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1A" w:rsidRDefault="00465620">
      <w:pPr>
        <w:pStyle w:val="Standard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                           Cenová nabídka </w:t>
      </w:r>
    </w:p>
    <w:p w:rsidR="00EA321A" w:rsidRDefault="00EA321A">
      <w:pPr>
        <w:pStyle w:val="Standard"/>
        <w:rPr>
          <w:b/>
          <w:bCs/>
          <w:sz w:val="28"/>
          <w:szCs w:val="28"/>
        </w:rPr>
      </w:pPr>
    </w:p>
    <w:p w:rsidR="00EA321A" w:rsidRDefault="00465620">
      <w:pPr>
        <w:pStyle w:val="Standard"/>
        <w:tabs>
          <w:tab w:val="left" w:pos="700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V Ostravě 10. 6. 2024</w:t>
      </w:r>
    </w:p>
    <w:p w:rsidR="00EA321A" w:rsidRDefault="00EA321A">
      <w:pPr>
        <w:pStyle w:val="Standard"/>
        <w:tabs>
          <w:tab w:val="left" w:pos="7008"/>
        </w:tabs>
        <w:rPr>
          <w:b/>
          <w:bCs/>
          <w:sz w:val="28"/>
          <w:szCs w:val="28"/>
        </w:rPr>
      </w:pPr>
    </w:p>
    <w:p w:rsidR="00EA321A" w:rsidRDefault="00EA321A">
      <w:pPr>
        <w:pStyle w:val="Standard"/>
        <w:rPr>
          <w:b/>
          <w:bCs/>
          <w:sz w:val="28"/>
          <w:szCs w:val="28"/>
        </w:rPr>
      </w:pPr>
    </w:p>
    <w:p w:rsidR="00EA321A" w:rsidRDefault="00EA321A">
      <w:pPr>
        <w:pStyle w:val="Standard"/>
        <w:rPr>
          <w:b/>
          <w:bCs/>
          <w:sz w:val="28"/>
          <w:szCs w:val="28"/>
        </w:rPr>
      </w:pPr>
    </w:p>
    <w:p w:rsidR="00EA321A" w:rsidRDefault="00EA321A">
      <w:pPr>
        <w:pStyle w:val="Standard"/>
        <w:rPr>
          <w:b/>
          <w:bCs/>
          <w:sz w:val="28"/>
          <w:szCs w:val="28"/>
        </w:rPr>
      </w:pPr>
    </w:p>
    <w:p w:rsidR="00EA321A" w:rsidRDefault="00465620">
      <w:pPr>
        <w:pStyle w:val="Standard"/>
      </w:pPr>
      <w:r>
        <w:rPr>
          <w:b/>
          <w:bCs/>
          <w:sz w:val="28"/>
          <w:szCs w:val="28"/>
        </w:rPr>
        <w:t xml:space="preserve">   Dodavatel:  </w:t>
      </w:r>
      <w:r>
        <w:t xml:space="preserve">Jiří Slaný                                </w:t>
      </w:r>
      <w:r>
        <w:rPr>
          <w:b/>
          <w:sz w:val="28"/>
          <w:szCs w:val="28"/>
        </w:rPr>
        <w:t xml:space="preserve">Odběratel:   </w:t>
      </w:r>
      <w:r>
        <w:t>Základní škola</w:t>
      </w:r>
    </w:p>
    <w:p w:rsidR="00EA321A" w:rsidRDefault="00465620">
      <w:pPr>
        <w:pStyle w:val="Standard"/>
      </w:pPr>
      <w:r>
        <w:t xml:space="preserve">                            Klegova 68                                                       Dětská 915</w:t>
      </w:r>
    </w:p>
    <w:p w:rsidR="00EA321A" w:rsidRDefault="00465620">
      <w:pPr>
        <w:pStyle w:val="Standard"/>
      </w:pPr>
      <w:r>
        <w:tab/>
        <w:t xml:space="preserve">                Ostrava 700 30                                                 708 00 Ostrava – Poruba</w:t>
      </w:r>
    </w:p>
    <w:p w:rsidR="00EA321A" w:rsidRDefault="00465620">
      <w:pPr>
        <w:pStyle w:val="Standard"/>
      </w:pPr>
      <w:r>
        <w:tab/>
      </w:r>
      <w:r>
        <w:tab/>
        <w:t xml:space="preserve">    IČO 13441329</w:t>
      </w:r>
    </w:p>
    <w:p w:rsidR="00EA321A" w:rsidRDefault="00EA321A">
      <w:pPr>
        <w:pStyle w:val="Standard"/>
      </w:pPr>
    </w:p>
    <w:p w:rsidR="00EA321A" w:rsidRDefault="00EA321A">
      <w:pPr>
        <w:pStyle w:val="Standard"/>
      </w:pPr>
    </w:p>
    <w:p w:rsidR="00EA321A" w:rsidRDefault="00EA321A">
      <w:pPr>
        <w:pStyle w:val="Standard"/>
      </w:pPr>
    </w:p>
    <w:p w:rsidR="00EA321A" w:rsidRDefault="00EA321A">
      <w:pPr>
        <w:pStyle w:val="Standard"/>
      </w:pPr>
    </w:p>
    <w:p w:rsidR="00EA321A" w:rsidRDefault="0046562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Cenová nabídka na výma</w:t>
      </w:r>
      <w:r>
        <w:rPr>
          <w:sz w:val="28"/>
          <w:szCs w:val="28"/>
        </w:rPr>
        <w:t>lbu tříd, soklů části tříd dle požadavku vedení školy</w:t>
      </w:r>
    </w:p>
    <w:p w:rsidR="00EA321A" w:rsidRDefault="00EA321A">
      <w:pPr>
        <w:pStyle w:val="Standard"/>
        <w:rPr>
          <w:sz w:val="28"/>
          <w:szCs w:val="28"/>
        </w:rPr>
      </w:pPr>
    </w:p>
    <w:p w:rsidR="00EA321A" w:rsidRDefault="0046562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Třída </w:t>
      </w:r>
      <w:proofErr w:type="gramStart"/>
      <w:r>
        <w:rPr>
          <w:sz w:val="28"/>
          <w:szCs w:val="28"/>
        </w:rPr>
        <w:t>celá -7.C, 9.A, 9.B, 9.C, 4.B, 5.B             642</w:t>
      </w:r>
      <w:proofErr w:type="gramEnd"/>
      <w:r>
        <w:rPr>
          <w:sz w:val="28"/>
          <w:szCs w:val="28"/>
        </w:rPr>
        <w:t xml:space="preserve"> m2             38 100,-Kč</w:t>
      </w:r>
    </w:p>
    <w:p w:rsidR="00EA321A" w:rsidRDefault="00465620">
      <w:pPr>
        <w:pStyle w:val="Standard"/>
        <w:jc w:val="both"/>
      </w:pPr>
      <w:r>
        <w:rPr>
          <w:sz w:val="28"/>
          <w:szCs w:val="28"/>
        </w:rPr>
        <w:t xml:space="preserve"> Třída </w:t>
      </w:r>
      <w:proofErr w:type="gramStart"/>
      <w:r>
        <w:rPr>
          <w:sz w:val="28"/>
          <w:szCs w:val="28"/>
        </w:rPr>
        <w:t xml:space="preserve">sokl- 1.B, 2.A, 2.B, 3.A, 5.A </w:t>
      </w:r>
      <w:r>
        <w:t xml:space="preserve">  </w:t>
      </w:r>
      <w:r>
        <w:rPr>
          <w:sz w:val="28"/>
          <w:szCs w:val="28"/>
        </w:rPr>
        <w:t xml:space="preserve">                 100</w:t>
      </w:r>
      <w:proofErr w:type="gramEnd"/>
      <w:r>
        <w:rPr>
          <w:sz w:val="28"/>
          <w:szCs w:val="28"/>
        </w:rPr>
        <w:t xml:space="preserve"> m2              10 000,-Kč</w:t>
      </w:r>
    </w:p>
    <w:p w:rsidR="00EA321A" w:rsidRDefault="00465620">
      <w:pPr>
        <w:pStyle w:val="Standard"/>
        <w:tabs>
          <w:tab w:val="left" w:pos="1753"/>
        </w:tabs>
        <w:jc w:val="both"/>
      </w:pPr>
      <w:r>
        <w:rPr>
          <w:sz w:val="28"/>
          <w:szCs w:val="28"/>
        </w:rPr>
        <w:t xml:space="preserve"> Třída </w:t>
      </w:r>
      <w:proofErr w:type="gramStart"/>
      <w:r>
        <w:rPr>
          <w:sz w:val="28"/>
          <w:szCs w:val="28"/>
        </w:rPr>
        <w:t>stěna- 6.A, HV</w:t>
      </w:r>
      <w:proofErr w:type="gramEnd"/>
      <w:r>
        <w:rPr>
          <w:sz w:val="28"/>
          <w:szCs w:val="28"/>
        </w:rPr>
        <w:t xml:space="preserve">                                            50 m2                3 500,-Kč</w:t>
      </w:r>
      <w:r>
        <w:t xml:space="preserve">  </w:t>
      </w: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465620">
      <w:pPr>
        <w:pStyle w:val="Standard"/>
        <w:tabs>
          <w:tab w:val="left" w:pos="1753"/>
        </w:tabs>
        <w:jc w:val="both"/>
      </w:pPr>
      <w:r>
        <w:t xml:space="preserve">  </w:t>
      </w: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465620">
      <w:pPr>
        <w:pStyle w:val="Standard"/>
        <w:tabs>
          <w:tab w:val="left" w:pos="1753"/>
        </w:tabs>
        <w:jc w:val="both"/>
      </w:pPr>
      <w:r>
        <w:rPr>
          <w:sz w:val="28"/>
          <w:szCs w:val="28"/>
        </w:rPr>
        <w:t xml:space="preserve">   Doprava materiálu                                                                       2 000,-Kč</w:t>
      </w:r>
      <w:r>
        <w:t xml:space="preserve">     </w:t>
      </w:r>
    </w:p>
    <w:p w:rsidR="00EA321A" w:rsidRDefault="00465620">
      <w:pPr>
        <w:pStyle w:val="Standard"/>
        <w:tabs>
          <w:tab w:val="left" w:pos="1753"/>
        </w:tabs>
        <w:jc w:val="both"/>
      </w:pPr>
      <w:r>
        <w:t xml:space="preserve">                                                                    </w:t>
      </w:r>
      <w:r>
        <w:t xml:space="preserve">                 </w:t>
      </w: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465620">
      <w:pPr>
        <w:pStyle w:val="Standard"/>
        <w:tabs>
          <w:tab w:val="left" w:pos="1753"/>
        </w:tabs>
        <w:jc w:val="both"/>
      </w:pPr>
      <w:r>
        <w:t xml:space="preserve">    </w:t>
      </w:r>
      <w:r>
        <w:rPr>
          <w:sz w:val="28"/>
          <w:szCs w:val="28"/>
        </w:rPr>
        <w:t>Celkem                                                                                      53 600,-Kč</w:t>
      </w:r>
      <w:r>
        <w:t xml:space="preserve">   </w:t>
      </w:r>
    </w:p>
    <w:p w:rsidR="00EA321A" w:rsidRDefault="00EA321A">
      <w:pPr>
        <w:pStyle w:val="Standard"/>
        <w:tabs>
          <w:tab w:val="left" w:pos="1753"/>
        </w:tabs>
        <w:jc w:val="both"/>
      </w:pPr>
    </w:p>
    <w:p w:rsidR="00EA321A" w:rsidRDefault="00465620">
      <w:pPr>
        <w:pStyle w:val="Standard"/>
        <w:tabs>
          <w:tab w:val="left" w:pos="1753"/>
        </w:tabs>
        <w:jc w:val="both"/>
      </w:pPr>
      <w:r>
        <w:t xml:space="preserve">                                                                                      </w:t>
      </w: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EA321A">
      <w:pPr>
        <w:pStyle w:val="Standard"/>
        <w:tabs>
          <w:tab w:val="left" w:pos="1753"/>
        </w:tabs>
      </w:pPr>
    </w:p>
    <w:p w:rsidR="00EA321A" w:rsidRDefault="00465620">
      <w:pPr>
        <w:pStyle w:val="Standard"/>
        <w:tabs>
          <w:tab w:val="left" w:pos="1753"/>
        </w:tabs>
      </w:pPr>
      <w:r>
        <w:t>Záruční doba je 24 měsí</w:t>
      </w:r>
      <w:r>
        <w:t>ců</w:t>
      </w:r>
    </w:p>
    <w:p w:rsidR="00EA321A" w:rsidRDefault="00465620">
      <w:pPr>
        <w:pStyle w:val="Standard"/>
        <w:tabs>
          <w:tab w:val="left" w:pos="1753"/>
        </w:tabs>
      </w:pPr>
      <w:r>
        <w:t>Nejsem plátce DPH</w:t>
      </w:r>
    </w:p>
    <w:sectPr w:rsidR="00EA321A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20" w:rsidRDefault="00465620">
      <w:r>
        <w:separator/>
      </w:r>
    </w:p>
  </w:endnote>
  <w:endnote w:type="continuationSeparator" w:id="0">
    <w:p w:rsidR="00465620" w:rsidRDefault="0046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20" w:rsidRDefault="00465620">
      <w:r>
        <w:rPr>
          <w:color w:val="000000"/>
        </w:rPr>
        <w:separator/>
      </w:r>
    </w:p>
  </w:footnote>
  <w:footnote w:type="continuationSeparator" w:id="0">
    <w:p w:rsidR="00465620" w:rsidRDefault="0046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7B" w:rsidRDefault="00465620">
    <w:pPr>
      <w:pStyle w:val="Zhlav"/>
      <w:tabs>
        <w:tab w:val="clear" w:pos="4536"/>
        <w:tab w:val="clear" w:pos="9072"/>
        <w:tab w:val="left" w:pos="3105"/>
      </w:tabs>
    </w:pPr>
  </w:p>
  <w:p w:rsidR="00C6057B" w:rsidRDefault="00465620">
    <w:pPr>
      <w:pStyle w:val="Zhlav"/>
      <w:tabs>
        <w:tab w:val="clear" w:pos="4536"/>
        <w:tab w:val="clear" w:pos="9072"/>
        <w:tab w:val="left" w:pos="3105"/>
      </w:tabs>
    </w:pPr>
  </w:p>
  <w:p w:rsidR="00C6057B" w:rsidRDefault="00465620">
    <w:pPr>
      <w:pStyle w:val="Zhlav"/>
      <w:tabs>
        <w:tab w:val="clear" w:pos="4536"/>
        <w:tab w:val="clear" w:pos="9072"/>
        <w:tab w:val="left" w:pos="3105"/>
      </w:tabs>
    </w:pPr>
  </w:p>
  <w:p w:rsidR="00C6057B" w:rsidRDefault="00465620">
    <w:pPr>
      <w:pStyle w:val="Zhlav"/>
      <w:tabs>
        <w:tab w:val="clear" w:pos="4536"/>
        <w:tab w:val="clear" w:pos="9072"/>
        <w:tab w:val="left" w:pos="31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A321A"/>
    <w:rsid w:val="00465620"/>
    <w:rsid w:val="00593B30"/>
    <w:rsid w:val="00E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43CC5-86BC-4AD7-850F-AA8857F1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rPr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Vavrosova</dc:creator>
  <cp:lastModifiedBy>Vavrosova</cp:lastModifiedBy>
  <cp:revision>2</cp:revision>
  <dcterms:created xsi:type="dcterms:W3CDTF">2024-08-19T11:22:00Z</dcterms:created>
  <dcterms:modified xsi:type="dcterms:W3CDTF">2024-08-19T11:22:00Z</dcterms:modified>
</cp:coreProperties>
</file>