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5A232C" w:rsidRPr="009F5CD8" w:rsidRDefault="005A232C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CE69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Průmyslový výzkum a výroba nových biologických biocidních prostředků šetrných k uživateli i životnímu prostředí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CE69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630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5A232C" w:rsidRPr="009F5CD8" w:rsidRDefault="005A232C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393"/>
        <w:gridCol w:w="1554"/>
        <w:gridCol w:w="1476"/>
      </w:tblGrid>
      <w:tr w:rsidR="006D4B5B" w:rsidRPr="000B1AAB" w:rsidTr="005A232C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393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4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7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527DC2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5A232C">
        <w:tc>
          <w:tcPr>
            <w:tcW w:w="1067" w:type="dxa"/>
          </w:tcPr>
          <w:p w:rsidR="000B1AAB" w:rsidRPr="008C3671" w:rsidRDefault="006E7F35" w:rsidP="00FD10D9">
            <w:pPr>
              <w:jc w:val="center"/>
            </w:pPr>
            <w:r>
              <w:t>1</w:t>
            </w:r>
          </w:p>
        </w:tc>
        <w:tc>
          <w:tcPr>
            <w:tcW w:w="6393" w:type="dxa"/>
          </w:tcPr>
          <w:p w:rsidR="006C352D" w:rsidRPr="008C3671" w:rsidRDefault="00CE69EE" w:rsidP="000B1AAB">
            <w:r>
              <w:t>Identifikace a testování účinnosti aktivních rozpustných komponent</w:t>
            </w:r>
          </w:p>
        </w:tc>
        <w:tc>
          <w:tcPr>
            <w:tcW w:w="1554" w:type="dxa"/>
          </w:tcPr>
          <w:p w:rsidR="00CE69EE" w:rsidRPr="008C3671" w:rsidRDefault="00CE69EE" w:rsidP="00CE69EE">
            <w:pPr>
              <w:ind w:left="506" w:hanging="506"/>
              <w:jc w:val="center"/>
            </w:pPr>
            <w:r>
              <w:t>BARD, UK</w:t>
            </w:r>
          </w:p>
        </w:tc>
        <w:tc>
          <w:tcPr>
            <w:tcW w:w="1476" w:type="dxa"/>
          </w:tcPr>
          <w:p w:rsidR="006C352D" w:rsidRPr="008C3671" w:rsidRDefault="00CE69EE" w:rsidP="006C352D">
            <w:pPr>
              <w:ind w:left="506" w:hanging="506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527DC2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6C352D" w:rsidRPr="000B1AAB" w:rsidTr="005A232C">
        <w:tc>
          <w:tcPr>
            <w:tcW w:w="1067" w:type="dxa"/>
          </w:tcPr>
          <w:p w:rsidR="006C352D" w:rsidRPr="008C3671" w:rsidRDefault="00CE69EE" w:rsidP="006C352D">
            <w:pPr>
              <w:jc w:val="center"/>
            </w:pPr>
            <w:r>
              <w:t>2</w:t>
            </w:r>
          </w:p>
        </w:tc>
        <w:tc>
          <w:tcPr>
            <w:tcW w:w="6393" w:type="dxa"/>
          </w:tcPr>
          <w:p w:rsidR="006C352D" w:rsidRPr="008C3671" w:rsidRDefault="00CE69EE" w:rsidP="006C352D">
            <w:r>
              <w:t>Formulace obsahující buněčný a rozpustný podíl</w:t>
            </w:r>
          </w:p>
        </w:tc>
        <w:tc>
          <w:tcPr>
            <w:tcW w:w="1554" w:type="dxa"/>
          </w:tcPr>
          <w:p w:rsidR="006C352D" w:rsidRPr="008C3671" w:rsidRDefault="00CE69EE" w:rsidP="006C352D">
            <w:pPr>
              <w:ind w:left="506" w:hanging="506"/>
              <w:jc w:val="center"/>
            </w:pPr>
            <w:r>
              <w:t>BARD, UK</w:t>
            </w:r>
          </w:p>
        </w:tc>
        <w:tc>
          <w:tcPr>
            <w:tcW w:w="1476" w:type="dxa"/>
          </w:tcPr>
          <w:p w:rsidR="006C352D" w:rsidRPr="008C3671" w:rsidRDefault="00CE69EE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5A232C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BE36B5"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4" w:type="dxa"/>
          </w:tcPr>
          <w:p w:rsidR="006C352D" w:rsidRPr="008C3671" w:rsidRDefault="006C352D" w:rsidP="006C352D">
            <w:pPr>
              <w:ind w:left="506" w:hanging="506"/>
              <w:jc w:val="center"/>
              <w:rPr>
                <w:b/>
              </w:rPr>
            </w:pPr>
          </w:p>
        </w:tc>
        <w:tc>
          <w:tcPr>
            <w:tcW w:w="1476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5A232C">
        <w:tc>
          <w:tcPr>
            <w:tcW w:w="1067" w:type="dxa"/>
          </w:tcPr>
          <w:p w:rsidR="006C352D" w:rsidRPr="008C3671" w:rsidRDefault="00CE69EE" w:rsidP="005A232C">
            <w:pPr>
              <w:jc w:val="center"/>
            </w:pPr>
            <w:r>
              <w:t>3</w:t>
            </w:r>
          </w:p>
        </w:tc>
        <w:tc>
          <w:tcPr>
            <w:tcW w:w="6393" w:type="dxa"/>
          </w:tcPr>
          <w:p w:rsidR="006C352D" w:rsidRPr="008C3671" w:rsidRDefault="00CE69EE" w:rsidP="006C352D">
            <w:r>
              <w:t>Vývoj a testování antiseptických přípravků</w:t>
            </w:r>
          </w:p>
        </w:tc>
        <w:tc>
          <w:tcPr>
            <w:tcW w:w="1554" w:type="dxa"/>
          </w:tcPr>
          <w:p w:rsidR="006C352D" w:rsidRPr="008C3671" w:rsidRDefault="00CE69EE" w:rsidP="006C352D">
            <w:pPr>
              <w:ind w:left="506" w:hanging="506"/>
              <w:jc w:val="center"/>
            </w:pPr>
            <w:r>
              <w:t>BARD, UK</w:t>
            </w:r>
          </w:p>
        </w:tc>
        <w:tc>
          <w:tcPr>
            <w:tcW w:w="1476" w:type="dxa"/>
          </w:tcPr>
          <w:p w:rsidR="00CE69EE" w:rsidRDefault="00CE69EE" w:rsidP="00CE69EE">
            <w:pPr>
              <w:ind w:left="506" w:hanging="506"/>
            </w:pPr>
            <w:r>
              <w:t xml:space="preserve"> Přechází do</w:t>
            </w:r>
          </w:p>
          <w:p w:rsidR="006C352D" w:rsidRPr="008C3671" w:rsidRDefault="00CE69EE" w:rsidP="00CE69EE">
            <w:pPr>
              <w:ind w:left="506" w:hanging="506"/>
            </w:pPr>
            <w:r>
              <w:t xml:space="preserve">      r. 2020</w:t>
            </w:r>
          </w:p>
        </w:tc>
      </w:tr>
      <w:tr w:rsidR="006C352D" w:rsidRPr="000B1AAB" w:rsidTr="005A232C">
        <w:tc>
          <w:tcPr>
            <w:tcW w:w="1067" w:type="dxa"/>
            <w:tcBorders>
              <w:right w:val="nil"/>
            </w:tcBorders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8C3671" w:rsidP="00BE36B5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  <w:rPr>
                <w:b/>
              </w:rPr>
            </w:pPr>
          </w:p>
        </w:tc>
        <w:tc>
          <w:tcPr>
            <w:tcW w:w="1476" w:type="dxa"/>
            <w:tcBorders>
              <w:lef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CE69EE" w:rsidRPr="000B1AAB" w:rsidTr="005A232C">
        <w:tc>
          <w:tcPr>
            <w:tcW w:w="1067" w:type="dxa"/>
          </w:tcPr>
          <w:p w:rsidR="00CE69EE" w:rsidRPr="008C3671" w:rsidRDefault="00CE69EE" w:rsidP="005A232C">
            <w:pPr>
              <w:jc w:val="center"/>
            </w:pPr>
            <w:r>
              <w:t>3</w:t>
            </w:r>
          </w:p>
        </w:tc>
        <w:tc>
          <w:tcPr>
            <w:tcW w:w="6393" w:type="dxa"/>
            <w:tcBorders>
              <w:bottom w:val="single" w:sz="4" w:space="0" w:color="auto"/>
            </w:tcBorders>
          </w:tcPr>
          <w:p w:rsidR="00CE69EE" w:rsidRPr="008C3671" w:rsidRDefault="00CE69EE" w:rsidP="00CE69EE">
            <w:r>
              <w:t>Vývoj a testování antiseptických přípravků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CE69EE" w:rsidRPr="008C3671" w:rsidRDefault="00CE69EE" w:rsidP="00CE69EE">
            <w:pPr>
              <w:ind w:left="506" w:hanging="506"/>
              <w:jc w:val="center"/>
            </w:pPr>
            <w:r>
              <w:t>BARD, UK</w:t>
            </w:r>
          </w:p>
        </w:tc>
        <w:tc>
          <w:tcPr>
            <w:tcW w:w="1476" w:type="dxa"/>
          </w:tcPr>
          <w:p w:rsidR="00CE69EE" w:rsidRPr="008C3671" w:rsidRDefault="00CE69EE" w:rsidP="00CE69EE">
            <w:pPr>
              <w:ind w:left="506" w:hanging="506"/>
            </w:pPr>
            <w:r>
              <w:t xml:space="preserve">    12/2020</w:t>
            </w:r>
          </w:p>
        </w:tc>
      </w:tr>
      <w:tr w:rsidR="005A232C" w:rsidRPr="000B1AAB" w:rsidTr="005A232C">
        <w:tc>
          <w:tcPr>
            <w:tcW w:w="1067" w:type="dxa"/>
            <w:tcBorders>
              <w:right w:val="nil"/>
            </w:tcBorders>
          </w:tcPr>
          <w:p w:rsidR="005A232C" w:rsidRPr="008C3671" w:rsidRDefault="005A232C" w:rsidP="005A232C">
            <w:pPr>
              <w:jc w:val="center"/>
            </w:pP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32C" w:rsidRPr="005A232C" w:rsidRDefault="005A232C" w:rsidP="005A232C">
            <w:pPr>
              <w:rPr>
                <w:b/>
              </w:rPr>
            </w:pPr>
            <w:r>
              <w:t xml:space="preserve">                                                     </w:t>
            </w:r>
            <w:r w:rsidRPr="005A232C">
              <w:rPr>
                <w:b/>
              </w:rPr>
              <w:t>Rok 2021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:rsidR="005A232C" w:rsidRPr="008C3671" w:rsidRDefault="005A232C" w:rsidP="005A232C">
            <w:pPr>
              <w:ind w:left="506" w:hanging="506"/>
              <w:jc w:val="center"/>
              <w:rPr>
                <w:b/>
              </w:rPr>
            </w:pPr>
          </w:p>
        </w:tc>
        <w:tc>
          <w:tcPr>
            <w:tcW w:w="1476" w:type="dxa"/>
            <w:tcBorders>
              <w:left w:val="nil"/>
            </w:tcBorders>
          </w:tcPr>
          <w:p w:rsidR="005A232C" w:rsidRPr="008C3671" w:rsidRDefault="005A232C" w:rsidP="005A232C">
            <w:pPr>
              <w:ind w:left="506" w:hanging="506"/>
              <w:jc w:val="center"/>
            </w:pPr>
          </w:p>
        </w:tc>
      </w:tr>
      <w:tr w:rsidR="005A232C" w:rsidRPr="000B1AAB" w:rsidTr="005A232C">
        <w:tc>
          <w:tcPr>
            <w:tcW w:w="1067" w:type="dxa"/>
          </w:tcPr>
          <w:p w:rsidR="005A232C" w:rsidRPr="008C3671" w:rsidRDefault="005A232C" w:rsidP="005A232C">
            <w:pPr>
              <w:jc w:val="center"/>
            </w:pPr>
            <w:r>
              <w:t>4</w:t>
            </w:r>
          </w:p>
        </w:tc>
        <w:tc>
          <w:tcPr>
            <w:tcW w:w="6393" w:type="dxa"/>
            <w:tcBorders>
              <w:top w:val="single" w:sz="4" w:space="0" w:color="auto"/>
              <w:bottom w:val="single" w:sz="4" w:space="0" w:color="auto"/>
            </w:tcBorders>
          </w:tcPr>
          <w:p w:rsidR="005A232C" w:rsidRPr="008C3671" w:rsidRDefault="005A232C" w:rsidP="005A232C">
            <w:r>
              <w:t>Příprava podkladů pro registrační řízení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5A232C" w:rsidRPr="005A232C" w:rsidRDefault="005A232C" w:rsidP="005A232C">
            <w:pPr>
              <w:ind w:left="506" w:hanging="506"/>
              <w:jc w:val="center"/>
            </w:pPr>
            <w:r w:rsidRPr="005A232C">
              <w:t>BARD, UK</w:t>
            </w:r>
          </w:p>
        </w:tc>
        <w:tc>
          <w:tcPr>
            <w:tcW w:w="1476" w:type="dxa"/>
          </w:tcPr>
          <w:p w:rsidR="005A232C" w:rsidRPr="008C3671" w:rsidRDefault="005A232C" w:rsidP="005A232C">
            <w:pPr>
              <w:ind w:left="506" w:hanging="506"/>
              <w:jc w:val="center"/>
            </w:pPr>
            <w:r>
              <w:t>06/2021</w:t>
            </w:r>
          </w:p>
        </w:tc>
      </w:tr>
    </w:tbl>
    <w:p w:rsidR="00CE69EE" w:rsidRDefault="00CE69EE" w:rsidP="006D4B5B">
      <w:pPr>
        <w:rPr>
          <w:rFonts w:ascii="Times New Roman" w:hAnsi="Times New Roman" w:cs="Times New Roman"/>
        </w:rPr>
      </w:pPr>
    </w:p>
    <w:p w:rsidR="00CE69EE" w:rsidRDefault="00CE69EE" w:rsidP="006D4B5B">
      <w:pPr>
        <w:rPr>
          <w:rFonts w:ascii="Times New Roman" w:hAnsi="Times New Roman" w:cs="Times New Roman"/>
        </w:rPr>
      </w:pPr>
      <w:r w:rsidRPr="00CE69EE">
        <w:rPr>
          <w:rFonts w:ascii="Times New Roman" w:hAnsi="Times New Roman" w:cs="Times New Roman"/>
        </w:rPr>
        <w:t xml:space="preserve">BARD – Bio Agens </w:t>
      </w:r>
      <w:proofErr w:type="spellStart"/>
      <w:r w:rsidRPr="00CE69EE">
        <w:rPr>
          <w:rFonts w:ascii="Times New Roman" w:hAnsi="Times New Roman" w:cs="Times New Roman"/>
        </w:rPr>
        <w:t>Research</w:t>
      </w:r>
      <w:proofErr w:type="spellEnd"/>
      <w:r w:rsidRPr="00CE69EE">
        <w:rPr>
          <w:rFonts w:ascii="Times New Roman" w:hAnsi="Times New Roman" w:cs="Times New Roman"/>
        </w:rPr>
        <w:t xml:space="preserve"> and </w:t>
      </w:r>
      <w:proofErr w:type="spellStart"/>
      <w:r w:rsidRPr="00CE69EE">
        <w:rPr>
          <w:rFonts w:ascii="Times New Roman" w:hAnsi="Times New Roman" w:cs="Times New Roman"/>
        </w:rPr>
        <w:t>Development</w:t>
      </w:r>
      <w:proofErr w:type="spellEnd"/>
      <w:r w:rsidRPr="00CE69EE">
        <w:rPr>
          <w:rFonts w:ascii="Times New Roman" w:hAnsi="Times New Roman" w:cs="Times New Roman"/>
        </w:rPr>
        <w:t xml:space="preserve"> – BARD, s.r.o.</w:t>
      </w:r>
      <w:r>
        <w:rPr>
          <w:rFonts w:ascii="Times New Roman" w:hAnsi="Times New Roman" w:cs="Times New Roman"/>
        </w:rPr>
        <w:t xml:space="preserve">, </w:t>
      </w:r>
    </w:p>
    <w:p w:rsidR="00CE69EE" w:rsidRPr="00CE69EE" w:rsidRDefault="00CE69EE" w:rsidP="006D4B5B">
      <w:pPr>
        <w:rPr>
          <w:rFonts w:ascii="Times New Roman" w:hAnsi="Times New Roman" w:cs="Times New Roman"/>
        </w:rPr>
      </w:pPr>
      <w:r w:rsidRPr="00CE69EE">
        <w:rPr>
          <w:rFonts w:ascii="Times New Roman" w:hAnsi="Times New Roman" w:cs="Times New Roman"/>
        </w:rPr>
        <w:t>UK – Univerzita Karlova</w:t>
      </w:r>
    </w:p>
    <w:sectPr w:rsidR="00CE69EE" w:rsidRPr="00CE69EE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232C"/>
    <w:rsid w:val="005A4524"/>
    <w:rsid w:val="005E3C34"/>
    <w:rsid w:val="00600781"/>
    <w:rsid w:val="00604DFF"/>
    <w:rsid w:val="0062163E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E69EE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4EF8A53C.dotm</Template>
  <TotalTime>491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30</cp:revision>
  <cp:lastPrinted>2017-06-14T13:57:00Z</cp:lastPrinted>
  <dcterms:created xsi:type="dcterms:W3CDTF">2016-08-30T13:22:00Z</dcterms:created>
  <dcterms:modified xsi:type="dcterms:W3CDTF">2017-06-14T14:03:00Z</dcterms:modified>
</cp:coreProperties>
</file>