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574" w:rsidRPr="00F16724" w:rsidRDefault="00BC257E" w:rsidP="00621B4D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</w:t>
      </w:r>
      <w:r w:rsidR="00722466" w:rsidRPr="00F16724">
        <w:rPr>
          <w:rFonts w:ascii="Tahoma" w:hAnsi="Tahoma" w:cs="Tahoma"/>
          <w:b/>
          <w:sz w:val="32"/>
          <w:szCs w:val="32"/>
        </w:rPr>
        <w:t>Dohoda o úhradě za využívané pozemky</w:t>
      </w:r>
      <w:r w:rsidR="005E5391" w:rsidRPr="00F16724">
        <w:rPr>
          <w:rFonts w:ascii="Tahoma" w:hAnsi="Tahoma" w:cs="Tahoma"/>
          <w:b/>
          <w:sz w:val="32"/>
          <w:szCs w:val="32"/>
        </w:rPr>
        <w:t xml:space="preserve"> </w:t>
      </w:r>
      <w:r w:rsidR="00F16724" w:rsidRPr="00F16724">
        <w:rPr>
          <w:rFonts w:ascii="Tahoma" w:hAnsi="Tahoma" w:cs="Tahoma"/>
          <w:b/>
          <w:sz w:val="32"/>
          <w:szCs w:val="32"/>
        </w:rPr>
        <w:t>a dohoda o narovnání právního vztahu</w:t>
      </w:r>
    </w:p>
    <w:p w:rsidR="001C58A1" w:rsidRPr="00F16724" w:rsidRDefault="00F16724" w:rsidP="00621B4D">
      <w:pPr>
        <w:jc w:val="center"/>
        <w:rPr>
          <w:rFonts w:ascii="Tahoma" w:hAnsi="Tahoma" w:cs="Tahoma"/>
        </w:rPr>
      </w:pPr>
      <w:r w:rsidRPr="00F16724">
        <w:rPr>
          <w:rFonts w:ascii="Tahoma" w:hAnsi="Tahoma" w:cs="Tahoma"/>
        </w:rPr>
        <w:t>(</w:t>
      </w:r>
      <w:r w:rsidR="001C58A1" w:rsidRPr="00F16724">
        <w:rPr>
          <w:rFonts w:ascii="Tahoma" w:hAnsi="Tahoma" w:cs="Tahoma"/>
        </w:rPr>
        <w:t xml:space="preserve">uzavřená podle Občanského zákoníku </w:t>
      </w:r>
      <w:r w:rsidR="00B7631A" w:rsidRPr="00F16724">
        <w:rPr>
          <w:rFonts w:ascii="Tahoma" w:hAnsi="Tahoma" w:cs="Tahoma"/>
        </w:rPr>
        <w:t xml:space="preserve">č. 89/2012 Sb., </w:t>
      </w:r>
    </w:p>
    <w:p w:rsidR="00621B4D" w:rsidRDefault="001C58A1" w:rsidP="00621B4D">
      <w:pPr>
        <w:jc w:val="center"/>
        <w:rPr>
          <w:rFonts w:ascii="Tahoma" w:hAnsi="Tahoma" w:cs="Tahoma"/>
        </w:rPr>
      </w:pPr>
      <w:r w:rsidRPr="00F16724">
        <w:rPr>
          <w:rFonts w:ascii="Tahoma" w:hAnsi="Tahoma" w:cs="Tahoma"/>
        </w:rPr>
        <w:t>ve znění pozdějších předpisů</w:t>
      </w:r>
      <w:r w:rsidR="00B7631A" w:rsidRPr="00F16724">
        <w:rPr>
          <w:rFonts w:ascii="Tahoma" w:hAnsi="Tahoma" w:cs="Tahoma"/>
        </w:rPr>
        <w:t>)</w:t>
      </w:r>
    </w:p>
    <w:p w:rsidR="00D97417" w:rsidRDefault="00D97417" w:rsidP="00621B4D">
      <w:pPr>
        <w:jc w:val="center"/>
        <w:rPr>
          <w:rFonts w:ascii="Tahoma" w:hAnsi="Tahoma" w:cs="Tahoma"/>
        </w:rPr>
      </w:pPr>
    </w:p>
    <w:p w:rsidR="00D97417" w:rsidRPr="00F16724" w:rsidRDefault="00D97417" w:rsidP="00621B4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(dále jen „Tato dohoda“)</w:t>
      </w:r>
    </w:p>
    <w:p w:rsidR="00621B4D" w:rsidRPr="000A2B79" w:rsidRDefault="00621B4D" w:rsidP="00621B4D">
      <w:pPr>
        <w:jc w:val="center"/>
        <w:rPr>
          <w:rFonts w:ascii="Tahoma" w:hAnsi="Tahoma" w:cs="Tahoma"/>
          <w:color w:val="FF0000"/>
        </w:rPr>
      </w:pPr>
    </w:p>
    <w:p w:rsidR="00621B4D" w:rsidRPr="00F16724" w:rsidRDefault="00621B4D" w:rsidP="00621B4D">
      <w:pPr>
        <w:jc w:val="center"/>
        <w:rPr>
          <w:rFonts w:ascii="Tahoma" w:hAnsi="Tahoma" w:cs="Tahoma"/>
          <w:b/>
        </w:rPr>
      </w:pPr>
      <w:r w:rsidRPr="00F16724">
        <w:rPr>
          <w:rFonts w:ascii="Tahoma" w:hAnsi="Tahoma" w:cs="Tahoma"/>
          <w:b/>
        </w:rPr>
        <w:t>I.</w:t>
      </w:r>
    </w:p>
    <w:p w:rsidR="00621B4D" w:rsidRPr="00F16724" w:rsidRDefault="00621B4D" w:rsidP="00621B4D">
      <w:pPr>
        <w:jc w:val="center"/>
        <w:rPr>
          <w:rFonts w:ascii="Tahoma" w:hAnsi="Tahoma" w:cs="Tahoma"/>
          <w:b/>
        </w:rPr>
      </w:pPr>
      <w:r w:rsidRPr="00F16724">
        <w:rPr>
          <w:rFonts w:ascii="Tahoma" w:hAnsi="Tahoma" w:cs="Tahoma"/>
          <w:b/>
        </w:rPr>
        <w:t>Smluvní strany</w:t>
      </w:r>
    </w:p>
    <w:p w:rsidR="00621B4D" w:rsidRPr="00F16724" w:rsidRDefault="00621B4D" w:rsidP="00621B4D">
      <w:pPr>
        <w:jc w:val="center"/>
        <w:rPr>
          <w:rFonts w:ascii="Tahoma" w:hAnsi="Tahoma" w:cs="Tahoma"/>
        </w:rPr>
      </w:pPr>
    </w:p>
    <w:p w:rsidR="00621B4D" w:rsidRPr="00F16724" w:rsidRDefault="00356906" w:rsidP="00621B4D">
      <w:pPr>
        <w:rPr>
          <w:rFonts w:ascii="Tahoma" w:hAnsi="Tahoma" w:cs="Tahoma"/>
          <w:b/>
        </w:rPr>
      </w:pPr>
      <w:r w:rsidRPr="00F16724">
        <w:rPr>
          <w:rFonts w:ascii="Tahoma" w:hAnsi="Tahoma" w:cs="Tahoma"/>
          <w:b/>
        </w:rPr>
        <w:t xml:space="preserve">1.)   </w:t>
      </w:r>
      <w:r w:rsidR="00F714F9" w:rsidRPr="00F16724">
        <w:rPr>
          <w:rFonts w:ascii="Tahoma" w:hAnsi="Tahoma" w:cs="Tahoma"/>
          <w:b/>
        </w:rPr>
        <w:t>Město Bruntál</w:t>
      </w:r>
    </w:p>
    <w:p w:rsidR="00F714F9" w:rsidRPr="00BA480E" w:rsidRDefault="00356906" w:rsidP="00621B4D">
      <w:pPr>
        <w:rPr>
          <w:rFonts w:ascii="Tahoma" w:hAnsi="Tahoma" w:cs="Tahoma"/>
        </w:rPr>
      </w:pPr>
      <w:r w:rsidRPr="00F16724">
        <w:rPr>
          <w:rFonts w:ascii="Tahoma" w:hAnsi="Tahoma" w:cs="Tahoma"/>
          <w:b/>
        </w:rPr>
        <w:t xml:space="preserve">       </w:t>
      </w:r>
      <w:r w:rsidR="00F714F9" w:rsidRPr="00F16724">
        <w:rPr>
          <w:rFonts w:ascii="Tahoma" w:hAnsi="Tahoma" w:cs="Tahoma"/>
          <w:b/>
        </w:rPr>
        <w:t xml:space="preserve"> </w:t>
      </w:r>
      <w:r w:rsidR="00F714F9" w:rsidRPr="00BA480E">
        <w:rPr>
          <w:rFonts w:ascii="Tahoma" w:hAnsi="Tahoma" w:cs="Tahoma"/>
        </w:rPr>
        <w:t>Nádražní 994/20</w:t>
      </w:r>
      <w:r w:rsidR="0030082D">
        <w:rPr>
          <w:rFonts w:ascii="Tahoma" w:hAnsi="Tahoma" w:cs="Tahoma"/>
        </w:rPr>
        <w:t xml:space="preserve">, </w:t>
      </w:r>
      <w:r w:rsidR="00F714F9" w:rsidRPr="00BA480E">
        <w:rPr>
          <w:rFonts w:ascii="Tahoma" w:hAnsi="Tahoma" w:cs="Tahoma"/>
        </w:rPr>
        <w:t>79201 Bruntál</w:t>
      </w:r>
    </w:p>
    <w:p w:rsidR="00356906" w:rsidRPr="00BA480E" w:rsidRDefault="00356906" w:rsidP="00EB683D">
      <w:pPr>
        <w:rPr>
          <w:rFonts w:ascii="Tahoma" w:hAnsi="Tahoma" w:cs="Tahoma"/>
        </w:rPr>
      </w:pPr>
      <w:r w:rsidRPr="00BA480E">
        <w:rPr>
          <w:rFonts w:ascii="Tahoma" w:hAnsi="Tahoma" w:cs="Tahoma"/>
        </w:rPr>
        <w:t xml:space="preserve">       </w:t>
      </w:r>
      <w:r w:rsidR="00F714F9" w:rsidRPr="00BA480E">
        <w:rPr>
          <w:rFonts w:ascii="Tahoma" w:hAnsi="Tahoma" w:cs="Tahoma"/>
        </w:rPr>
        <w:t xml:space="preserve"> IČO: 0029589</w:t>
      </w:r>
    </w:p>
    <w:p w:rsidR="00EB683D" w:rsidRDefault="00356906" w:rsidP="00EB683D">
      <w:pPr>
        <w:rPr>
          <w:rFonts w:ascii="Tahoma" w:hAnsi="Tahoma" w:cs="Tahoma"/>
        </w:rPr>
      </w:pPr>
      <w:r w:rsidRPr="00BA480E">
        <w:rPr>
          <w:rFonts w:ascii="Tahoma" w:hAnsi="Tahoma" w:cs="Tahoma"/>
        </w:rPr>
        <w:t xml:space="preserve">       </w:t>
      </w:r>
      <w:r w:rsidR="00EB683D" w:rsidRPr="00BA480E">
        <w:rPr>
          <w:rFonts w:ascii="Tahoma" w:hAnsi="Tahoma" w:cs="Tahoma"/>
        </w:rPr>
        <w:t xml:space="preserve"> DIČ</w:t>
      </w:r>
      <w:r w:rsidR="0030082D">
        <w:rPr>
          <w:rFonts w:ascii="Tahoma" w:hAnsi="Tahoma" w:cs="Tahoma"/>
        </w:rPr>
        <w:t xml:space="preserve">: </w:t>
      </w:r>
      <w:r w:rsidR="00EB683D" w:rsidRPr="00BA480E">
        <w:rPr>
          <w:rFonts w:ascii="Tahoma" w:hAnsi="Tahoma" w:cs="Tahoma"/>
        </w:rPr>
        <w:t>CZ00295892</w:t>
      </w:r>
    </w:p>
    <w:p w:rsidR="00BA480E" w:rsidRPr="00BA480E" w:rsidRDefault="00BA480E" w:rsidP="00EB68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Číslo účtu: 19-0000525771/0100</w:t>
      </w:r>
    </w:p>
    <w:p w:rsidR="00F714F9" w:rsidRPr="00F16724" w:rsidRDefault="00356906" w:rsidP="00621B4D">
      <w:pPr>
        <w:rPr>
          <w:rFonts w:ascii="Tahoma" w:hAnsi="Tahoma" w:cs="Tahoma"/>
        </w:rPr>
      </w:pPr>
      <w:r w:rsidRPr="00F16724">
        <w:rPr>
          <w:rFonts w:ascii="Tahoma" w:hAnsi="Tahoma" w:cs="Tahoma"/>
        </w:rPr>
        <w:t xml:space="preserve">        </w:t>
      </w:r>
      <w:r w:rsidR="00F714F9" w:rsidRPr="00F16724">
        <w:rPr>
          <w:rFonts w:ascii="Tahoma" w:hAnsi="Tahoma" w:cs="Tahoma"/>
        </w:rPr>
        <w:t xml:space="preserve">zastoupené: </w:t>
      </w:r>
      <w:r w:rsidR="00F444A1">
        <w:rPr>
          <w:rFonts w:ascii="Tahoma" w:hAnsi="Tahoma" w:cs="Tahoma"/>
        </w:rPr>
        <w:t xml:space="preserve">Ing. Petr Rys, </w:t>
      </w:r>
      <w:r w:rsidR="008D0565">
        <w:rPr>
          <w:rFonts w:ascii="Tahoma" w:hAnsi="Tahoma" w:cs="Tahoma"/>
        </w:rPr>
        <w:t xml:space="preserve">Ph.D., </w:t>
      </w:r>
      <w:r w:rsidR="00F444A1">
        <w:rPr>
          <w:rFonts w:ascii="Tahoma" w:hAnsi="Tahoma" w:cs="Tahoma"/>
        </w:rPr>
        <w:t>MBA, 1. místostarosta města</w:t>
      </w:r>
      <w:r w:rsidR="00F714F9" w:rsidRPr="00F16724">
        <w:rPr>
          <w:rFonts w:ascii="Tahoma" w:hAnsi="Tahoma" w:cs="Tahoma"/>
        </w:rPr>
        <w:t xml:space="preserve"> </w:t>
      </w:r>
    </w:p>
    <w:p w:rsidR="00F714F9" w:rsidRPr="00F16724" w:rsidRDefault="00EB683D" w:rsidP="001255DB">
      <w:pPr>
        <w:tabs>
          <w:tab w:val="left" w:pos="1410"/>
        </w:tabs>
        <w:rPr>
          <w:rFonts w:ascii="Tahoma" w:hAnsi="Tahoma" w:cs="Tahoma"/>
        </w:rPr>
      </w:pPr>
      <w:r w:rsidRPr="00F16724">
        <w:rPr>
          <w:rFonts w:ascii="Tahoma" w:hAnsi="Tahoma" w:cs="Tahoma"/>
        </w:rPr>
        <w:t xml:space="preserve">                    </w:t>
      </w:r>
    </w:p>
    <w:p w:rsidR="00F714F9" w:rsidRPr="00F16724" w:rsidRDefault="00F714F9" w:rsidP="00621B4D">
      <w:pPr>
        <w:rPr>
          <w:rFonts w:ascii="Tahoma" w:hAnsi="Tahoma" w:cs="Tahoma"/>
        </w:rPr>
      </w:pPr>
    </w:p>
    <w:p w:rsidR="00F714F9" w:rsidRPr="00F16724" w:rsidRDefault="00356906" w:rsidP="00621B4D">
      <w:pPr>
        <w:rPr>
          <w:rFonts w:ascii="Tahoma" w:hAnsi="Tahoma" w:cs="Tahoma"/>
          <w:b/>
        </w:rPr>
      </w:pPr>
      <w:r w:rsidRPr="00F16724">
        <w:rPr>
          <w:rFonts w:ascii="Tahoma" w:hAnsi="Tahoma" w:cs="Tahoma"/>
          <w:b/>
        </w:rPr>
        <w:t>2.)   H</w:t>
      </w:r>
      <w:r w:rsidR="00F714F9" w:rsidRPr="00F16724">
        <w:rPr>
          <w:rFonts w:ascii="Tahoma" w:hAnsi="Tahoma" w:cs="Tahoma"/>
          <w:b/>
        </w:rPr>
        <w:t>onební společenstvo Bruntál – Bruntálský les</w:t>
      </w:r>
    </w:p>
    <w:p w:rsidR="00F714F9" w:rsidRPr="00BA480E" w:rsidRDefault="00356906" w:rsidP="00621B4D">
      <w:pPr>
        <w:rPr>
          <w:rFonts w:ascii="Tahoma" w:hAnsi="Tahoma" w:cs="Tahoma"/>
        </w:rPr>
      </w:pPr>
      <w:r w:rsidRPr="00BA480E">
        <w:rPr>
          <w:rFonts w:ascii="Tahoma" w:hAnsi="Tahoma" w:cs="Tahoma"/>
        </w:rPr>
        <w:t xml:space="preserve">        </w:t>
      </w:r>
      <w:r w:rsidR="00F714F9" w:rsidRPr="00BA480E">
        <w:rPr>
          <w:rFonts w:ascii="Tahoma" w:hAnsi="Tahoma" w:cs="Tahoma"/>
        </w:rPr>
        <w:t>Nádražní 994/20</w:t>
      </w:r>
      <w:r w:rsidR="003F45B0">
        <w:rPr>
          <w:rFonts w:ascii="Tahoma" w:hAnsi="Tahoma" w:cs="Tahoma"/>
        </w:rPr>
        <w:t xml:space="preserve">, </w:t>
      </w:r>
      <w:r w:rsidR="00F714F9" w:rsidRPr="00BA480E">
        <w:rPr>
          <w:rFonts w:ascii="Tahoma" w:hAnsi="Tahoma" w:cs="Tahoma"/>
        </w:rPr>
        <w:t>792 01 Bruntál</w:t>
      </w:r>
    </w:p>
    <w:p w:rsidR="00F16724" w:rsidRPr="00BA480E" w:rsidRDefault="00F16724" w:rsidP="00621B4D">
      <w:pPr>
        <w:rPr>
          <w:rFonts w:ascii="Tahoma" w:hAnsi="Tahoma" w:cs="Tahoma"/>
        </w:rPr>
      </w:pPr>
      <w:r w:rsidRPr="00BA480E">
        <w:rPr>
          <w:rFonts w:ascii="Tahoma" w:hAnsi="Tahoma" w:cs="Tahoma"/>
        </w:rPr>
        <w:t xml:space="preserve">        IČO: 71183868</w:t>
      </w:r>
    </w:p>
    <w:p w:rsidR="00F714F9" w:rsidRDefault="00356906" w:rsidP="00621B4D">
      <w:pPr>
        <w:rPr>
          <w:rFonts w:ascii="Tahoma" w:hAnsi="Tahoma" w:cs="Tahoma"/>
        </w:rPr>
      </w:pPr>
      <w:r w:rsidRPr="00F16724">
        <w:rPr>
          <w:rFonts w:ascii="Tahoma" w:hAnsi="Tahoma" w:cs="Tahoma"/>
        </w:rPr>
        <w:t xml:space="preserve">        </w:t>
      </w:r>
      <w:r w:rsidR="00F714F9" w:rsidRPr="00F16724">
        <w:rPr>
          <w:rFonts w:ascii="Tahoma" w:hAnsi="Tahoma" w:cs="Tahoma"/>
        </w:rPr>
        <w:t>zastoupené honebním starostou:</w:t>
      </w:r>
      <w:r w:rsidR="00003EA3">
        <w:rPr>
          <w:rFonts w:ascii="Tahoma" w:hAnsi="Tahoma" w:cs="Tahoma"/>
        </w:rPr>
        <w:t xml:space="preserve"> XXX. XXXXXXX XXXXXXXX</w:t>
      </w:r>
    </w:p>
    <w:p w:rsidR="00D97417" w:rsidRDefault="00D97417" w:rsidP="00621B4D">
      <w:pPr>
        <w:rPr>
          <w:rFonts w:ascii="Tahoma" w:hAnsi="Tahoma" w:cs="Tahoma"/>
        </w:rPr>
      </w:pPr>
    </w:p>
    <w:p w:rsidR="001255DB" w:rsidRPr="000A2B79" w:rsidRDefault="00D97417" w:rsidP="00621B4D">
      <w:pPr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Společně dále též „Smluvní strany“</w:t>
      </w:r>
      <w:r w:rsidR="00EB683D" w:rsidRPr="000A2B79">
        <w:rPr>
          <w:rFonts w:ascii="Tahoma" w:hAnsi="Tahoma" w:cs="Tahoma"/>
          <w:color w:val="FF0000"/>
        </w:rPr>
        <w:t xml:space="preserve">               </w:t>
      </w:r>
    </w:p>
    <w:p w:rsidR="00621B4D" w:rsidRPr="000A2B79" w:rsidRDefault="00621B4D" w:rsidP="00621B4D">
      <w:pPr>
        <w:jc w:val="center"/>
        <w:rPr>
          <w:rFonts w:ascii="Tahoma" w:hAnsi="Tahoma" w:cs="Tahoma"/>
          <w:b/>
          <w:color w:val="FF0000"/>
          <w:sz w:val="32"/>
          <w:szCs w:val="32"/>
        </w:rPr>
      </w:pPr>
    </w:p>
    <w:p w:rsidR="001255DB" w:rsidRPr="00802B2F" w:rsidRDefault="00925C2B" w:rsidP="00925C2B">
      <w:pPr>
        <w:jc w:val="center"/>
        <w:rPr>
          <w:rFonts w:ascii="Tahoma" w:hAnsi="Tahoma" w:cs="Tahoma"/>
          <w:b/>
        </w:rPr>
      </w:pPr>
      <w:r w:rsidRPr="00802B2F">
        <w:rPr>
          <w:rFonts w:ascii="Tahoma" w:hAnsi="Tahoma" w:cs="Tahoma"/>
          <w:b/>
        </w:rPr>
        <w:t xml:space="preserve">II. </w:t>
      </w:r>
    </w:p>
    <w:p w:rsidR="00621B4D" w:rsidRPr="00802B2F" w:rsidRDefault="00925C2B" w:rsidP="00925C2B">
      <w:pPr>
        <w:jc w:val="center"/>
        <w:rPr>
          <w:rFonts w:ascii="Tahoma" w:hAnsi="Tahoma" w:cs="Tahoma"/>
          <w:b/>
        </w:rPr>
      </w:pPr>
      <w:r w:rsidRPr="00802B2F">
        <w:rPr>
          <w:rFonts w:ascii="Tahoma" w:hAnsi="Tahoma" w:cs="Tahoma"/>
          <w:b/>
        </w:rPr>
        <w:t xml:space="preserve">Předmět </w:t>
      </w:r>
      <w:r w:rsidR="00722466" w:rsidRPr="00802B2F">
        <w:rPr>
          <w:rFonts w:ascii="Tahoma" w:hAnsi="Tahoma" w:cs="Tahoma"/>
          <w:b/>
        </w:rPr>
        <w:t>dohody</w:t>
      </w:r>
    </w:p>
    <w:p w:rsidR="001255DB" w:rsidRPr="000A2B79" w:rsidRDefault="001255DB" w:rsidP="00925C2B">
      <w:pPr>
        <w:jc w:val="center"/>
        <w:rPr>
          <w:rFonts w:ascii="Tahoma" w:hAnsi="Tahoma" w:cs="Tahoma"/>
          <w:color w:val="FF0000"/>
        </w:rPr>
      </w:pPr>
    </w:p>
    <w:p w:rsidR="00722466" w:rsidRDefault="00925C2B" w:rsidP="00BB1070">
      <w:pPr>
        <w:numPr>
          <w:ilvl w:val="0"/>
          <w:numId w:val="4"/>
        </w:numPr>
        <w:rPr>
          <w:rFonts w:ascii="Tahoma" w:hAnsi="Tahoma" w:cs="Tahoma"/>
        </w:rPr>
      </w:pPr>
      <w:r w:rsidRPr="009779FA">
        <w:rPr>
          <w:rFonts w:ascii="Tahoma" w:hAnsi="Tahoma" w:cs="Tahoma"/>
        </w:rPr>
        <w:t xml:space="preserve">Předmětem </w:t>
      </w:r>
      <w:r w:rsidR="0077516D">
        <w:rPr>
          <w:rFonts w:ascii="Tahoma" w:hAnsi="Tahoma" w:cs="Tahoma"/>
        </w:rPr>
        <w:t xml:space="preserve">této </w:t>
      </w:r>
      <w:r w:rsidR="00722466" w:rsidRPr="009779FA">
        <w:rPr>
          <w:rFonts w:ascii="Tahoma" w:hAnsi="Tahoma" w:cs="Tahoma"/>
        </w:rPr>
        <w:t>dohody je úhrada za využívané pozemky</w:t>
      </w:r>
      <w:r w:rsidR="009779FA" w:rsidRPr="009779FA">
        <w:rPr>
          <w:rFonts w:ascii="Tahoma" w:hAnsi="Tahoma" w:cs="Tahoma"/>
        </w:rPr>
        <w:t xml:space="preserve">: </w:t>
      </w:r>
      <w:r w:rsidRPr="009779FA">
        <w:rPr>
          <w:rFonts w:ascii="Tahoma" w:hAnsi="Tahoma" w:cs="Tahoma"/>
        </w:rPr>
        <w:t>parc. č.</w:t>
      </w:r>
      <w:r w:rsidR="006910EA">
        <w:rPr>
          <w:rFonts w:ascii="Tahoma" w:hAnsi="Tahoma" w:cs="Tahoma"/>
        </w:rPr>
        <w:t xml:space="preserve"> </w:t>
      </w:r>
      <w:r w:rsidR="002A6644" w:rsidRPr="009779FA">
        <w:rPr>
          <w:rFonts w:ascii="Tahoma" w:hAnsi="Tahoma" w:cs="Tahoma"/>
        </w:rPr>
        <w:t xml:space="preserve">3154/3, </w:t>
      </w:r>
      <w:r w:rsidR="009779FA" w:rsidRPr="009779FA">
        <w:rPr>
          <w:rFonts w:ascii="Tahoma" w:hAnsi="Tahoma" w:cs="Tahoma"/>
        </w:rPr>
        <w:t>3154/</w:t>
      </w:r>
      <w:r w:rsidR="002A6644" w:rsidRPr="009779FA">
        <w:rPr>
          <w:rFonts w:ascii="Tahoma" w:hAnsi="Tahoma" w:cs="Tahoma"/>
        </w:rPr>
        <w:t xml:space="preserve">4, </w:t>
      </w:r>
      <w:r w:rsidR="009779FA" w:rsidRPr="006910EA">
        <w:rPr>
          <w:rFonts w:ascii="Tahoma" w:hAnsi="Tahoma" w:cs="Tahoma"/>
        </w:rPr>
        <w:t>3154/</w:t>
      </w:r>
      <w:r w:rsidR="002A6644" w:rsidRPr="006910EA">
        <w:rPr>
          <w:rFonts w:ascii="Tahoma" w:hAnsi="Tahoma" w:cs="Tahoma"/>
        </w:rPr>
        <w:t xml:space="preserve">5, </w:t>
      </w:r>
      <w:r w:rsidR="009779FA" w:rsidRPr="006910EA">
        <w:rPr>
          <w:rFonts w:ascii="Tahoma" w:hAnsi="Tahoma" w:cs="Tahoma"/>
        </w:rPr>
        <w:t>3154/</w:t>
      </w:r>
      <w:r w:rsidR="002A6644" w:rsidRPr="006910EA">
        <w:rPr>
          <w:rFonts w:ascii="Tahoma" w:hAnsi="Tahoma" w:cs="Tahoma"/>
        </w:rPr>
        <w:t xml:space="preserve">6, </w:t>
      </w:r>
      <w:r w:rsidR="009779FA" w:rsidRPr="006910EA">
        <w:rPr>
          <w:rFonts w:ascii="Tahoma" w:hAnsi="Tahoma" w:cs="Tahoma"/>
        </w:rPr>
        <w:t>3154/</w:t>
      </w:r>
      <w:r w:rsidR="002A6644" w:rsidRPr="006910EA">
        <w:rPr>
          <w:rFonts w:ascii="Tahoma" w:hAnsi="Tahoma" w:cs="Tahoma"/>
        </w:rPr>
        <w:t>9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3155/4, </w:t>
      </w:r>
      <w:r w:rsidR="009779FA" w:rsidRPr="006910EA">
        <w:rPr>
          <w:rFonts w:ascii="Tahoma" w:hAnsi="Tahoma" w:cs="Tahoma"/>
        </w:rPr>
        <w:t>3155/</w:t>
      </w:r>
      <w:r w:rsidR="002A6644" w:rsidRPr="006910EA">
        <w:rPr>
          <w:rFonts w:ascii="Tahoma" w:hAnsi="Tahoma" w:cs="Tahoma"/>
        </w:rPr>
        <w:t>5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3158/5, </w:t>
      </w:r>
      <w:r w:rsidR="009779FA" w:rsidRPr="006910EA">
        <w:rPr>
          <w:rFonts w:ascii="Tahoma" w:hAnsi="Tahoma" w:cs="Tahoma"/>
        </w:rPr>
        <w:t>3158/</w:t>
      </w:r>
      <w:r w:rsidR="002A6644" w:rsidRPr="006910EA">
        <w:rPr>
          <w:rFonts w:ascii="Tahoma" w:hAnsi="Tahoma" w:cs="Tahoma"/>
        </w:rPr>
        <w:t xml:space="preserve">6, </w:t>
      </w:r>
      <w:r w:rsidR="009779FA" w:rsidRPr="006910EA">
        <w:rPr>
          <w:rFonts w:ascii="Tahoma" w:hAnsi="Tahoma" w:cs="Tahoma"/>
        </w:rPr>
        <w:t>3158/</w:t>
      </w:r>
      <w:r w:rsidR="002A6644" w:rsidRPr="006910EA">
        <w:rPr>
          <w:rFonts w:ascii="Tahoma" w:hAnsi="Tahoma" w:cs="Tahoma"/>
        </w:rPr>
        <w:t>7</w:t>
      </w:r>
      <w:r w:rsidR="009779FA" w:rsidRPr="006910EA">
        <w:rPr>
          <w:rFonts w:ascii="Tahoma" w:hAnsi="Tahoma" w:cs="Tahoma"/>
        </w:rPr>
        <w:t xml:space="preserve">, </w:t>
      </w:r>
      <w:r w:rsidR="002A6644" w:rsidRPr="006910EA">
        <w:rPr>
          <w:rFonts w:ascii="Tahoma" w:hAnsi="Tahoma" w:cs="Tahoma"/>
        </w:rPr>
        <w:t>3160/2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3170/2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3171/4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3191/8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3197/1, </w:t>
      </w:r>
      <w:r w:rsidR="009779FA" w:rsidRPr="006910EA">
        <w:rPr>
          <w:rFonts w:ascii="Tahoma" w:hAnsi="Tahoma" w:cs="Tahoma"/>
        </w:rPr>
        <w:t>3197/</w:t>
      </w:r>
      <w:r w:rsidR="002A6644" w:rsidRPr="006910EA">
        <w:rPr>
          <w:rFonts w:ascii="Tahoma" w:hAnsi="Tahoma" w:cs="Tahoma"/>
        </w:rPr>
        <w:t xml:space="preserve">8, </w:t>
      </w:r>
      <w:r w:rsidR="009779FA" w:rsidRPr="006910EA">
        <w:rPr>
          <w:rFonts w:ascii="Tahoma" w:hAnsi="Tahoma" w:cs="Tahoma"/>
        </w:rPr>
        <w:t>3197/</w:t>
      </w:r>
      <w:r w:rsidR="002A6644" w:rsidRPr="006910EA">
        <w:rPr>
          <w:rFonts w:ascii="Tahoma" w:hAnsi="Tahoma" w:cs="Tahoma"/>
        </w:rPr>
        <w:t xml:space="preserve">9, </w:t>
      </w:r>
      <w:r w:rsidR="009779FA" w:rsidRPr="006910EA">
        <w:rPr>
          <w:rFonts w:ascii="Tahoma" w:hAnsi="Tahoma" w:cs="Tahoma"/>
        </w:rPr>
        <w:t>3197/</w:t>
      </w:r>
      <w:r w:rsidR="002A6644" w:rsidRPr="006910EA">
        <w:rPr>
          <w:rFonts w:ascii="Tahoma" w:hAnsi="Tahoma" w:cs="Tahoma"/>
        </w:rPr>
        <w:t xml:space="preserve">11, </w:t>
      </w:r>
      <w:r w:rsidR="009779FA" w:rsidRPr="006910EA">
        <w:rPr>
          <w:rFonts w:ascii="Tahoma" w:hAnsi="Tahoma" w:cs="Tahoma"/>
        </w:rPr>
        <w:t>3197/</w:t>
      </w:r>
      <w:r w:rsidR="002A6644" w:rsidRPr="006910EA">
        <w:rPr>
          <w:rFonts w:ascii="Tahoma" w:hAnsi="Tahoma" w:cs="Tahoma"/>
        </w:rPr>
        <w:t xml:space="preserve">12, </w:t>
      </w:r>
      <w:r w:rsidR="009779FA" w:rsidRPr="006910EA">
        <w:rPr>
          <w:rFonts w:ascii="Tahoma" w:hAnsi="Tahoma" w:cs="Tahoma"/>
        </w:rPr>
        <w:t>3197/</w:t>
      </w:r>
      <w:r w:rsidR="002A6644" w:rsidRPr="006910EA">
        <w:rPr>
          <w:rFonts w:ascii="Tahoma" w:hAnsi="Tahoma" w:cs="Tahoma"/>
        </w:rPr>
        <w:t>13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3198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3199/1, </w:t>
      </w:r>
      <w:r w:rsidR="009779FA" w:rsidRPr="006910EA">
        <w:rPr>
          <w:rFonts w:ascii="Tahoma" w:hAnsi="Tahoma" w:cs="Tahoma"/>
        </w:rPr>
        <w:t>3199/</w:t>
      </w:r>
      <w:r w:rsidR="002A6644" w:rsidRPr="006910EA">
        <w:rPr>
          <w:rFonts w:ascii="Tahoma" w:hAnsi="Tahoma" w:cs="Tahoma"/>
        </w:rPr>
        <w:t>3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3200/2, </w:t>
      </w:r>
      <w:r w:rsidR="009779FA" w:rsidRPr="006910EA">
        <w:rPr>
          <w:rFonts w:ascii="Tahoma" w:hAnsi="Tahoma" w:cs="Tahoma"/>
        </w:rPr>
        <w:t>3200/</w:t>
      </w:r>
      <w:r w:rsidR="002A6644" w:rsidRPr="006910EA">
        <w:rPr>
          <w:rFonts w:ascii="Tahoma" w:hAnsi="Tahoma" w:cs="Tahoma"/>
        </w:rPr>
        <w:t>5</w:t>
      </w:r>
      <w:r w:rsidR="009779FA" w:rsidRPr="006910EA">
        <w:rPr>
          <w:rFonts w:ascii="Tahoma" w:hAnsi="Tahoma" w:cs="Tahoma"/>
        </w:rPr>
        <w:t>,</w:t>
      </w:r>
      <w:r w:rsidR="006910EA" w:rsidRPr="006910EA">
        <w:rPr>
          <w:rFonts w:ascii="Tahoma" w:hAnsi="Tahoma" w:cs="Tahoma"/>
        </w:rPr>
        <w:t xml:space="preserve"> </w:t>
      </w:r>
      <w:r w:rsidR="002A6644" w:rsidRPr="006910EA">
        <w:rPr>
          <w:rFonts w:ascii="Tahoma" w:hAnsi="Tahoma" w:cs="Tahoma"/>
        </w:rPr>
        <w:t>3203/5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3205/3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3210/2, </w:t>
      </w:r>
      <w:r w:rsidR="009779FA" w:rsidRPr="006910EA">
        <w:rPr>
          <w:rFonts w:ascii="Tahoma" w:hAnsi="Tahoma" w:cs="Tahoma"/>
        </w:rPr>
        <w:t>3210/</w:t>
      </w:r>
      <w:r w:rsidR="002A6644" w:rsidRPr="006910EA">
        <w:rPr>
          <w:rFonts w:ascii="Tahoma" w:hAnsi="Tahoma" w:cs="Tahoma"/>
        </w:rPr>
        <w:t>4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3213/3, </w:t>
      </w:r>
      <w:r w:rsidR="009779FA" w:rsidRPr="006910EA">
        <w:rPr>
          <w:rFonts w:ascii="Tahoma" w:hAnsi="Tahoma" w:cs="Tahoma"/>
        </w:rPr>
        <w:t>3213/</w:t>
      </w:r>
      <w:r w:rsidR="002A6644" w:rsidRPr="006910EA">
        <w:rPr>
          <w:rFonts w:ascii="Tahoma" w:hAnsi="Tahoma" w:cs="Tahoma"/>
        </w:rPr>
        <w:t>6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3214/2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3216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3217/2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3234/3</w:t>
      </w:r>
      <w:r w:rsidR="009779FA" w:rsidRPr="006910EA">
        <w:rPr>
          <w:rFonts w:ascii="Tahoma" w:hAnsi="Tahoma" w:cs="Tahoma"/>
        </w:rPr>
        <w:t xml:space="preserve">, </w:t>
      </w:r>
      <w:r w:rsidR="002A6644" w:rsidRPr="006910EA">
        <w:rPr>
          <w:rFonts w:ascii="Tahoma" w:hAnsi="Tahoma" w:cs="Tahoma"/>
        </w:rPr>
        <w:t>3240/2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3247/20, </w:t>
      </w:r>
      <w:r w:rsidR="009779FA" w:rsidRPr="006910EA">
        <w:rPr>
          <w:rFonts w:ascii="Tahoma" w:hAnsi="Tahoma" w:cs="Tahoma"/>
        </w:rPr>
        <w:t>3247/</w:t>
      </w:r>
      <w:r w:rsidR="002A6644" w:rsidRPr="006910EA">
        <w:rPr>
          <w:rFonts w:ascii="Tahoma" w:hAnsi="Tahoma" w:cs="Tahoma"/>
        </w:rPr>
        <w:t>21</w:t>
      </w:r>
      <w:r w:rsidR="009779FA" w:rsidRPr="006910EA">
        <w:rPr>
          <w:rFonts w:ascii="Tahoma" w:hAnsi="Tahoma" w:cs="Tahoma"/>
        </w:rPr>
        <w:t>,</w:t>
      </w:r>
      <w:r w:rsidR="006910EA" w:rsidRPr="006910EA">
        <w:rPr>
          <w:rFonts w:ascii="Tahoma" w:hAnsi="Tahoma" w:cs="Tahoma"/>
        </w:rPr>
        <w:t xml:space="preserve"> </w:t>
      </w:r>
      <w:r w:rsidR="002A6644" w:rsidRPr="006910EA">
        <w:rPr>
          <w:rFonts w:ascii="Tahoma" w:hAnsi="Tahoma" w:cs="Tahoma"/>
        </w:rPr>
        <w:t>3253/3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3258/1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3260/7, </w:t>
      </w:r>
      <w:r w:rsidR="009779FA" w:rsidRPr="006910EA">
        <w:rPr>
          <w:rFonts w:ascii="Tahoma" w:hAnsi="Tahoma" w:cs="Tahoma"/>
        </w:rPr>
        <w:t>3260/</w:t>
      </w:r>
      <w:r w:rsidR="002A6644" w:rsidRPr="006910EA">
        <w:rPr>
          <w:rFonts w:ascii="Tahoma" w:hAnsi="Tahoma" w:cs="Tahoma"/>
        </w:rPr>
        <w:t xml:space="preserve">9, </w:t>
      </w:r>
      <w:r w:rsidR="009779FA" w:rsidRPr="006910EA">
        <w:rPr>
          <w:rFonts w:ascii="Tahoma" w:hAnsi="Tahoma" w:cs="Tahoma"/>
        </w:rPr>
        <w:t>3260/</w:t>
      </w:r>
      <w:r w:rsidR="002A6644" w:rsidRPr="006910EA">
        <w:rPr>
          <w:rFonts w:ascii="Tahoma" w:hAnsi="Tahoma" w:cs="Tahoma"/>
        </w:rPr>
        <w:t>10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3262/2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3265/2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3266/2, </w:t>
      </w:r>
      <w:r w:rsidR="009779FA" w:rsidRPr="006910EA">
        <w:rPr>
          <w:rFonts w:ascii="Tahoma" w:hAnsi="Tahoma" w:cs="Tahoma"/>
        </w:rPr>
        <w:t>3266/</w:t>
      </w:r>
      <w:r w:rsidR="002A6644" w:rsidRPr="006910EA">
        <w:rPr>
          <w:rFonts w:ascii="Tahoma" w:hAnsi="Tahoma" w:cs="Tahoma"/>
        </w:rPr>
        <w:t>3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3275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3279/4, </w:t>
      </w:r>
      <w:r w:rsidR="009779FA" w:rsidRPr="006910EA">
        <w:rPr>
          <w:rFonts w:ascii="Tahoma" w:hAnsi="Tahoma" w:cs="Tahoma"/>
        </w:rPr>
        <w:t>3279/</w:t>
      </w:r>
      <w:r w:rsidR="002A6644" w:rsidRPr="006910EA">
        <w:rPr>
          <w:rFonts w:ascii="Tahoma" w:hAnsi="Tahoma" w:cs="Tahoma"/>
        </w:rPr>
        <w:t>5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3283/6, </w:t>
      </w:r>
      <w:r w:rsidR="009779FA" w:rsidRPr="006910EA">
        <w:rPr>
          <w:rFonts w:ascii="Tahoma" w:hAnsi="Tahoma" w:cs="Tahoma"/>
        </w:rPr>
        <w:t>3283/</w:t>
      </w:r>
      <w:r w:rsidR="002A6644" w:rsidRPr="006910EA">
        <w:rPr>
          <w:rFonts w:ascii="Tahoma" w:hAnsi="Tahoma" w:cs="Tahoma"/>
        </w:rPr>
        <w:t>7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3286/2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3288/2, </w:t>
      </w:r>
      <w:r w:rsidR="009779FA" w:rsidRPr="006910EA">
        <w:rPr>
          <w:rFonts w:ascii="Tahoma" w:hAnsi="Tahoma" w:cs="Tahoma"/>
        </w:rPr>
        <w:t>3288/</w:t>
      </w:r>
      <w:r w:rsidR="002A6644" w:rsidRPr="006910EA">
        <w:rPr>
          <w:rFonts w:ascii="Tahoma" w:hAnsi="Tahoma" w:cs="Tahoma"/>
        </w:rPr>
        <w:t>4</w:t>
      </w:r>
      <w:r w:rsidR="009779FA" w:rsidRPr="006910EA">
        <w:rPr>
          <w:rFonts w:ascii="Tahoma" w:hAnsi="Tahoma" w:cs="Tahoma"/>
        </w:rPr>
        <w:t>,</w:t>
      </w:r>
      <w:r w:rsidR="002A6644" w:rsidRPr="006910EA">
        <w:rPr>
          <w:rFonts w:ascii="Tahoma" w:hAnsi="Tahoma" w:cs="Tahoma"/>
        </w:rPr>
        <w:t xml:space="preserve"> 3291/1, </w:t>
      </w:r>
      <w:r w:rsidR="009779FA" w:rsidRPr="006910EA">
        <w:rPr>
          <w:rFonts w:ascii="Tahoma" w:hAnsi="Tahoma" w:cs="Tahoma"/>
        </w:rPr>
        <w:t>3291/</w:t>
      </w:r>
      <w:r w:rsidR="002A6644" w:rsidRPr="006910EA">
        <w:rPr>
          <w:rFonts w:ascii="Tahoma" w:hAnsi="Tahoma" w:cs="Tahoma"/>
        </w:rPr>
        <w:t>3</w:t>
      </w:r>
      <w:r w:rsidR="006910EA" w:rsidRPr="006910EA">
        <w:rPr>
          <w:rFonts w:ascii="Tahoma" w:hAnsi="Tahoma" w:cs="Tahoma"/>
        </w:rPr>
        <w:t xml:space="preserve">, </w:t>
      </w:r>
      <w:r w:rsidR="002A6644" w:rsidRPr="006910EA">
        <w:rPr>
          <w:rFonts w:ascii="Tahoma" w:hAnsi="Tahoma" w:cs="Tahoma"/>
        </w:rPr>
        <w:t>3292/2</w:t>
      </w:r>
      <w:r w:rsidR="009779FA" w:rsidRPr="006910EA">
        <w:rPr>
          <w:rFonts w:ascii="Tahoma" w:hAnsi="Tahoma" w:cs="Tahoma"/>
        </w:rPr>
        <w:t xml:space="preserve">, </w:t>
      </w:r>
      <w:r w:rsidR="00F6023A" w:rsidRPr="006910EA">
        <w:rPr>
          <w:rFonts w:ascii="Tahoma" w:hAnsi="Tahoma" w:cs="Tahoma"/>
        </w:rPr>
        <w:t>3158/17, 3158/18, 3160/3, 3171/7, 3171/8, 3171/9, 3171/10,</w:t>
      </w:r>
      <w:r w:rsidR="006910EA" w:rsidRPr="006910EA">
        <w:rPr>
          <w:rFonts w:ascii="Tahoma" w:hAnsi="Tahoma" w:cs="Tahoma"/>
        </w:rPr>
        <w:t xml:space="preserve"> </w:t>
      </w:r>
      <w:r w:rsidR="00F6023A" w:rsidRPr="006910EA">
        <w:rPr>
          <w:rFonts w:ascii="Tahoma" w:hAnsi="Tahoma" w:cs="Tahoma"/>
        </w:rPr>
        <w:t>3197/14, 3197/16, 3197/18</w:t>
      </w:r>
      <w:r w:rsidR="006910EA" w:rsidRPr="006910EA">
        <w:rPr>
          <w:rFonts w:ascii="Tahoma" w:hAnsi="Tahoma" w:cs="Tahoma"/>
        </w:rPr>
        <w:t xml:space="preserve">, </w:t>
      </w:r>
      <w:r w:rsidR="00F6023A" w:rsidRPr="006910EA">
        <w:rPr>
          <w:rFonts w:ascii="Tahoma" w:hAnsi="Tahoma" w:cs="Tahoma"/>
        </w:rPr>
        <w:t>3197/19, 3197/24, 3198, 3277/2, 3277/3, 3277/5, 3277</w:t>
      </w:r>
      <w:r w:rsidR="005257A6" w:rsidRPr="006910EA">
        <w:rPr>
          <w:rFonts w:ascii="Tahoma" w:hAnsi="Tahoma" w:cs="Tahoma"/>
        </w:rPr>
        <w:t xml:space="preserve">/6, 3290, 3300/47, </w:t>
      </w:r>
      <w:r w:rsidR="0077516D">
        <w:rPr>
          <w:rFonts w:ascii="Tahoma" w:hAnsi="Tahoma" w:cs="Tahoma"/>
        </w:rPr>
        <w:t>o</w:t>
      </w:r>
      <w:r w:rsidR="005257A6" w:rsidRPr="006910EA">
        <w:rPr>
          <w:rFonts w:ascii="Tahoma" w:hAnsi="Tahoma" w:cs="Tahoma"/>
        </w:rPr>
        <w:t> celkové výměře 2</w:t>
      </w:r>
      <w:r w:rsidR="0077516D">
        <w:rPr>
          <w:rFonts w:ascii="Tahoma" w:hAnsi="Tahoma" w:cs="Tahoma"/>
        </w:rPr>
        <w:t xml:space="preserve"> </w:t>
      </w:r>
      <w:r w:rsidR="005257A6" w:rsidRPr="006910EA">
        <w:rPr>
          <w:rFonts w:ascii="Tahoma" w:hAnsi="Tahoma" w:cs="Tahoma"/>
        </w:rPr>
        <w:t>567</w:t>
      </w:r>
      <w:r w:rsidR="0077516D">
        <w:rPr>
          <w:rFonts w:ascii="Tahoma" w:hAnsi="Tahoma" w:cs="Tahoma"/>
        </w:rPr>
        <w:t xml:space="preserve"> </w:t>
      </w:r>
      <w:r w:rsidR="005257A6" w:rsidRPr="006910EA">
        <w:rPr>
          <w:rFonts w:ascii="Tahoma" w:hAnsi="Tahoma" w:cs="Tahoma"/>
        </w:rPr>
        <w:t>343 m</w:t>
      </w:r>
      <w:r w:rsidR="005257A6" w:rsidRPr="006910EA">
        <w:rPr>
          <w:rFonts w:ascii="Tahoma" w:hAnsi="Tahoma" w:cs="Tahoma"/>
          <w:vertAlign w:val="superscript"/>
        </w:rPr>
        <w:t>2</w:t>
      </w:r>
      <w:r w:rsidR="005257A6" w:rsidRPr="006910EA">
        <w:rPr>
          <w:rFonts w:ascii="Tahoma" w:hAnsi="Tahoma" w:cs="Tahoma"/>
        </w:rPr>
        <w:t xml:space="preserve"> </w:t>
      </w:r>
      <w:r w:rsidR="002A6644" w:rsidRPr="006910EA">
        <w:rPr>
          <w:rFonts w:ascii="Tahoma" w:hAnsi="Tahoma" w:cs="Tahoma"/>
        </w:rPr>
        <w:t>v</w:t>
      </w:r>
      <w:r w:rsidR="005257A6" w:rsidRPr="006910EA">
        <w:rPr>
          <w:rFonts w:ascii="Tahoma" w:hAnsi="Tahoma" w:cs="Tahoma"/>
        </w:rPr>
        <w:t>še</w:t>
      </w:r>
      <w:r w:rsidR="002A6644" w:rsidRPr="006910EA">
        <w:rPr>
          <w:rFonts w:ascii="Tahoma" w:hAnsi="Tahoma" w:cs="Tahoma"/>
        </w:rPr>
        <w:t xml:space="preserve"> </w:t>
      </w:r>
      <w:r w:rsidRPr="006910EA">
        <w:rPr>
          <w:rFonts w:ascii="Tahoma" w:hAnsi="Tahoma" w:cs="Tahoma"/>
        </w:rPr>
        <w:t>v k.</w:t>
      </w:r>
      <w:r w:rsidR="009779FA" w:rsidRPr="006910EA">
        <w:rPr>
          <w:rFonts w:ascii="Tahoma" w:hAnsi="Tahoma" w:cs="Tahoma"/>
        </w:rPr>
        <w:t xml:space="preserve"> </w:t>
      </w:r>
      <w:r w:rsidRPr="006910EA">
        <w:rPr>
          <w:rFonts w:ascii="Tahoma" w:hAnsi="Tahoma" w:cs="Tahoma"/>
        </w:rPr>
        <w:t xml:space="preserve">ú. Bruntál-město, které jsou v majetku </w:t>
      </w:r>
      <w:r w:rsidR="00722466" w:rsidRPr="006910EA">
        <w:rPr>
          <w:rFonts w:ascii="Tahoma" w:hAnsi="Tahoma" w:cs="Tahoma"/>
        </w:rPr>
        <w:t>Města Bruntál.</w:t>
      </w:r>
    </w:p>
    <w:p w:rsidR="0077516D" w:rsidRDefault="0077516D" w:rsidP="0077516D">
      <w:pPr>
        <w:ind w:left="720"/>
        <w:rPr>
          <w:rFonts w:ascii="Tahoma" w:hAnsi="Tahoma" w:cs="Tahoma"/>
        </w:rPr>
      </w:pPr>
    </w:p>
    <w:p w:rsidR="005257A6" w:rsidRPr="001978BB" w:rsidRDefault="0077516D" w:rsidP="0077516D">
      <w:pPr>
        <w:numPr>
          <w:ilvl w:val="0"/>
          <w:numId w:val="4"/>
        </w:numPr>
        <w:rPr>
          <w:rFonts w:ascii="Tahoma" w:hAnsi="Tahoma" w:cs="Tahoma"/>
        </w:rPr>
      </w:pPr>
      <w:r w:rsidRPr="001978BB">
        <w:rPr>
          <w:rFonts w:ascii="Tahoma" w:hAnsi="Tahoma" w:cs="Tahoma"/>
        </w:rPr>
        <w:t xml:space="preserve">Předmětem této dohody je dále </w:t>
      </w:r>
      <w:r w:rsidR="005257A6" w:rsidRPr="001978BB">
        <w:rPr>
          <w:rFonts w:ascii="Tahoma" w:hAnsi="Tahoma" w:cs="Tahoma"/>
        </w:rPr>
        <w:t>úhrada za využívané pozemky: parc. č. 1435/1, 1452,</w:t>
      </w:r>
      <w:r w:rsidRPr="001978BB">
        <w:rPr>
          <w:rFonts w:ascii="Tahoma" w:hAnsi="Tahoma" w:cs="Tahoma"/>
        </w:rPr>
        <w:t xml:space="preserve"> </w:t>
      </w:r>
      <w:r w:rsidR="005257A6" w:rsidRPr="001978BB">
        <w:rPr>
          <w:rFonts w:ascii="Tahoma" w:hAnsi="Tahoma" w:cs="Tahoma"/>
        </w:rPr>
        <w:t>1689 v celkové výměře 9</w:t>
      </w:r>
      <w:r w:rsidR="001978BB" w:rsidRPr="001978BB">
        <w:rPr>
          <w:rFonts w:ascii="Tahoma" w:hAnsi="Tahoma" w:cs="Tahoma"/>
        </w:rPr>
        <w:t xml:space="preserve"> </w:t>
      </w:r>
      <w:r w:rsidR="005257A6" w:rsidRPr="001978BB">
        <w:rPr>
          <w:rFonts w:ascii="Tahoma" w:hAnsi="Tahoma" w:cs="Tahoma"/>
        </w:rPr>
        <w:t>388 m</w:t>
      </w:r>
      <w:r w:rsidR="005257A6" w:rsidRPr="001978BB">
        <w:rPr>
          <w:rFonts w:ascii="Tahoma" w:hAnsi="Tahoma" w:cs="Tahoma"/>
          <w:vertAlign w:val="superscript"/>
        </w:rPr>
        <w:t>2</w:t>
      </w:r>
      <w:r w:rsidR="005257A6" w:rsidRPr="001978BB">
        <w:rPr>
          <w:rFonts w:ascii="Tahoma" w:hAnsi="Tahoma" w:cs="Tahoma"/>
        </w:rPr>
        <w:t>, vše v k. ú. Mezina, které jsou v majetku Města Bruntál</w:t>
      </w:r>
      <w:r w:rsidR="001978BB" w:rsidRPr="001978BB">
        <w:rPr>
          <w:rFonts w:ascii="Tahoma" w:hAnsi="Tahoma" w:cs="Tahoma"/>
        </w:rPr>
        <w:t>.</w:t>
      </w:r>
      <w:r w:rsidR="005257A6" w:rsidRPr="001978BB">
        <w:rPr>
          <w:rFonts w:ascii="Tahoma" w:hAnsi="Tahoma" w:cs="Tahoma"/>
        </w:rPr>
        <w:t xml:space="preserve"> </w:t>
      </w:r>
    </w:p>
    <w:p w:rsidR="009779FA" w:rsidRPr="000A2B79" w:rsidRDefault="009779FA" w:rsidP="009779FA">
      <w:pPr>
        <w:ind w:left="720"/>
        <w:rPr>
          <w:rFonts w:ascii="Tahoma" w:hAnsi="Tahoma" w:cs="Tahoma"/>
          <w:color w:val="FF0000"/>
        </w:rPr>
      </w:pPr>
    </w:p>
    <w:p w:rsidR="00722466" w:rsidRPr="009779FA" w:rsidRDefault="009D7A5F" w:rsidP="00BB1070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Všechny tyto uvedené </w:t>
      </w:r>
      <w:r w:rsidR="00722466" w:rsidRPr="009779FA">
        <w:rPr>
          <w:rFonts w:ascii="Tahoma" w:hAnsi="Tahoma" w:cs="Tahoma"/>
        </w:rPr>
        <w:t>pozemky jsou využívány za účelem honitby Honebním společenstvem Bruntál – Bruntálský les.</w:t>
      </w:r>
    </w:p>
    <w:p w:rsidR="009779FA" w:rsidRDefault="009779FA" w:rsidP="009779FA">
      <w:pPr>
        <w:pStyle w:val="Odstavecseseznamem"/>
        <w:rPr>
          <w:rFonts w:ascii="Tahoma" w:hAnsi="Tahoma" w:cs="Tahoma"/>
          <w:color w:val="FF0000"/>
        </w:rPr>
      </w:pPr>
    </w:p>
    <w:p w:rsidR="009779FA" w:rsidRPr="00FD5967" w:rsidRDefault="009779FA" w:rsidP="009779FA">
      <w:pPr>
        <w:ind w:left="720"/>
        <w:rPr>
          <w:rFonts w:ascii="Tahoma" w:hAnsi="Tahoma" w:cs="Tahoma"/>
        </w:rPr>
      </w:pPr>
    </w:p>
    <w:p w:rsidR="00BB1070" w:rsidRPr="00FD5967" w:rsidRDefault="00BB1070" w:rsidP="00925C2B">
      <w:pPr>
        <w:numPr>
          <w:ilvl w:val="0"/>
          <w:numId w:val="4"/>
        </w:numPr>
        <w:rPr>
          <w:rFonts w:ascii="Tahoma" w:hAnsi="Tahoma" w:cs="Tahoma"/>
        </w:rPr>
      </w:pPr>
      <w:r w:rsidRPr="00FD5967">
        <w:rPr>
          <w:rFonts w:ascii="Tahoma" w:hAnsi="Tahoma" w:cs="Tahoma"/>
        </w:rPr>
        <w:t xml:space="preserve">Celková výměra všech výše uvedených pozemků </w:t>
      </w:r>
      <w:r w:rsidR="00722466" w:rsidRPr="00FD5967">
        <w:rPr>
          <w:rFonts w:ascii="Tahoma" w:hAnsi="Tahoma" w:cs="Tahoma"/>
        </w:rPr>
        <w:t xml:space="preserve">je </w:t>
      </w:r>
      <w:r w:rsidRPr="00FD5967">
        <w:rPr>
          <w:rFonts w:ascii="Tahoma" w:hAnsi="Tahoma" w:cs="Tahoma"/>
          <w:b/>
        </w:rPr>
        <w:t>25</w:t>
      </w:r>
      <w:r w:rsidR="003C35DE" w:rsidRPr="00FD5967">
        <w:rPr>
          <w:rFonts w:ascii="Tahoma" w:hAnsi="Tahoma" w:cs="Tahoma"/>
          <w:b/>
        </w:rPr>
        <w:t>8</w:t>
      </w:r>
      <w:r w:rsidRPr="00FD5967">
        <w:rPr>
          <w:rFonts w:ascii="Tahoma" w:hAnsi="Tahoma" w:cs="Tahoma"/>
          <w:b/>
        </w:rPr>
        <w:t xml:space="preserve"> ha</w:t>
      </w:r>
      <w:r w:rsidRPr="00FD5967">
        <w:rPr>
          <w:rFonts w:ascii="Tahoma" w:hAnsi="Tahoma" w:cs="Tahoma"/>
        </w:rPr>
        <w:t>.</w:t>
      </w:r>
    </w:p>
    <w:p w:rsidR="001255DB" w:rsidRPr="000A2B79" w:rsidRDefault="001255DB" w:rsidP="00925C2B">
      <w:pPr>
        <w:rPr>
          <w:rFonts w:ascii="Tahoma" w:hAnsi="Tahoma" w:cs="Tahoma"/>
          <w:color w:val="FF0000"/>
        </w:rPr>
      </w:pPr>
    </w:p>
    <w:p w:rsidR="001255DB" w:rsidRPr="00CF223E" w:rsidRDefault="001255DB" w:rsidP="001255DB">
      <w:pPr>
        <w:jc w:val="center"/>
        <w:rPr>
          <w:rFonts w:ascii="Tahoma" w:hAnsi="Tahoma" w:cs="Tahoma"/>
          <w:b/>
        </w:rPr>
      </w:pPr>
      <w:r w:rsidRPr="00CF223E">
        <w:rPr>
          <w:rFonts w:ascii="Tahoma" w:hAnsi="Tahoma" w:cs="Tahoma"/>
          <w:b/>
        </w:rPr>
        <w:t>III.</w:t>
      </w:r>
    </w:p>
    <w:p w:rsidR="001255DB" w:rsidRPr="00CF223E" w:rsidRDefault="001255DB" w:rsidP="001255DB">
      <w:pPr>
        <w:jc w:val="center"/>
        <w:rPr>
          <w:rFonts w:ascii="Tahoma" w:hAnsi="Tahoma" w:cs="Tahoma"/>
          <w:b/>
        </w:rPr>
      </w:pPr>
      <w:r w:rsidRPr="00CF223E">
        <w:rPr>
          <w:rFonts w:ascii="Tahoma" w:hAnsi="Tahoma" w:cs="Tahoma"/>
          <w:b/>
        </w:rPr>
        <w:t xml:space="preserve"> Doba trvání </w:t>
      </w:r>
    </w:p>
    <w:p w:rsidR="00EB6381" w:rsidRPr="00CF223E" w:rsidRDefault="00EB6381" w:rsidP="001255DB">
      <w:pPr>
        <w:jc w:val="center"/>
        <w:rPr>
          <w:rFonts w:ascii="Tahoma" w:hAnsi="Tahoma" w:cs="Tahoma"/>
        </w:rPr>
      </w:pPr>
    </w:p>
    <w:p w:rsidR="001255DB" w:rsidRDefault="001255DB" w:rsidP="00CF223E">
      <w:pPr>
        <w:numPr>
          <w:ilvl w:val="0"/>
          <w:numId w:val="5"/>
        </w:numPr>
        <w:rPr>
          <w:rFonts w:ascii="Tahoma" w:hAnsi="Tahoma" w:cs="Tahoma"/>
        </w:rPr>
      </w:pPr>
      <w:r w:rsidRPr="00CF223E">
        <w:rPr>
          <w:rFonts w:ascii="Tahoma" w:hAnsi="Tahoma" w:cs="Tahoma"/>
        </w:rPr>
        <w:t xml:space="preserve">Tato </w:t>
      </w:r>
      <w:r w:rsidR="00722466" w:rsidRPr="00CF223E">
        <w:rPr>
          <w:rFonts w:ascii="Tahoma" w:hAnsi="Tahoma" w:cs="Tahoma"/>
        </w:rPr>
        <w:t xml:space="preserve">dohoda </w:t>
      </w:r>
      <w:r w:rsidRPr="00CF223E">
        <w:rPr>
          <w:rFonts w:ascii="Tahoma" w:hAnsi="Tahoma" w:cs="Tahoma"/>
        </w:rPr>
        <w:t xml:space="preserve">se uzavírá na dobu </w:t>
      </w:r>
      <w:r w:rsidRPr="00CF223E">
        <w:rPr>
          <w:rFonts w:ascii="Tahoma" w:hAnsi="Tahoma" w:cs="Tahoma"/>
          <w:b/>
        </w:rPr>
        <w:t>určitou</w:t>
      </w:r>
      <w:r w:rsidR="000E7BCF">
        <w:rPr>
          <w:rFonts w:ascii="Tahoma" w:hAnsi="Tahoma" w:cs="Tahoma"/>
          <w:b/>
        </w:rPr>
        <w:t xml:space="preserve"> </w:t>
      </w:r>
      <w:proofErr w:type="gramStart"/>
      <w:r w:rsidR="000E7BCF" w:rsidRPr="000E7BCF">
        <w:rPr>
          <w:rFonts w:ascii="Tahoma" w:hAnsi="Tahoma" w:cs="Tahoma"/>
        </w:rPr>
        <w:t>s</w:t>
      </w:r>
      <w:proofErr w:type="gramEnd"/>
      <w:r w:rsidR="000E7BCF">
        <w:rPr>
          <w:rFonts w:ascii="Tahoma" w:hAnsi="Tahoma" w:cs="Tahoma"/>
          <w:b/>
        </w:rPr>
        <w:t xml:space="preserve"> </w:t>
      </w:r>
      <w:r w:rsidR="00CF223E" w:rsidRPr="00CF223E">
        <w:rPr>
          <w:rFonts w:ascii="Tahoma" w:hAnsi="Tahoma" w:cs="Tahoma"/>
        </w:rPr>
        <w:t xml:space="preserve">účinnosti </w:t>
      </w:r>
      <w:r w:rsidRPr="00CF223E">
        <w:rPr>
          <w:rFonts w:ascii="Tahoma" w:hAnsi="Tahoma" w:cs="Tahoma"/>
        </w:rPr>
        <w:t xml:space="preserve">od </w:t>
      </w:r>
      <w:r w:rsidR="00CF223E" w:rsidRPr="00CF223E">
        <w:rPr>
          <w:rFonts w:ascii="Tahoma" w:hAnsi="Tahoma" w:cs="Tahoma"/>
        </w:rPr>
        <w:t>0</w:t>
      </w:r>
      <w:r w:rsidRPr="00CF223E">
        <w:rPr>
          <w:rFonts w:ascii="Tahoma" w:hAnsi="Tahoma" w:cs="Tahoma"/>
        </w:rPr>
        <w:t>1.</w:t>
      </w:r>
      <w:r w:rsidR="00C052D1">
        <w:rPr>
          <w:rFonts w:ascii="Tahoma" w:hAnsi="Tahoma" w:cs="Tahoma"/>
        </w:rPr>
        <w:t xml:space="preserve"> </w:t>
      </w:r>
      <w:r w:rsidR="00CF223E" w:rsidRPr="00CF223E">
        <w:rPr>
          <w:rFonts w:ascii="Tahoma" w:hAnsi="Tahoma" w:cs="Tahoma"/>
        </w:rPr>
        <w:t>0</w:t>
      </w:r>
      <w:r w:rsidR="00BA67C6">
        <w:rPr>
          <w:rFonts w:ascii="Tahoma" w:hAnsi="Tahoma" w:cs="Tahoma"/>
        </w:rPr>
        <w:t>8</w:t>
      </w:r>
      <w:r w:rsidRPr="00CF223E">
        <w:rPr>
          <w:rFonts w:ascii="Tahoma" w:hAnsi="Tahoma" w:cs="Tahoma"/>
        </w:rPr>
        <w:t>.</w:t>
      </w:r>
      <w:r w:rsidR="00C052D1">
        <w:rPr>
          <w:rFonts w:ascii="Tahoma" w:hAnsi="Tahoma" w:cs="Tahoma"/>
        </w:rPr>
        <w:t xml:space="preserve"> </w:t>
      </w:r>
      <w:r w:rsidRPr="00CF223E">
        <w:rPr>
          <w:rFonts w:ascii="Tahoma" w:hAnsi="Tahoma" w:cs="Tahoma"/>
        </w:rPr>
        <w:t>202</w:t>
      </w:r>
      <w:r w:rsidR="00CF223E" w:rsidRPr="00CF223E">
        <w:rPr>
          <w:rFonts w:ascii="Tahoma" w:hAnsi="Tahoma" w:cs="Tahoma"/>
        </w:rPr>
        <w:t>4</w:t>
      </w:r>
      <w:r w:rsidRPr="00CF223E">
        <w:rPr>
          <w:rFonts w:ascii="Tahoma" w:hAnsi="Tahoma" w:cs="Tahoma"/>
        </w:rPr>
        <w:t xml:space="preserve"> do </w:t>
      </w:r>
      <w:r w:rsidR="009D316C">
        <w:rPr>
          <w:rFonts w:ascii="Tahoma" w:hAnsi="Tahoma" w:cs="Tahoma"/>
        </w:rPr>
        <w:t>3</w:t>
      </w:r>
      <w:r w:rsidR="005F3F2B">
        <w:rPr>
          <w:rFonts w:ascii="Tahoma" w:hAnsi="Tahoma" w:cs="Tahoma"/>
        </w:rPr>
        <w:t>1</w:t>
      </w:r>
      <w:r w:rsidRPr="00CF223E">
        <w:rPr>
          <w:rFonts w:ascii="Tahoma" w:hAnsi="Tahoma" w:cs="Tahoma"/>
        </w:rPr>
        <w:t>.</w:t>
      </w:r>
      <w:r w:rsidR="00C052D1">
        <w:rPr>
          <w:rFonts w:ascii="Tahoma" w:hAnsi="Tahoma" w:cs="Tahoma"/>
        </w:rPr>
        <w:t xml:space="preserve"> </w:t>
      </w:r>
      <w:r w:rsidR="00B0158C">
        <w:rPr>
          <w:rFonts w:ascii="Tahoma" w:hAnsi="Tahoma" w:cs="Tahoma"/>
        </w:rPr>
        <w:t>10</w:t>
      </w:r>
      <w:r w:rsidRPr="00CF223E">
        <w:rPr>
          <w:rFonts w:ascii="Tahoma" w:hAnsi="Tahoma" w:cs="Tahoma"/>
        </w:rPr>
        <w:t>.</w:t>
      </w:r>
      <w:r w:rsidR="00C052D1">
        <w:rPr>
          <w:rFonts w:ascii="Tahoma" w:hAnsi="Tahoma" w:cs="Tahoma"/>
        </w:rPr>
        <w:t xml:space="preserve"> </w:t>
      </w:r>
      <w:r w:rsidRPr="00CF223E">
        <w:rPr>
          <w:rFonts w:ascii="Tahoma" w:hAnsi="Tahoma" w:cs="Tahoma"/>
        </w:rPr>
        <w:t>20</w:t>
      </w:r>
      <w:r w:rsidR="00252942" w:rsidRPr="00CF223E">
        <w:rPr>
          <w:rFonts w:ascii="Tahoma" w:hAnsi="Tahoma" w:cs="Tahoma"/>
        </w:rPr>
        <w:t>33</w:t>
      </w:r>
      <w:r w:rsidRPr="00CF223E">
        <w:rPr>
          <w:rFonts w:ascii="Tahoma" w:hAnsi="Tahoma" w:cs="Tahoma"/>
        </w:rPr>
        <w:t>.</w:t>
      </w:r>
    </w:p>
    <w:p w:rsidR="00DE4143" w:rsidRDefault="00DE4143" w:rsidP="00DE4143">
      <w:pPr>
        <w:ind w:left="720"/>
        <w:rPr>
          <w:rFonts w:ascii="Tahoma" w:hAnsi="Tahoma" w:cs="Tahoma"/>
        </w:rPr>
      </w:pPr>
    </w:p>
    <w:p w:rsidR="00DE4143" w:rsidRDefault="00DE4143" w:rsidP="00DE4143">
      <w:pPr>
        <w:ind w:left="42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  <w:r w:rsidRPr="00CF223E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V</w:t>
      </w:r>
      <w:r w:rsidRPr="00CF223E">
        <w:rPr>
          <w:rFonts w:ascii="Tahoma" w:hAnsi="Tahoma" w:cs="Tahoma"/>
          <w:b/>
        </w:rPr>
        <w:t>.</w:t>
      </w:r>
    </w:p>
    <w:p w:rsidR="00DE4143" w:rsidRDefault="00DE4143" w:rsidP="00DE414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Dohoda o narovnání právního vztahu</w:t>
      </w:r>
    </w:p>
    <w:p w:rsidR="002A378F" w:rsidRDefault="002A378F" w:rsidP="00DE4143">
      <w:pPr>
        <w:rPr>
          <w:rFonts w:ascii="Tahoma" w:hAnsi="Tahoma" w:cs="Tahoma"/>
          <w:b/>
        </w:rPr>
      </w:pPr>
    </w:p>
    <w:p w:rsidR="002A378F" w:rsidRPr="004C74DB" w:rsidRDefault="00D97417" w:rsidP="002A378F">
      <w:pPr>
        <w:numPr>
          <w:ilvl w:val="0"/>
          <w:numId w:val="6"/>
        </w:numPr>
        <w:rPr>
          <w:rFonts w:ascii="Tahoma" w:hAnsi="Tahoma" w:cs="Tahoma"/>
        </w:rPr>
      </w:pPr>
      <w:r w:rsidRPr="004C74DB">
        <w:rPr>
          <w:rFonts w:ascii="Tahoma" w:hAnsi="Tahoma" w:cs="Tahoma"/>
        </w:rPr>
        <w:t>Smluvní strany souhlasně prohlašují, že</w:t>
      </w:r>
      <w:r w:rsidR="00BD6A35" w:rsidRPr="004C74DB">
        <w:rPr>
          <w:rFonts w:ascii="Tahoma" w:hAnsi="Tahoma" w:cs="Tahoma"/>
        </w:rPr>
        <w:t xml:space="preserve"> jsou si vědomy skutečnosti, že Honební společenstvo Bruntál – Bruntálský les</w:t>
      </w:r>
      <w:r w:rsidR="009B62B9" w:rsidRPr="004C74DB">
        <w:rPr>
          <w:rFonts w:ascii="Tahoma" w:hAnsi="Tahoma" w:cs="Tahoma"/>
        </w:rPr>
        <w:t xml:space="preserve">, IČO: 71183868 </w:t>
      </w:r>
      <w:r w:rsidR="00BD6A35" w:rsidRPr="004C74DB">
        <w:rPr>
          <w:rFonts w:ascii="Tahoma" w:hAnsi="Tahoma" w:cs="Tahoma"/>
        </w:rPr>
        <w:t>má s</w:t>
      </w:r>
      <w:r w:rsidR="00CC1800" w:rsidRPr="004C74DB">
        <w:rPr>
          <w:rFonts w:ascii="Tahoma" w:hAnsi="Tahoma" w:cs="Tahoma"/>
        </w:rPr>
        <w:t> </w:t>
      </w:r>
      <w:r w:rsidR="00BD6A35" w:rsidRPr="004C74DB">
        <w:rPr>
          <w:rFonts w:ascii="Tahoma" w:hAnsi="Tahoma" w:cs="Tahoma"/>
        </w:rPr>
        <w:t>Mysliveckým</w:t>
      </w:r>
      <w:r w:rsidR="00CC1800" w:rsidRPr="004C74DB">
        <w:rPr>
          <w:rFonts w:ascii="Tahoma" w:hAnsi="Tahoma" w:cs="Tahoma"/>
        </w:rPr>
        <w:t xml:space="preserve"> </w:t>
      </w:r>
      <w:r w:rsidR="00D82987" w:rsidRPr="004C74DB">
        <w:rPr>
          <w:rFonts w:ascii="Tahoma" w:hAnsi="Tahoma" w:cs="Tahoma"/>
        </w:rPr>
        <w:t>spolkem</w:t>
      </w:r>
      <w:r w:rsidR="00CC1800" w:rsidRPr="004C74DB">
        <w:rPr>
          <w:rFonts w:ascii="Tahoma" w:hAnsi="Tahoma" w:cs="Tahoma"/>
        </w:rPr>
        <w:t xml:space="preserve"> </w:t>
      </w:r>
      <w:r w:rsidR="00BD6A35" w:rsidRPr="004C74DB">
        <w:rPr>
          <w:rFonts w:ascii="Tahoma" w:hAnsi="Tahoma" w:cs="Tahoma"/>
        </w:rPr>
        <w:t>Bruntálský les</w:t>
      </w:r>
      <w:r w:rsidR="009B62B9" w:rsidRPr="004C74DB">
        <w:rPr>
          <w:rFonts w:ascii="Tahoma" w:hAnsi="Tahoma" w:cs="Tahoma"/>
        </w:rPr>
        <w:t xml:space="preserve">, IČO: 47655801 </w:t>
      </w:r>
      <w:r w:rsidR="00BD6A35" w:rsidRPr="004C74DB">
        <w:rPr>
          <w:rFonts w:ascii="Tahoma" w:hAnsi="Tahoma" w:cs="Tahoma"/>
        </w:rPr>
        <w:t xml:space="preserve">uzavřenou, platnou a účinnou Smlouvu o nájmu honitby, a to s účinností od </w:t>
      </w:r>
      <w:r w:rsidR="00D82987" w:rsidRPr="004C74DB">
        <w:rPr>
          <w:rFonts w:ascii="Tahoma" w:hAnsi="Tahoma" w:cs="Tahoma"/>
        </w:rPr>
        <w:t>01. 11. 2023</w:t>
      </w:r>
      <w:r w:rsidR="00BD6A35" w:rsidRPr="004C74DB">
        <w:rPr>
          <w:rFonts w:ascii="Tahoma" w:hAnsi="Tahoma" w:cs="Tahoma"/>
        </w:rPr>
        <w:t xml:space="preserve"> po dobu 10 let – tj. do</w:t>
      </w:r>
      <w:r w:rsidR="006D7604" w:rsidRPr="004C74DB">
        <w:rPr>
          <w:rFonts w:ascii="Tahoma" w:hAnsi="Tahoma" w:cs="Tahoma"/>
        </w:rPr>
        <w:t xml:space="preserve"> 31. 10. 2033.</w:t>
      </w:r>
    </w:p>
    <w:p w:rsidR="002A378F" w:rsidRPr="004C74DB" w:rsidRDefault="002A378F" w:rsidP="002A378F">
      <w:pPr>
        <w:ind w:left="720"/>
        <w:rPr>
          <w:rFonts w:ascii="Tahoma" w:hAnsi="Tahoma" w:cs="Tahoma"/>
        </w:rPr>
      </w:pPr>
    </w:p>
    <w:p w:rsidR="001255DB" w:rsidRPr="004C74DB" w:rsidRDefault="00BD6A35" w:rsidP="001255DB">
      <w:pPr>
        <w:numPr>
          <w:ilvl w:val="0"/>
          <w:numId w:val="6"/>
        </w:numPr>
        <w:rPr>
          <w:rFonts w:ascii="Tahoma" w:hAnsi="Tahoma" w:cs="Tahoma"/>
        </w:rPr>
      </w:pPr>
      <w:r w:rsidRPr="004C74DB">
        <w:rPr>
          <w:rFonts w:ascii="Tahoma" w:hAnsi="Tahoma" w:cs="Tahoma"/>
        </w:rPr>
        <w:t>Smluvní strany souhlasně prohlašují, že</w:t>
      </w:r>
      <w:r w:rsidR="00ED37A9" w:rsidRPr="004C74DB">
        <w:rPr>
          <w:rFonts w:ascii="Tahoma" w:hAnsi="Tahoma" w:cs="Tahoma"/>
        </w:rPr>
        <w:t xml:space="preserve"> na základě této Dohody dojde k jednorázovému uhrazení platby za vyrovnávací období představující období od účinnosti Smlouvy o nájmu honitby do účinnosti Této dohody (tj. období od 01.</w:t>
      </w:r>
      <w:r w:rsidR="00AF00E0">
        <w:rPr>
          <w:rFonts w:ascii="Tahoma" w:hAnsi="Tahoma" w:cs="Tahoma"/>
        </w:rPr>
        <w:t xml:space="preserve"> </w:t>
      </w:r>
      <w:r w:rsidR="00ED37A9" w:rsidRPr="004C74DB">
        <w:rPr>
          <w:rFonts w:ascii="Tahoma" w:hAnsi="Tahoma" w:cs="Tahoma"/>
        </w:rPr>
        <w:t>11. 2023 do 01. 0</w:t>
      </w:r>
      <w:r w:rsidR="00BA67C6">
        <w:rPr>
          <w:rFonts w:ascii="Tahoma" w:hAnsi="Tahoma" w:cs="Tahoma"/>
        </w:rPr>
        <w:t>8</w:t>
      </w:r>
      <w:r w:rsidR="00ED37A9" w:rsidRPr="004C74DB">
        <w:rPr>
          <w:rFonts w:ascii="Tahoma" w:hAnsi="Tahoma" w:cs="Tahoma"/>
        </w:rPr>
        <w:t xml:space="preserve">. 2024). Jednorázová </w:t>
      </w:r>
      <w:r w:rsidR="003C35DE" w:rsidRPr="004C74DB">
        <w:rPr>
          <w:rFonts w:ascii="Tahoma" w:hAnsi="Tahoma" w:cs="Tahoma"/>
        </w:rPr>
        <w:t>č</w:t>
      </w:r>
      <w:r w:rsidR="00ED37A9" w:rsidRPr="004C74DB">
        <w:rPr>
          <w:rFonts w:ascii="Tahoma" w:hAnsi="Tahoma" w:cs="Tahoma"/>
        </w:rPr>
        <w:t>ástka za toto vyrovnávací období</w:t>
      </w:r>
      <w:r w:rsidR="003A39E3" w:rsidRPr="004C74DB">
        <w:rPr>
          <w:rFonts w:ascii="Tahoma" w:hAnsi="Tahoma" w:cs="Tahoma"/>
        </w:rPr>
        <w:t xml:space="preserve"> je </w:t>
      </w:r>
      <w:r w:rsidR="002C3BD8" w:rsidRPr="004C74DB">
        <w:rPr>
          <w:rFonts w:ascii="Tahoma" w:hAnsi="Tahoma" w:cs="Tahoma"/>
        </w:rPr>
        <w:t xml:space="preserve">stanovena </w:t>
      </w:r>
      <w:r w:rsidR="00ED37A9" w:rsidRPr="004C74DB">
        <w:rPr>
          <w:rFonts w:ascii="Tahoma" w:hAnsi="Tahoma" w:cs="Tahoma"/>
        </w:rPr>
        <w:t xml:space="preserve">ve výši </w:t>
      </w:r>
      <w:r w:rsidR="00550F2B" w:rsidRPr="004715BF">
        <w:rPr>
          <w:rFonts w:ascii="Tahoma" w:hAnsi="Tahoma" w:cs="Tahoma"/>
          <w:b/>
        </w:rPr>
        <w:t>1</w:t>
      </w:r>
      <w:r w:rsidR="00CF0A6D" w:rsidRPr="004715BF">
        <w:rPr>
          <w:rFonts w:ascii="Tahoma" w:hAnsi="Tahoma" w:cs="Tahoma"/>
          <w:b/>
        </w:rPr>
        <w:t>3</w:t>
      </w:r>
      <w:r w:rsidR="004E40A9" w:rsidRPr="004715BF">
        <w:rPr>
          <w:rFonts w:ascii="Tahoma" w:hAnsi="Tahoma" w:cs="Tahoma"/>
          <w:b/>
        </w:rPr>
        <w:t> </w:t>
      </w:r>
      <w:r w:rsidR="00CF0A6D" w:rsidRPr="004715BF">
        <w:rPr>
          <w:rFonts w:ascii="Tahoma" w:hAnsi="Tahoma" w:cs="Tahoma"/>
          <w:b/>
        </w:rPr>
        <w:t>158</w:t>
      </w:r>
      <w:r w:rsidR="004E40A9" w:rsidRPr="004715BF">
        <w:rPr>
          <w:rFonts w:ascii="Tahoma" w:hAnsi="Tahoma" w:cs="Tahoma"/>
          <w:b/>
        </w:rPr>
        <w:t>,-</w:t>
      </w:r>
      <w:r w:rsidR="00ED37A9" w:rsidRPr="004715BF">
        <w:rPr>
          <w:rFonts w:ascii="Tahoma" w:hAnsi="Tahoma" w:cs="Tahoma"/>
          <w:b/>
        </w:rPr>
        <w:t xml:space="preserve"> Kč</w:t>
      </w:r>
      <w:r w:rsidR="00ED37A9" w:rsidRPr="004715BF">
        <w:rPr>
          <w:rFonts w:ascii="Tahoma" w:hAnsi="Tahoma" w:cs="Tahoma"/>
        </w:rPr>
        <w:t>.</w:t>
      </w:r>
      <w:r w:rsidR="00ED37A9" w:rsidRPr="004C74DB">
        <w:rPr>
          <w:rFonts w:ascii="Tahoma" w:hAnsi="Tahoma" w:cs="Tahoma"/>
        </w:rPr>
        <w:t xml:space="preserve"> Tato úhrada bude splatná </w:t>
      </w:r>
      <w:r w:rsidR="004B2BD5" w:rsidRPr="004C74DB">
        <w:rPr>
          <w:rFonts w:ascii="Tahoma" w:hAnsi="Tahoma" w:cs="Tahoma"/>
        </w:rPr>
        <w:t>do 20. dne ode dne doručení faktury vystavené Městem Bruntál na adresu Honebního společenstva Bruntál – Bruntálský les</w:t>
      </w:r>
      <w:r w:rsidR="002C3BD8" w:rsidRPr="004C74DB">
        <w:rPr>
          <w:rFonts w:ascii="Tahoma" w:hAnsi="Tahoma" w:cs="Tahoma"/>
        </w:rPr>
        <w:t>.</w:t>
      </w:r>
    </w:p>
    <w:p w:rsidR="00EB6381" w:rsidRPr="004C74DB" w:rsidRDefault="00EB6381" w:rsidP="001255DB">
      <w:pPr>
        <w:jc w:val="center"/>
        <w:rPr>
          <w:rFonts w:ascii="Tahoma" w:hAnsi="Tahoma" w:cs="Tahoma"/>
        </w:rPr>
      </w:pPr>
    </w:p>
    <w:p w:rsidR="001255DB" w:rsidRPr="00DE4143" w:rsidRDefault="001255DB" w:rsidP="001255DB">
      <w:pPr>
        <w:jc w:val="center"/>
        <w:rPr>
          <w:rFonts w:ascii="Tahoma" w:hAnsi="Tahoma" w:cs="Tahoma"/>
          <w:b/>
        </w:rPr>
      </w:pPr>
      <w:r w:rsidRPr="00DE4143">
        <w:rPr>
          <w:rFonts w:ascii="Tahoma" w:hAnsi="Tahoma" w:cs="Tahoma"/>
          <w:b/>
        </w:rPr>
        <w:t>V.</w:t>
      </w:r>
    </w:p>
    <w:p w:rsidR="001255DB" w:rsidRPr="00DE4143" w:rsidRDefault="00722466" w:rsidP="001255DB">
      <w:pPr>
        <w:jc w:val="center"/>
        <w:rPr>
          <w:rFonts w:ascii="Tahoma" w:hAnsi="Tahoma" w:cs="Tahoma"/>
          <w:b/>
        </w:rPr>
      </w:pPr>
      <w:r w:rsidRPr="00DE4143">
        <w:rPr>
          <w:rFonts w:ascii="Tahoma" w:hAnsi="Tahoma" w:cs="Tahoma"/>
          <w:b/>
        </w:rPr>
        <w:t>Úhrada a její výše</w:t>
      </w:r>
    </w:p>
    <w:p w:rsidR="00722466" w:rsidRPr="00B13BF8" w:rsidRDefault="00722466" w:rsidP="001255DB">
      <w:pPr>
        <w:jc w:val="center"/>
        <w:rPr>
          <w:rFonts w:ascii="Tahoma" w:hAnsi="Tahoma" w:cs="Tahoma"/>
          <w:b/>
        </w:rPr>
      </w:pPr>
    </w:p>
    <w:p w:rsidR="001255DB" w:rsidRPr="007A3B1A" w:rsidRDefault="00722466" w:rsidP="001255DB">
      <w:pPr>
        <w:numPr>
          <w:ilvl w:val="0"/>
          <w:numId w:val="1"/>
        </w:numPr>
        <w:rPr>
          <w:rFonts w:ascii="Tahoma" w:hAnsi="Tahoma" w:cs="Tahoma"/>
        </w:rPr>
      </w:pPr>
      <w:r w:rsidRPr="007A3B1A">
        <w:rPr>
          <w:rFonts w:ascii="Tahoma" w:hAnsi="Tahoma" w:cs="Tahoma"/>
        </w:rPr>
        <w:t xml:space="preserve">Úhrada za využívané pozemky </w:t>
      </w:r>
      <w:r w:rsidR="001255DB" w:rsidRPr="007A3B1A">
        <w:rPr>
          <w:rFonts w:ascii="Tahoma" w:hAnsi="Tahoma" w:cs="Tahoma"/>
        </w:rPr>
        <w:t xml:space="preserve">se stanovuje na </w:t>
      </w:r>
      <w:r w:rsidR="0054113F" w:rsidRPr="004715BF">
        <w:rPr>
          <w:rFonts w:ascii="Tahoma" w:hAnsi="Tahoma" w:cs="Tahoma"/>
          <w:b/>
        </w:rPr>
        <w:t>68</w:t>
      </w:r>
      <w:r w:rsidR="001255DB" w:rsidRPr="004715BF">
        <w:rPr>
          <w:rFonts w:ascii="Tahoma" w:hAnsi="Tahoma" w:cs="Tahoma"/>
          <w:b/>
        </w:rPr>
        <w:t>,- Kč</w:t>
      </w:r>
      <w:r w:rsidR="001255DB" w:rsidRPr="007A3B1A">
        <w:rPr>
          <w:rFonts w:ascii="Tahoma" w:hAnsi="Tahoma" w:cs="Tahoma"/>
        </w:rPr>
        <w:t xml:space="preserve"> ročně za každý započatý hektar. Celková částka za </w:t>
      </w:r>
      <w:r w:rsidRPr="007A3B1A">
        <w:rPr>
          <w:rFonts w:ascii="Tahoma" w:hAnsi="Tahoma" w:cs="Tahoma"/>
        </w:rPr>
        <w:t>využív</w:t>
      </w:r>
      <w:r w:rsidR="00D82987">
        <w:rPr>
          <w:rFonts w:ascii="Tahoma" w:hAnsi="Tahoma" w:cs="Tahoma"/>
        </w:rPr>
        <w:t>á</w:t>
      </w:r>
      <w:r w:rsidRPr="007A3B1A">
        <w:rPr>
          <w:rFonts w:ascii="Tahoma" w:hAnsi="Tahoma" w:cs="Tahoma"/>
        </w:rPr>
        <w:t xml:space="preserve">ní všech pozemků </w:t>
      </w:r>
      <w:r w:rsidR="00EB683D" w:rsidRPr="007A3B1A">
        <w:rPr>
          <w:rFonts w:ascii="Tahoma" w:hAnsi="Tahoma" w:cs="Tahoma"/>
        </w:rPr>
        <w:t>tedy činí</w:t>
      </w:r>
      <w:r w:rsidR="001255DB" w:rsidRPr="007A3B1A">
        <w:rPr>
          <w:rFonts w:ascii="Tahoma" w:hAnsi="Tahoma" w:cs="Tahoma"/>
        </w:rPr>
        <w:t xml:space="preserve"> </w:t>
      </w:r>
      <w:r w:rsidR="00297018" w:rsidRPr="004715BF">
        <w:rPr>
          <w:rFonts w:ascii="Tahoma" w:hAnsi="Tahoma" w:cs="Tahoma"/>
          <w:b/>
        </w:rPr>
        <w:t>17 544</w:t>
      </w:r>
      <w:r w:rsidR="001255DB" w:rsidRPr="004715BF">
        <w:rPr>
          <w:rFonts w:ascii="Tahoma" w:hAnsi="Tahoma" w:cs="Tahoma"/>
          <w:b/>
        </w:rPr>
        <w:t>,- Kč</w:t>
      </w:r>
      <w:r w:rsidR="001255DB" w:rsidRPr="007A3B1A">
        <w:rPr>
          <w:rFonts w:ascii="Tahoma" w:hAnsi="Tahoma" w:cs="Tahoma"/>
        </w:rPr>
        <w:t xml:space="preserve"> ročně.</w:t>
      </w:r>
    </w:p>
    <w:p w:rsidR="008C53B1" w:rsidRPr="007A3B1A" w:rsidRDefault="008C53B1" w:rsidP="008C53B1">
      <w:pPr>
        <w:rPr>
          <w:rFonts w:ascii="Tahoma" w:hAnsi="Tahoma" w:cs="Tahoma"/>
        </w:rPr>
      </w:pPr>
    </w:p>
    <w:p w:rsidR="008C53B1" w:rsidRDefault="00EB6381" w:rsidP="008C53B1">
      <w:pPr>
        <w:numPr>
          <w:ilvl w:val="0"/>
          <w:numId w:val="1"/>
        </w:numPr>
        <w:rPr>
          <w:rFonts w:ascii="Tahoma" w:hAnsi="Tahoma" w:cs="Tahoma"/>
        </w:rPr>
      </w:pPr>
      <w:r w:rsidRPr="007A3B1A">
        <w:rPr>
          <w:rFonts w:ascii="Tahoma" w:hAnsi="Tahoma" w:cs="Tahoma"/>
        </w:rPr>
        <w:t xml:space="preserve">Honební společenstvo Bruntál – Bruntálský les </w:t>
      </w:r>
      <w:r w:rsidR="001255DB" w:rsidRPr="007A3B1A">
        <w:rPr>
          <w:rFonts w:ascii="Tahoma" w:hAnsi="Tahoma" w:cs="Tahoma"/>
        </w:rPr>
        <w:t xml:space="preserve">uhradí </w:t>
      </w:r>
      <w:r w:rsidR="007A3B1A" w:rsidRPr="007A3B1A">
        <w:rPr>
          <w:rFonts w:ascii="Tahoma" w:hAnsi="Tahoma" w:cs="Tahoma"/>
        </w:rPr>
        <w:t xml:space="preserve">náhradu za každý kalendářní rok uvedenou v odstavci 1 tohoto článku </w:t>
      </w:r>
      <w:r w:rsidR="001255DB" w:rsidRPr="007A3B1A">
        <w:rPr>
          <w:rFonts w:ascii="Tahoma" w:hAnsi="Tahoma" w:cs="Tahoma"/>
        </w:rPr>
        <w:t xml:space="preserve">v celé výši </w:t>
      </w:r>
      <w:r w:rsidR="007A3B1A" w:rsidRPr="007A3B1A">
        <w:rPr>
          <w:rFonts w:ascii="Tahoma" w:hAnsi="Tahoma" w:cs="Tahoma"/>
        </w:rPr>
        <w:t xml:space="preserve">bezhotovostně </w:t>
      </w:r>
      <w:r w:rsidR="001255DB" w:rsidRPr="007A3B1A">
        <w:rPr>
          <w:rFonts w:ascii="Tahoma" w:hAnsi="Tahoma" w:cs="Tahoma"/>
        </w:rPr>
        <w:t>na účet</w:t>
      </w:r>
      <w:r w:rsidRPr="007A3B1A">
        <w:rPr>
          <w:rFonts w:ascii="Tahoma" w:hAnsi="Tahoma" w:cs="Tahoma"/>
        </w:rPr>
        <w:t xml:space="preserve"> Města Bruntál </w:t>
      </w:r>
      <w:r w:rsidR="007A3B1A" w:rsidRPr="007A3B1A">
        <w:rPr>
          <w:rFonts w:ascii="Tahoma" w:hAnsi="Tahoma" w:cs="Tahoma"/>
        </w:rPr>
        <w:t>uvedený v záhlaví Této dohody, a to na základě faktury vystavené Městem Bruntál se splatností do 20. dní ode dne doručení, nejpozději však do 20.</w:t>
      </w:r>
      <w:r w:rsidR="00C5093B">
        <w:rPr>
          <w:rFonts w:ascii="Tahoma" w:hAnsi="Tahoma" w:cs="Tahoma"/>
        </w:rPr>
        <w:t xml:space="preserve"> </w:t>
      </w:r>
      <w:r w:rsidR="007A3B1A" w:rsidRPr="007A3B1A">
        <w:rPr>
          <w:rFonts w:ascii="Tahoma" w:hAnsi="Tahoma" w:cs="Tahoma"/>
        </w:rPr>
        <w:t>05. daného kalendářního roku.</w:t>
      </w:r>
    </w:p>
    <w:p w:rsidR="0038331E" w:rsidRDefault="0038331E" w:rsidP="0038331E">
      <w:pPr>
        <w:pStyle w:val="Odstavecseseznamem"/>
        <w:rPr>
          <w:rFonts w:ascii="Tahoma" w:hAnsi="Tahoma" w:cs="Tahoma"/>
        </w:rPr>
      </w:pPr>
    </w:p>
    <w:p w:rsidR="0038331E" w:rsidRPr="007A3B1A" w:rsidRDefault="0038331E" w:rsidP="008C53B1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Úhrada za využívané pozemky specifikovaná v odstavci 1. tohoto článku se </w:t>
      </w:r>
      <w:r w:rsidRPr="009A333A">
        <w:rPr>
          <w:rFonts w:ascii="Tahoma" w:hAnsi="Tahoma" w:cs="Tahoma"/>
          <w:b/>
        </w:rPr>
        <w:t>automaticky zvyšuje</w:t>
      </w:r>
      <w:r>
        <w:rPr>
          <w:rFonts w:ascii="Tahoma" w:hAnsi="Tahoma" w:cs="Tahoma"/>
        </w:rPr>
        <w:t xml:space="preserve"> o roční míru inflace vyhlášené Českým statistickým </w:t>
      </w:r>
      <w:r>
        <w:rPr>
          <w:rFonts w:ascii="Tahoma" w:hAnsi="Tahoma" w:cs="Tahoma"/>
        </w:rPr>
        <w:lastRenderedPageBreak/>
        <w:t xml:space="preserve">úřadem, a to počínaje prvním </w:t>
      </w:r>
      <w:r w:rsidR="001502A7">
        <w:rPr>
          <w:rFonts w:ascii="Tahoma" w:hAnsi="Tahoma" w:cs="Tahoma"/>
        </w:rPr>
        <w:t>květnem</w:t>
      </w:r>
      <w:r>
        <w:rPr>
          <w:rFonts w:ascii="Tahoma" w:hAnsi="Tahoma" w:cs="Tahoma"/>
        </w:rPr>
        <w:t xml:space="preserve"> roku následujícího po roce, za který je inflace vyhlášena.</w:t>
      </w:r>
    </w:p>
    <w:p w:rsidR="007A3B1A" w:rsidRPr="007A3B1A" w:rsidRDefault="007A3B1A" w:rsidP="007A3B1A">
      <w:pPr>
        <w:pStyle w:val="Odstavecseseznamem"/>
        <w:rPr>
          <w:rFonts w:ascii="Tahoma" w:hAnsi="Tahoma" w:cs="Tahoma"/>
        </w:rPr>
      </w:pPr>
    </w:p>
    <w:p w:rsidR="007A3B1A" w:rsidRPr="007A3B1A" w:rsidRDefault="007A3B1A" w:rsidP="007A3B1A">
      <w:pPr>
        <w:ind w:left="720"/>
        <w:rPr>
          <w:rFonts w:ascii="Tahoma" w:hAnsi="Tahoma" w:cs="Tahoma"/>
          <w:color w:val="FF0000"/>
        </w:rPr>
      </w:pPr>
    </w:p>
    <w:p w:rsidR="008C53B1" w:rsidRPr="008C53B1" w:rsidRDefault="008C53B1" w:rsidP="001255DB">
      <w:pPr>
        <w:numPr>
          <w:ilvl w:val="0"/>
          <w:numId w:val="1"/>
        </w:numPr>
        <w:rPr>
          <w:rFonts w:ascii="Tahoma" w:hAnsi="Tahoma" w:cs="Tahoma"/>
        </w:rPr>
      </w:pPr>
      <w:r w:rsidRPr="008C53B1">
        <w:rPr>
          <w:rFonts w:ascii="Tahoma" w:hAnsi="Tahoma" w:cs="Tahoma"/>
        </w:rPr>
        <w:t>V případě pozdější úhrady je Honební společenstvo Bruntál – Bruntálský les povinno zaplatit Městu Bruntál úrok z prodlení ve výši stanovené podle občanského zákoníku.</w:t>
      </w:r>
    </w:p>
    <w:p w:rsidR="001255DB" w:rsidRPr="000A2B79" w:rsidRDefault="001255DB" w:rsidP="00331683">
      <w:pPr>
        <w:ind w:left="360"/>
        <w:rPr>
          <w:rFonts w:ascii="Tahoma" w:hAnsi="Tahoma" w:cs="Tahoma"/>
          <w:color w:val="FF0000"/>
        </w:rPr>
      </w:pPr>
    </w:p>
    <w:p w:rsidR="00264F9F" w:rsidRPr="00DE4143" w:rsidRDefault="00264F9F" w:rsidP="00E07BE0">
      <w:pPr>
        <w:jc w:val="center"/>
        <w:rPr>
          <w:rFonts w:ascii="Tahoma" w:hAnsi="Tahoma" w:cs="Tahoma"/>
          <w:b/>
        </w:rPr>
      </w:pPr>
      <w:r w:rsidRPr="00DE4143">
        <w:rPr>
          <w:rFonts w:ascii="Tahoma" w:hAnsi="Tahoma" w:cs="Tahoma"/>
          <w:b/>
        </w:rPr>
        <w:t>V</w:t>
      </w:r>
      <w:r w:rsidR="00DE4143" w:rsidRPr="00DE4143">
        <w:rPr>
          <w:rFonts w:ascii="Tahoma" w:hAnsi="Tahoma" w:cs="Tahoma"/>
          <w:b/>
        </w:rPr>
        <w:t>I</w:t>
      </w:r>
      <w:r w:rsidRPr="00DE4143">
        <w:rPr>
          <w:rFonts w:ascii="Tahoma" w:hAnsi="Tahoma" w:cs="Tahoma"/>
          <w:b/>
        </w:rPr>
        <w:t>.</w:t>
      </w:r>
      <w:r w:rsidRPr="00DE4143">
        <w:rPr>
          <w:rFonts w:ascii="Tahoma" w:hAnsi="Tahoma" w:cs="Tahoma"/>
          <w:b/>
        </w:rPr>
        <w:br/>
        <w:t>Závěrečná ujednání</w:t>
      </w:r>
    </w:p>
    <w:p w:rsidR="00264F9F" w:rsidRPr="000A2B79" w:rsidRDefault="00264F9F" w:rsidP="00264F9F">
      <w:pPr>
        <w:numPr>
          <w:ilvl w:val="0"/>
          <w:numId w:val="3"/>
        </w:numPr>
        <w:jc w:val="both"/>
        <w:rPr>
          <w:rFonts w:ascii="Tahoma" w:hAnsi="Tahoma" w:cs="Tahoma"/>
          <w:vanish/>
          <w:color w:val="FF0000"/>
        </w:rPr>
      </w:pPr>
    </w:p>
    <w:p w:rsidR="00264F9F" w:rsidRPr="000A2B79" w:rsidRDefault="00264F9F" w:rsidP="00264F9F">
      <w:pPr>
        <w:numPr>
          <w:ilvl w:val="0"/>
          <w:numId w:val="3"/>
        </w:numPr>
        <w:jc w:val="both"/>
        <w:rPr>
          <w:rFonts w:ascii="Tahoma" w:hAnsi="Tahoma" w:cs="Tahoma"/>
          <w:vanish/>
          <w:color w:val="FF0000"/>
        </w:rPr>
      </w:pPr>
    </w:p>
    <w:p w:rsidR="00264F9F" w:rsidRPr="000A2B79" w:rsidRDefault="00264F9F" w:rsidP="00264F9F">
      <w:pPr>
        <w:numPr>
          <w:ilvl w:val="0"/>
          <w:numId w:val="2"/>
        </w:numPr>
        <w:jc w:val="both"/>
        <w:rPr>
          <w:rFonts w:ascii="Tahoma" w:hAnsi="Tahoma" w:cs="Tahoma"/>
          <w:vanish/>
          <w:color w:val="FF0000"/>
        </w:rPr>
      </w:pPr>
    </w:p>
    <w:p w:rsidR="00EB683D" w:rsidRPr="000A2B79" w:rsidRDefault="00EB683D" w:rsidP="00264F9F">
      <w:pPr>
        <w:tabs>
          <w:tab w:val="num" w:pos="482"/>
        </w:tabs>
        <w:jc w:val="both"/>
        <w:rPr>
          <w:rFonts w:ascii="Tahoma" w:hAnsi="Tahoma" w:cs="Tahoma"/>
          <w:color w:val="FF0000"/>
        </w:rPr>
      </w:pPr>
    </w:p>
    <w:p w:rsidR="00264F9F" w:rsidRPr="00521F64" w:rsidRDefault="00264F9F" w:rsidP="00521F6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521F64">
        <w:rPr>
          <w:rFonts w:ascii="Tahoma" w:hAnsi="Tahoma" w:cs="Tahoma"/>
        </w:rPr>
        <w:t xml:space="preserve">Tuto </w:t>
      </w:r>
      <w:r w:rsidR="00EB6381" w:rsidRPr="00521F64">
        <w:rPr>
          <w:rFonts w:ascii="Tahoma" w:hAnsi="Tahoma" w:cs="Tahoma"/>
        </w:rPr>
        <w:t xml:space="preserve">dohodu </w:t>
      </w:r>
      <w:r w:rsidRPr="00521F64">
        <w:rPr>
          <w:rFonts w:ascii="Tahoma" w:hAnsi="Tahoma" w:cs="Tahoma"/>
        </w:rPr>
        <w:t>lze změnit nebo doplnit jen dodatkem k ní uzavřeným v písemné formě, podepsaným oběma smluvními stranami.</w:t>
      </w:r>
    </w:p>
    <w:p w:rsidR="00521F64" w:rsidRPr="00521F64" w:rsidRDefault="00521F64" w:rsidP="00521F64">
      <w:pPr>
        <w:ind w:left="720"/>
        <w:jc w:val="both"/>
        <w:rPr>
          <w:rFonts w:ascii="Tahoma" w:hAnsi="Tahoma" w:cs="Tahoma"/>
        </w:rPr>
      </w:pPr>
    </w:p>
    <w:p w:rsidR="00EB683D" w:rsidRPr="00521F64" w:rsidRDefault="00EB683D" w:rsidP="00521F64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  <w:r w:rsidRPr="00521F64">
        <w:rPr>
          <w:rFonts w:ascii="Tahoma" w:eastAsia="Tahoma" w:hAnsi="Tahoma"/>
        </w:rPr>
        <w:t xml:space="preserve">Tato </w:t>
      </w:r>
      <w:r w:rsidR="00EB6381" w:rsidRPr="00521F64">
        <w:rPr>
          <w:rFonts w:ascii="Tahoma" w:eastAsia="Tahoma" w:hAnsi="Tahoma"/>
        </w:rPr>
        <w:t xml:space="preserve">dohoda </w:t>
      </w:r>
      <w:r w:rsidRPr="00521F64">
        <w:rPr>
          <w:rFonts w:ascii="Tahoma" w:eastAsia="Tahoma" w:hAnsi="Tahoma"/>
        </w:rPr>
        <w:t xml:space="preserve">je vyhotovena ve 2 výtiscích s platností originálu a každá ze </w:t>
      </w:r>
      <w:r w:rsidR="00521F64" w:rsidRPr="00521F64">
        <w:rPr>
          <w:rFonts w:ascii="Tahoma" w:eastAsia="Tahoma" w:hAnsi="Tahoma"/>
        </w:rPr>
        <w:t xml:space="preserve">smluvních stran </w:t>
      </w:r>
      <w:r w:rsidRPr="00521F64">
        <w:rPr>
          <w:rFonts w:ascii="Tahoma" w:eastAsia="Tahoma" w:hAnsi="Tahoma"/>
        </w:rPr>
        <w:t>obdrží 1 vyhotovení.</w:t>
      </w:r>
    </w:p>
    <w:p w:rsidR="00521F64" w:rsidRDefault="00521F64" w:rsidP="00521F64">
      <w:pPr>
        <w:pStyle w:val="Odstavecseseznamem"/>
        <w:rPr>
          <w:rFonts w:ascii="Tahoma" w:eastAsia="Tahoma" w:hAnsi="Tahoma"/>
          <w:color w:val="FF0000"/>
        </w:rPr>
      </w:pPr>
    </w:p>
    <w:p w:rsidR="00521F64" w:rsidRDefault="00177CB6" w:rsidP="00521F64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  <w:r w:rsidRPr="006E7FDC">
        <w:rPr>
          <w:rFonts w:ascii="Tahoma" w:eastAsia="Tahoma" w:hAnsi="Tahoma"/>
        </w:rPr>
        <w:t xml:space="preserve">Smluvní strany berou na vědomí, že na Tuto smlouvu </w:t>
      </w:r>
      <w:r w:rsidRPr="006E7FDC">
        <w:rPr>
          <w:rFonts w:ascii="Tahoma" w:eastAsia="Tahoma" w:hAnsi="Tahoma"/>
          <w:b/>
        </w:rPr>
        <w:t>se vztahuje</w:t>
      </w:r>
      <w:r w:rsidRPr="006E7FDC">
        <w:rPr>
          <w:rFonts w:ascii="Tahoma" w:eastAsia="Tahoma" w:hAnsi="Tahoma"/>
        </w:rPr>
        <w:t xml:space="preserve"> povinnost uveřejnění v registru smluv dle zákona č. 340/2015 Sb., o registru smluv, ve znění pozdějších předpisů.</w:t>
      </w:r>
    </w:p>
    <w:p w:rsidR="00854FFB" w:rsidRDefault="00854FFB" w:rsidP="00854FFB">
      <w:pPr>
        <w:pStyle w:val="Odstavecseseznamem"/>
        <w:rPr>
          <w:rFonts w:ascii="Tahoma" w:eastAsia="Tahoma" w:hAnsi="Tahoma"/>
        </w:rPr>
      </w:pPr>
    </w:p>
    <w:p w:rsidR="00854FFB" w:rsidRPr="006E7FDC" w:rsidRDefault="00854FFB" w:rsidP="00521F64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Zveřejnění v registru smluv zajistí Město Bruntál.</w:t>
      </w:r>
    </w:p>
    <w:p w:rsidR="00521F64" w:rsidRPr="00521F64" w:rsidRDefault="00521F64" w:rsidP="00521F6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</w:p>
    <w:p w:rsidR="00521F64" w:rsidRPr="00521F64" w:rsidRDefault="00EB6381" w:rsidP="00521F64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  <w:bCs/>
        </w:rPr>
      </w:pPr>
      <w:r w:rsidRPr="00521F64">
        <w:rPr>
          <w:rFonts w:ascii="Tahoma" w:eastAsia="Tahoma" w:hAnsi="Tahoma"/>
        </w:rPr>
        <w:t xml:space="preserve">Tato dohoda </w:t>
      </w:r>
      <w:r w:rsidR="00EB683D" w:rsidRPr="00521F64">
        <w:rPr>
          <w:rFonts w:ascii="Tahoma" w:eastAsia="Tahoma" w:hAnsi="Tahoma"/>
        </w:rPr>
        <w:t xml:space="preserve">nabývá platnosti </w:t>
      </w:r>
      <w:r w:rsidR="00521F64" w:rsidRPr="00521F64">
        <w:rPr>
          <w:rFonts w:ascii="Tahoma" w:eastAsia="Tahoma" w:hAnsi="Tahoma"/>
        </w:rPr>
        <w:t xml:space="preserve">dnem podpisu poslední smluvní strany a </w:t>
      </w:r>
      <w:r w:rsidR="00EB683D" w:rsidRPr="00521F64">
        <w:rPr>
          <w:rFonts w:ascii="Tahoma" w:eastAsia="Tahoma" w:hAnsi="Tahoma"/>
        </w:rPr>
        <w:t>účinnosti</w:t>
      </w:r>
      <w:r w:rsidR="00521F64" w:rsidRPr="00521F64">
        <w:rPr>
          <w:rFonts w:ascii="Tahoma" w:eastAsia="Tahoma" w:hAnsi="Tahoma"/>
        </w:rPr>
        <w:t xml:space="preserve"> </w:t>
      </w:r>
      <w:r w:rsidR="00D82987" w:rsidRPr="00521F64">
        <w:rPr>
          <w:rFonts w:ascii="Tahoma" w:eastAsia="Tahoma" w:hAnsi="Tahoma"/>
        </w:rPr>
        <w:t>01. 0</w:t>
      </w:r>
      <w:r w:rsidR="00CF0A6D">
        <w:rPr>
          <w:rFonts w:ascii="Tahoma" w:eastAsia="Tahoma" w:hAnsi="Tahoma"/>
        </w:rPr>
        <w:t>8</w:t>
      </w:r>
      <w:r w:rsidR="00D82987" w:rsidRPr="00521F64">
        <w:rPr>
          <w:rFonts w:ascii="Tahoma" w:eastAsia="Tahoma" w:hAnsi="Tahoma"/>
        </w:rPr>
        <w:t>. 2024</w:t>
      </w:r>
      <w:r w:rsidR="00521F64" w:rsidRPr="00521F64">
        <w:rPr>
          <w:rFonts w:ascii="Tahoma" w:eastAsia="Tahoma" w:hAnsi="Tahoma"/>
        </w:rPr>
        <w:t>.</w:t>
      </w:r>
    </w:p>
    <w:p w:rsidR="00521F64" w:rsidRPr="00021592" w:rsidRDefault="00521F64" w:rsidP="00521F64">
      <w:pPr>
        <w:pStyle w:val="Odstavecseseznamem"/>
        <w:rPr>
          <w:rFonts w:ascii="Tahoma" w:eastAsia="Tahoma" w:hAnsi="Tahoma"/>
        </w:rPr>
      </w:pPr>
    </w:p>
    <w:p w:rsidR="00EB683D" w:rsidRPr="00021592" w:rsidRDefault="00EB683D" w:rsidP="00EB683D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  <w:bCs/>
        </w:rPr>
      </w:pPr>
      <w:r w:rsidRPr="00021592">
        <w:rPr>
          <w:rFonts w:ascii="Tahoma" w:eastAsia="Tahoma" w:hAnsi="Tahoma"/>
        </w:rPr>
        <w:t xml:space="preserve">Tato </w:t>
      </w:r>
      <w:r w:rsidR="00EB6381" w:rsidRPr="00021592">
        <w:rPr>
          <w:rFonts w:ascii="Tahoma" w:eastAsia="Tahoma" w:hAnsi="Tahoma"/>
        </w:rPr>
        <w:t xml:space="preserve">dohoda </w:t>
      </w:r>
      <w:r w:rsidRPr="00021592">
        <w:rPr>
          <w:rFonts w:ascii="Tahoma" w:eastAsia="Tahoma" w:hAnsi="Tahoma"/>
        </w:rPr>
        <w:t>byla schválena Radou města Bruntál dne</w:t>
      </w:r>
      <w:r w:rsidR="00775A1D">
        <w:rPr>
          <w:rFonts w:ascii="Tahoma" w:eastAsia="Tahoma" w:hAnsi="Tahoma"/>
        </w:rPr>
        <w:t xml:space="preserve"> 10.7.2024</w:t>
      </w:r>
      <w:r w:rsidRPr="00021592">
        <w:rPr>
          <w:rFonts w:ascii="Tahoma" w:eastAsia="Tahoma" w:hAnsi="Tahoma"/>
        </w:rPr>
        <w:t xml:space="preserve"> pod č. usnesení </w:t>
      </w:r>
      <w:r w:rsidR="00775A1D">
        <w:rPr>
          <w:rFonts w:ascii="Tahoma" w:eastAsia="Tahoma" w:hAnsi="Tahoma"/>
        </w:rPr>
        <w:t>1535/36R/2024</w:t>
      </w:r>
      <w:r w:rsidRPr="00021592">
        <w:rPr>
          <w:rFonts w:ascii="Tahoma" w:eastAsia="Tahoma" w:hAnsi="Tahoma"/>
          <w:bCs/>
        </w:rPr>
        <w:t>.</w:t>
      </w:r>
    </w:p>
    <w:p w:rsidR="00EB683D" w:rsidRPr="00021592" w:rsidRDefault="00EB683D" w:rsidP="00EB68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  <w:b/>
          <w:bCs/>
        </w:rPr>
      </w:pPr>
    </w:p>
    <w:p w:rsidR="00EB683D" w:rsidRPr="00021592" w:rsidRDefault="001E347D" w:rsidP="001E347D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  <w:r w:rsidRPr="00021592">
        <w:rPr>
          <w:rFonts w:ascii="Tahoma" w:eastAsia="Tahoma" w:hAnsi="Tahoma"/>
        </w:rPr>
        <w:t>Smluvní strany</w:t>
      </w:r>
      <w:r w:rsidR="00EB683D" w:rsidRPr="00021592">
        <w:rPr>
          <w:rFonts w:ascii="Tahoma" w:eastAsia="Tahoma" w:hAnsi="Tahoma"/>
        </w:rPr>
        <w:t xml:space="preserve"> prohlašují, že si tuto </w:t>
      </w:r>
      <w:r w:rsidR="00EB6381" w:rsidRPr="00021592">
        <w:rPr>
          <w:rFonts w:ascii="Tahoma" w:eastAsia="Tahoma" w:hAnsi="Tahoma"/>
        </w:rPr>
        <w:t xml:space="preserve">dohodu </w:t>
      </w:r>
      <w:r w:rsidR="00EB683D" w:rsidRPr="00021592">
        <w:rPr>
          <w:rFonts w:ascii="Tahoma" w:eastAsia="Tahoma" w:hAnsi="Tahoma"/>
        </w:rPr>
        <w:t xml:space="preserve">řádně přečetli, jejímu obsahu porozuměli, že tato </w:t>
      </w:r>
      <w:r w:rsidR="00EB6381" w:rsidRPr="00021592">
        <w:rPr>
          <w:rFonts w:ascii="Tahoma" w:eastAsia="Tahoma" w:hAnsi="Tahoma"/>
        </w:rPr>
        <w:t xml:space="preserve">dohoda </w:t>
      </w:r>
      <w:r w:rsidR="00EB683D" w:rsidRPr="00021592">
        <w:rPr>
          <w:rFonts w:ascii="Tahoma" w:eastAsia="Tahoma" w:hAnsi="Tahoma"/>
        </w:rPr>
        <w:t>je výrazem jejich svobodné vážné vůle a že není uzavírána v tísni, ani za jinak nápadně nevýhodných podmínek a na důkaz svého souhlasu připojují své podpisy.</w:t>
      </w:r>
    </w:p>
    <w:p w:rsidR="001255DB" w:rsidRPr="000A2B79" w:rsidRDefault="001255DB" w:rsidP="00264F9F">
      <w:pPr>
        <w:jc w:val="both"/>
        <w:rPr>
          <w:color w:val="FF0000"/>
        </w:rPr>
      </w:pPr>
    </w:p>
    <w:p w:rsidR="00EB683D" w:rsidRPr="000A2B79" w:rsidRDefault="00EB683D" w:rsidP="00264F9F">
      <w:pPr>
        <w:jc w:val="both"/>
        <w:rPr>
          <w:color w:val="FF0000"/>
        </w:rPr>
      </w:pPr>
    </w:p>
    <w:p w:rsidR="00EF0586" w:rsidRPr="007525CC" w:rsidRDefault="00EB683D" w:rsidP="00EF058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  <w:r w:rsidRPr="007525CC">
        <w:rPr>
          <w:rFonts w:ascii="Tahoma" w:eastAsia="Tahoma" w:hAnsi="Tahoma"/>
        </w:rPr>
        <w:t xml:space="preserve">V Bruntále dne </w:t>
      </w:r>
      <w:r w:rsidR="00EF0586" w:rsidRPr="007525CC">
        <w:rPr>
          <w:rFonts w:ascii="Tahoma" w:eastAsia="Tahoma" w:hAnsi="Tahoma"/>
        </w:rPr>
        <w:t>____________                                      V Bruntále dne ____________</w:t>
      </w:r>
    </w:p>
    <w:p w:rsidR="00EB683D" w:rsidRPr="007525CC" w:rsidRDefault="00EB683D" w:rsidP="00EB68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</w:p>
    <w:p w:rsidR="00EB683D" w:rsidRPr="007525CC" w:rsidRDefault="00EB683D" w:rsidP="00EB68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</w:p>
    <w:p w:rsidR="00EB683D" w:rsidRPr="007525CC" w:rsidRDefault="00EB683D" w:rsidP="00EB68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</w:p>
    <w:p w:rsidR="00EF0586" w:rsidRPr="007525CC" w:rsidRDefault="00EB683D" w:rsidP="00EF0586">
      <w:pPr>
        <w:tabs>
          <w:tab w:val="left" w:pos="709"/>
          <w:tab w:val="left" w:pos="1418"/>
          <w:tab w:val="left" w:pos="212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  <w:r w:rsidRPr="007525CC">
        <w:rPr>
          <w:rFonts w:ascii="Tahoma" w:eastAsia="Tahoma" w:hAnsi="Tahoma"/>
        </w:rPr>
        <w:t xml:space="preserve">……..............................                           </w:t>
      </w:r>
      <w:r w:rsidR="00EF0586" w:rsidRPr="007525CC">
        <w:rPr>
          <w:rFonts w:ascii="Tahoma" w:eastAsia="Tahoma" w:hAnsi="Tahoma"/>
        </w:rPr>
        <w:t>…………</w:t>
      </w:r>
      <w:r w:rsidRPr="007525CC">
        <w:rPr>
          <w:rFonts w:ascii="Tahoma" w:eastAsia="Tahoma" w:hAnsi="Tahoma"/>
        </w:rPr>
        <w:t xml:space="preserve">..................................                                                                                 </w:t>
      </w:r>
      <w:r w:rsidR="00EF0586" w:rsidRPr="009A622A">
        <w:rPr>
          <w:rFonts w:ascii="Tahoma" w:eastAsia="Tahoma" w:hAnsi="Tahoma"/>
        </w:rPr>
        <w:t>Město Bruntál</w:t>
      </w:r>
      <w:r w:rsidRPr="007525CC">
        <w:rPr>
          <w:rFonts w:ascii="Tahoma" w:eastAsia="Tahoma" w:hAnsi="Tahoma"/>
        </w:rPr>
        <w:t xml:space="preserve"> </w:t>
      </w:r>
      <w:r w:rsidR="00EF0586" w:rsidRPr="007525CC">
        <w:rPr>
          <w:rFonts w:ascii="Tahoma" w:eastAsia="Tahoma" w:hAnsi="Tahoma"/>
        </w:rPr>
        <w:tab/>
      </w:r>
      <w:r w:rsidR="00EF0586" w:rsidRPr="007525CC">
        <w:rPr>
          <w:rFonts w:ascii="Tahoma" w:eastAsia="Tahoma" w:hAnsi="Tahoma"/>
        </w:rPr>
        <w:tab/>
      </w:r>
      <w:r w:rsidR="00EF0586" w:rsidRPr="007525CC">
        <w:rPr>
          <w:rFonts w:ascii="Tahoma" w:eastAsia="Tahoma" w:hAnsi="Tahoma"/>
        </w:rPr>
        <w:tab/>
      </w:r>
      <w:r w:rsidR="00EF0586" w:rsidRPr="007525CC">
        <w:rPr>
          <w:rFonts w:ascii="Tahoma" w:eastAsia="Tahoma" w:hAnsi="Tahoma"/>
        </w:rPr>
        <w:tab/>
        <w:t xml:space="preserve">     Honební společenstvo Bruntál </w:t>
      </w:r>
    </w:p>
    <w:p w:rsidR="00EB683D" w:rsidRPr="007525CC" w:rsidRDefault="00B74C67" w:rsidP="00EF0586">
      <w:pPr>
        <w:tabs>
          <w:tab w:val="left" w:pos="709"/>
          <w:tab w:val="left" w:pos="1418"/>
          <w:tab w:val="left" w:pos="212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Ing. Petr Rys,</w:t>
      </w:r>
      <w:r w:rsidR="00DB3452">
        <w:rPr>
          <w:rFonts w:ascii="Tahoma" w:eastAsia="Tahoma" w:hAnsi="Tahoma"/>
        </w:rPr>
        <w:t xml:space="preserve"> Ph.D.,</w:t>
      </w:r>
      <w:r>
        <w:rPr>
          <w:rFonts w:ascii="Tahoma" w:eastAsia="Tahoma" w:hAnsi="Tahoma"/>
        </w:rPr>
        <w:t xml:space="preserve"> MBA</w:t>
      </w:r>
      <w:r w:rsidR="00EF0586" w:rsidRPr="007525CC">
        <w:rPr>
          <w:rFonts w:ascii="Tahoma" w:eastAsia="Tahoma" w:hAnsi="Tahoma"/>
        </w:rPr>
        <w:t xml:space="preserve">                                              – Bruntá</w:t>
      </w:r>
      <w:r w:rsidR="00765D5D">
        <w:rPr>
          <w:rFonts w:ascii="Tahoma" w:eastAsia="Tahoma" w:hAnsi="Tahoma"/>
        </w:rPr>
        <w:t>l</w:t>
      </w:r>
      <w:r w:rsidR="00EF0586" w:rsidRPr="007525CC">
        <w:rPr>
          <w:rFonts w:ascii="Tahoma" w:eastAsia="Tahoma" w:hAnsi="Tahoma"/>
        </w:rPr>
        <w:t>ský les</w:t>
      </w:r>
      <w:r w:rsidR="00EB683D" w:rsidRPr="007525CC">
        <w:rPr>
          <w:rFonts w:ascii="Tahoma" w:eastAsia="Tahoma" w:hAnsi="Tahoma"/>
        </w:rPr>
        <w:t xml:space="preserve">                                                                                    </w:t>
      </w:r>
    </w:p>
    <w:p w:rsidR="001255DB" w:rsidRDefault="00B74C67" w:rsidP="00B74C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 xml:space="preserve">1. </w:t>
      </w:r>
      <w:r w:rsidR="00B27F8E">
        <w:rPr>
          <w:rFonts w:ascii="Tahoma" w:eastAsia="Tahoma" w:hAnsi="Tahoma"/>
        </w:rPr>
        <w:t>m</w:t>
      </w:r>
      <w:r>
        <w:rPr>
          <w:rFonts w:ascii="Tahoma" w:eastAsia="Tahoma" w:hAnsi="Tahoma"/>
        </w:rPr>
        <w:t xml:space="preserve">ístostarosta </w:t>
      </w:r>
      <w:r w:rsidR="00EB683D" w:rsidRPr="007525CC">
        <w:rPr>
          <w:rFonts w:ascii="Tahoma" w:eastAsia="Tahoma" w:hAnsi="Tahoma"/>
        </w:rPr>
        <w:t xml:space="preserve">města Bruntál      </w:t>
      </w:r>
      <w:r w:rsidR="00EF0586" w:rsidRPr="007525CC">
        <w:rPr>
          <w:rFonts w:ascii="Tahoma" w:eastAsia="Tahoma" w:hAnsi="Tahoma"/>
        </w:rPr>
        <w:tab/>
      </w:r>
      <w:r w:rsidR="00EF0586" w:rsidRPr="007525CC">
        <w:rPr>
          <w:rFonts w:ascii="Tahoma" w:eastAsia="Tahoma" w:hAnsi="Tahoma"/>
        </w:rPr>
        <w:tab/>
      </w:r>
      <w:r>
        <w:rPr>
          <w:rFonts w:ascii="Tahoma" w:eastAsia="Tahoma" w:hAnsi="Tahoma"/>
        </w:rPr>
        <w:t xml:space="preserve">              </w:t>
      </w:r>
      <w:r w:rsidR="00003EA3">
        <w:rPr>
          <w:rFonts w:ascii="Tahoma" w:eastAsia="Tahoma" w:hAnsi="Tahoma"/>
        </w:rPr>
        <w:t>XXX. XXXXXXX XXXXXXXX</w:t>
      </w:r>
    </w:p>
    <w:p w:rsidR="00EF5F51" w:rsidRPr="00EF5F51" w:rsidRDefault="00EF5F51" w:rsidP="00EB68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Tahoma" w:hAnsi="Tahoma" w:cs="Tahom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      </w:t>
      </w:r>
      <w:r w:rsidRPr="00EF5F51">
        <w:rPr>
          <w:rFonts w:ascii="Tahoma" w:hAnsi="Tahoma" w:cs="Tahoma"/>
        </w:rPr>
        <w:t>honební starosta</w:t>
      </w:r>
    </w:p>
    <w:sectPr w:rsidR="00EF5F51" w:rsidRPr="00EF5F51" w:rsidSect="009516E4">
      <w:pgSz w:w="12240" w:h="15840"/>
      <w:pgMar w:top="1418" w:right="1418" w:bottom="1418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40E"/>
    <w:multiLevelType w:val="hybridMultilevel"/>
    <w:tmpl w:val="4D984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D7F99"/>
    <w:multiLevelType w:val="hybridMultilevel"/>
    <w:tmpl w:val="29063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E851248"/>
    <w:multiLevelType w:val="hybridMultilevel"/>
    <w:tmpl w:val="DEC6FF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4233B8"/>
    <w:multiLevelType w:val="hybridMultilevel"/>
    <w:tmpl w:val="2408B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06B61"/>
    <w:multiLevelType w:val="hybridMultilevel"/>
    <w:tmpl w:val="664AB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6D56"/>
    <w:multiLevelType w:val="multilevel"/>
    <w:tmpl w:val="C6B499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5B7DDC"/>
    <w:multiLevelType w:val="hybridMultilevel"/>
    <w:tmpl w:val="B8A42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B4D"/>
    <w:rsid w:val="00003EA3"/>
    <w:rsid w:val="00021592"/>
    <w:rsid w:val="00023F28"/>
    <w:rsid w:val="000334B6"/>
    <w:rsid w:val="000A2524"/>
    <w:rsid w:val="000A2B79"/>
    <w:rsid w:val="000B7202"/>
    <w:rsid w:val="000E7BCF"/>
    <w:rsid w:val="001255DB"/>
    <w:rsid w:val="001502A7"/>
    <w:rsid w:val="00177CB6"/>
    <w:rsid w:val="001978BB"/>
    <w:rsid w:val="001C58A1"/>
    <w:rsid w:val="001E347D"/>
    <w:rsid w:val="001F315C"/>
    <w:rsid w:val="002002D3"/>
    <w:rsid w:val="002049A6"/>
    <w:rsid w:val="00233C71"/>
    <w:rsid w:val="00244155"/>
    <w:rsid w:val="00252942"/>
    <w:rsid w:val="00264F9F"/>
    <w:rsid w:val="0027027E"/>
    <w:rsid w:val="00297018"/>
    <w:rsid w:val="002A378F"/>
    <w:rsid w:val="002A6644"/>
    <w:rsid w:val="002C3BD8"/>
    <w:rsid w:val="002D4EC2"/>
    <w:rsid w:val="002E25DF"/>
    <w:rsid w:val="002F58BA"/>
    <w:rsid w:val="0030082D"/>
    <w:rsid w:val="00331683"/>
    <w:rsid w:val="00334FDD"/>
    <w:rsid w:val="00356906"/>
    <w:rsid w:val="00381256"/>
    <w:rsid w:val="0038331E"/>
    <w:rsid w:val="003A39E3"/>
    <w:rsid w:val="003A7C64"/>
    <w:rsid w:val="003C35DE"/>
    <w:rsid w:val="003F45B0"/>
    <w:rsid w:val="004133CA"/>
    <w:rsid w:val="004715BF"/>
    <w:rsid w:val="00492D8D"/>
    <w:rsid w:val="00496091"/>
    <w:rsid w:val="00496911"/>
    <w:rsid w:val="004B2BD5"/>
    <w:rsid w:val="004C74DB"/>
    <w:rsid w:val="004E40A9"/>
    <w:rsid w:val="004F2599"/>
    <w:rsid w:val="00500574"/>
    <w:rsid w:val="005017C8"/>
    <w:rsid w:val="00517BD2"/>
    <w:rsid w:val="00521F64"/>
    <w:rsid w:val="005257A6"/>
    <w:rsid w:val="0054113F"/>
    <w:rsid w:val="00550F2B"/>
    <w:rsid w:val="0057431A"/>
    <w:rsid w:val="005C5DAC"/>
    <w:rsid w:val="005D4683"/>
    <w:rsid w:val="005E5391"/>
    <w:rsid w:val="005F3F2B"/>
    <w:rsid w:val="00621B4D"/>
    <w:rsid w:val="00663E8F"/>
    <w:rsid w:val="00687DC9"/>
    <w:rsid w:val="006910EA"/>
    <w:rsid w:val="006B4390"/>
    <w:rsid w:val="006B586D"/>
    <w:rsid w:val="006D7604"/>
    <w:rsid w:val="006E7FDC"/>
    <w:rsid w:val="00703874"/>
    <w:rsid w:val="00714F82"/>
    <w:rsid w:val="00722466"/>
    <w:rsid w:val="007230DF"/>
    <w:rsid w:val="007525CC"/>
    <w:rsid w:val="00765D5D"/>
    <w:rsid w:val="0077516D"/>
    <w:rsid w:val="00775A1D"/>
    <w:rsid w:val="00776432"/>
    <w:rsid w:val="00790662"/>
    <w:rsid w:val="00797F2B"/>
    <w:rsid w:val="007A3B1A"/>
    <w:rsid w:val="007B6ECC"/>
    <w:rsid w:val="007C6D10"/>
    <w:rsid w:val="007E2F66"/>
    <w:rsid w:val="007F7235"/>
    <w:rsid w:val="00802B2F"/>
    <w:rsid w:val="00831EFE"/>
    <w:rsid w:val="00854FFB"/>
    <w:rsid w:val="00885ECE"/>
    <w:rsid w:val="008C4302"/>
    <w:rsid w:val="008C519A"/>
    <w:rsid w:val="008C53B1"/>
    <w:rsid w:val="008D0565"/>
    <w:rsid w:val="008D2D70"/>
    <w:rsid w:val="008E5873"/>
    <w:rsid w:val="009073EB"/>
    <w:rsid w:val="009127E6"/>
    <w:rsid w:val="00925C2B"/>
    <w:rsid w:val="0094202C"/>
    <w:rsid w:val="009516E4"/>
    <w:rsid w:val="009779FA"/>
    <w:rsid w:val="00990742"/>
    <w:rsid w:val="009A333A"/>
    <w:rsid w:val="009A622A"/>
    <w:rsid w:val="009B62B9"/>
    <w:rsid w:val="009D316C"/>
    <w:rsid w:val="009D7A5F"/>
    <w:rsid w:val="00A72666"/>
    <w:rsid w:val="00AB5EF2"/>
    <w:rsid w:val="00AF00E0"/>
    <w:rsid w:val="00B0158C"/>
    <w:rsid w:val="00B13BF8"/>
    <w:rsid w:val="00B20E2C"/>
    <w:rsid w:val="00B27F8E"/>
    <w:rsid w:val="00B74C67"/>
    <w:rsid w:val="00B7631A"/>
    <w:rsid w:val="00B8591E"/>
    <w:rsid w:val="00BA480E"/>
    <w:rsid w:val="00BA67C6"/>
    <w:rsid w:val="00BB1070"/>
    <w:rsid w:val="00BC257E"/>
    <w:rsid w:val="00BD6A35"/>
    <w:rsid w:val="00BF0A36"/>
    <w:rsid w:val="00C03B98"/>
    <w:rsid w:val="00C052D1"/>
    <w:rsid w:val="00C5093B"/>
    <w:rsid w:val="00C56DF2"/>
    <w:rsid w:val="00CC1800"/>
    <w:rsid w:val="00CF0A6D"/>
    <w:rsid w:val="00CF223E"/>
    <w:rsid w:val="00D119DD"/>
    <w:rsid w:val="00D73987"/>
    <w:rsid w:val="00D82987"/>
    <w:rsid w:val="00D838AA"/>
    <w:rsid w:val="00D97417"/>
    <w:rsid w:val="00DB3452"/>
    <w:rsid w:val="00DD318D"/>
    <w:rsid w:val="00DE4143"/>
    <w:rsid w:val="00E07BE0"/>
    <w:rsid w:val="00E440B9"/>
    <w:rsid w:val="00E47ECE"/>
    <w:rsid w:val="00EB0CCC"/>
    <w:rsid w:val="00EB6381"/>
    <w:rsid w:val="00EB683D"/>
    <w:rsid w:val="00ED37A9"/>
    <w:rsid w:val="00EE2470"/>
    <w:rsid w:val="00EE61C2"/>
    <w:rsid w:val="00EF0586"/>
    <w:rsid w:val="00EF5F51"/>
    <w:rsid w:val="00F16199"/>
    <w:rsid w:val="00F16724"/>
    <w:rsid w:val="00F444A1"/>
    <w:rsid w:val="00F4602F"/>
    <w:rsid w:val="00F6023A"/>
    <w:rsid w:val="00F714F9"/>
    <w:rsid w:val="00F77478"/>
    <w:rsid w:val="00F93C34"/>
    <w:rsid w:val="00FA2273"/>
    <w:rsid w:val="00FA402F"/>
    <w:rsid w:val="00FC2AFC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9A819"/>
  <w15:docId w15:val="{34F203E0-17DF-4E59-8E70-4DC1361B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qFormat/>
    <w:rsid w:val="00264F9F"/>
    <w:pPr>
      <w:numPr>
        <w:ilvl w:val="1"/>
        <w:numId w:val="2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9779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373A-6AD8-4D9F-A546-6C0653CD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honebních pozemků</vt:lpstr>
    </vt:vector>
  </TitlesOfParts>
  <Company>Hewlett-Packard Company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honebních pozemků</dc:title>
  <dc:creator>Hornišl</dc:creator>
  <cp:lastModifiedBy>Pavlíková Renata</cp:lastModifiedBy>
  <cp:revision>54</cp:revision>
  <cp:lastPrinted>2024-08-15T08:06:00Z</cp:lastPrinted>
  <dcterms:created xsi:type="dcterms:W3CDTF">2024-04-17T11:46:00Z</dcterms:created>
  <dcterms:modified xsi:type="dcterms:W3CDTF">2024-08-16T09:07:00Z</dcterms:modified>
</cp:coreProperties>
</file>