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E02A" w14:textId="7B976750" w:rsidR="00CE76EF" w:rsidRDefault="00555583">
      <w:pPr>
        <w:spacing w:after="60" w:line="259" w:lineRule="auto"/>
        <w:jc w:val="center"/>
        <w:outlineLvl w:val="0"/>
        <w:rPr>
          <w:rFonts w:ascii="Arial" w:eastAsia="Calibri" w:hAnsi="Arial" w:cs="Arial"/>
          <w:caps/>
          <w:kern w:val="28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aps/>
          <w:kern w:val="28"/>
          <w:sz w:val="22"/>
          <w:szCs w:val="22"/>
          <w:lang w:eastAsia="en-US"/>
        </w:rPr>
        <w:t xml:space="preserve">Dodatek č. </w:t>
      </w:r>
      <w:r w:rsidR="006253E6">
        <w:rPr>
          <w:rFonts w:ascii="Arial" w:eastAsia="Calibri" w:hAnsi="Arial" w:cs="Arial"/>
          <w:b/>
          <w:bCs/>
          <w:caps/>
          <w:kern w:val="28"/>
          <w:sz w:val="22"/>
          <w:szCs w:val="22"/>
          <w:lang w:eastAsia="en-US"/>
        </w:rPr>
        <w:t>3</w:t>
      </w:r>
    </w:p>
    <w:p w14:paraId="4EF4585D" w14:textId="77777777" w:rsidR="00CE76EF" w:rsidRDefault="00555583">
      <w:pPr>
        <w:spacing w:before="240" w:after="240"/>
        <w:contextualSpacing/>
        <w:jc w:val="center"/>
        <w:rPr>
          <w:rFonts w:ascii="Arial" w:eastAsia="Calibri" w:hAnsi="Arial" w:cs="Arial"/>
          <w:sz w:val="22"/>
          <w:szCs w:val="22"/>
          <w:lang w:eastAsia="cs-CZ"/>
        </w:rPr>
      </w:pPr>
      <w:r>
        <w:rPr>
          <w:rFonts w:ascii="Arial" w:eastAsia="Calibri" w:hAnsi="Arial" w:cs="Arial"/>
          <w:sz w:val="22"/>
          <w:szCs w:val="22"/>
          <w:lang w:eastAsia="cs-CZ"/>
        </w:rPr>
        <w:t>ke smlouvě o dílo č. 542-2023-505207 ze dne 29.5.2023 („</w:t>
      </w:r>
      <w:r>
        <w:rPr>
          <w:rFonts w:ascii="Arial" w:eastAsia="Calibri" w:hAnsi="Arial" w:cs="Arial"/>
          <w:b/>
          <w:bCs/>
          <w:sz w:val="22"/>
          <w:szCs w:val="22"/>
          <w:lang w:eastAsia="cs-CZ"/>
        </w:rPr>
        <w:t>Smlouva</w:t>
      </w:r>
      <w:r>
        <w:rPr>
          <w:rFonts w:ascii="Arial" w:eastAsia="Calibri" w:hAnsi="Arial" w:cs="Arial"/>
          <w:sz w:val="22"/>
          <w:szCs w:val="22"/>
          <w:lang w:eastAsia="cs-CZ"/>
        </w:rPr>
        <w:t>“)</w:t>
      </w:r>
    </w:p>
    <w:p w14:paraId="0EEECEF7" w14:textId="77777777" w:rsidR="00CE76EF" w:rsidRDefault="00555583">
      <w:pPr>
        <w:pStyle w:val="Odstavecseseznamem"/>
        <w:tabs>
          <w:tab w:val="num" w:pos="567"/>
        </w:tabs>
        <w:spacing w:before="240" w:after="240" w:line="259" w:lineRule="auto"/>
        <w:ind w:left="360"/>
        <w:jc w:val="both"/>
        <w:outlineLvl w:val="0"/>
        <w:rPr>
          <w:rFonts w:ascii="Arial" w:eastAsia="Calibri" w:hAnsi="Arial" w:cs="Arial"/>
          <w:bCs/>
          <w:caps/>
          <w:kern w:val="32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aps/>
          <w:kern w:val="32"/>
          <w:sz w:val="22"/>
          <w:szCs w:val="22"/>
          <w:lang w:eastAsia="en-US"/>
        </w:rPr>
        <w:t>SMLUVNÍ STRANY</w:t>
      </w:r>
    </w:p>
    <w:p w14:paraId="7A8691C6" w14:textId="77777777" w:rsidR="00CE76EF" w:rsidRDefault="00555583">
      <w:pPr>
        <w:numPr>
          <w:ilvl w:val="0"/>
          <w:numId w:val="22"/>
        </w:numPr>
        <w:spacing w:before="120" w:after="120" w:line="259" w:lineRule="auto"/>
        <w:ind w:left="567" w:hanging="567"/>
        <w:jc w:val="both"/>
        <w:outlineLvl w:val="2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kern w:val="20"/>
          <w:sz w:val="22"/>
          <w:szCs w:val="22"/>
          <w:lang w:eastAsia="en-US"/>
        </w:rPr>
        <w:t>Česká republika – Státní pozemkový úřad</w:t>
      </w:r>
    </w:p>
    <w:p w14:paraId="1793540A" w14:textId="77777777" w:rsidR="00CE76EF" w:rsidRDefault="00555583">
      <w:pPr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se sídlem Husinecká 1024/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11a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, 130 00 Praha 3 – Žižkov, IČO: 013 12 774, Krajský pozemkový úřad pro Jihočeský kraj, na adrese Rudolfovská 80, 370 01 České Budějovice. </w:t>
      </w:r>
    </w:p>
    <w:p w14:paraId="0A0BC7E5" w14:textId="77777777" w:rsidR="00CE76EF" w:rsidRDefault="00555583">
      <w:pPr>
        <w:spacing w:after="160" w:line="259" w:lineRule="auto"/>
        <w:ind w:left="4962" w:hanging="4395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Zastoupená: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Ing. Davidem Mišíkem, vedoucím Pobočky Tábor </w:t>
      </w:r>
    </w:p>
    <w:p w14:paraId="010061E1" w14:textId="77777777" w:rsidR="00CE76EF" w:rsidRDefault="00555583">
      <w:pPr>
        <w:spacing w:after="160" w:line="259" w:lineRule="auto"/>
        <w:ind w:left="4962" w:hanging="4395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Ve smluvních záležitostech zastoupená: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Ing. Davidem Mišíkem, vedoucím Pobočky Tábor </w:t>
      </w:r>
    </w:p>
    <w:p w14:paraId="06B7A55F" w14:textId="77777777" w:rsidR="00CE76EF" w:rsidRDefault="00555583">
      <w:pPr>
        <w:spacing w:after="160" w:line="259" w:lineRule="auto"/>
        <w:ind w:left="4962" w:hanging="4395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V technických záležitostech zastoupená: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Ing. Danou Šílenou, zástupkyní vedoucího Pobočky Tábor</w:t>
      </w:r>
    </w:p>
    <w:p w14:paraId="4E4FDC91" w14:textId="77777777" w:rsidR="00CE76EF" w:rsidRDefault="00555583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Kontaktní údaje:</w:t>
      </w:r>
    </w:p>
    <w:p w14:paraId="68CD8EB6" w14:textId="77777777" w:rsidR="00CE76EF" w:rsidRDefault="00555583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Adresa: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>Husovo náměstí 2938, 390 02 Tábor</w:t>
      </w:r>
    </w:p>
    <w:p w14:paraId="30E8D128" w14:textId="77777777" w:rsidR="00CE76EF" w:rsidRDefault="00555583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Tel.: 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+ 420 724 179 204 </w:t>
      </w:r>
    </w:p>
    <w:p w14:paraId="6EACBABA" w14:textId="77777777" w:rsidR="00CE76EF" w:rsidRDefault="00555583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E-mail: 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Lucida Sans Unicode" w:hAnsi="Arial" w:cs="Arial"/>
          <w:sz w:val="22"/>
          <w:szCs w:val="22"/>
          <w:lang w:eastAsia="en-US"/>
        </w:rPr>
        <w:t>tabor.pk@spucr.cz</w:t>
      </w:r>
    </w:p>
    <w:p w14:paraId="7384718C" w14:textId="77777777" w:rsidR="00CE76EF" w:rsidRDefault="00555583">
      <w:pPr>
        <w:spacing w:after="160" w:line="259" w:lineRule="auto"/>
        <w:ind w:left="567" w:right="141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ID datové schránky: 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z49per3</w:t>
      </w:r>
    </w:p>
    <w:p w14:paraId="3B04EAFD" w14:textId="77777777" w:rsidR="00CE76EF" w:rsidRDefault="00CE76EF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6B7D1BD" w14:textId="77777777" w:rsidR="00CE76EF" w:rsidRDefault="00555583">
      <w:pPr>
        <w:tabs>
          <w:tab w:val="left" w:pos="4962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Bankovní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spojení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Česká národní banka</w:t>
      </w:r>
    </w:p>
    <w:p w14:paraId="14F613BC" w14:textId="77777777" w:rsidR="00CE76EF" w:rsidRDefault="00555583">
      <w:pPr>
        <w:spacing w:after="120" w:line="259" w:lineRule="auto"/>
        <w:ind w:left="4962" w:right="1417" w:hanging="4395"/>
        <w:contextualSpacing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Číslo účtu: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3723001/0710</w:t>
      </w:r>
    </w:p>
    <w:p w14:paraId="3F5FBF21" w14:textId="77777777" w:rsidR="00CE76EF" w:rsidRDefault="00555583">
      <w:pPr>
        <w:spacing w:after="120" w:line="259" w:lineRule="auto"/>
        <w:ind w:left="4962" w:right="1418" w:hanging="4395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DIČ: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CZ01312774 (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>není plátce DPH</w:t>
      </w:r>
      <w:r>
        <w:rPr>
          <w:rFonts w:ascii="Arial" w:eastAsia="Calibri" w:hAnsi="Arial" w:cs="Arial"/>
          <w:sz w:val="22"/>
          <w:szCs w:val="22"/>
          <w:lang w:eastAsia="en-US"/>
        </w:rPr>
        <w:t>)</w:t>
      </w:r>
    </w:p>
    <w:p w14:paraId="573438CB" w14:textId="77777777" w:rsidR="00CE76EF" w:rsidRDefault="00555583">
      <w:pPr>
        <w:spacing w:after="120" w:line="259" w:lineRule="auto"/>
        <w:ind w:left="4536" w:right="1417" w:hanging="3969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(„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Objednatel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“)</w:t>
      </w:r>
    </w:p>
    <w:p w14:paraId="09739B7E" w14:textId="77777777" w:rsidR="00CE76EF" w:rsidRDefault="00555583">
      <w:pPr>
        <w:spacing w:before="240" w:after="120" w:line="259" w:lineRule="auto"/>
        <w:ind w:left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</w:t>
      </w:r>
    </w:p>
    <w:p w14:paraId="3320D8C9" w14:textId="77777777" w:rsidR="00CE76EF" w:rsidRDefault="00555583">
      <w:pPr>
        <w:numPr>
          <w:ilvl w:val="0"/>
          <w:numId w:val="22"/>
        </w:numPr>
        <w:spacing w:before="120" w:after="120" w:line="259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Ing. Jan Sokol, reprezentant plnění závazku</w:t>
      </w:r>
    </w:p>
    <w:p w14:paraId="0E2970B6" w14:textId="331BF03B" w:rsidR="00CE76EF" w:rsidRDefault="00555583">
      <w:pPr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společnost založená a existující podle právního řádu České republiky,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se sídlem </w:t>
      </w:r>
      <w:proofErr w:type="spellStart"/>
      <w:r w:rsidR="0007050C">
        <w:rPr>
          <w:rFonts w:ascii="Arial" w:eastAsia="Calibri" w:hAnsi="Arial" w:cs="Arial"/>
          <w:bCs/>
          <w:sz w:val="22"/>
          <w:szCs w:val="22"/>
          <w:lang w:eastAsia="en-US"/>
        </w:rPr>
        <w:t>xxxxx</w:t>
      </w:r>
      <w:proofErr w:type="spellEnd"/>
      <w:r>
        <w:rPr>
          <w:rFonts w:ascii="Arial" w:eastAsia="Calibri" w:hAnsi="Arial" w:cs="Arial"/>
          <w:bCs/>
          <w:sz w:val="22"/>
          <w:szCs w:val="22"/>
          <w:lang w:eastAsia="en-US"/>
        </w:rPr>
        <w:t>, 37001 České Budějovice</w:t>
      </w:r>
      <w:r>
        <w:rPr>
          <w:rFonts w:ascii="Arial" w:eastAsia="Calibri" w:hAnsi="Arial" w:cs="Arial"/>
          <w:sz w:val="22"/>
          <w:szCs w:val="22"/>
          <w:lang w:eastAsia="en-US"/>
        </w:rPr>
        <w:t>, IČO: 73538671. Fyzická osoba podnikající podle živnostenského zákona.</w:t>
      </w:r>
    </w:p>
    <w:p w14:paraId="66D5B9DA" w14:textId="77777777" w:rsidR="00CE76EF" w:rsidRDefault="00555583">
      <w:pPr>
        <w:spacing w:after="120" w:line="259" w:lineRule="auto"/>
        <w:ind w:left="567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Ing. Pavel Dvořáček</w:t>
      </w:r>
    </w:p>
    <w:p w14:paraId="3047C1D4" w14:textId="5BE10EEB" w:rsidR="00CE76EF" w:rsidRDefault="00555583">
      <w:pPr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společnost založená a existující podle právního řádu České republiky,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se sídlem </w:t>
      </w:r>
      <w:proofErr w:type="spellStart"/>
      <w:r w:rsidR="0007050C">
        <w:rPr>
          <w:rFonts w:ascii="Arial" w:eastAsia="Calibri" w:hAnsi="Arial" w:cs="Arial"/>
          <w:bCs/>
          <w:sz w:val="22"/>
          <w:szCs w:val="22"/>
          <w:lang w:eastAsia="en-US"/>
        </w:rPr>
        <w:t>xxxxx</w:t>
      </w:r>
      <w:proofErr w:type="spellEnd"/>
      <w:r>
        <w:rPr>
          <w:rFonts w:ascii="Arial" w:eastAsia="Calibri" w:hAnsi="Arial" w:cs="Arial"/>
          <w:bCs/>
          <w:sz w:val="22"/>
          <w:szCs w:val="22"/>
          <w:lang w:eastAsia="en-US"/>
        </w:rPr>
        <w:t>, 391 01 Planá nad Lužnicí – Lhota Samoty</w:t>
      </w:r>
      <w:r>
        <w:rPr>
          <w:rFonts w:ascii="Arial" w:eastAsia="Calibri" w:hAnsi="Arial" w:cs="Arial"/>
          <w:sz w:val="22"/>
          <w:szCs w:val="22"/>
          <w:lang w:eastAsia="en-US"/>
        </w:rPr>
        <w:t>, IČO: 65945735. Fyzická osoba podnikající podle živnostenského zákona.</w:t>
      </w:r>
    </w:p>
    <w:p w14:paraId="4BE3AF7E" w14:textId="77777777" w:rsidR="00CE76EF" w:rsidRDefault="00555583">
      <w:pPr>
        <w:tabs>
          <w:tab w:val="left" w:pos="4962"/>
        </w:tabs>
        <w:spacing w:after="120" w:line="259" w:lineRule="auto"/>
        <w:ind w:left="56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Zastoupená: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Ing. Janem Sokolem</w:t>
      </w:r>
    </w:p>
    <w:p w14:paraId="78D04791" w14:textId="77777777" w:rsidR="00CE76EF" w:rsidRDefault="00555583">
      <w:pPr>
        <w:tabs>
          <w:tab w:val="left" w:pos="4962"/>
        </w:tabs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Ve smluvních záležitostech zastoupená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: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Ing. Janem Sokolem a Ing. Pavlem Dvořáčkem</w:t>
      </w:r>
    </w:p>
    <w:p w14:paraId="69567ADD" w14:textId="77777777" w:rsidR="00CE76EF" w:rsidRDefault="00555583">
      <w:pPr>
        <w:tabs>
          <w:tab w:val="left" w:pos="4536"/>
          <w:tab w:val="left" w:pos="4962"/>
        </w:tabs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V technických záležitostech zastoupená: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Ing. Janem Sokolem a Ing. Pavlem Dvořáčkem</w:t>
      </w:r>
    </w:p>
    <w:p w14:paraId="35B44D6C" w14:textId="77777777" w:rsidR="00CE76EF" w:rsidRDefault="00555583">
      <w:pPr>
        <w:tabs>
          <w:tab w:val="left" w:pos="4536"/>
          <w:tab w:val="left" w:pos="4962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Kontaktní údaje:</w:t>
      </w:r>
    </w:p>
    <w:p w14:paraId="610AF99B" w14:textId="52B0E3E6" w:rsidR="00CE76EF" w:rsidRDefault="00555583">
      <w:pPr>
        <w:tabs>
          <w:tab w:val="left" w:pos="4962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Tel.: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07050C">
        <w:rPr>
          <w:rFonts w:ascii="Arial" w:eastAsia="Calibri" w:hAnsi="Arial" w:cs="Arial"/>
          <w:bCs/>
          <w:sz w:val="22"/>
          <w:szCs w:val="22"/>
          <w:lang w:eastAsia="en-US"/>
        </w:rPr>
        <w:t>xxxxx</w:t>
      </w:r>
      <w:proofErr w:type="spellEnd"/>
    </w:p>
    <w:p w14:paraId="7D16932F" w14:textId="29BBAD69" w:rsidR="00CE76EF" w:rsidRDefault="00555583">
      <w:pPr>
        <w:tabs>
          <w:tab w:val="left" w:pos="4962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E-mail: 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07050C">
        <w:rPr>
          <w:rFonts w:ascii="Arial" w:eastAsia="Calibri" w:hAnsi="Arial" w:cs="Arial"/>
          <w:bCs/>
          <w:sz w:val="22"/>
          <w:szCs w:val="22"/>
          <w:lang w:eastAsia="en-US"/>
        </w:rPr>
        <w:t>xxxxx</w:t>
      </w:r>
      <w:proofErr w:type="spellEnd"/>
    </w:p>
    <w:p w14:paraId="66197725" w14:textId="6BDC224F" w:rsidR="00CE76EF" w:rsidRDefault="00555583">
      <w:pPr>
        <w:tabs>
          <w:tab w:val="left" w:pos="4962"/>
        </w:tabs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ID datové schránky: 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07050C">
        <w:rPr>
          <w:rFonts w:ascii="Arial" w:eastAsia="Calibri" w:hAnsi="Arial" w:cs="Arial"/>
          <w:bCs/>
          <w:sz w:val="22"/>
          <w:szCs w:val="22"/>
          <w:lang w:eastAsia="en-US"/>
        </w:rPr>
        <w:t>xxxxx</w:t>
      </w:r>
      <w:proofErr w:type="spellEnd"/>
    </w:p>
    <w:p w14:paraId="79FCB70E" w14:textId="77777777" w:rsidR="00CE76EF" w:rsidRDefault="00555583">
      <w:pPr>
        <w:tabs>
          <w:tab w:val="left" w:pos="4962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Bankovní spojení: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6F079483" w14:textId="700B2539" w:rsidR="00CE76EF" w:rsidRDefault="00555583">
      <w:pPr>
        <w:tabs>
          <w:tab w:val="left" w:pos="4962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Číslo účtu: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F70E46">
        <w:rPr>
          <w:rFonts w:ascii="Arial" w:eastAsia="Calibri" w:hAnsi="Arial" w:cs="Arial"/>
          <w:bCs/>
          <w:sz w:val="22"/>
          <w:szCs w:val="22"/>
          <w:lang w:eastAsia="en-US"/>
        </w:rPr>
        <w:t>xxxxx</w:t>
      </w:r>
      <w:proofErr w:type="spellEnd"/>
    </w:p>
    <w:p w14:paraId="10D94C52" w14:textId="0069C116" w:rsidR="00CE76EF" w:rsidRDefault="00555583">
      <w:pPr>
        <w:tabs>
          <w:tab w:val="left" w:pos="4962"/>
        </w:tabs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DIČ: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CZ</w:t>
      </w:r>
      <w:r w:rsidR="00F70E46" w:rsidRPr="00F70E46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proofErr w:type="spellStart"/>
      <w:r w:rsidR="00F70E46">
        <w:rPr>
          <w:rFonts w:ascii="Arial" w:eastAsia="Calibri" w:hAnsi="Arial" w:cs="Arial"/>
          <w:bCs/>
          <w:sz w:val="22"/>
          <w:szCs w:val="22"/>
          <w:lang w:eastAsia="en-US"/>
        </w:rPr>
        <w:t>xxxxx</w:t>
      </w:r>
      <w:proofErr w:type="spellEnd"/>
    </w:p>
    <w:p w14:paraId="7B519A76" w14:textId="77777777" w:rsidR="00CE76EF" w:rsidRDefault="00555583">
      <w:pPr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(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„Zhotovitel“</w:t>
      </w:r>
      <w:r>
        <w:rPr>
          <w:rFonts w:ascii="Arial" w:eastAsia="Calibri" w:hAnsi="Arial" w:cs="Arial"/>
          <w:sz w:val="22"/>
          <w:szCs w:val="22"/>
          <w:lang w:eastAsia="en-US"/>
        </w:rPr>
        <w:t>)</w:t>
      </w:r>
    </w:p>
    <w:p w14:paraId="049F954F" w14:textId="77777777" w:rsidR="00CE76EF" w:rsidRDefault="00555583">
      <w:pPr>
        <w:spacing w:before="240"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(Objednatel a Zhotovitel dále jako „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Smluvní strany</w:t>
      </w:r>
      <w:r>
        <w:rPr>
          <w:rFonts w:ascii="Arial" w:eastAsia="Calibri" w:hAnsi="Arial" w:cs="Arial"/>
          <w:sz w:val="22"/>
          <w:szCs w:val="22"/>
          <w:lang w:eastAsia="en-US"/>
        </w:rPr>
        <w:t>“ a každý z nich samostatně jako „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Smluvní strana</w:t>
      </w:r>
      <w:r>
        <w:rPr>
          <w:rFonts w:ascii="Arial" w:eastAsia="Calibri" w:hAnsi="Arial" w:cs="Arial"/>
          <w:sz w:val="22"/>
          <w:szCs w:val="22"/>
          <w:lang w:eastAsia="en-US"/>
        </w:rPr>
        <w:t>“)</w:t>
      </w:r>
    </w:p>
    <w:p w14:paraId="4873F40B" w14:textId="77777777" w:rsidR="00644830" w:rsidRDefault="00644830" w:rsidP="006448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I.</w:t>
      </w:r>
    </w:p>
    <w:p w14:paraId="2366360B" w14:textId="77777777" w:rsidR="00644830" w:rsidRDefault="00644830" w:rsidP="00644830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23341AFD" w14:textId="6E694690" w:rsidR="00644830" w:rsidRDefault="00644830" w:rsidP="00644830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shodně konstatují a činí nesporným, že uzavřely dne </w:t>
      </w:r>
      <w:r w:rsidR="00455351">
        <w:rPr>
          <w:rFonts w:ascii="Arial" w:hAnsi="Arial" w:cs="Arial"/>
          <w:sz w:val="22"/>
          <w:szCs w:val="22"/>
        </w:rPr>
        <w:t>29.5.2023</w:t>
      </w:r>
      <w:r>
        <w:rPr>
          <w:rFonts w:ascii="Arial" w:hAnsi="Arial" w:cs="Arial"/>
          <w:sz w:val="22"/>
          <w:szCs w:val="22"/>
        </w:rPr>
        <w:t xml:space="preserve"> Smlouvu o dílo (dále jen „Smlouva“), kterou se zhotovitel zavázal k provedení díla s názvem </w:t>
      </w:r>
      <w:r>
        <w:rPr>
          <w:rFonts w:ascii="Arial" w:hAnsi="Arial" w:cs="Arial"/>
          <w:b/>
          <w:bCs/>
          <w:sz w:val="22"/>
          <w:szCs w:val="22"/>
        </w:rPr>
        <w:t>„</w:t>
      </w:r>
      <w:r w:rsidR="00455351" w:rsidRPr="00455351">
        <w:rPr>
          <w:rFonts w:ascii="Arial" w:hAnsi="Arial" w:cs="Arial"/>
          <w:b/>
          <w:bCs/>
          <w:sz w:val="22"/>
          <w:szCs w:val="22"/>
        </w:rPr>
        <w:t xml:space="preserve">Dopracování KoPÚ v k.ú. </w:t>
      </w:r>
      <w:proofErr w:type="spellStart"/>
      <w:r w:rsidR="00455351" w:rsidRPr="00455351">
        <w:rPr>
          <w:rFonts w:ascii="Arial" w:hAnsi="Arial" w:cs="Arial"/>
          <w:b/>
          <w:bCs/>
          <w:sz w:val="22"/>
          <w:szCs w:val="22"/>
        </w:rPr>
        <w:t>Liderovice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>a objednatel se zavázal k převzetí díla a zaplacení ceny za jeho provedení, a to vše v rozsahu a za podmínek ujednaných v této Smlouvě a Dodat</w:t>
      </w:r>
      <w:r w:rsidR="00455351">
        <w:rPr>
          <w:rFonts w:ascii="Arial" w:hAnsi="Arial" w:cs="Arial"/>
          <w:sz w:val="22"/>
          <w:szCs w:val="22"/>
        </w:rPr>
        <w:t>k</w:t>
      </w:r>
      <w:r w:rsidR="006253E6">
        <w:rPr>
          <w:rFonts w:ascii="Arial" w:hAnsi="Arial" w:cs="Arial"/>
          <w:sz w:val="22"/>
          <w:szCs w:val="22"/>
        </w:rPr>
        <w:t>ů</w:t>
      </w:r>
      <w:r w:rsidR="00455351">
        <w:rPr>
          <w:rFonts w:ascii="Arial" w:hAnsi="Arial" w:cs="Arial"/>
          <w:sz w:val="22"/>
          <w:szCs w:val="22"/>
        </w:rPr>
        <w:t xml:space="preserve"> č. 1</w:t>
      </w:r>
      <w:r w:rsidR="006253E6">
        <w:rPr>
          <w:rFonts w:ascii="Arial" w:hAnsi="Arial" w:cs="Arial"/>
          <w:sz w:val="22"/>
          <w:szCs w:val="22"/>
        </w:rPr>
        <w:t xml:space="preserve"> a </w:t>
      </w:r>
      <w:r w:rsidR="006253E6">
        <w:rPr>
          <w:rFonts w:ascii="Arial" w:hAnsi="Arial" w:cs="Arial"/>
          <w:sz w:val="22"/>
          <w:szCs w:val="22"/>
        </w:rPr>
        <w:br/>
        <w:t>č. 2</w:t>
      </w:r>
      <w:r>
        <w:rPr>
          <w:rFonts w:ascii="Arial" w:hAnsi="Arial" w:cs="Arial"/>
          <w:sz w:val="22"/>
          <w:szCs w:val="22"/>
        </w:rPr>
        <w:t>.</w:t>
      </w:r>
    </w:p>
    <w:p w14:paraId="20FC3155" w14:textId="77777777" w:rsidR="00644830" w:rsidRDefault="00644830" w:rsidP="006448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II.</w:t>
      </w:r>
    </w:p>
    <w:p w14:paraId="05FD400E" w14:textId="77777777" w:rsidR="00644830" w:rsidRDefault="00644830" w:rsidP="00644830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Dodatku</w:t>
      </w:r>
    </w:p>
    <w:p w14:paraId="4C599C1A" w14:textId="50FE931C" w:rsidR="00644830" w:rsidRPr="00AF5454" w:rsidRDefault="00B556C5" w:rsidP="00AF5454">
      <w:pPr>
        <w:pStyle w:val="Odstavecseseznamem"/>
        <w:numPr>
          <w:ilvl w:val="0"/>
          <w:numId w:val="39"/>
        </w:numPr>
        <w:spacing w:after="240" w:line="276" w:lineRule="auto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Arial" w:hAnsi="Arial" w:cs="Arial"/>
          <w:sz w:val="22"/>
          <w:szCs w:val="22"/>
        </w:rPr>
        <w:t>Z </w:t>
      </w:r>
      <w:r w:rsidRPr="00DD32E5">
        <w:rPr>
          <w:rFonts w:ascii="Arial" w:eastAsia="Arial" w:hAnsi="Arial" w:cs="Arial"/>
          <w:sz w:val="22"/>
          <w:szCs w:val="22"/>
        </w:rPr>
        <w:t xml:space="preserve">důvodu </w:t>
      </w:r>
      <w:r w:rsidRPr="000E417A">
        <w:rPr>
          <w:rFonts w:ascii="Arial" w:eastAsia="Arial" w:hAnsi="Arial" w:cs="Arial"/>
          <w:sz w:val="22"/>
          <w:szCs w:val="22"/>
        </w:rPr>
        <w:t>zdržení</w:t>
      </w:r>
      <w:r>
        <w:rPr>
          <w:rFonts w:ascii="Arial" w:eastAsia="Arial" w:hAnsi="Arial" w:cs="Arial"/>
          <w:sz w:val="22"/>
          <w:szCs w:val="22"/>
        </w:rPr>
        <w:t xml:space="preserve"> – nesouhlasu vlastníků při </w:t>
      </w:r>
      <w:r w:rsidRPr="00DD32E5">
        <w:rPr>
          <w:rFonts w:ascii="Arial" w:eastAsia="Arial" w:hAnsi="Arial" w:cs="Arial"/>
          <w:sz w:val="22"/>
          <w:szCs w:val="22"/>
        </w:rPr>
        <w:t>projedná</w:t>
      </w:r>
      <w:r>
        <w:rPr>
          <w:rFonts w:ascii="Arial" w:eastAsia="Arial" w:hAnsi="Arial" w:cs="Arial"/>
          <w:sz w:val="22"/>
          <w:szCs w:val="22"/>
        </w:rPr>
        <w:t>vá</w:t>
      </w:r>
      <w:r w:rsidRPr="00DD32E5">
        <w:rPr>
          <w:rFonts w:ascii="Arial" w:eastAsia="Arial" w:hAnsi="Arial" w:cs="Arial"/>
          <w:sz w:val="22"/>
          <w:szCs w:val="22"/>
        </w:rPr>
        <w:t>ní a řešení nedostatku státní a obecní půdy pro společná zařízení</w:t>
      </w:r>
      <w:r w:rsidR="00DD32E5" w:rsidRPr="00DD32E5">
        <w:rPr>
          <w:rFonts w:ascii="Arial" w:eastAsia="Arial" w:hAnsi="Arial" w:cs="Arial"/>
          <w:sz w:val="22"/>
          <w:szCs w:val="22"/>
        </w:rPr>
        <w:t xml:space="preserve">, </w:t>
      </w:r>
      <w:r w:rsidR="00644830" w:rsidRPr="00DD32E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byl mezi </w:t>
      </w:r>
      <w:r w:rsidR="00644830" w:rsidRPr="00BC4E56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Smluvními stranami dohodnut </w:t>
      </w:r>
      <w:r w:rsidR="00644830" w:rsidRPr="00BC4E56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posun termínů</w:t>
      </w:r>
      <w:r w:rsidR="00644830" w:rsidRPr="00BC4E56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644830" w:rsidRPr="00BC4E56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předání k akceptačnímu řízení </w:t>
      </w:r>
      <w:r w:rsidR="00644830" w:rsidRPr="00BC4E56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u dílčích částí díla, a to následovně: </w:t>
      </w:r>
    </w:p>
    <w:p w14:paraId="24C67361" w14:textId="624C945A" w:rsidR="00644830" w:rsidRPr="00AF5454" w:rsidRDefault="00AF5454" w:rsidP="00AF5454">
      <w:pPr>
        <w:spacing w:after="160" w:line="259" w:lineRule="auto"/>
        <w:ind w:left="1134" w:hanging="709"/>
        <w:jc w:val="both"/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6.3.2</w:t>
      </w:r>
      <w:r w:rsidR="00644830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.</w:t>
      </w:r>
      <w:r w:rsidR="00644830" w:rsidRPr="00D956C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AF5454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Vypracování návrhu nového uspořádání pozemků k</w:t>
      </w:r>
      <w:r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AF5454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jeho vystavení dle § 11 odst. 1 Zákona</w:t>
      </w:r>
    </w:p>
    <w:p w14:paraId="6C451339" w14:textId="67C6250D" w:rsidR="00644830" w:rsidRPr="004C2C0D" w:rsidRDefault="00644830" w:rsidP="00644830">
      <w:pPr>
        <w:spacing w:line="259" w:lineRule="auto"/>
        <w:ind w:left="1843" w:hanging="709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4C2C0D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původní termín:</w:t>
      </w:r>
      <w:r w:rsidRPr="004C2C0D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4C2C0D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ab/>
        <w:t>30.0</w:t>
      </w:r>
      <w:r w:rsidR="00FB158A" w:rsidRPr="004C2C0D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8</w:t>
      </w:r>
      <w:r w:rsidRPr="004C2C0D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.202</w:t>
      </w:r>
      <w:r w:rsidR="00AF5454" w:rsidRPr="004C2C0D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4</w:t>
      </w:r>
    </w:p>
    <w:p w14:paraId="30FF5A62" w14:textId="446EE11C" w:rsidR="00644830" w:rsidRDefault="00644830" w:rsidP="00644830">
      <w:pPr>
        <w:spacing w:after="160" w:line="259" w:lineRule="auto"/>
        <w:ind w:left="1843" w:hanging="709"/>
        <w:jc w:val="both"/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4C2C0D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nový termín:</w:t>
      </w:r>
      <w:r w:rsidRPr="004C2C0D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ab/>
      </w:r>
      <w:r w:rsidRPr="004C2C0D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ab/>
      </w:r>
      <w:r w:rsidR="004C2C0D" w:rsidRPr="004C2C0D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31.01.2025</w:t>
      </w:r>
    </w:p>
    <w:p w14:paraId="4F3B3200" w14:textId="77777777" w:rsidR="00644830" w:rsidRPr="005946A5" w:rsidRDefault="00644830" w:rsidP="00644830">
      <w:pPr>
        <w:spacing w:after="160" w:line="259" w:lineRule="auto"/>
        <w:ind w:left="1843" w:hanging="709"/>
        <w:jc w:val="both"/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2CFA0005" w14:textId="77777777" w:rsidR="00644830" w:rsidRDefault="00644830" w:rsidP="00644830">
      <w:pPr>
        <w:pStyle w:val="Odstavecseseznamem"/>
        <w:tabs>
          <w:tab w:val="left" w:pos="4536"/>
        </w:tabs>
        <w:spacing w:after="24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III.</w:t>
      </w:r>
    </w:p>
    <w:p w14:paraId="0DDF8760" w14:textId="77777777" w:rsidR="00644830" w:rsidRPr="009636CE" w:rsidRDefault="00644830" w:rsidP="00644830">
      <w:pPr>
        <w:pStyle w:val="Odstavecseseznamem"/>
        <w:tabs>
          <w:tab w:val="left" w:pos="4536"/>
        </w:tabs>
        <w:spacing w:after="240"/>
        <w:ind w:left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Závěrečná ustanovení</w:t>
      </w:r>
    </w:p>
    <w:p w14:paraId="53593342" w14:textId="156309E8" w:rsidR="00644830" w:rsidRPr="005946A5" w:rsidRDefault="00644830" w:rsidP="00644830">
      <w:pPr>
        <w:numPr>
          <w:ilvl w:val="0"/>
          <w:numId w:val="40"/>
        </w:numPr>
        <w:spacing w:after="240" w:line="276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Ostatní ustanovení Smlouvy</w:t>
      </w:r>
      <w:r w:rsidR="00FB158A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,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Dodatk</w:t>
      </w:r>
      <w:r w:rsidR="003F717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u č. </w:t>
      </w:r>
      <w:r w:rsidR="008D477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1</w:t>
      </w:r>
      <w:r w:rsidR="00FB158A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a č. 2</w:t>
      </w:r>
      <w:r w:rsidR="003F717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zůstávají nedotčena.</w:t>
      </w:r>
    </w:p>
    <w:p w14:paraId="20104C76" w14:textId="77777777" w:rsidR="00644830" w:rsidRPr="005946A5" w:rsidRDefault="00644830" w:rsidP="00644830">
      <w:pPr>
        <w:numPr>
          <w:ilvl w:val="0"/>
          <w:numId w:val="40"/>
        </w:numPr>
        <w:spacing w:after="240" w:line="276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0E5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 xml:space="preserve">Smluvní strany jsou si plně vědomy zákonné povinnosti od 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0</w:t>
      </w:r>
      <w:r w:rsidRPr="00470E5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1.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0</w:t>
      </w:r>
      <w:r w:rsidRPr="00470E5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7.2016 uveřejnit dle zákona č.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 </w:t>
      </w:r>
      <w:r w:rsidRPr="00470E5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340/2015 Sb., o zvláštních podmínkách účinnosti některých smluv, uveřejňování těchto smluv a o registru smluv (zákon o registru smluv) t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ento Dodatek</w:t>
      </w:r>
      <w:r w:rsidRPr="00470E5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, a to prostřednictvím registru smluv. Smluvní strany se dohodly, že t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ento Dodatek</w:t>
      </w:r>
      <w:r w:rsidRPr="00470E5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 xml:space="preserve"> zašle správci registru smluv k uveřejnění prostřednictvím registru smluv 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O</w:t>
      </w:r>
      <w:proofErr w:type="spellStart"/>
      <w:r w:rsidRPr="00470E5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bjednatel</w:t>
      </w:r>
      <w:proofErr w:type="spellEnd"/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2C520A68" w14:textId="77777777" w:rsidR="00644830" w:rsidRPr="005946A5" w:rsidRDefault="00644830" w:rsidP="00644830">
      <w:pPr>
        <w:numPr>
          <w:ilvl w:val="0"/>
          <w:numId w:val="40"/>
        </w:numPr>
        <w:spacing w:after="240" w:line="276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Dodatek nabývá platnosti dnem podpisu Smluvních stran a účinnosti dnem jeho </w:t>
      </w:r>
      <w:r w:rsidRPr="00470E5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uveřejněn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í</w:t>
      </w:r>
      <w:r w:rsidRPr="00470E5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 xml:space="preserve"> v registru smluv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dle ust. § 6 odst. 1 zákona č. 340/2015 Sb., </w:t>
      </w:r>
      <w:r w:rsidRPr="00470E5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o registru smluv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626612D1" w14:textId="77777777" w:rsidR="00644830" w:rsidRPr="00470E58" w:rsidRDefault="00644830" w:rsidP="00644830">
      <w:pPr>
        <w:numPr>
          <w:ilvl w:val="0"/>
          <w:numId w:val="40"/>
        </w:numPr>
        <w:spacing w:after="120" w:line="259" w:lineRule="auto"/>
        <w:ind w:left="714" w:hanging="35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Nedílnou součástí tohoto Dodatku je příloha:</w:t>
      </w:r>
    </w:p>
    <w:p w14:paraId="00ECD05E" w14:textId="289597D6" w:rsidR="00644830" w:rsidRPr="00470E58" w:rsidRDefault="00644830" w:rsidP="00644830">
      <w:pPr>
        <w:spacing w:line="259" w:lineRule="auto"/>
        <w:ind w:left="720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Položkový výkaz činností – Příloha ke Smlouvě – </w:t>
      </w:r>
      <w:r w:rsidR="001851D4" w:rsidRPr="001851D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Komplexní pozemkové úpravy </w:t>
      </w:r>
      <w:proofErr w:type="spellStart"/>
      <w:r w:rsidR="001851D4" w:rsidRPr="001851D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Liderovice</w:t>
      </w:r>
      <w:proofErr w:type="spellEnd"/>
      <w:r w:rsidR="001851D4" w:rsidRPr="001851D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851D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–</w:t>
      </w:r>
      <w:r w:rsidR="001851D4" w:rsidRPr="001851D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dopracování</w:t>
      </w:r>
      <w:r w:rsidR="001851D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– Dodatek č. </w:t>
      </w:r>
      <w:r w:rsidR="00FB158A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3</w:t>
      </w:r>
    </w:p>
    <w:p w14:paraId="180263F8" w14:textId="77777777" w:rsidR="00644830" w:rsidRDefault="00644830" w:rsidP="00644830">
      <w:pPr>
        <w:tabs>
          <w:tab w:val="left" w:pos="4305"/>
        </w:tabs>
      </w:pPr>
      <w:r>
        <w:br w:type="page"/>
      </w:r>
      <w:r>
        <w:lastRenderedPageBreak/>
        <w:tab/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644830" w14:paraId="19E814F6" w14:textId="77777777" w:rsidTr="00407BBD">
        <w:tc>
          <w:tcPr>
            <w:tcW w:w="4531" w:type="dxa"/>
          </w:tcPr>
          <w:p w14:paraId="2EC1CEF4" w14:textId="77777777" w:rsidR="00644830" w:rsidRDefault="00644830" w:rsidP="00407BB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PODPISOVÁ STRANA</w:t>
            </w:r>
          </w:p>
          <w:p w14:paraId="5C2D2BE9" w14:textId="77777777" w:rsidR="00644830" w:rsidRDefault="00644830" w:rsidP="00407BBD">
            <w:pPr>
              <w:rPr>
                <w:rFonts w:ascii="Arial" w:hAnsi="Arial" w:cs="Arial"/>
                <w:b/>
              </w:rPr>
            </w:pPr>
          </w:p>
          <w:p w14:paraId="4BFA73DB" w14:textId="77777777" w:rsidR="00644830" w:rsidRDefault="00644830" w:rsidP="00407BB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 Objednatele: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4531" w:type="dxa"/>
          </w:tcPr>
          <w:p w14:paraId="623B716C" w14:textId="77777777" w:rsidR="00644830" w:rsidRDefault="00644830" w:rsidP="00407BBD">
            <w:pPr>
              <w:rPr>
                <w:rFonts w:ascii="Arial" w:hAnsi="Arial" w:cs="Arial"/>
                <w:b/>
              </w:rPr>
            </w:pPr>
          </w:p>
          <w:p w14:paraId="1D7B2669" w14:textId="77777777" w:rsidR="00644830" w:rsidRDefault="00644830" w:rsidP="00407BBD">
            <w:pPr>
              <w:rPr>
                <w:rFonts w:ascii="Arial" w:hAnsi="Arial" w:cs="Arial"/>
                <w:b/>
              </w:rPr>
            </w:pPr>
          </w:p>
          <w:p w14:paraId="187D4C62" w14:textId="77777777" w:rsidR="00644830" w:rsidRDefault="00644830" w:rsidP="00407BB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 Zhotovitele:</w:t>
            </w:r>
          </w:p>
        </w:tc>
      </w:tr>
      <w:tr w:rsidR="00644830" w14:paraId="063D476D" w14:textId="77777777" w:rsidTr="00407BBD">
        <w:trPr>
          <w:trHeight w:val="1299"/>
        </w:trPr>
        <w:tc>
          <w:tcPr>
            <w:tcW w:w="4531" w:type="dxa"/>
          </w:tcPr>
          <w:p w14:paraId="7778CE2C" w14:textId="77777777" w:rsidR="00644830" w:rsidRDefault="00644830" w:rsidP="00407BBD">
            <w:pPr>
              <w:rPr>
                <w:rFonts w:ascii="Arial" w:hAnsi="Arial" w:cs="Arial"/>
                <w:bCs/>
              </w:rPr>
            </w:pPr>
          </w:p>
          <w:p w14:paraId="708A5FA6" w14:textId="77777777" w:rsidR="00644830" w:rsidRDefault="00644830" w:rsidP="00407BB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Česká republika – Státní pozemkový úřad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7845247" w14:textId="77777777" w:rsidR="00644830" w:rsidRDefault="00644830" w:rsidP="00407BB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KPÚ pro Jihočeský kraj, Pobočka Tábor</w:t>
            </w:r>
          </w:p>
          <w:p w14:paraId="7A5521B7" w14:textId="77777777" w:rsidR="00644830" w:rsidRDefault="00644830" w:rsidP="00407B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Místo: Tábor</w:t>
            </w:r>
          </w:p>
          <w:p w14:paraId="2EFB64F7" w14:textId="77777777" w:rsidR="00644830" w:rsidRDefault="00644830" w:rsidP="00407BBD">
            <w:pPr>
              <w:rPr>
                <w:rFonts w:ascii="Arial" w:hAnsi="Arial" w:cs="Arial"/>
              </w:rPr>
            </w:pPr>
          </w:p>
          <w:p w14:paraId="20E1A659" w14:textId="3A948DE6" w:rsidR="001851D4" w:rsidRDefault="009469B2" w:rsidP="00407B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15.8.2024</w:t>
            </w:r>
          </w:p>
          <w:p w14:paraId="50CA4E1E" w14:textId="77777777" w:rsidR="00FB158A" w:rsidRDefault="00FB158A" w:rsidP="00407BBD">
            <w:pPr>
              <w:rPr>
                <w:rFonts w:ascii="Arial" w:hAnsi="Arial" w:cs="Arial"/>
              </w:rPr>
            </w:pPr>
          </w:p>
          <w:p w14:paraId="2B1C4765" w14:textId="77777777" w:rsidR="00644830" w:rsidRDefault="00644830" w:rsidP="00407BBD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elektronicky podepsáno</w:t>
            </w:r>
          </w:p>
          <w:p w14:paraId="76EBBF23" w14:textId="77777777" w:rsidR="00644830" w:rsidRDefault="00644830" w:rsidP="00407BBD">
            <w:pPr>
              <w:rPr>
                <w:rFonts w:ascii="Arial" w:hAnsi="Arial" w:cs="Arial"/>
              </w:rPr>
            </w:pPr>
          </w:p>
          <w:p w14:paraId="4D108C90" w14:textId="77777777" w:rsidR="00644830" w:rsidRDefault="00644830" w:rsidP="00407BBD">
            <w:pPr>
              <w:rPr>
                <w:rFonts w:ascii="Arial" w:hAnsi="Arial" w:cs="Arial"/>
              </w:rPr>
            </w:pPr>
          </w:p>
          <w:p w14:paraId="0EED4B0E" w14:textId="77777777" w:rsidR="00644830" w:rsidRDefault="00644830" w:rsidP="00407BBD">
            <w:pPr>
              <w:rPr>
                <w:rFonts w:ascii="Arial" w:hAnsi="Arial" w:cs="Arial"/>
              </w:rPr>
            </w:pPr>
          </w:p>
          <w:p w14:paraId="40650A4A" w14:textId="77777777" w:rsidR="00644830" w:rsidRDefault="00644830" w:rsidP="00407BBD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7F48872E" w14:textId="77777777" w:rsidR="00644830" w:rsidRDefault="00644830" w:rsidP="00407BBD">
            <w:pPr>
              <w:rPr>
                <w:rFonts w:ascii="Arial" w:hAnsi="Arial" w:cs="Arial"/>
              </w:rPr>
            </w:pPr>
          </w:p>
          <w:p w14:paraId="1C76E8CC" w14:textId="6F8C4E2E" w:rsidR="00644830" w:rsidRDefault="001851D4" w:rsidP="00407B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Jan Sokol</w:t>
            </w:r>
          </w:p>
          <w:p w14:paraId="18CDA1F8" w14:textId="77777777" w:rsidR="00644830" w:rsidRDefault="00644830" w:rsidP="00407BBD">
            <w:pPr>
              <w:rPr>
                <w:rFonts w:ascii="Arial" w:hAnsi="Arial" w:cs="Arial"/>
              </w:rPr>
            </w:pPr>
          </w:p>
          <w:p w14:paraId="23CB61FD" w14:textId="59FA468A" w:rsidR="00644830" w:rsidRDefault="00644830" w:rsidP="00407B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Místo: </w:t>
            </w:r>
            <w:r w:rsidR="001851D4">
              <w:rPr>
                <w:rFonts w:ascii="Arial" w:hAnsi="Arial" w:cs="Arial"/>
              </w:rPr>
              <w:t>České Budějovice</w:t>
            </w:r>
          </w:p>
          <w:p w14:paraId="4C7AF7E8" w14:textId="77777777" w:rsidR="00644830" w:rsidRDefault="00644830" w:rsidP="00407BBD">
            <w:pPr>
              <w:rPr>
                <w:rFonts w:ascii="Arial" w:hAnsi="Arial" w:cs="Arial"/>
              </w:rPr>
            </w:pPr>
          </w:p>
          <w:p w14:paraId="28A22706" w14:textId="77777777" w:rsidR="00644830" w:rsidRDefault="009469B2" w:rsidP="001851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15.8.2024</w:t>
            </w:r>
          </w:p>
          <w:p w14:paraId="2D1019E0" w14:textId="77777777" w:rsidR="00252853" w:rsidRDefault="00252853" w:rsidP="001851D4">
            <w:pPr>
              <w:rPr>
                <w:rFonts w:ascii="Arial" w:hAnsi="Arial" w:cs="Arial"/>
              </w:rPr>
            </w:pPr>
          </w:p>
          <w:p w14:paraId="5DBD67F0" w14:textId="77777777" w:rsidR="00252853" w:rsidRDefault="00252853" w:rsidP="0025285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elektronicky podepsáno</w:t>
            </w:r>
          </w:p>
          <w:p w14:paraId="2CC11487" w14:textId="124B4A0A" w:rsidR="00252853" w:rsidRDefault="00252853" w:rsidP="001851D4">
            <w:pPr>
              <w:rPr>
                <w:rFonts w:ascii="Arial" w:hAnsi="Arial" w:cs="Arial"/>
              </w:rPr>
            </w:pPr>
          </w:p>
        </w:tc>
      </w:tr>
      <w:tr w:rsidR="00644830" w14:paraId="5101D042" w14:textId="77777777" w:rsidTr="00407BBD">
        <w:tc>
          <w:tcPr>
            <w:tcW w:w="4531" w:type="dxa"/>
          </w:tcPr>
          <w:p w14:paraId="77E9E5E7" w14:textId="77777777" w:rsidR="00644830" w:rsidRDefault="00644830" w:rsidP="00407BBD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6325CFCB" w14:textId="77777777" w:rsidR="00644830" w:rsidRDefault="00644830" w:rsidP="00407BBD">
            <w:pPr>
              <w:rPr>
                <w:rFonts w:ascii="Arial" w:hAnsi="Arial" w:cs="Arial"/>
              </w:rPr>
            </w:pPr>
          </w:p>
          <w:p w14:paraId="3CA188C5" w14:textId="77777777" w:rsidR="00644830" w:rsidRDefault="00644830" w:rsidP="00407B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Ing. David Mišík</w:t>
            </w:r>
          </w:p>
          <w:p w14:paraId="1C08C83B" w14:textId="77777777" w:rsidR="00644830" w:rsidRDefault="00644830" w:rsidP="00407B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Pobočky Tábor</w:t>
            </w:r>
          </w:p>
        </w:tc>
        <w:tc>
          <w:tcPr>
            <w:tcW w:w="4531" w:type="dxa"/>
          </w:tcPr>
          <w:p w14:paraId="17F65109" w14:textId="77777777" w:rsidR="00644830" w:rsidRDefault="00644830" w:rsidP="00407BBD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5F8F7253" w14:textId="77777777" w:rsidR="00644830" w:rsidRDefault="00644830" w:rsidP="00407BBD">
            <w:pPr>
              <w:rPr>
                <w:rFonts w:ascii="Arial" w:hAnsi="Arial" w:cs="Arial"/>
              </w:rPr>
            </w:pPr>
          </w:p>
          <w:p w14:paraId="1D21D2DD" w14:textId="6369376B" w:rsidR="00644830" w:rsidRDefault="001851D4" w:rsidP="00407B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Ing. Jan Sokol</w:t>
            </w:r>
          </w:p>
          <w:p w14:paraId="35A333AA" w14:textId="3D92CCAB" w:rsidR="00644830" w:rsidRDefault="0006476A" w:rsidP="00407B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reprezentant plnění závazku</w:t>
            </w:r>
          </w:p>
        </w:tc>
      </w:tr>
    </w:tbl>
    <w:p w14:paraId="7CC3CE52" w14:textId="77777777" w:rsidR="00CE76EF" w:rsidRDefault="00CE76EF">
      <w:pPr>
        <w:spacing w:before="240" w:after="16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45F0E9E" w14:textId="77777777" w:rsidR="004105BD" w:rsidRDefault="004105BD">
      <w:pPr>
        <w:spacing w:before="240" w:after="16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06E6991" w14:textId="77777777" w:rsidR="004105BD" w:rsidRDefault="004105BD">
      <w:pPr>
        <w:spacing w:before="240" w:after="16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950F4F6" w14:textId="77777777" w:rsidR="004105BD" w:rsidRDefault="004105BD">
      <w:pPr>
        <w:spacing w:before="240" w:after="16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F74A13E" w14:textId="77777777" w:rsidR="004105BD" w:rsidRDefault="004105BD">
      <w:pPr>
        <w:spacing w:before="240" w:after="16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8ADD5CA" w14:textId="77777777" w:rsidR="004105BD" w:rsidRDefault="004105BD">
      <w:pPr>
        <w:spacing w:before="240" w:after="16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6A30800" w14:textId="77777777" w:rsidR="004105BD" w:rsidRDefault="004105BD">
      <w:pPr>
        <w:spacing w:before="240" w:after="16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4C006B5" w14:textId="77777777" w:rsidR="004105BD" w:rsidRDefault="004105BD">
      <w:pPr>
        <w:spacing w:before="240" w:after="16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D11AF17" w14:textId="77777777" w:rsidR="004105BD" w:rsidRDefault="004105BD">
      <w:pPr>
        <w:spacing w:before="240" w:after="16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6DA1DD9" w14:textId="77777777" w:rsidR="004105BD" w:rsidRDefault="004105BD">
      <w:pPr>
        <w:spacing w:before="240" w:after="16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E34B1B6" w14:textId="77777777" w:rsidR="004105BD" w:rsidRDefault="004105BD">
      <w:pPr>
        <w:spacing w:before="240" w:after="16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E365909" w14:textId="77777777" w:rsidR="004105BD" w:rsidRDefault="004105BD">
      <w:pPr>
        <w:spacing w:before="240" w:after="16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F22F2C2" w14:textId="77777777" w:rsidR="004105BD" w:rsidRDefault="004105BD">
      <w:pPr>
        <w:spacing w:before="240" w:after="16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DACA7A8" w14:textId="77777777" w:rsidR="004105BD" w:rsidRDefault="004105BD">
      <w:pPr>
        <w:spacing w:before="240" w:after="16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FE0E317" w14:textId="77777777" w:rsidR="004105BD" w:rsidRDefault="004105BD">
      <w:pPr>
        <w:spacing w:before="240" w:after="16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AD81FA7" w14:textId="77777777" w:rsidR="004105BD" w:rsidRDefault="004105BD">
      <w:pPr>
        <w:spacing w:before="240" w:after="16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77D0904" w14:textId="77777777" w:rsidR="004105BD" w:rsidRDefault="004105BD">
      <w:pPr>
        <w:spacing w:before="240" w:after="16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4D292F3" w14:textId="77777777" w:rsidR="004105BD" w:rsidRDefault="004105BD">
      <w:pPr>
        <w:spacing w:before="240" w:after="16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ECF2250" w14:textId="77777777" w:rsidR="00CE76EF" w:rsidRDefault="00CE76EF">
      <w:pPr>
        <w:spacing w:after="16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7"/>
        <w:gridCol w:w="3384"/>
        <w:gridCol w:w="703"/>
        <w:gridCol w:w="713"/>
        <w:gridCol w:w="1361"/>
        <w:gridCol w:w="1320"/>
        <w:gridCol w:w="1454"/>
      </w:tblGrid>
      <w:tr w:rsidR="004105BD" w14:paraId="6007B898" w14:textId="77777777" w:rsidTr="004105BD">
        <w:trPr>
          <w:trHeight w:val="528"/>
        </w:trPr>
        <w:tc>
          <w:tcPr>
            <w:tcW w:w="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4E4A36" w14:textId="77777777" w:rsidR="004105BD" w:rsidRDefault="004105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Položkový výkaz činností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–  Příloha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ke Smlouvě –  Komplexní pozemkové úpravy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Liderovice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- dopracování - Dodatek č. 3</w:t>
            </w:r>
          </w:p>
          <w:p w14:paraId="09A4251E" w14:textId="77777777" w:rsidR="004105BD" w:rsidRDefault="004105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05BD" w14:paraId="2F6831A4" w14:textId="77777777" w:rsidTr="004105BD">
        <w:trPr>
          <w:trHeight w:val="528"/>
        </w:trPr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3418DF7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4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C0C0C0"/>
            </w:tcBorders>
          </w:tcPr>
          <w:p w14:paraId="24F0020B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Hlavní  celek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/ Dílčí část Hlavního celku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268B1426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Měrná jednotka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4090B977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Počet Měrných jednotek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0B27E4E6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Cena za Měrnou jednotku bez </w:t>
            </w:r>
          </w:p>
          <w:p w14:paraId="1484F6CB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 v Kč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4BFC75CE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bez DPH</w:t>
            </w:r>
          </w:p>
          <w:p w14:paraId="2F40322F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 v Kč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12" w:space="0" w:color="auto"/>
            </w:tcBorders>
          </w:tcPr>
          <w:p w14:paraId="4CD20074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Termín předání k akceptačnímu řízení</w:t>
            </w:r>
          </w:p>
        </w:tc>
      </w:tr>
      <w:tr w:rsidR="004105BD" w14:paraId="4E63652E" w14:textId="77777777" w:rsidTr="004105BD">
        <w:trPr>
          <w:trHeight w:val="391"/>
        </w:trPr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4B452FB4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6.2</w:t>
            </w:r>
          </w:p>
        </w:tc>
        <w:tc>
          <w:tcPr>
            <w:tcW w:w="3384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3843DF0A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Hlavní celek 1 „Přípravné práce“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ED04386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6BB2AB2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561BF49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1F43E71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20C569C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05BD" w14:paraId="5D337EF8" w14:textId="77777777" w:rsidTr="004105BD">
        <w:trPr>
          <w:trHeight w:val="461"/>
        </w:trPr>
        <w:tc>
          <w:tcPr>
            <w:tcW w:w="787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62D6CA0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6.2.8</w:t>
            </w:r>
          </w:p>
        </w:tc>
        <w:tc>
          <w:tcPr>
            <w:tcW w:w="3384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7AD2AF1" w14:textId="77777777" w:rsidR="004105BD" w:rsidRDefault="004105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Aktualizace - Dokumentace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k soupisu nároků vlastníků pozemků</w:t>
            </w:r>
          </w:p>
        </w:tc>
        <w:tc>
          <w:tcPr>
            <w:tcW w:w="703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5519D9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13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0CD5973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36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0ED4C6C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A999531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60 400,00</w:t>
            </w:r>
          </w:p>
        </w:tc>
        <w:tc>
          <w:tcPr>
            <w:tcW w:w="1454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0FD36FF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31.7.2023</w:t>
            </w:r>
          </w:p>
        </w:tc>
      </w:tr>
      <w:tr w:rsidR="004105BD" w14:paraId="3F1B5354" w14:textId="77777777" w:rsidTr="004105BD">
        <w:trPr>
          <w:trHeight w:val="528"/>
        </w:trPr>
        <w:tc>
          <w:tcPr>
            <w:tcW w:w="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B9AE1FD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„Přípravné práce“ celkem bez DPH v Kč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40E536D" w14:textId="77777777" w:rsidR="004105BD" w:rsidRDefault="004105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A3765C" w14:textId="77777777" w:rsidR="004105BD" w:rsidRDefault="004105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E006144" w14:textId="77777777" w:rsidR="004105BD" w:rsidRDefault="004105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FA0503C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60 400,00</w:t>
            </w: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432E22A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31.7.2023</w:t>
            </w:r>
          </w:p>
        </w:tc>
      </w:tr>
      <w:tr w:rsidR="004105BD" w14:paraId="0286E513" w14:textId="77777777" w:rsidTr="004105BD">
        <w:trPr>
          <w:trHeight w:val="391"/>
        </w:trPr>
        <w:tc>
          <w:tcPr>
            <w:tcW w:w="787" w:type="dxa"/>
            <w:tcBorders>
              <w:top w:val="nil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165890D7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6.3</w:t>
            </w:r>
          </w:p>
        </w:tc>
        <w:tc>
          <w:tcPr>
            <w:tcW w:w="3384" w:type="dxa"/>
            <w:tcBorders>
              <w:top w:val="nil"/>
              <w:left w:val="single" w:sz="2" w:space="0" w:color="C0C0C0"/>
              <w:bottom w:val="single" w:sz="6" w:space="0" w:color="auto"/>
              <w:right w:val="nil"/>
            </w:tcBorders>
          </w:tcPr>
          <w:p w14:paraId="5EB93AFB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Hlavní celek 2 „Návrhové práce“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1895D7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3906BC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C44BE3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A04264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2B1FEAFE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05BD" w14:paraId="565CB38E" w14:textId="77777777" w:rsidTr="004105BD">
        <w:trPr>
          <w:trHeight w:val="528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C0EB25E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6.3.2 h)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ADD76ED" w14:textId="77777777" w:rsidR="004105BD" w:rsidRDefault="004105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Aktualizace PSZ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D28241B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57FDC502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3D7BD1D4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522D89FB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38134577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</w:p>
        </w:tc>
      </w:tr>
      <w:tr w:rsidR="004105BD" w14:paraId="1016D783" w14:textId="77777777" w:rsidTr="004105BD">
        <w:trPr>
          <w:trHeight w:val="528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D6139CF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6.3.2 h) i)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5F39144" w14:textId="77777777" w:rsidR="004105BD" w:rsidRDefault="004105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Aktualizace PSZ do 10 ha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C18BA16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BA7DCC5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D584B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7 000,00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DC11035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7 000,00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297AEBA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 výzvu Objednatele v dohodnuté lhůtě</w:t>
            </w:r>
          </w:p>
        </w:tc>
      </w:tr>
      <w:tr w:rsidR="004105BD" w14:paraId="73A5D727" w14:textId="77777777" w:rsidTr="004105BD">
        <w:trPr>
          <w:trHeight w:val="528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7566A13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6.3.2 h)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9302F33" w14:textId="77777777" w:rsidR="004105BD" w:rsidRDefault="004105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Aktualizace PSZ do 50 ha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88F7844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305A024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D844F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2298EAA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F52B992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 výzvu Objednatele v dohodnuté lhůtě</w:t>
            </w:r>
          </w:p>
        </w:tc>
      </w:tr>
      <w:tr w:rsidR="004105BD" w14:paraId="6A72AF64" w14:textId="77777777" w:rsidTr="004105BD">
        <w:trPr>
          <w:trHeight w:val="528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C3BDE17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6.3.2 h)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iii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FC3F9FC" w14:textId="77777777" w:rsidR="004105BD" w:rsidRDefault="004105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Aktualizace PSZ nad 50 ha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C5A2C62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A65A4C3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E9BBE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65985C3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36D7D75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 výzvu Objednatele v dohodnuté lhůtě</w:t>
            </w:r>
          </w:p>
        </w:tc>
      </w:tr>
      <w:tr w:rsidR="004105BD" w14:paraId="1CACEB8D" w14:textId="77777777" w:rsidTr="004105BD">
        <w:trPr>
          <w:trHeight w:val="461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CBF90E1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6.3.2 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5E3BF" w14:textId="77777777" w:rsidR="004105BD" w:rsidRDefault="004105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Vypracování návrhu nového uspořádání pozemků k jeho vystavení dle § 11 odst. 1 Zákona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F18B1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2ECFB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A393E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1 700,00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402D41E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243 100,00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B905F82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31.1.2025</w:t>
            </w:r>
          </w:p>
        </w:tc>
      </w:tr>
      <w:tr w:rsidR="004105BD" w14:paraId="09FFE6FF" w14:textId="77777777" w:rsidTr="004105BD">
        <w:trPr>
          <w:trHeight w:val="391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0D5344D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6.3.3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E442AA9" w14:textId="77777777" w:rsidR="004105BD" w:rsidRDefault="004105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Předložení aktuální dokumentace návrhu KoPÚ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59A8B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697CA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A23A9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CD6C6DC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697D62B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 1 měsíce od výzvy Objednatele</w:t>
            </w:r>
          </w:p>
        </w:tc>
      </w:tr>
      <w:tr w:rsidR="004105BD" w14:paraId="10776CA8" w14:textId="77777777" w:rsidTr="004105BD">
        <w:trPr>
          <w:trHeight w:val="485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94D8108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6.3.5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D5BD2D1" w14:textId="77777777" w:rsidR="004105BD" w:rsidRDefault="004105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Aktualizace návrhu po ukončení odvolacího řízení 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6B37DA1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5EE7844B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72CB265B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768B6D96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5DF80F7F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</w:p>
        </w:tc>
      </w:tr>
      <w:tr w:rsidR="004105BD" w14:paraId="5C5FCDC3" w14:textId="77777777" w:rsidTr="004105BD">
        <w:trPr>
          <w:trHeight w:val="485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09023A0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6.3.5 i)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4B38C9D" w14:textId="77777777" w:rsidR="004105BD" w:rsidRDefault="004105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Aktualizace návrhu po ukončení odvolacího řízení do 10 ha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726348F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FBB1D67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3CEE2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11 900,00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804A579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11 900,00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54CBF9E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 3 měsíců od výzvy Objednatele</w:t>
            </w:r>
          </w:p>
        </w:tc>
      </w:tr>
      <w:tr w:rsidR="004105BD" w14:paraId="1C50719D" w14:textId="77777777" w:rsidTr="004105BD">
        <w:trPr>
          <w:trHeight w:val="485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265A8F9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6.3.5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1105150" w14:textId="77777777" w:rsidR="004105BD" w:rsidRDefault="004105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Aktualizace návrhu po ukončení odvolacího řízení do 50 ha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A0C69BE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9416547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74B09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6 800,00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A663D82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6 800,00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F5288A0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 3 měsíců od výzvy Objednatele</w:t>
            </w:r>
          </w:p>
        </w:tc>
      </w:tr>
      <w:tr w:rsidR="004105BD" w14:paraId="1FE006AD" w14:textId="77777777" w:rsidTr="004105BD">
        <w:trPr>
          <w:trHeight w:val="475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52367E1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6.3.5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iii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A550665" w14:textId="77777777" w:rsidR="004105BD" w:rsidRDefault="004105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Aktualizace návrhu po ukončení odvolacího řízení nad 50 ha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AE31A7F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57C50C1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2D50D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2 550,00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22444DE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2 550,00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472B6E9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 3 měsíců od výzvy Objednatele</w:t>
            </w:r>
          </w:p>
        </w:tc>
      </w:tr>
      <w:tr w:rsidR="004105BD" w14:paraId="195264C3" w14:textId="77777777" w:rsidTr="00BC36EF">
        <w:trPr>
          <w:trHeight w:val="528"/>
        </w:trPr>
        <w:tc>
          <w:tcPr>
            <w:tcW w:w="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06CE240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„Návrhové práce“ celkem bez DPH v Kč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3ACD9F6" w14:textId="77777777" w:rsidR="004105BD" w:rsidRDefault="004105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9327128" w14:textId="77777777" w:rsidR="004105BD" w:rsidRDefault="004105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4F2BED9D" w14:textId="77777777" w:rsidR="004105BD" w:rsidRDefault="004105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34770F5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296 850,00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6C54770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xxxxx</w:t>
            </w:r>
            <w:proofErr w:type="spellEnd"/>
          </w:p>
        </w:tc>
      </w:tr>
      <w:tr w:rsidR="004105BD" w14:paraId="31C587FB" w14:textId="77777777" w:rsidTr="00BC36EF">
        <w:trPr>
          <w:trHeight w:val="391"/>
        </w:trPr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8F054DA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6.4</w:t>
            </w:r>
          </w:p>
        </w:tc>
        <w:tc>
          <w:tcPr>
            <w:tcW w:w="3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6F3D1AB" w14:textId="77777777" w:rsidR="004105BD" w:rsidRDefault="004105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Hlavní celek 3 „Mapové dílo“ 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2BF2F83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B8E9CBE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91FEAEE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920,00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884985B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138 920,00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71D5CA79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 3 měsíců od výzvy Objednatele</w:t>
            </w:r>
          </w:p>
        </w:tc>
      </w:tr>
      <w:tr w:rsidR="004105BD" w14:paraId="32D6323B" w14:textId="77777777" w:rsidTr="004105BD">
        <w:trPr>
          <w:trHeight w:val="528"/>
        </w:trPr>
        <w:tc>
          <w:tcPr>
            <w:tcW w:w="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1FE8420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„Mapové dílo“ celkem bez DPH v Kč</w:t>
            </w:r>
          </w:p>
        </w:tc>
        <w:tc>
          <w:tcPr>
            <w:tcW w:w="7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D4A686" w14:textId="77777777" w:rsidR="004105BD" w:rsidRDefault="004105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055267" w14:textId="77777777" w:rsidR="004105BD" w:rsidRDefault="004105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3836E64D" w14:textId="77777777" w:rsidR="004105BD" w:rsidRDefault="004105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D2DEA3F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138 920,00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580374C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xxxxx</w:t>
            </w:r>
            <w:proofErr w:type="spellEnd"/>
          </w:p>
        </w:tc>
      </w:tr>
      <w:tr w:rsidR="004105BD" w14:paraId="4D41CB87" w14:textId="77777777" w:rsidTr="004105BD">
        <w:trPr>
          <w:trHeight w:val="391"/>
        </w:trPr>
        <w:tc>
          <w:tcPr>
            <w:tcW w:w="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E51D02F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Rekapitulace kalkulace ceny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812D05" w14:textId="77777777" w:rsidR="004105BD" w:rsidRDefault="004105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A8D5F5" w14:textId="77777777" w:rsidR="004105BD" w:rsidRDefault="004105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24FA3C" w14:textId="77777777" w:rsidR="004105BD" w:rsidRDefault="004105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A0AEA8" w14:textId="77777777" w:rsidR="004105BD" w:rsidRDefault="004105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F593B38" w14:textId="77777777" w:rsidR="004105BD" w:rsidRDefault="004105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05BD" w14:paraId="709368EA" w14:textId="77777777" w:rsidTr="004105BD">
        <w:trPr>
          <w:trHeight w:val="391"/>
        </w:trPr>
        <w:tc>
          <w:tcPr>
            <w:tcW w:w="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029E15E" w14:textId="77777777" w:rsidR="004105BD" w:rsidRDefault="004105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 Hlavní celek 1 celkem bez DPH v Kč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A37CA" w14:textId="77777777" w:rsidR="004105BD" w:rsidRDefault="004105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B1341" w14:textId="77777777" w:rsidR="004105BD" w:rsidRDefault="004105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E7A68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AC0CC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60 400,00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605323DB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</w:p>
        </w:tc>
      </w:tr>
      <w:tr w:rsidR="004105BD" w14:paraId="67DE8F23" w14:textId="77777777" w:rsidTr="004105BD">
        <w:trPr>
          <w:trHeight w:val="391"/>
        </w:trPr>
        <w:tc>
          <w:tcPr>
            <w:tcW w:w="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22CC979" w14:textId="77777777" w:rsidR="004105BD" w:rsidRDefault="004105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 Hlavní celek 2 celkem bez DPH v Kč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1F91B" w14:textId="77777777" w:rsidR="004105BD" w:rsidRDefault="004105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E48F8" w14:textId="77777777" w:rsidR="004105BD" w:rsidRDefault="004105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20280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6A904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296 850,00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651EC0FD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</w:p>
        </w:tc>
      </w:tr>
      <w:tr w:rsidR="004105BD" w14:paraId="050E1173" w14:textId="77777777" w:rsidTr="004105BD">
        <w:trPr>
          <w:trHeight w:val="391"/>
        </w:trPr>
        <w:tc>
          <w:tcPr>
            <w:tcW w:w="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0261AC3" w14:textId="77777777" w:rsidR="004105BD" w:rsidRDefault="004105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 Hlavní celek 3 celkem bez DPH v Kč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36D2C" w14:textId="77777777" w:rsidR="004105BD" w:rsidRDefault="004105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FFE89" w14:textId="77777777" w:rsidR="004105BD" w:rsidRDefault="004105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4A789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BFD7A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138 920,00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3B27E878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</w:p>
        </w:tc>
      </w:tr>
      <w:tr w:rsidR="004105BD" w14:paraId="77484F94" w14:textId="77777777" w:rsidTr="004105BD">
        <w:trPr>
          <w:trHeight w:val="391"/>
        </w:trPr>
        <w:tc>
          <w:tcPr>
            <w:tcW w:w="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7C011B1" w14:textId="77777777" w:rsidR="004105BD" w:rsidRDefault="004105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bez DPH v Kč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D6653" w14:textId="77777777" w:rsidR="004105BD" w:rsidRDefault="004105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B6448" w14:textId="77777777" w:rsidR="004105BD" w:rsidRDefault="004105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2E7BC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0FF5F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496 170,00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33E1C4D1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</w:p>
        </w:tc>
      </w:tr>
      <w:tr w:rsidR="004105BD" w14:paraId="7247FAAA" w14:textId="77777777" w:rsidTr="004105BD">
        <w:trPr>
          <w:trHeight w:val="391"/>
        </w:trPr>
        <w:tc>
          <w:tcPr>
            <w:tcW w:w="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C21CFD0" w14:textId="77777777" w:rsidR="004105BD" w:rsidRDefault="004105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DPH 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21%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 Kč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64E60" w14:textId="77777777" w:rsidR="004105BD" w:rsidRDefault="004105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975CB" w14:textId="77777777" w:rsidR="004105BD" w:rsidRDefault="004105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8BA13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72FC3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104 195,70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7A0022E7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</w:p>
        </w:tc>
      </w:tr>
      <w:tr w:rsidR="004105BD" w14:paraId="0CE9EA21" w14:textId="77777777" w:rsidTr="004105BD">
        <w:trPr>
          <w:trHeight w:val="391"/>
        </w:trPr>
        <w:tc>
          <w:tcPr>
            <w:tcW w:w="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E684A9C" w14:textId="77777777" w:rsidR="004105BD" w:rsidRDefault="004105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Díla včetně DPH v Kč</w:t>
            </w:r>
          </w:p>
        </w:tc>
        <w:tc>
          <w:tcPr>
            <w:tcW w:w="703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1F663CDD" w14:textId="77777777" w:rsidR="004105BD" w:rsidRDefault="004105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039ADA6" w14:textId="77777777" w:rsidR="004105BD" w:rsidRDefault="004105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2FC77819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25712CE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600 365,70</w:t>
            </w:r>
          </w:p>
        </w:tc>
        <w:tc>
          <w:tcPr>
            <w:tcW w:w="145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31791365" w14:textId="77777777" w:rsidR="004105BD" w:rsidRDefault="00410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</w:p>
        </w:tc>
      </w:tr>
      <w:tr w:rsidR="004105BD" w14:paraId="5AC71376" w14:textId="77777777" w:rsidTr="004105BD">
        <w:trPr>
          <w:trHeight w:val="264"/>
        </w:trPr>
        <w:tc>
          <w:tcPr>
            <w:tcW w:w="78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C79EB4" w14:textId="77777777" w:rsidR="004105BD" w:rsidRDefault="004105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9200108" w14:textId="77777777" w:rsidR="004105BD" w:rsidRDefault="004105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D47F19" w14:textId="77777777" w:rsidR="004105BD" w:rsidRDefault="004105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21CD134" w14:textId="77777777" w:rsidR="004105BD" w:rsidRDefault="004105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69279AE" w14:textId="77777777" w:rsidR="004105BD" w:rsidRDefault="004105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52CE1F" w14:textId="77777777" w:rsidR="004105BD" w:rsidRDefault="004105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FBA57CC" w14:textId="77777777" w:rsidR="004105BD" w:rsidRDefault="004105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B644115" w14:textId="77777777" w:rsidR="00CE76EF" w:rsidRDefault="00CE76EF">
      <w:pPr>
        <w:rPr>
          <w:rFonts w:ascii="Arial" w:eastAsia="Arial" w:hAnsi="Arial" w:cs="Arial"/>
          <w:b/>
          <w:sz w:val="22"/>
          <w:szCs w:val="22"/>
        </w:rPr>
      </w:pPr>
    </w:p>
    <w:sectPr w:rsidR="00CE76E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EE30A" w14:textId="77777777" w:rsidR="00ED0E7E" w:rsidRDefault="00ED0E7E">
      <w:r>
        <w:separator/>
      </w:r>
    </w:p>
  </w:endnote>
  <w:endnote w:type="continuationSeparator" w:id="0">
    <w:p w14:paraId="74BD9308" w14:textId="77777777" w:rsidR="00ED0E7E" w:rsidRDefault="00ED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Arial Unicode MS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918786025"/>
      <w:docPartObj>
        <w:docPartGallery w:val="Page Numbers (Bottom of Page)"/>
        <w:docPartUnique/>
      </w:docPartObj>
    </w:sdtPr>
    <w:sdtEndPr/>
    <w:sdtContent>
      <w:p w14:paraId="0E16A5DC" w14:textId="77777777" w:rsidR="0038585C" w:rsidRPr="0038585C" w:rsidRDefault="0038585C" w:rsidP="0038585C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38585C">
          <w:rPr>
            <w:rFonts w:ascii="Arial" w:hAnsi="Arial" w:cs="Arial"/>
            <w:sz w:val="18"/>
            <w:szCs w:val="18"/>
          </w:rPr>
          <w:t>SPU 321839/2024/</w:t>
        </w:r>
        <w:proofErr w:type="spellStart"/>
        <w:r w:rsidRPr="0038585C">
          <w:rPr>
            <w:rFonts w:ascii="Arial" w:hAnsi="Arial" w:cs="Arial"/>
            <w:sz w:val="18"/>
            <w:szCs w:val="18"/>
          </w:rPr>
          <w:t>Bl</w:t>
        </w:r>
        <w:proofErr w:type="spellEnd"/>
        <w:r w:rsidRPr="0038585C">
          <w:rPr>
            <w:rFonts w:ascii="Arial" w:hAnsi="Arial" w:cs="Arial"/>
            <w:sz w:val="18"/>
            <w:szCs w:val="18"/>
          </w:rPr>
          <w:tab/>
        </w:r>
        <w:r w:rsidRPr="0038585C">
          <w:rPr>
            <w:rFonts w:ascii="Arial" w:hAnsi="Arial" w:cs="Arial"/>
            <w:sz w:val="18"/>
            <w:szCs w:val="18"/>
          </w:rPr>
          <w:fldChar w:fldCharType="begin"/>
        </w:r>
        <w:r w:rsidRPr="0038585C">
          <w:rPr>
            <w:rFonts w:ascii="Arial" w:hAnsi="Arial" w:cs="Arial"/>
            <w:sz w:val="18"/>
            <w:szCs w:val="18"/>
          </w:rPr>
          <w:instrText>PAGE   \* MERGEFORMAT</w:instrText>
        </w:r>
        <w:r w:rsidRPr="0038585C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38585C">
          <w:rPr>
            <w:rFonts w:ascii="Arial" w:hAnsi="Arial" w:cs="Arial"/>
            <w:sz w:val="18"/>
            <w:szCs w:val="18"/>
          </w:rPr>
          <w:fldChar w:fldCharType="end"/>
        </w:r>
        <w:r w:rsidRPr="0038585C">
          <w:rPr>
            <w:rFonts w:ascii="Arial" w:hAnsi="Arial" w:cs="Arial"/>
            <w:sz w:val="18"/>
            <w:szCs w:val="18"/>
          </w:rPr>
          <w:tab/>
        </w:r>
        <w:proofErr w:type="spellStart"/>
        <w:r w:rsidRPr="0038585C">
          <w:rPr>
            <w:rFonts w:ascii="Arial" w:hAnsi="Arial" w:cs="Arial"/>
            <w:sz w:val="18"/>
            <w:szCs w:val="18"/>
          </w:rPr>
          <w:t>poř</w:t>
        </w:r>
        <w:proofErr w:type="spellEnd"/>
        <w:r w:rsidRPr="0038585C">
          <w:rPr>
            <w:rFonts w:ascii="Arial" w:hAnsi="Arial" w:cs="Arial"/>
            <w:sz w:val="18"/>
            <w:szCs w:val="18"/>
          </w:rPr>
          <w:t>. č. 30/2024</w:t>
        </w:r>
      </w:p>
    </w:sdtContent>
  </w:sdt>
  <w:p w14:paraId="15E5A099" w14:textId="77777777" w:rsidR="0038585C" w:rsidRPr="0038585C" w:rsidRDefault="0038585C" w:rsidP="0038585C">
    <w:pPr>
      <w:pStyle w:val="Zpat"/>
      <w:jc w:val="center"/>
      <w:rPr>
        <w:rFonts w:ascii="Arial" w:hAnsi="Arial" w:cs="Arial"/>
        <w:sz w:val="18"/>
        <w:szCs w:val="18"/>
      </w:rPr>
    </w:pPr>
    <w:r w:rsidRPr="0038585C">
      <w:rPr>
        <w:rFonts w:ascii="Arial" w:hAnsi="Arial" w:cs="Arial"/>
        <w:sz w:val="18"/>
        <w:szCs w:val="18"/>
      </w:rPr>
      <w:t xml:space="preserve">Dopracování KoPÚ v k.ú. </w:t>
    </w:r>
    <w:proofErr w:type="spellStart"/>
    <w:r w:rsidRPr="0038585C">
      <w:rPr>
        <w:rFonts w:ascii="Arial" w:hAnsi="Arial" w:cs="Arial"/>
        <w:sz w:val="18"/>
        <w:szCs w:val="18"/>
      </w:rPr>
      <w:t>Liderovice</w:t>
    </w:r>
    <w:proofErr w:type="spellEnd"/>
    <w:r w:rsidRPr="0038585C">
      <w:rPr>
        <w:rFonts w:ascii="Arial" w:hAnsi="Arial" w:cs="Arial"/>
        <w:sz w:val="18"/>
        <w:szCs w:val="18"/>
      </w:rPr>
      <w:t xml:space="preserve"> – Dodatek č. 3</w:t>
    </w:r>
  </w:p>
  <w:p w14:paraId="17542124" w14:textId="77777777" w:rsidR="00CE76EF" w:rsidRDefault="00CE76EF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333373929"/>
      <w:docPartObj>
        <w:docPartGallery w:val="Page Numbers (Bottom of Page)"/>
        <w:docPartUnique/>
      </w:docPartObj>
    </w:sdtPr>
    <w:sdtEndPr/>
    <w:sdtContent>
      <w:p w14:paraId="2322432C" w14:textId="0D303364" w:rsidR="00F612A9" w:rsidRPr="0038585C" w:rsidRDefault="00F612A9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38585C">
          <w:rPr>
            <w:rFonts w:ascii="Arial" w:hAnsi="Arial" w:cs="Arial"/>
            <w:sz w:val="18"/>
            <w:szCs w:val="18"/>
          </w:rPr>
          <w:t>SPU 321839/2024/</w:t>
        </w:r>
        <w:proofErr w:type="spellStart"/>
        <w:r w:rsidRPr="0038585C">
          <w:rPr>
            <w:rFonts w:ascii="Arial" w:hAnsi="Arial" w:cs="Arial"/>
            <w:sz w:val="18"/>
            <w:szCs w:val="18"/>
          </w:rPr>
          <w:t>Bl</w:t>
        </w:r>
        <w:proofErr w:type="spellEnd"/>
        <w:r w:rsidRPr="0038585C">
          <w:rPr>
            <w:rFonts w:ascii="Arial" w:hAnsi="Arial" w:cs="Arial"/>
            <w:sz w:val="18"/>
            <w:szCs w:val="18"/>
          </w:rPr>
          <w:tab/>
        </w:r>
        <w:r w:rsidRPr="0038585C">
          <w:rPr>
            <w:rFonts w:ascii="Arial" w:hAnsi="Arial" w:cs="Arial"/>
            <w:sz w:val="18"/>
            <w:szCs w:val="18"/>
          </w:rPr>
          <w:fldChar w:fldCharType="begin"/>
        </w:r>
        <w:r w:rsidRPr="0038585C">
          <w:rPr>
            <w:rFonts w:ascii="Arial" w:hAnsi="Arial" w:cs="Arial"/>
            <w:sz w:val="18"/>
            <w:szCs w:val="18"/>
          </w:rPr>
          <w:instrText>PAGE   \* MERGEFORMAT</w:instrText>
        </w:r>
        <w:r w:rsidRPr="0038585C">
          <w:rPr>
            <w:rFonts w:ascii="Arial" w:hAnsi="Arial" w:cs="Arial"/>
            <w:sz w:val="18"/>
            <w:szCs w:val="18"/>
          </w:rPr>
          <w:fldChar w:fldCharType="separate"/>
        </w:r>
        <w:r w:rsidRPr="0038585C">
          <w:rPr>
            <w:rFonts w:ascii="Arial" w:hAnsi="Arial" w:cs="Arial"/>
            <w:sz w:val="18"/>
            <w:szCs w:val="18"/>
          </w:rPr>
          <w:t>2</w:t>
        </w:r>
        <w:r w:rsidRPr="0038585C">
          <w:rPr>
            <w:rFonts w:ascii="Arial" w:hAnsi="Arial" w:cs="Arial"/>
            <w:sz w:val="18"/>
            <w:szCs w:val="18"/>
          </w:rPr>
          <w:fldChar w:fldCharType="end"/>
        </w:r>
        <w:r w:rsidRPr="0038585C">
          <w:rPr>
            <w:rFonts w:ascii="Arial" w:hAnsi="Arial" w:cs="Arial"/>
            <w:sz w:val="18"/>
            <w:szCs w:val="18"/>
          </w:rPr>
          <w:tab/>
        </w:r>
        <w:proofErr w:type="spellStart"/>
        <w:r w:rsidR="00DC7FF2" w:rsidRPr="0038585C">
          <w:rPr>
            <w:rFonts w:ascii="Arial" w:hAnsi="Arial" w:cs="Arial"/>
            <w:sz w:val="18"/>
            <w:szCs w:val="18"/>
          </w:rPr>
          <w:t>poř</w:t>
        </w:r>
        <w:proofErr w:type="spellEnd"/>
        <w:r w:rsidR="00DC7FF2" w:rsidRPr="0038585C">
          <w:rPr>
            <w:rFonts w:ascii="Arial" w:hAnsi="Arial" w:cs="Arial"/>
            <w:sz w:val="18"/>
            <w:szCs w:val="18"/>
          </w:rPr>
          <w:t>. č. 30/2024</w:t>
        </w:r>
      </w:p>
    </w:sdtContent>
  </w:sdt>
  <w:p w14:paraId="2894CF9F" w14:textId="11B2A03B" w:rsidR="00CE76EF" w:rsidRPr="0038585C" w:rsidRDefault="00F612A9" w:rsidP="00F612A9">
    <w:pPr>
      <w:pStyle w:val="Zpat"/>
      <w:jc w:val="center"/>
      <w:rPr>
        <w:rFonts w:ascii="Arial" w:hAnsi="Arial" w:cs="Arial"/>
        <w:sz w:val="18"/>
        <w:szCs w:val="18"/>
      </w:rPr>
    </w:pPr>
    <w:r w:rsidRPr="0038585C">
      <w:rPr>
        <w:rFonts w:ascii="Arial" w:hAnsi="Arial" w:cs="Arial"/>
        <w:sz w:val="18"/>
        <w:szCs w:val="18"/>
      </w:rPr>
      <w:t xml:space="preserve">Dopracování KoPÚ v k.ú. </w:t>
    </w:r>
    <w:proofErr w:type="spellStart"/>
    <w:r w:rsidRPr="0038585C">
      <w:rPr>
        <w:rFonts w:ascii="Arial" w:hAnsi="Arial" w:cs="Arial"/>
        <w:sz w:val="18"/>
        <w:szCs w:val="18"/>
      </w:rPr>
      <w:t>Liderovice</w:t>
    </w:r>
    <w:proofErr w:type="spellEnd"/>
    <w:r w:rsidRPr="0038585C">
      <w:rPr>
        <w:rFonts w:ascii="Arial" w:hAnsi="Arial" w:cs="Arial"/>
        <w:sz w:val="18"/>
        <w:szCs w:val="18"/>
      </w:rPr>
      <w:t xml:space="preserve"> – Dodatek č.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1A420" w14:textId="77777777" w:rsidR="00ED0E7E" w:rsidRDefault="00ED0E7E">
      <w:r>
        <w:separator/>
      </w:r>
    </w:p>
  </w:footnote>
  <w:footnote w:type="continuationSeparator" w:id="0">
    <w:p w14:paraId="2496CEDC" w14:textId="77777777" w:rsidR="00ED0E7E" w:rsidRDefault="00ED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3A4EA" w14:textId="77777777" w:rsidR="00CE76EF" w:rsidRDefault="00252853">
    <w:pPr>
      <w:pStyle w:val="Zhlav"/>
    </w:pPr>
    <w:r>
      <w:pict w14:anchorId="1AE8CB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9a3977c-1e0f-4637-b82c-73d293d540c2" o:spid="_x0000_s1026" type="#_x0000_t136" style="position:absolute;margin-left:0;margin-top:0;width:0;height:0;rotation:315;z-index: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555583">
      <w:rPr>
        <w:noProof/>
        <w:lang w:eastAsia="cs-CZ"/>
      </w:rPr>
      <w:drawing>
        <wp:anchor distT="0" distB="0" distL="0" distR="0" simplePos="0" relativeHeight="251655168" behindDoc="1" locked="0" layoutInCell="1" allowOverlap="1" wp14:anchorId="6FC78AA9" wp14:editId="551F654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1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5583">
      <w:rPr>
        <w:noProof/>
        <w:lang w:eastAsia="cs-CZ"/>
      </w:rPr>
      <w:drawing>
        <wp:anchor distT="0" distB="0" distL="0" distR="0" simplePos="0" relativeHeight="251656192" behindDoc="1" locked="0" layoutInCell="1" allowOverlap="1" wp14:anchorId="307C9C86" wp14:editId="378D8AB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2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5583">
      <w:rPr>
        <w:noProof/>
        <w:lang w:eastAsia="cs-CZ"/>
      </w:rPr>
      <w:drawing>
        <wp:anchor distT="0" distB="0" distL="0" distR="0" simplePos="0" relativeHeight="251657216" behindDoc="1" locked="0" layoutInCell="1" allowOverlap="1" wp14:anchorId="4C0F2D47" wp14:editId="7D48C95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3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A0CFC" w14:textId="2D275922" w:rsidR="00CE76EF" w:rsidRDefault="00252853">
    <w:pPr>
      <w:pBdr>
        <w:bottom w:val="single" w:sz="6" w:space="1" w:color="auto"/>
      </w:pBdr>
      <w:tabs>
        <w:tab w:val="left" w:pos="3374"/>
        <w:tab w:val="center" w:pos="4703"/>
        <w:tab w:val="right" w:pos="9406"/>
      </w:tabs>
      <w:spacing w:before="120" w:after="120" w:line="259" w:lineRule="auto"/>
      <w:rPr>
        <w:rFonts w:ascii="Arial" w:eastAsia="Calibri" w:hAnsi="Arial" w:cs="Times New Roman"/>
        <w:sz w:val="16"/>
        <w:szCs w:val="16"/>
        <w:lang w:eastAsia="en-US"/>
      </w:rPr>
    </w:pPr>
    <w:r>
      <w:pict w14:anchorId="6C620D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b9ab685-c484-40f7-b94c-7b25392e7963" o:spid="_x0000_s1025" type="#_x0000_t136" style="position:absolute;margin-left:0;margin-top:0;width:0;height:0;rotation:315;z-index:25166028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38585C">
      <w:rPr>
        <w:rFonts w:ascii="Arial" w:eastAsia="Calibri" w:hAnsi="Arial" w:cs="Times New Roman"/>
        <w:sz w:val="16"/>
        <w:szCs w:val="16"/>
        <w:lang w:eastAsia="en-US"/>
      </w:rPr>
      <w:t>Dodatek č. 3</w:t>
    </w:r>
    <w:r w:rsidR="00555583">
      <w:rPr>
        <w:rFonts w:ascii="Arial" w:eastAsia="Calibri" w:hAnsi="Arial" w:cs="Times New Roman"/>
        <w:sz w:val="16"/>
        <w:szCs w:val="16"/>
        <w:lang w:eastAsia="en-US"/>
      </w:rPr>
      <w:t xml:space="preserve"> </w:t>
    </w:r>
    <w:r w:rsidR="00555583">
      <w:rPr>
        <w:rFonts w:ascii="Arial" w:eastAsia="Calibri" w:hAnsi="Arial" w:cs="Arial"/>
        <w:sz w:val="20"/>
        <w:szCs w:val="20"/>
        <w:lang w:eastAsia="en-US"/>
      </w:rPr>
      <w:t>–</w:t>
    </w:r>
    <w:r w:rsidR="00555583">
      <w:rPr>
        <w:rFonts w:ascii="Arial" w:eastAsia="Calibri" w:hAnsi="Arial" w:cs="Times New Roman"/>
        <w:sz w:val="16"/>
        <w:szCs w:val="16"/>
        <w:lang w:eastAsia="en-US"/>
      </w:rPr>
      <w:t xml:space="preserve"> </w:t>
    </w:r>
    <w:r w:rsidR="00555583">
      <w:rPr>
        <w:rFonts w:ascii="Arial" w:eastAsia="Calibri" w:hAnsi="Arial" w:cs="Arial"/>
        <w:sz w:val="16"/>
        <w:szCs w:val="16"/>
        <w:lang w:val="fr-FR" w:eastAsia="cs-CZ"/>
      </w:rPr>
      <w:t>Dopracování KoPÚ v k.ú. Liderovice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CDF9" w14:textId="1D1C2F60" w:rsidR="00CE76EF" w:rsidRDefault="00252853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pict w14:anchorId="08A975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e10c9a6f-663b-4c84-8b16-cf3733249eaf" o:spid="_x0000_s1027" type="#_x0000_t136" style="position:absolute;left:0;text-align:left;margin-left:0;margin-top:0;width:0;height:0;rotation:315;z-index: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555583">
      <w:rPr>
        <w:rFonts w:ascii="Arial" w:eastAsia="Calibri" w:hAnsi="Arial" w:cs="Arial"/>
        <w:sz w:val="16"/>
        <w:szCs w:val="16"/>
        <w:lang w:val="fr-FR" w:eastAsia="cs-CZ"/>
      </w:rPr>
      <w:t>Č.j. :</w:t>
    </w:r>
    <w:r w:rsidR="00F612A9" w:rsidRPr="00F612A9">
      <w:t xml:space="preserve"> </w:t>
    </w:r>
    <w:r w:rsidR="00F612A9" w:rsidRPr="00F612A9">
      <w:rPr>
        <w:rFonts w:ascii="Arial" w:eastAsia="Calibri" w:hAnsi="Arial" w:cs="Arial"/>
        <w:sz w:val="16"/>
        <w:szCs w:val="16"/>
        <w:lang w:val="fr-FR" w:eastAsia="cs-CZ"/>
      </w:rPr>
      <w:t>SPU 321839/2024/Bl</w:t>
    </w:r>
    <w:r w:rsidR="00555583">
      <w:rPr>
        <w:rFonts w:ascii="Arial" w:eastAsia="Calibri" w:hAnsi="Arial" w:cs="Arial"/>
        <w:sz w:val="20"/>
        <w:szCs w:val="20"/>
        <w:lang w:val="fr-FR" w:eastAsia="cs-CZ"/>
      </w:rPr>
      <w:tab/>
    </w:r>
    <w:r w:rsidR="00555583">
      <w:rPr>
        <w:rFonts w:ascii="Arial" w:eastAsia="Calibri" w:hAnsi="Arial" w:cs="Arial"/>
        <w:sz w:val="20"/>
        <w:szCs w:val="20"/>
        <w:lang w:val="fr-FR" w:eastAsia="cs-CZ"/>
      </w:rPr>
      <w:tab/>
    </w:r>
    <w:r w:rsidR="00555583">
      <w:rPr>
        <w:rFonts w:ascii="Arial" w:eastAsia="Calibri" w:hAnsi="Arial" w:cs="Arial"/>
        <w:sz w:val="16"/>
        <w:szCs w:val="16"/>
        <w:lang w:val="fr-FR" w:eastAsia="cs-CZ"/>
      </w:rPr>
      <w:t>Číslo Smlouvy Objednatele:</w:t>
    </w:r>
    <w:r w:rsidR="00555583">
      <w:t xml:space="preserve"> </w:t>
    </w:r>
    <w:r w:rsidR="00555583">
      <w:rPr>
        <w:rFonts w:ascii="Arial" w:eastAsia="Calibri" w:hAnsi="Arial" w:cs="Arial"/>
        <w:sz w:val="16"/>
        <w:szCs w:val="16"/>
        <w:lang w:val="fr-FR" w:eastAsia="cs-CZ"/>
      </w:rPr>
      <w:t>542-2023-505207</w:t>
    </w:r>
  </w:p>
  <w:p w14:paraId="58AA9AFA" w14:textId="342C14F0" w:rsidR="00CE76EF" w:rsidRDefault="00555583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20"/>
        <w:szCs w:val="20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>UID :</w:t>
    </w:r>
    <w:r w:rsidR="00F612A9">
      <w:rPr>
        <w:rFonts w:ascii="Arial" w:eastAsia="Calibri" w:hAnsi="Arial" w:cs="Arial"/>
        <w:sz w:val="16"/>
        <w:szCs w:val="16"/>
        <w:lang w:val="fr-FR" w:eastAsia="cs-CZ"/>
      </w:rPr>
      <w:t xml:space="preserve"> </w:t>
    </w:r>
    <w:r w:rsidR="00F612A9" w:rsidRPr="00F612A9">
      <w:rPr>
        <w:rFonts w:ascii="Arial" w:eastAsia="Calibri" w:hAnsi="Arial" w:cs="Arial"/>
        <w:sz w:val="16"/>
        <w:szCs w:val="16"/>
        <w:lang w:val="fr-FR" w:eastAsia="cs-CZ"/>
      </w:rPr>
      <w:t>spudms00000014800279</w:t>
    </w:r>
    <w:r>
      <w:rPr>
        <w:rFonts w:ascii="Arial" w:eastAsia="Calibri" w:hAnsi="Arial" w:cs="Arial"/>
        <w:sz w:val="16"/>
        <w:szCs w:val="16"/>
        <w:lang w:val="fr-FR" w:eastAsia="cs-CZ"/>
      </w:rPr>
      <w:tab/>
    </w:r>
    <w:r>
      <w:rPr>
        <w:rFonts w:ascii="Arial" w:eastAsia="Calibri" w:hAnsi="Arial" w:cs="Arial"/>
        <w:sz w:val="16"/>
        <w:szCs w:val="16"/>
        <w:lang w:val="fr-FR" w:eastAsia="cs-CZ"/>
      </w:rPr>
      <w:tab/>
      <w:t>Číslo Smlouvy Zhotovitele:</w:t>
    </w:r>
    <w:r>
      <w:rPr>
        <w:rFonts w:ascii="Arial" w:eastAsia="Calibri" w:hAnsi="Arial" w:cs="Arial"/>
        <w:sz w:val="16"/>
        <w:szCs w:val="16"/>
        <w:lang w:val="fr-FR" w:eastAsia="cs-CZ"/>
      </w:rPr>
      <w:tab/>
    </w:r>
  </w:p>
  <w:p w14:paraId="24085AA3" w14:textId="77777777" w:rsidR="00CE76EF" w:rsidRDefault="00555583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ab/>
    </w:r>
    <w:r>
      <w:rPr>
        <w:rFonts w:ascii="Arial" w:eastAsia="Calibri" w:hAnsi="Arial" w:cs="Arial"/>
        <w:sz w:val="16"/>
        <w:szCs w:val="16"/>
        <w:lang w:val="fr-FR" w:eastAsia="cs-CZ"/>
      </w:rPr>
      <w:tab/>
      <w:t>Dopracování KoPÚ v k.ú. Liderovice</w:t>
    </w:r>
  </w:p>
  <w:p w14:paraId="6F89F5AE" w14:textId="77777777" w:rsidR="00CE76EF" w:rsidRDefault="00CE76EF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6FEC38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024459E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803289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2C6476A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FC24A58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685C31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A35C83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A7957E7"/>
    <w:multiLevelType w:val="multilevel"/>
    <w:tmpl w:val="691CB0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1E450D9"/>
    <w:multiLevelType w:val="multilevel"/>
    <w:tmpl w:val="B03215B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8B4AAD"/>
    <w:multiLevelType w:val="multilevel"/>
    <w:tmpl w:val="95B4C7E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A204F17"/>
    <w:multiLevelType w:val="multilevel"/>
    <w:tmpl w:val="573CF0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F8E27D5"/>
    <w:multiLevelType w:val="multilevel"/>
    <w:tmpl w:val="53CEA11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28F6304"/>
    <w:multiLevelType w:val="multilevel"/>
    <w:tmpl w:val="0C1E244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89E34BD"/>
    <w:multiLevelType w:val="multilevel"/>
    <w:tmpl w:val="F078D05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3BBB30E1"/>
    <w:multiLevelType w:val="multilevel"/>
    <w:tmpl w:val="3A6E1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F16D1"/>
    <w:multiLevelType w:val="multilevel"/>
    <w:tmpl w:val="301037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F4E636F"/>
    <w:multiLevelType w:val="multilevel"/>
    <w:tmpl w:val="060C6A7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5133041"/>
    <w:multiLevelType w:val="multilevel"/>
    <w:tmpl w:val="FD5EBD4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4B1C3B02"/>
    <w:multiLevelType w:val="multilevel"/>
    <w:tmpl w:val="7C8C68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4C6864F5"/>
    <w:multiLevelType w:val="multilevel"/>
    <w:tmpl w:val="08E2FFD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5D281E03"/>
    <w:multiLevelType w:val="multilevel"/>
    <w:tmpl w:val="BA2A70B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D20F1"/>
    <w:multiLevelType w:val="multilevel"/>
    <w:tmpl w:val="765AB5A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635F752F"/>
    <w:multiLevelType w:val="multilevel"/>
    <w:tmpl w:val="9B244F4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2443E"/>
    <w:multiLevelType w:val="multilevel"/>
    <w:tmpl w:val="2F7AB59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C2B19"/>
    <w:multiLevelType w:val="multilevel"/>
    <w:tmpl w:val="66EE587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687D61D5"/>
    <w:multiLevelType w:val="multilevel"/>
    <w:tmpl w:val="FA6A6C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9787A64"/>
    <w:multiLevelType w:val="multilevel"/>
    <w:tmpl w:val="D91A7A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69A479D8"/>
    <w:multiLevelType w:val="multilevel"/>
    <w:tmpl w:val="EEDAE1A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C720D33"/>
    <w:multiLevelType w:val="multilevel"/>
    <w:tmpl w:val="96E8C2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6F4B5D6A"/>
    <w:multiLevelType w:val="multilevel"/>
    <w:tmpl w:val="82A0B03C"/>
    <w:lvl w:ilvl="0">
      <w:start w:val="1"/>
      <w:numFmt w:val="decimal"/>
      <w:pStyle w:val="6berschrift1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0F3610C"/>
    <w:multiLevelType w:val="multilevel"/>
    <w:tmpl w:val="8F7614A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71C56F8B"/>
    <w:multiLevelType w:val="multilevel"/>
    <w:tmpl w:val="0478D3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 w15:restartNumberingAfterBreak="0">
    <w:nsid w:val="72D35B1E"/>
    <w:multiLevelType w:val="multilevel"/>
    <w:tmpl w:val="5CDA7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A4D71"/>
    <w:multiLevelType w:val="multilevel"/>
    <w:tmpl w:val="EAD0C5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6090B8E"/>
    <w:multiLevelType w:val="multilevel"/>
    <w:tmpl w:val="C172B8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5" w15:restartNumberingAfterBreak="0">
    <w:nsid w:val="76531803"/>
    <w:multiLevelType w:val="multilevel"/>
    <w:tmpl w:val="B936D27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6" w15:restartNumberingAfterBreak="0">
    <w:nsid w:val="79016688"/>
    <w:multiLevelType w:val="multilevel"/>
    <w:tmpl w:val="B2DE5F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7" w15:restartNumberingAfterBreak="0">
    <w:nsid w:val="7CC85990"/>
    <w:multiLevelType w:val="multilevel"/>
    <w:tmpl w:val="B3DEBE5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8" w15:restartNumberingAfterBreak="0">
    <w:nsid w:val="7FDB42F9"/>
    <w:multiLevelType w:val="multilevel"/>
    <w:tmpl w:val="4BFC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763225">
    <w:abstractNumId w:val="0"/>
  </w:num>
  <w:num w:numId="2" w16cid:durableId="529952351">
    <w:abstractNumId w:val="1"/>
  </w:num>
  <w:num w:numId="3" w16cid:durableId="57167740">
    <w:abstractNumId w:val="2"/>
  </w:num>
  <w:num w:numId="4" w16cid:durableId="1262643576">
    <w:abstractNumId w:val="3"/>
  </w:num>
  <w:num w:numId="5" w16cid:durableId="1088767150">
    <w:abstractNumId w:val="4"/>
  </w:num>
  <w:num w:numId="6" w16cid:durableId="1774592683">
    <w:abstractNumId w:val="5"/>
  </w:num>
  <w:num w:numId="7" w16cid:durableId="768237577">
    <w:abstractNumId w:val="6"/>
  </w:num>
  <w:num w:numId="8" w16cid:durableId="349264601">
    <w:abstractNumId w:val="7"/>
  </w:num>
  <w:num w:numId="9" w16cid:durableId="1187015719">
    <w:abstractNumId w:val="8"/>
  </w:num>
  <w:num w:numId="10" w16cid:durableId="1974600467">
    <w:abstractNumId w:val="9"/>
  </w:num>
  <w:num w:numId="11" w16cid:durableId="618757307">
    <w:abstractNumId w:val="10"/>
  </w:num>
  <w:num w:numId="12" w16cid:durableId="770900908">
    <w:abstractNumId w:val="11"/>
  </w:num>
  <w:num w:numId="13" w16cid:durableId="1543902231">
    <w:abstractNumId w:val="12"/>
  </w:num>
  <w:num w:numId="14" w16cid:durableId="1589928607">
    <w:abstractNumId w:val="13"/>
  </w:num>
  <w:num w:numId="15" w16cid:durableId="1900630758">
    <w:abstractNumId w:val="15"/>
  </w:num>
  <w:num w:numId="16" w16cid:durableId="214894573">
    <w:abstractNumId w:val="16"/>
  </w:num>
  <w:num w:numId="17" w16cid:durableId="1660770875">
    <w:abstractNumId w:val="17"/>
  </w:num>
  <w:num w:numId="18" w16cid:durableId="69473481">
    <w:abstractNumId w:val="18"/>
  </w:num>
  <w:num w:numId="19" w16cid:durableId="1286619146">
    <w:abstractNumId w:val="19"/>
  </w:num>
  <w:num w:numId="20" w16cid:durableId="1593129072">
    <w:abstractNumId w:val="20"/>
  </w:num>
  <w:num w:numId="21" w16cid:durableId="1158426537">
    <w:abstractNumId w:val="21"/>
  </w:num>
  <w:num w:numId="22" w16cid:durableId="1005934712">
    <w:abstractNumId w:val="22"/>
  </w:num>
  <w:num w:numId="23" w16cid:durableId="548538301">
    <w:abstractNumId w:val="23"/>
  </w:num>
  <w:num w:numId="24" w16cid:durableId="587613300">
    <w:abstractNumId w:val="24"/>
  </w:num>
  <w:num w:numId="25" w16cid:durableId="1162501293">
    <w:abstractNumId w:val="25"/>
  </w:num>
  <w:num w:numId="26" w16cid:durableId="564606219">
    <w:abstractNumId w:val="26"/>
  </w:num>
  <w:num w:numId="27" w16cid:durableId="2072270344">
    <w:abstractNumId w:val="27"/>
  </w:num>
  <w:num w:numId="28" w16cid:durableId="1553346314">
    <w:abstractNumId w:val="28"/>
  </w:num>
  <w:num w:numId="29" w16cid:durableId="149298306">
    <w:abstractNumId w:val="29"/>
  </w:num>
  <w:num w:numId="30" w16cid:durableId="1182860125">
    <w:abstractNumId w:val="30"/>
  </w:num>
  <w:num w:numId="31" w16cid:durableId="439566583">
    <w:abstractNumId w:val="31"/>
  </w:num>
  <w:num w:numId="32" w16cid:durableId="1612592106">
    <w:abstractNumId w:val="33"/>
  </w:num>
  <w:num w:numId="33" w16cid:durableId="1923758026">
    <w:abstractNumId w:val="34"/>
  </w:num>
  <w:num w:numId="34" w16cid:durableId="257056759">
    <w:abstractNumId w:val="35"/>
  </w:num>
  <w:num w:numId="35" w16cid:durableId="616563942">
    <w:abstractNumId w:val="36"/>
  </w:num>
  <w:num w:numId="36" w16cid:durableId="199054744">
    <w:abstractNumId w:val="37"/>
  </w:num>
  <w:num w:numId="37" w16cid:durableId="14833492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21918751">
    <w:abstractNumId w:val="14"/>
  </w:num>
  <w:num w:numId="39" w16cid:durableId="542786296">
    <w:abstractNumId w:val="38"/>
  </w:num>
  <w:num w:numId="40" w16cid:durableId="141893949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712879874SPU 299407/2023/Bl"/>
    <w:docVar w:name="dms_cj" w:val="SPU 299407/2023/Bl"/>
    <w:docVar w:name="dms_datum" w:val="28. 7. 2023"/>
    <w:docVar w:name="dms_datum_textem" w:val="pátek 28. července 2023"/>
    <w:docVar w:name="dms_datum_vzniku" w:val="27. 7. 2023 9:43:39"/>
    <w:docVar w:name="dms_nadrizeny_reditel" w:val="Ing. Martin Vrba"/>
    <w:docVar w:name="dms_ObsahParam1" w:val=" "/>
    <w:docVar w:name="dms_otisk_razitka" w:val=" "/>
    <w:docVar w:name="dms_PNASpravce" w:val=" "/>
    <w:docVar w:name="dms_podpisova_dolozka" w:val="Ing. David Mišík_x000d__x000a_vedoucí Pobočky Tábor_x000d__x000a_Státní pozemkový úřad"/>
    <w:docVar w:name="dms_podpisova_dolozka_funkce" w:val="vedoucí Pobočky Tábor_x000d__x000a_Státní pozemkový úřad"/>
    <w:docVar w:name="dms_podpisova_dolozka_jmeno" w:val="Ing. David Miš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SP1647/2023-505207"/>
    <w:docVar w:name="dms_spravce_jmeno" w:val="Ing. Monika Blafková"/>
    <w:docVar w:name="dms_spravce_mail" w:val="M.Blafkova@spucr.cz"/>
    <w:docVar w:name="dms_spravce_telefon" w:val="702153017"/>
    <w:docVar w:name="dms_statni_symbol" w:val="statni_symbol"/>
    <w:docVar w:name="dms_SZSSpravce" w:val=" "/>
    <w:docVar w:name="dms_text" w:val=" "/>
    <w:docVar w:name="dms_uid" w:val="spudms00000013832385"/>
    <w:docVar w:name="dms_utvar_adresa" w:val="Husovo nám. 2938, 390 02 Tábor"/>
    <w:docVar w:name="dms_utvar_cislo" w:val="505207"/>
    <w:docVar w:name="dms_utvar_nazev" w:val="Pobočka Tábor"/>
    <w:docVar w:name="dms_utvar_nazev_adresa" w:val="505207 - Pobočka Tábor_x000d__x000a_Husovo nám. 2938_x000d__x000a_390 02 Tábor"/>
    <w:docVar w:name="dms_utvar_nazev_do_dopisu" w:val="Krajský pozemkový úřad pro Jihočeský kraj, Pobočka Tábor"/>
    <w:docVar w:name="dms_vec" w:val="Dodatek č. 1"/>
    <w:docVar w:name="dms_VNVSpravce" w:val=" "/>
    <w:docVar w:name="dms_zpracoval_jmeno" w:val="Ing. Monika Blafková"/>
    <w:docVar w:name="dms_zpracoval_mail" w:val="M.Blafkova@spucr.cz"/>
    <w:docVar w:name="dms_zpracoval_telefon" w:val="702153017"/>
  </w:docVars>
  <w:rsids>
    <w:rsidRoot w:val="00CE76EF"/>
    <w:rsid w:val="0006476A"/>
    <w:rsid w:val="0007050C"/>
    <w:rsid w:val="001801BF"/>
    <w:rsid w:val="001851D4"/>
    <w:rsid w:val="00252853"/>
    <w:rsid w:val="00311AE9"/>
    <w:rsid w:val="0038585C"/>
    <w:rsid w:val="003A6CC5"/>
    <w:rsid w:val="003B4587"/>
    <w:rsid w:val="003D7211"/>
    <w:rsid w:val="003F7175"/>
    <w:rsid w:val="004105BD"/>
    <w:rsid w:val="00455351"/>
    <w:rsid w:val="004C2C0D"/>
    <w:rsid w:val="00555583"/>
    <w:rsid w:val="006253E6"/>
    <w:rsid w:val="00644830"/>
    <w:rsid w:val="006C6C78"/>
    <w:rsid w:val="007C5698"/>
    <w:rsid w:val="007E3C51"/>
    <w:rsid w:val="0083736D"/>
    <w:rsid w:val="008D4771"/>
    <w:rsid w:val="009469B2"/>
    <w:rsid w:val="00AF5454"/>
    <w:rsid w:val="00B556C5"/>
    <w:rsid w:val="00B62DCB"/>
    <w:rsid w:val="00B940A3"/>
    <w:rsid w:val="00BC36EF"/>
    <w:rsid w:val="00CC6613"/>
    <w:rsid w:val="00CE76EF"/>
    <w:rsid w:val="00DC7FF2"/>
    <w:rsid w:val="00DD32E5"/>
    <w:rsid w:val="00E5753B"/>
    <w:rsid w:val="00ED0E7E"/>
    <w:rsid w:val="00F612A9"/>
    <w:rsid w:val="00F70E46"/>
    <w:rsid w:val="00FB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7B1867"/>
  <w15:docId w15:val="{6BCD116D-615A-48EF-BCEC-2ACF8132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28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customStyle="1" w:styleId="6berschrift11">
    <w:name w:val="6Überschrift 11"/>
    <w:basedOn w:val="Normln"/>
    <w:next w:val="Clanek11"/>
    <w:uiPriority w:val="9"/>
    <w:qFormat/>
    <w:pPr>
      <w:keepNext/>
      <w:numPr>
        <w:numId w:val="29"/>
      </w:numPr>
      <w:tabs>
        <w:tab w:val="clear" w:pos="567"/>
      </w:tabs>
      <w:spacing w:before="240" w:line="259" w:lineRule="auto"/>
      <w:ind w:left="720" w:firstLine="0"/>
      <w:outlineLvl w:val="0"/>
    </w:pPr>
    <w:rPr>
      <w:rFonts w:ascii="Calibri" w:eastAsia="Calibri" w:hAnsi="Calibr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qFormat/>
    <w:pPr>
      <w:keepLines/>
      <w:widowControl w:val="0"/>
      <w:numPr>
        <w:ilvl w:val="2"/>
        <w:numId w:val="29"/>
      </w:numPr>
      <w:tabs>
        <w:tab w:val="clear" w:pos="992"/>
      </w:tabs>
      <w:spacing w:after="160" w:line="259" w:lineRule="auto"/>
      <w:ind w:left="2160" w:firstLine="0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laneki">
    <w:name w:val="Clanek (i)"/>
    <w:basedOn w:val="Normln"/>
    <w:qFormat/>
    <w:pPr>
      <w:keepNext/>
      <w:numPr>
        <w:ilvl w:val="3"/>
        <w:numId w:val="29"/>
      </w:numPr>
      <w:tabs>
        <w:tab w:val="clear" w:pos="1418"/>
      </w:tabs>
      <w:spacing w:after="160" w:line="259" w:lineRule="auto"/>
      <w:ind w:left="2880" w:firstLine="0"/>
    </w:pPr>
    <w:rPr>
      <w:rFonts w:ascii="Calibri" w:eastAsia="Calibri" w:hAnsi="Calibri" w:cs="Times New Roman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pPr>
      <w:keepNext w:val="0"/>
      <w:keepLines w:val="0"/>
      <w:widowControl w:val="0"/>
      <w:numPr>
        <w:ilvl w:val="1"/>
        <w:numId w:val="29"/>
      </w:numPr>
      <w:tabs>
        <w:tab w:val="clear" w:pos="567"/>
      </w:tabs>
      <w:spacing w:before="120" w:after="120" w:line="259" w:lineRule="auto"/>
      <w:ind w:left="1440" w:firstLine="0"/>
    </w:pPr>
    <w:rPr>
      <w:rFonts w:ascii="Times New Roman" w:eastAsia="Calibri" w:hAnsi="Times New Roman" w:cs="Arial"/>
      <w:bCs/>
      <w:iCs/>
      <w:color w:val="auto"/>
      <w:sz w:val="22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E74B5"/>
      <w:sz w:val="26"/>
      <w:szCs w:val="26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customStyle="1" w:styleId="Prosttabulka41">
    <w:name w:val="Prostá tabulka 41"/>
    <w:basedOn w:val="Normlntabulka"/>
    <w:rsid w:val="00644830"/>
    <w:rPr>
      <w:rFonts w:ascii="Calibri" w:eastAsia="Calibri" w:hAnsi="Calibri" w:cs="Calibri"/>
      <w:sz w:val="22"/>
      <w:szCs w:val="22"/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  <w:vAlign w:val="top"/>
      </w:tcPr>
    </w:tblStylePr>
    <w:tblStylePr w:type="band1Horz">
      <w:tblPr/>
      <w:tcPr>
        <w:shd w:val="clear" w:color="auto" w:fill="F2F2F2"/>
        <w:vAlign w:val="top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842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Najmanová Jarmila Ing.</cp:lastModifiedBy>
  <cp:revision>35</cp:revision>
  <cp:lastPrinted>2024-06-25T06:01:00Z</cp:lastPrinted>
  <dcterms:created xsi:type="dcterms:W3CDTF">2023-08-11T06:36:00Z</dcterms:created>
  <dcterms:modified xsi:type="dcterms:W3CDTF">2024-08-15T12:07:00Z</dcterms:modified>
</cp:coreProperties>
</file>