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9D" w:rsidRPr="00002A3D" w:rsidRDefault="00B2369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EC3FB6">
        <w:rPr>
          <w:rStyle w:val="fontstyle01"/>
          <w:rFonts w:asciiTheme="minorHAnsi" w:hAnsiTheme="minorHAnsi" w:cstheme="minorHAnsi"/>
          <w:b/>
          <w:szCs w:val="24"/>
        </w:rPr>
        <w:t>Správa nemovitostí města Znojma, příspěvková organizace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se sídlem Znojmo,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Pontassievská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 317/14, PSČ 66902, IČ: 00839060, DIČ: CZ00839060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Organizace založena usnesením ZM Znojma c.25/91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ods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. 2b ze dne </w:t>
      </w:r>
      <w:proofErr w:type="gramStart"/>
      <w:r w:rsidRPr="00002A3D">
        <w:rPr>
          <w:rStyle w:val="fontstyle01"/>
          <w:rFonts w:asciiTheme="minorHAnsi" w:hAnsiTheme="minorHAnsi" w:cstheme="minorHAnsi"/>
          <w:szCs w:val="24"/>
        </w:rPr>
        <w:t>19.11.1991</w:t>
      </w:r>
      <w:proofErr w:type="gramEnd"/>
    </w:p>
    <w:p w:rsidR="00B2369D" w:rsidRPr="00002A3D" w:rsidRDefault="00B2369D" w:rsidP="00EC3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0"/>
        <w:ind w:firstLine="0"/>
        <w:rPr>
          <w:rFonts w:cstheme="minorHAnsi"/>
          <w:szCs w:val="24"/>
        </w:rPr>
      </w:pPr>
      <w:r w:rsidRPr="00EC3FB6">
        <w:rPr>
          <w:rFonts w:cstheme="minorHAnsi"/>
          <w:b/>
          <w:noProof/>
          <w:color w:val="000000"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D51CD" wp14:editId="2057DE7F">
                <wp:simplePos x="0" y="0"/>
                <wp:positionH relativeFrom="column">
                  <wp:posOffset>3653155</wp:posOffset>
                </wp:positionH>
                <wp:positionV relativeFrom="paragraph">
                  <wp:posOffset>4444</wp:posOffset>
                </wp:positionV>
                <wp:extent cx="2085975" cy="2381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87.65pt;margin-top:.35pt;width:164.2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" filled="f" strokecolor="black [3213]" strokeweight="1pt"/>
            </w:pict>
          </mc:Fallback>
        </mc:AlternateContent>
      </w:r>
      <w:r w:rsidRPr="00EC3FB6">
        <w:rPr>
          <w:rFonts w:cstheme="minorHAnsi"/>
          <w:b/>
          <w:color w:val="000000"/>
          <w:sz w:val="32"/>
          <w:szCs w:val="24"/>
        </w:rPr>
        <w:t>OBJEDNÁVKA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      </w:t>
      </w:r>
      <w:r w:rsidR="00EC3FB6">
        <w:rPr>
          <w:rFonts w:cstheme="minorHAnsi"/>
          <w:color w:val="000000"/>
          <w:szCs w:val="24"/>
        </w:rPr>
        <w:tab/>
        <w:t xml:space="preserve">                 </w:t>
      </w:r>
      <w:r w:rsidRPr="00EC3FB6">
        <w:rPr>
          <w:rFonts w:cstheme="minorHAnsi"/>
          <w:b/>
          <w:color w:val="000000"/>
          <w:sz w:val="32"/>
          <w:szCs w:val="24"/>
        </w:rPr>
        <w:t>č. O202</w:t>
      </w:r>
      <w:r w:rsidR="00A527A7">
        <w:rPr>
          <w:rFonts w:cstheme="minorHAnsi"/>
          <w:b/>
          <w:color w:val="000000"/>
          <w:sz w:val="32"/>
          <w:szCs w:val="24"/>
        </w:rPr>
        <w:t>4</w:t>
      </w:r>
      <w:r w:rsidR="00FD4286">
        <w:rPr>
          <w:rFonts w:cstheme="minorHAnsi"/>
          <w:b/>
          <w:color w:val="000000"/>
          <w:sz w:val="32"/>
          <w:szCs w:val="24"/>
        </w:rPr>
        <w:t>1</w:t>
      </w:r>
      <w:r w:rsidR="000C2906">
        <w:rPr>
          <w:rFonts w:cstheme="minorHAnsi"/>
          <w:b/>
          <w:color w:val="000000"/>
          <w:sz w:val="32"/>
          <w:szCs w:val="24"/>
        </w:rPr>
        <w:t>377</w:t>
      </w:r>
    </w:p>
    <w:p w:rsidR="00B2369D" w:rsidRPr="00002A3D" w:rsidRDefault="00B2369D" w:rsidP="00EC3FB6">
      <w:pPr>
        <w:spacing w:after="0"/>
        <w:ind w:firstLine="0"/>
        <w:jc w:val="right"/>
        <w:rPr>
          <w:rFonts w:cstheme="minorHAnsi"/>
          <w:szCs w:val="24"/>
        </w:rPr>
      </w:pP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proofErr w:type="spellStart"/>
      <w:proofErr w:type="gramStart"/>
      <w:r w:rsidR="000C2906">
        <w:rPr>
          <w:rFonts w:cstheme="minorHAnsi"/>
          <w:sz w:val="18"/>
          <w:szCs w:val="24"/>
        </w:rPr>
        <w:t>Ev.č.</w:t>
      </w:r>
      <w:proofErr w:type="gramEnd"/>
      <w:r w:rsidR="000C2906">
        <w:rPr>
          <w:rFonts w:cstheme="minorHAnsi"/>
          <w:sz w:val="18"/>
          <w:szCs w:val="24"/>
        </w:rPr>
        <w:t>budovy</w:t>
      </w:r>
      <w:proofErr w:type="spellEnd"/>
      <w:r w:rsidR="000C2906">
        <w:rPr>
          <w:rFonts w:cstheme="minorHAnsi"/>
          <w:sz w:val="18"/>
          <w:szCs w:val="24"/>
        </w:rPr>
        <w:t>: 398</w:t>
      </w:r>
    </w:p>
    <w:p w:rsidR="00B2369D" w:rsidRPr="00002A3D" w:rsidRDefault="00B2369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EC3FB6">
        <w:rPr>
          <w:rFonts w:cstheme="minorHAnsi"/>
          <w:b/>
          <w:color w:val="000000"/>
          <w:sz w:val="24"/>
          <w:szCs w:val="24"/>
        </w:rPr>
        <w:t>Odběratel: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Pr="00EC3FB6">
        <w:rPr>
          <w:b/>
          <w:sz w:val="24"/>
        </w:rPr>
        <w:t>Dodavatel</w:t>
      </w:r>
      <w:r w:rsidR="00002A3D" w:rsidRPr="00EC3FB6">
        <w:rPr>
          <w:b/>
          <w:sz w:val="24"/>
        </w:rPr>
        <w:t>: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Správa nemovitostí města Znojma, příspěvková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0C2906">
        <w:rPr>
          <w:rFonts w:cstheme="minorHAnsi"/>
          <w:color w:val="000000"/>
          <w:szCs w:val="24"/>
        </w:rPr>
        <w:t>GHC Invest,</w:t>
      </w:r>
      <w:r w:rsidR="00FD4286" w:rsidRPr="00FD4286">
        <w:rPr>
          <w:rFonts w:cstheme="minorHAnsi"/>
          <w:color w:val="000000"/>
          <w:szCs w:val="24"/>
        </w:rPr>
        <w:t xml:space="preserve"> s.r.o.</w:t>
      </w:r>
      <w:r w:rsidR="00FD4286">
        <w:rPr>
          <w:rFonts w:cstheme="minorHAnsi"/>
          <w:color w:val="000000"/>
          <w:szCs w:val="24"/>
        </w:rPr>
        <w:t xml:space="preserve"> </w:t>
      </w:r>
    </w:p>
    <w:p w:rsidR="00002A3D" w:rsidRP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002A3D">
        <w:rPr>
          <w:rFonts w:cstheme="minorHAnsi"/>
          <w:color w:val="000000"/>
          <w:szCs w:val="24"/>
        </w:rPr>
        <w:t>organizace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0C2906">
        <w:rPr>
          <w:rFonts w:cstheme="minorHAnsi"/>
          <w:color w:val="000000"/>
          <w:szCs w:val="24"/>
        </w:rPr>
        <w:t>Korunovační 103/6</w:t>
      </w:r>
    </w:p>
    <w:p w:rsidR="00A527A7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proofErr w:type="spellStart"/>
      <w:r w:rsidRPr="00002A3D">
        <w:rPr>
          <w:rFonts w:cstheme="minorHAnsi"/>
          <w:color w:val="000000"/>
          <w:szCs w:val="24"/>
        </w:rPr>
        <w:t>Pontassievská</w:t>
      </w:r>
      <w:proofErr w:type="spellEnd"/>
      <w:r w:rsidRPr="00002A3D">
        <w:rPr>
          <w:rFonts w:cstheme="minorHAnsi"/>
          <w:color w:val="000000"/>
          <w:szCs w:val="24"/>
        </w:rPr>
        <w:t xml:space="preserve"> 317/14</w:t>
      </w:r>
      <w:r w:rsidR="000C2906">
        <w:rPr>
          <w:rFonts w:cstheme="minorHAnsi"/>
          <w:color w:val="000000"/>
          <w:szCs w:val="24"/>
        </w:rPr>
        <w:tab/>
      </w:r>
      <w:r w:rsidR="000C2906">
        <w:rPr>
          <w:rFonts w:cstheme="minorHAnsi"/>
          <w:color w:val="000000"/>
          <w:szCs w:val="24"/>
        </w:rPr>
        <w:tab/>
      </w:r>
      <w:r w:rsidR="000C2906">
        <w:rPr>
          <w:rFonts w:cstheme="minorHAnsi"/>
          <w:color w:val="000000"/>
          <w:szCs w:val="24"/>
        </w:rPr>
        <w:tab/>
      </w:r>
      <w:r w:rsidR="000C2906">
        <w:rPr>
          <w:rFonts w:cstheme="minorHAnsi"/>
          <w:color w:val="000000"/>
          <w:szCs w:val="24"/>
        </w:rPr>
        <w:tab/>
      </w:r>
      <w:r w:rsidR="000C2906">
        <w:rPr>
          <w:rFonts w:cstheme="minorHAnsi"/>
          <w:color w:val="000000"/>
          <w:szCs w:val="24"/>
        </w:rPr>
        <w:tab/>
        <w:t>170 00 Praha 7</w:t>
      </w:r>
    </w:p>
    <w:p w:rsidR="00002A3D" w:rsidRPr="00002A3D" w:rsidRDefault="00A527A7" w:rsidP="00EC3FB6">
      <w:pPr>
        <w:spacing w:after="0"/>
        <w:ind w:firstLine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669 02 Znojmo</w:t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C2906">
        <w:rPr>
          <w:rFonts w:cstheme="minorHAnsi"/>
          <w:color w:val="000000"/>
          <w:szCs w:val="24"/>
        </w:rPr>
        <w:tab/>
        <w:t>IČ: 60464496</w:t>
      </w:r>
      <w:r w:rsidRPr="00002A3D">
        <w:rPr>
          <w:rFonts w:cstheme="minorHAnsi"/>
          <w:color w:val="000000"/>
          <w:szCs w:val="24"/>
        </w:rPr>
        <w:t>, DIČ: CZ</w:t>
      </w:r>
      <w:r w:rsidR="000C2906">
        <w:rPr>
          <w:rFonts w:cstheme="minorHAnsi"/>
          <w:color w:val="000000"/>
          <w:szCs w:val="24"/>
        </w:rPr>
        <w:t>60464496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IČ: 00839060, DIČ: CZ00839060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EC3FB6">
        <w:rPr>
          <w:rFonts w:cstheme="minorHAnsi"/>
          <w:color w:val="000000"/>
          <w:szCs w:val="24"/>
        </w:rPr>
        <w:tab/>
      </w:r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</w:p>
    <w:p w:rsidR="00EC3FB6" w:rsidRDefault="00EC3FB6" w:rsidP="00A527A7">
      <w:pPr>
        <w:spacing w:after="0"/>
        <w:ind w:firstLine="0"/>
        <w:jc w:val="right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spacing w:after="0"/>
        <w:ind w:firstLine="0"/>
        <w:rPr>
          <w:rFonts w:cstheme="minorHAnsi"/>
          <w:szCs w:val="24"/>
        </w:rPr>
      </w:pPr>
      <w:r w:rsidRPr="00002A3D">
        <w:rPr>
          <w:rFonts w:cstheme="minorHAnsi"/>
          <w:color w:val="000000"/>
          <w:szCs w:val="24"/>
        </w:rPr>
        <w:t xml:space="preserve">Vystavil: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</w:t>
      </w:r>
      <w:proofErr w:type="spell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Telefon: </w:t>
      </w:r>
      <w:r w:rsidR="000C2906">
        <w:rPr>
          <w:rFonts w:cstheme="minorHAnsi"/>
          <w:color w:val="000000"/>
          <w:szCs w:val="24"/>
        </w:rPr>
        <w:br/>
        <w:t xml:space="preserve">Datum vystavení: </w:t>
      </w:r>
      <w:r w:rsidR="000C2906">
        <w:rPr>
          <w:rFonts w:cstheme="minorHAnsi"/>
          <w:color w:val="000000"/>
          <w:szCs w:val="24"/>
        </w:rPr>
        <w:tab/>
      </w:r>
      <w:proofErr w:type="gramStart"/>
      <w:r w:rsidR="000C2906">
        <w:rPr>
          <w:rFonts w:cstheme="minorHAnsi"/>
          <w:color w:val="000000"/>
          <w:szCs w:val="24"/>
        </w:rPr>
        <w:t>14</w:t>
      </w:r>
      <w:r w:rsidR="00A527A7">
        <w:rPr>
          <w:rFonts w:cstheme="minorHAnsi"/>
          <w:color w:val="000000"/>
          <w:szCs w:val="24"/>
        </w:rPr>
        <w:t>.0</w:t>
      </w:r>
      <w:r w:rsidR="000C2906">
        <w:rPr>
          <w:rFonts w:cstheme="minorHAnsi"/>
          <w:color w:val="000000"/>
          <w:szCs w:val="24"/>
        </w:rPr>
        <w:t>8</w:t>
      </w:r>
      <w:r w:rsidRPr="00002A3D">
        <w:rPr>
          <w:rFonts w:cstheme="minorHAnsi"/>
          <w:color w:val="000000"/>
          <w:szCs w:val="24"/>
        </w:rPr>
        <w:t>.202</w:t>
      </w:r>
      <w:r w:rsidR="00A527A7">
        <w:rPr>
          <w:rFonts w:cstheme="minorHAnsi"/>
          <w:color w:val="000000"/>
          <w:szCs w:val="24"/>
        </w:rPr>
        <w:t>4</w:t>
      </w:r>
      <w:proofErr w:type="gramEnd"/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  <w:t xml:space="preserve">Mobil: </w:t>
      </w:r>
      <w:proofErr w:type="spellStart"/>
      <w:r w:rsidR="00A527A7" w:rsidRPr="00EC3FB6">
        <w:rPr>
          <w:rFonts w:cstheme="minorHAnsi"/>
          <w:color w:val="000000"/>
          <w:szCs w:val="24"/>
          <w:highlight w:val="black"/>
        </w:rPr>
        <w:t>xxxxxxxxxxxxxxxxx</w:t>
      </w:r>
      <w:proofErr w:type="spellEnd"/>
      <w:r w:rsidR="000C2906">
        <w:rPr>
          <w:rFonts w:cstheme="minorHAnsi"/>
          <w:color w:val="000000"/>
          <w:szCs w:val="24"/>
        </w:rPr>
        <w:br/>
        <w:t xml:space="preserve">Termín provedení: </w:t>
      </w:r>
      <w:r w:rsidR="000C2906">
        <w:rPr>
          <w:rFonts w:cstheme="minorHAnsi"/>
          <w:color w:val="000000"/>
          <w:szCs w:val="24"/>
        </w:rPr>
        <w:tab/>
      </w:r>
      <w:proofErr w:type="gramStart"/>
      <w:r w:rsidR="000C2906">
        <w:rPr>
          <w:rFonts w:cstheme="minorHAnsi"/>
          <w:color w:val="000000"/>
          <w:szCs w:val="24"/>
        </w:rPr>
        <w:t>23</w:t>
      </w:r>
      <w:r w:rsidR="00A527A7">
        <w:rPr>
          <w:rFonts w:cstheme="minorHAnsi"/>
          <w:color w:val="000000"/>
          <w:szCs w:val="24"/>
        </w:rPr>
        <w:t>.0</w:t>
      </w:r>
      <w:r w:rsidR="00FD4286">
        <w:rPr>
          <w:rFonts w:cstheme="minorHAnsi"/>
          <w:color w:val="000000"/>
          <w:szCs w:val="24"/>
        </w:rPr>
        <w:t>8</w:t>
      </w:r>
      <w:r w:rsidRPr="00002A3D">
        <w:rPr>
          <w:rFonts w:cstheme="minorHAnsi"/>
          <w:color w:val="000000"/>
          <w:szCs w:val="24"/>
        </w:rPr>
        <w:t>.202</w:t>
      </w:r>
      <w:r w:rsidR="00A527A7">
        <w:rPr>
          <w:rFonts w:cstheme="minorHAnsi"/>
          <w:color w:val="000000"/>
          <w:szCs w:val="24"/>
        </w:rPr>
        <w:t>4</w:t>
      </w:r>
      <w:proofErr w:type="gram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E-mail: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xxxxxxxxxxxxxxxxxxxxxxxx</w:t>
      </w:r>
      <w:proofErr w:type="spellEnd"/>
      <w:r w:rsidRPr="00002A3D">
        <w:rPr>
          <w:rFonts w:cstheme="minorHAnsi"/>
          <w:color w:val="000000"/>
          <w:szCs w:val="24"/>
        </w:rPr>
        <w:br/>
        <w:t xml:space="preserve">Požadoval: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</w:t>
      </w:r>
      <w:proofErr w:type="spellEnd"/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0C2906" w:rsidRDefault="00002A3D" w:rsidP="00FD428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Objednáváme:</w:t>
      </w:r>
      <w:r w:rsidRPr="00002A3D">
        <w:rPr>
          <w:rFonts w:cstheme="minorHAnsi"/>
          <w:color w:val="000000"/>
          <w:szCs w:val="24"/>
        </w:rPr>
        <w:br/>
      </w:r>
      <w:r w:rsidR="000C2906">
        <w:rPr>
          <w:rFonts w:cstheme="minorHAnsi"/>
          <w:color w:val="000000"/>
          <w:szCs w:val="24"/>
        </w:rPr>
        <w:t xml:space="preserve">Doplnění okruhu vzorkovací vody </w:t>
      </w:r>
      <w:proofErr w:type="spellStart"/>
      <w:r w:rsidR="000C2906">
        <w:rPr>
          <w:rFonts w:cstheme="minorHAnsi"/>
          <w:color w:val="000000"/>
          <w:szCs w:val="24"/>
        </w:rPr>
        <w:t>MaR</w:t>
      </w:r>
      <w:proofErr w:type="spellEnd"/>
      <w:r w:rsidR="00FD4286" w:rsidRPr="00FD4286">
        <w:rPr>
          <w:rFonts w:cstheme="minorHAnsi"/>
          <w:color w:val="000000"/>
          <w:szCs w:val="24"/>
        </w:rPr>
        <w:br/>
        <w:t>Objednáváme u vás do</w:t>
      </w:r>
      <w:r w:rsidR="000C2906">
        <w:rPr>
          <w:rFonts w:cstheme="minorHAnsi"/>
          <w:color w:val="000000"/>
          <w:szCs w:val="24"/>
        </w:rPr>
        <w:t xml:space="preserve">plnění </w:t>
      </w:r>
      <w:r w:rsidR="000C2906">
        <w:rPr>
          <w:rFonts w:cstheme="minorHAnsi"/>
          <w:color w:val="000000"/>
          <w:szCs w:val="24"/>
        </w:rPr>
        <w:t xml:space="preserve">okruhu vzorkovací vody </w:t>
      </w:r>
      <w:proofErr w:type="spellStart"/>
      <w:r w:rsidR="000C2906">
        <w:rPr>
          <w:rFonts w:cstheme="minorHAnsi"/>
          <w:color w:val="000000"/>
          <w:szCs w:val="24"/>
        </w:rPr>
        <w:t>MaR</w:t>
      </w:r>
      <w:proofErr w:type="spellEnd"/>
      <w:r w:rsidR="000C2906">
        <w:rPr>
          <w:rFonts w:cstheme="minorHAnsi"/>
          <w:color w:val="000000"/>
          <w:szCs w:val="24"/>
        </w:rPr>
        <w:t xml:space="preserve"> na plovárnu Louka Znojmo </w:t>
      </w:r>
      <w:r w:rsidR="00FD4286" w:rsidRPr="00FD4286">
        <w:rPr>
          <w:rFonts w:cstheme="minorHAnsi"/>
          <w:color w:val="000000"/>
          <w:szCs w:val="24"/>
        </w:rPr>
        <w:t>dle C</w:t>
      </w:r>
      <w:r w:rsidR="00FD4286">
        <w:rPr>
          <w:rFonts w:cstheme="minorHAnsi"/>
          <w:color w:val="000000"/>
          <w:szCs w:val="24"/>
        </w:rPr>
        <w:t xml:space="preserve">N ve výši </w:t>
      </w:r>
      <w:r w:rsidR="000C2906">
        <w:rPr>
          <w:rFonts w:cstheme="minorHAnsi"/>
          <w:color w:val="000000"/>
          <w:szCs w:val="24"/>
        </w:rPr>
        <w:t>67</w:t>
      </w:r>
      <w:r w:rsidR="00FD4286">
        <w:rPr>
          <w:rFonts w:cstheme="minorHAnsi"/>
          <w:color w:val="000000"/>
          <w:szCs w:val="24"/>
        </w:rPr>
        <w:t>.</w:t>
      </w:r>
      <w:r w:rsidR="000C2906">
        <w:rPr>
          <w:rFonts w:cstheme="minorHAnsi"/>
          <w:color w:val="000000"/>
          <w:szCs w:val="24"/>
        </w:rPr>
        <w:t>331</w:t>
      </w:r>
      <w:r w:rsidR="00FD4286">
        <w:rPr>
          <w:rFonts w:cstheme="minorHAnsi"/>
          <w:color w:val="000000"/>
          <w:szCs w:val="24"/>
        </w:rPr>
        <w:t>,- Kč bez DPH</w:t>
      </w:r>
    </w:p>
    <w:p w:rsidR="000C2906" w:rsidRDefault="000C2906" w:rsidP="00FD4286">
      <w:pPr>
        <w:spacing w:after="0"/>
        <w:ind w:firstLine="0"/>
        <w:rPr>
          <w:rFonts w:cstheme="minorHAnsi"/>
          <w:color w:val="000000"/>
          <w:szCs w:val="24"/>
        </w:rPr>
      </w:pPr>
    </w:p>
    <w:p w:rsidR="00535C21" w:rsidRPr="00002A3D" w:rsidRDefault="000C2906" w:rsidP="00FD4286">
      <w:pPr>
        <w:spacing w:after="0"/>
        <w:ind w:firstLine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V budově:</w:t>
      </w:r>
      <w:r>
        <w:rPr>
          <w:rFonts w:cstheme="minorHAnsi"/>
          <w:color w:val="000000"/>
          <w:szCs w:val="24"/>
        </w:rPr>
        <w:br/>
        <w:t>Plovárna Louka 0</w:t>
      </w:r>
      <w:bookmarkStart w:id="0" w:name="_GoBack"/>
      <w:bookmarkEnd w:id="0"/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="00535C21">
        <w:rPr>
          <w:rFonts w:cstheme="minorHAnsi"/>
          <w:color w:val="000000"/>
          <w:szCs w:val="24"/>
        </w:rPr>
        <w:t>Žada</w:t>
      </w:r>
      <w:r w:rsidRPr="00002A3D">
        <w:rPr>
          <w:rFonts w:cstheme="minorHAnsi"/>
          <w:color w:val="000000"/>
          <w:szCs w:val="24"/>
        </w:rPr>
        <w:t>tel</w:t>
      </w:r>
      <w:r w:rsidR="00535C21">
        <w:rPr>
          <w:rFonts w:cstheme="minorHAnsi"/>
          <w:color w:val="000000"/>
          <w:szCs w:val="24"/>
        </w:rPr>
        <w:t xml:space="preserve"> opravy</w:t>
      </w:r>
      <w:r w:rsidRPr="00002A3D">
        <w:rPr>
          <w:rFonts w:cstheme="minorHAnsi"/>
          <w:color w:val="000000"/>
          <w:szCs w:val="24"/>
        </w:rPr>
        <w:t>:</w:t>
      </w:r>
      <w:r w:rsidR="00535C21">
        <w:rPr>
          <w:rFonts w:cstheme="minorHAnsi"/>
          <w:color w:val="000000"/>
          <w:szCs w:val="24"/>
        </w:rPr>
        <w:t xml:space="preserve"> </w:t>
      </w:r>
      <w:r w:rsidRPr="00002A3D">
        <w:rPr>
          <w:rFonts w:cstheme="minorHAnsi"/>
          <w:color w:val="000000"/>
          <w:szCs w:val="24"/>
        </w:rPr>
        <w:t xml:space="preserve">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</w:t>
      </w:r>
      <w:proofErr w:type="spellEnd"/>
      <w:r w:rsidRPr="00002A3D">
        <w:rPr>
          <w:rFonts w:cstheme="minorHAnsi"/>
          <w:color w:val="000000"/>
          <w:szCs w:val="24"/>
        </w:rPr>
        <w:t xml:space="preserve">, Tel: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</w:t>
      </w:r>
      <w:proofErr w:type="spellEnd"/>
      <w:r w:rsidRPr="00002A3D">
        <w:rPr>
          <w:rFonts w:cstheme="minorHAnsi"/>
          <w:color w:val="000000"/>
          <w:szCs w:val="24"/>
        </w:rPr>
        <w:t>,</w:t>
      </w:r>
      <w:r w:rsidR="00535C21">
        <w:rPr>
          <w:rFonts w:cstheme="minorHAnsi"/>
          <w:color w:val="000000"/>
          <w:szCs w:val="24"/>
        </w:rPr>
        <w:t xml:space="preserve"> Email: </w:t>
      </w:r>
      <w:proofErr w:type="spellStart"/>
      <w:r w:rsidR="00535C21" w:rsidRPr="00535C21">
        <w:rPr>
          <w:rFonts w:cstheme="minorHAnsi"/>
          <w:color w:val="000000"/>
          <w:szCs w:val="24"/>
          <w:highlight w:val="black"/>
        </w:rPr>
        <w:t>xxxxxxxxxxxxxxxxxxx</w:t>
      </w:r>
      <w:proofErr w:type="spellEnd"/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EC3FB6" w:rsidRDefault="00EC3FB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  <w:t>…………………………………………….</w:t>
      </w:r>
    </w:p>
    <w:p w:rsidR="00EC3FB6" w:rsidRPr="00002A3D" w:rsidRDefault="00EC3FB6" w:rsidP="00EC3FB6">
      <w:pPr>
        <w:spacing w:after="0"/>
        <w:ind w:firstLine="0"/>
        <w:rPr>
          <w:rFonts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proofErr w:type="spellStart"/>
      <w:r w:rsidRPr="00EC3FB6">
        <w:rPr>
          <w:rStyle w:val="fontstyle01"/>
          <w:rFonts w:asciiTheme="minorHAnsi" w:hAnsiTheme="minorHAnsi" w:cstheme="minorHAnsi"/>
          <w:szCs w:val="24"/>
          <w:highlight w:val="black"/>
        </w:rPr>
        <w:t>xxxxxxxxxxxxx</w:t>
      </w:r>
      <w:proofErr w:type="spellEnd"/>
    </w:p>
    <w:sectPr w:rsidR="00EC3FB6" w:rsidRPr="0000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7B"/>
    <w:rsid w:val="00002A3D"/>
    <w:rsid w:val="000C2906"/>
    <w:rsid w:val="00535C21"/>
    <w:rsid w:val="00A527A7"/>
    <w:rsid w:val="00B2369D"/>
    <w:rsid w:val="00BE7E9C"/>
    <w:rsid w:val="00D6487B"/>
    <w:rsid w:val="00E12BC5"/>
    <w:rsid w:val="00E97D25"/>
    <w:rsid w:val="00EC3FB6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911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2024-08-15T10:56:00Z</dcterms:created>
  <dcterms:modified xsi:type="dcterms:W3CDTF">2024-08-15T10:56:00Z</dcterms:modified>
</cp:coreProperties>
</file>