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ECF93" w14:textId="221046F8" w:rsidR="00DE125C" w:rsidRPr="00723E77" w:rsidRDefault="00DE125C" w:rsidP="00DE125C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723E77">
        <w:rPr>
          <w:rFonts w:ascii="Arial" w:hAnsi="Arial" w:cs="Arial"/>
          <w:sz w:val="22"/>
          <w:szCs w:val="22"/>
        </w:rPr>
        <w:t xml:space="preserve">Č.j.: </w:t>
      </w:r>
      <w:r w:rsidR="0039284F" w:rsidRPr="0039284F">
        <w:rPr>
          <w:rFonts w:ascii="Arial" w:hAnsi="Arial" w:cs="Arial"/>
          <w:sz w:val="22"/>
          <w:szCs w:val="22"/>
        </w:rPr>
        <w:t>273182/2024/105/Krop</w:t>
      </w:r>
      <w:r w:rsidR="0085694B">
        <w:rPr>
          <w:rFonts w:ascii="Arial" w:hAnsi="Arial" w:cs="Arial"/>
          <w:sz w:val="22"/>
          <w:szCs w:val="22"/>
        </w:rPr>
        <w:t xml:space="preserve"> </w:t>
      </w:r>
    </w:p>
    <w:p w14:paraId="07FE1D50" w14:textId="53095A16" w:rsidR="00DE125C" w:rsidRDefault="00DE125C" w:rsidP="00DE125C">
      <w:pPr>
        <w:jc w:val="right"/>
        <w:rPr>
          <w:rFonts w:ascii="Arial" w:hAnsi="Arial" w:cs="Arial"/>
          <w:sz w:val="22"/>
          <w:szCs w:val="22"/>
        </w:rPr>
      </w:pPr>
      <w:r w:rsidRPr="00723E77">
        <w:rPr>
          <w:rFonts w:ascii="Arial" w:hAnsi="Arial" w:cs="Arial"/>
          <w:sz w:val="22"/>
          <w:szCs w:val="22"/>
        </w:rPr>
        <w:tab/>
        <w:t>UID:</w:t>
      </w:r>
      <w:r w:rsidR="004211E0" w:rsidRPr="004211E0">
        <w:t xml:space="preserve"> </w:t>
      </w:r>
      <w:r w:rsidR="004211E0" w:rsidRPr="004211E0">
        <w:rPr>
          <w:rFonts w:ascii="Arial" w:hAnsi="Arial" w:cs="Arial"/>
          <w:sz w:val="22"/>
          <w:szCs w:val="22"/>
        </w:rPr>
        <w:t>spuess920c294d</w:t>
      </w:r>
      <w:r w:rsidR="0085694B">
        <w:rPr>
          <w:rFonts w:ascii="Arial" w:hAnsi="Arial" w:cs="Arial"/>
          <w:sz w:val="22"/>
          <w:szCs w:val="22"/>
        </w:rPr>
        <w:t xml:space="preserve"> </w:t>
      </w:r>
    </w:p>
    <w:p w14:paraId="3AB7308C" w14:textId="77777777" w:rsidR="00DE125C" w:rsidRDefault="00DE125C" w:rsidP="00DE125C">
      <w:pPr>
        <w:rPr>
          <w:rFonts w:ascii="Arial" w:hAnsi="Arial" w:cs="Arial"/>
          <w:b/>
          <w:bCs/>
          <w:sz w:val="22"/>
          <w:szCs w:val="22"/>
        </w:rPr>
      </w:pPr>
    </w:p>
    <w:p w14:paraId="5BA1181E" w14:textId="77777777" w:rsidR="005E4AD3" w:rsidRDefault="005E4AD3" w:rsidP="00DE125C">
      <w:pPr>
        <w:rPr>
          <w:rFonts w:ascii="Arial" w:hAnsi="Arial" w:cs="Arial"/>
          <w:b/>
          <w:bCs/>
          <w:sz w:val="22"/>
          <w:szCs w:val="22"/>
        </w:rPr>
      </w:pPr>
    </w:p>
    <w:p w14:paraId="4D0D2512" w14:textId="77777777" w:rsidR="005E4AD3" w:rsidRDefault="005E4AD3" w:rsidP="00DE125C">
      <w:pPr>
        <w:rPr>
          <w:rFonts w:ascii="Arial" w:hAnsi="Arial" w:cs="Arial"/>
          <w:b/>
          <w:bCs/>
          <w:sz w:val="22"/>
          <w:szCs w:val="22"/>
        </w:rPr>
      </w:pPr>
    </w:p>
    <w:p w14:paraId="20CE4453" w14:textId="4E271994" w:rsidR="00DE125C" w:rsidRPr="005F2C48" w:rsidRDefault="00DE125C" w:rsidP="00DE125C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1FF959" w14:textId="77777777" w:rsidR="00DE125C" w:rsidRPr="005F2C48" w:rsidRDefault="00DE125C" w:rsidP="00DE125C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79AD92F6" w14:textId="77777777" w:rsidR="00DE125C" w:rsidRPr="005F2C48" w:rsidRDefault="00DE125C" w:rsidP="00DE125C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2EBDA16" w14:textId="77777777" w:rsidR="00DE125C" w:rsidRPr="005F2C48" w:rsidRDefault="00DE125C" w:rsidP="00DE125C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7D1A3510" w14:textId="77777777" w:rsidR="00DE125C" w:rsidRDefault="00DE125C" w:rsidP="00DE125C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Eva Schmidtmajerová CSc.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7172940E" w14:textId="77777777" w:rsidR="00DE125C" w:rsidRPr="005F2C48" w:rsidRDefault="00DE125C" w:rsidP="00DE12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Rudolfovská 80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37001 České Budějovice</w:t>
      </w:r>
    </w:p>
    <w:p w14:paraId="53A6D6FE" w14:textId="77777777" w:rsidR="00DE125C" w:rsidRPr="005F2C48" w:rsidRDefault="00DE125C" w:rsidP="00DE125C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292BC7E" w14:textId="77777777" w:rsidR="00DE125C" w:rsidRPr="005F2C48" w:rsidRDefault="00DE125C" w:rsidP="00DE125C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12560F09" w14:textId="77777777" w:rsidR="00DE125C" w:rsidRDefault="00DE125C" w:rsidP="00DE125C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A8B76E8" w14:textId="77777777" w:rsidR="00DE125C" w:rsidRDefault="00DE125C" w:rsidP="00DE125C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235D6352" w14:textId="77777777" w:rsidR="00DE125C" w:rsidRPr="005F2C48" w:rsidRDefault="00DE125C" w:rsidP="00DE125C">
      <w:pPr>
        <w:jc w:val="both"/>
        <w:rPr>
          <w:rFonts w:ascii="Arial" w:hAnsi="Arial" w:cs="Arial"/>
          <w:sz w:val="22"/>
          <w:szCs w:val="22"/>
        </w:rPr>
      </w:pPr>
    </w:p>
    <w:p w14:paraId="50B80DBD" w14:textId="77777777" w:rsidR="00DE125C" w:rsidRPr="005F2C48" w:rsidRDefault="00DE125C" w:rsidP="00DE125C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3FF3FA68" w14:textId="77777777" w:rsidR="00DE125C" w:rsidRPr="005F2C48" w:rsidRDefault="00DE125C" w:rsidP="00DE125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DDA2D18" w14:textId="77777777" w:rsidR="00DE125C" w:rsidRPr="005F2C48" w:rsidRDefault="00DE125C" w:rsidP="00DE125C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0600A5DF" w14:textId="77777777" w:rsidR="00DE125C" w:rsidRDefault="00DE125C" w:rsidP="00DE125C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61E81FAC" w14:textId="77777777" w:rsidR="00DE125C" w:rsidRDefault="00DE125C" w:rsidP="00DE125C">
      <w:pPr>
        <w:jc w:val="both"/>
        <w:rPr>
          <w:rFonts w:ascii="Arial" w:hAnsi="Arial" w:cs="Arial"/>
          <w:sz w:val="22"/>
          <w:szCs w:val="22"/>
        </w:rPr>
      </w:pPr>
    </w:p>
    <w:p w14:paraId="0ECC37B1" w14:textId="73C9B9C4" w:rsidR="0025047E" w:rsidRPr="004C270F" w:rsidRDefault="00DE125C" w:rsidP="0025047E">
      <w:pPr>
        <w:rPr>
          <w:rFonts w:ascii="Arial" w:hAnsi="Arial" w:cs="Arial"/>
          <w:sz w:val="22"/>
          <w:szCs w:val="22"/>
        </w:rPr>
      </w:pPr>
      <w:r w:rsidRPr="00ED3EC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Rybářství Nové Hrady s.r.o.</w:t>
      </w:r>
      <w:r w:rsidRPr="00ED3EC6">
        <w:rPr>
          <w:rFonts w:ascii="Arial" w:hAnsi="Arial" w:cs="Arial"/>
          <w:b/>
          <w:bCs/>
          <w:sz w:val="22"/>
          <w:szCs w:val="22"/>
        </w:rPr>
        <w:br/>
      </w:r>
      <w:r w:rsidR="00ED3EC6" w:rsidRPr="00E42448">
        <w:rPr>
          <w:rFonts w:ascii="Arial" w:hAnsi="Arial" w:cs="Arial"/>
          <w:sz w:val="22"/>
          <w:szCs w:val="22"/>
        </w:rPr>
        <w:t>IČO:</w:t>
      </w:r>
      <w:r w:rsidR="00ED3EC6">
        <w:rPr>
          <w:rFonts w:ascii="Arial" w:hAnsi="Arial" w:cs="Arial"/>
          <w:sz w:val="22"/>
          <w:szCs w:val="22"/>
        </w:rPr>
        <w:t xml:space="preserve"> </w:t>
      </w:r>
      <w:r w:rsidR="00ED3EC6">
        <w:rPr>
          <w:rFonts w:ascii="Arial" w:hAnsi="Arial" w:cs="Arial"/>
          <w:snapToGrid w:val="0"/>
          <w:color w:val="000000"/>
          <w:sz w:val="22"/>
          <w:szCs w:val="22"/>
        </w:rPr>
        <w:t>15789799</w:t>
      </w:r>
      <w:r w:rsidR="00ED3EC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</w:rPr>
        <w:t>Štiptoň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78, Nové Hrady, 37401</w:t>
      </w:r>
      <w:r>
        <w:rPr>
          <w:rFonts w:ascii="Arial" w:hAnsi="Arial" w:cs="Arial"/>
          <w:sz w:val="22"/>
          <w:szCs w:val="22"/>
        </w:rPr>
        <w:br/>
      </w:r>
      <w:r w:rsidR="0025047E" w:rsidRPr="004C270F">
        <w:rPr>
          <w:rFonts w:ascii="Arial" w:hAnsi="Arial" w:cs="Arial"/>
          <w:sz w:val="22"/>
          <w:szCs w:val="22"/>
        </w:rPr>
        <w:t>zapsán</w:t>
      </w:r>
      <w:r w:rsidR="0025047E" w:rsidRPr="004C270F">
        <w:rPr>
          <w:rFonts w:ascii="Arial" w:hAnsi="Arial" w:cs="Arial"/>
          <w:i/>
          <w:iCs/>
          <w:sz w:val="22"/>
          <w:szCs w:val="22"/>
        </w:rPr>
        <w:t>a</w:t>
      </w:r>
      <w:r w:rsidR="0025047E" w:rsidRPr="004C270F">
        <w:rPr>
          <w:rFonts w:ascii="Arial" w:hAnsi="Arial" w:cs="Arial"/>
          <w:sz w:val="22"/>
          <w:szCs w:val="22"/>
        </w:rPr>
        <w:t xml:space="preserve"> v obchodním rejstříku vedeném Krajským soudem v Českých Budějovicích, </w:t>
      </w:r>
      <w:r w:rsidR="00562F97">
        <w:rPr>
          <w:rFonts w:ascii="Arial" w:hAnsi="Arial" w:cs="Arial"/>
          <w:sz w:val="22"/>
          <w:szCs w:val="22"/>
        </w:rPr>
        <w:t>C 132</w:t>
      </w:r>
    </w:p>
    <w:p w14:paraId="4B814CE7" w14:textId="2BF84EE7" w:rsidR="0025047E" w:rsidRDefault="0025047E" w:rsidP="0025047E">
      <w:pPr>
        <w:rPr>
          <w:rFonts w:ascii="Arial" w:hAnsi="Arial" w:cs="Arial"/>
          <w:sz w:val="22"/>
          <w:szCs w:val="22"/>
        </w:rPr>
      </w:pPr>
      <w:r w:rsidRPr="004C270F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EC44F7">
        <w:rPr>
          <w:rFonts w:ascii="Arial" w:hAnsi="Arial" w:cs="Arial"/>
          <w:sz w:val="22"/>
          <w:szCs w:val="22"/>
        </w:rPr>
        <w:t>Ing. Zbyněk Zajíc, jednatel</w:t>
      </w:r>
    </w:p>
    <w:p w14:paraId="6AD9F673" w14:textId="65A03E9B" w:rsidR="00DE125C" w:rsidRPr="0087119A" w:rsidRDefault="00ED3EC6" w:rsidP="00EC44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6D08B98" w14:textId="77777777" w:rsidR="00DE125C" w:rsidRPr="0087119A" w:rsidRDefault="00DE125C" w:rsidP="00DE125C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49881CC3" w14:textId="77777777" w:rsidR="00DE125C" w:rsidRPr="0087119A" w:rsidRDefault="00DE125C" w:rsidP="00DE125C">
      <w:pPr>
        <w:rPr>
          <w:rFonts w:ascii="Arial" w:hAnsi="Arial" w:cs="Arial"/>
          <w:sz w:val="22"/>
          <w:szCs w:val="22"/>
        </w:rPr>
      </w:pPr>
    </w:p>
    <w:p w14:paraId="05C436D1" w14:textId="77777777" w:rsidR="00DE125C" w:rsidRPr="0087119A" w:rsidRDefault="00DE125C" w:rsidP="00DE125C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53779876" w14:textId="77777777" w:rsidR="00DE125C" w:rsidRPr="0087119A" w:rsidRDefault="00DE125C" w:rsidP="00DE125C">
      <w:pPr>
        <w:rPr>
          <w:rFonts w:ascii="Arial" w:hAnsi="Arial" w:cs="Arial"/>
          <w:sz w:val="22"/>
          <w:szCs w:val="22"/>
        </w:rPr>
      </w:pPr>
    </w:p>
    <w:p w14:paraId="2E20CAF9" w14:textId="77777777" w:rsidR="00DE125C" w:rsidRPr="0087119A" w:rsidRDefault="00DE125C" w:rsidP="00DE125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86452EA" w14:textId="77777777" w:rsidR="00DE125C" w:rsidRDefault="00DE125C" w:rsidP="00DE125C">
      <w:pPr>
        <w:jc w:val="both"/>
        <w:rPr>
          <w:rFonts w:ascii="Arial" w:hAnsi="Arial" w:cs="Arial"/>
          <w:sz w:val="22"/>
          <w:szCs w:val="22"/>
        </w:rPr>
      </w:pPr>
    </w:p>
    <w:p w14:paraId="4CD424C8" w14:textId="77777777" w:rsidR="004C2592" w:rsidRDefault="004C2592" w:rsidP="00DE125C">
      <w:pPr>
        <w:jc w:val="both"/>
        <w:rPr>
          <w:rFonts w:ascii="Arial" w:hAnsi="Arial" w:cs="Arial"/>
          <w:sz w:val="22"/>
          <w:szCs w:val="22"/>
        </w:rPr>
      </w:pPr>
    </w:p>
    <w:p w14:paraId="21E768D8" w14:textId="77777777" w:rsidR="004C2592" w:rsidRPr="005F2C48" w:rsidRDefault="004C2592" w:rsidP="00DE125C">
      <w:pPr>
        <w:jc w:val="both"/>
        <w:rPr>
          <w:rFonts w:ascii="Arial" w:hAnsi="Arial" w:cs="Arial"/>
          <w:sz w:val="22"/>
          <w:szCs w:val="22"/>
        </w:rPr>
      </w:pPr>
    </w:p>
    <w:p w14:paraId="6BCDB704" w14:textId="77777777" w:rsidR="00DE125C" w:rsidRPr="005F2C48" w:rsidRDefault="00DE125C" w:rsidP="00DE125C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4DF316C1" w14:textId="77777777" w:rsidR="00DE125C" w:rsidRPr="005F2C48" w:rsidRDefault="00DE125C" w:rsidP="00DE125C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91N24/05</w:t>
      </w:r>
    </w:p>
    <w:p w14:paraId="40FE4197" w14:textId="77777777" w:rsidR="00DE125C" w:rsidRPr="005F2C48" w:rsidRDefault="00DE125C" w:rsidP="003A0904">
      <w:pPr>
        <w:rPr>
          <w:rFonts w:ascii="Arial" w:hAnsi="Arial" w:cs="Arial"/>
          <w:sz w:val="22"/>
          <w:szCs w:val="22"/>
        </w:rPr>
      </w:pPr>
    </w:p>
    <w:p w14:paraId="75271273" w14:textId="77777777" w:rsidR="00DE125C" w:rsidRPr="005F2C48" w:rsidRDefault="00DE125C" w:rsidP="00DE125C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76FBB964" w14:textId="77777777" w:rsidR="00DE125C" w:rsidRDefault="00DE125C" w:rsidP="00DE125C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20415A9" w14:textId="77777777" w:rsidR="00DE125C" w:rsidRDefault="00DE125C" w:rsidP="00DE125C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 xml:space="preserve">pro Jihočeský kraj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České Budějovice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1BFB043" w14:textId="77777777" w:rsidR="00DE125C" w:rsidRDefault="00DE125C" w:rsidP="00DE125C">
      <w:pPr>
        <w:jc w:val="both"/>
        <w:rPr>
          <w:rFonts w:ascii="Arial" w:hAnsi="Arial" w:cs="Arial"/>
          <w:sz w:val="22"/>
          <w:szCs w:val="22"/>
        </w:rPr>
      </w:pPr>
    </w:p>
    <w:p w14:paraId="0EF82F39" w14:textId="77777777" w:rsidR="005E4AD3" w:rsidRDefault="005E4AD3" w:rsidP="00DE125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1276"/>
        <w:gridCol w:w="1275"/>
        <w:gridCol w:w="1134"/>
        <w:gridCol w:w="993"/>
        <w:gridCol w:w="1559"/>
      </w:tblGrid>
      <w:tr w:rsidR="00DE125C" w:rsidRPr="007C55EC" w14:paraId="2B8610FB" w14:textId="77777777" w:rsidTr="00EC44F7">
        <w:trPr>
          <w:trHeight w:val="542"/>
        </w:trPr>
        <w:tc>
          <w:tcPr>
            <w:tcW w:w="1276" w:type="dxa"/>
            <w:tcBorders>
              <w:bottom w:val="nil"/>
            </w:tcBorders>
            <w:vAlign w:val="center"/>
          </w:tcPr>
          <w:p w14:paraId="11D9D934" w14:textId="77777777" w:rsidR="00DE125C" w:rsidRPr="00A42AD1" w:rsidRDefault="00DE125C" w:rsidP="00AB1837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6D6E51B7" w14:textId="77777777" w:rsidR="00DE125C" w:rsidRPr="00A42AD1" w:rsidRDefault="00DE125C" w:rsidP="00AB1837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C41D1AA" w14:textId="77777777" w:rsidR="00DE125C" w:rsidRPr="00A42AD1" w:rsidRDefault="00DE125C" w:rsidP="00AB1837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44154E16" w14:textId="77777777" w:rsidR="00DE125C" w:rsidRPr="00A42AD1" w:rsidRDefault="00DE125C" w:rsidP="00AB183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006167FB" w14:textId="77777777" w:rsidR="00DE125C" w:rsidRDefault="00DE125C" w:rsidP="00AB183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33DEAE53" w14:textId="77777777" w:rsidR="00DE125C" w:rsidRDefault="00DE125C" w:rsidP="00AB183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00D26B18" w14:textId="77777777" w:rsidR="00DE125C" w:rsidRPr="000E3DFF" w:rsidRDefault="00DE125C" w:rsidP="00AB1837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2363176A" w14:textId="77777777" w:rsidR="00DE125C" w:rsidRPr="00A42AD1" w:rsidRDefault="00DE125C" w:rsidP="00AB1837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DE125C" w:rsidRPr="007C55EC" w14:paraId="5CDE4CD3" w14:textId="77777777" w:rsidTr="00EC44F7">
        <w:trPr>
          <w:trHeight w:val="23"/>
        </w:trPr>
        <w:tc>
          <w:tcPr>
            <w:tcW w:w="1276" w:type="dxa"/>
            <w:tcBorders>
              <w:top w:val="nil"/>
            </w:tcBorders>
          </w:tcPr>
          <w:p w14:paraId="5146397F" w14:textId="77777777" w:rsidR="00DE125C" w:rsidRPr="007C55EC" w:rsidRDefault="00DE125C" w:rsidP="00AB183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0E18AA33" w14:textId="77777777" w:rsidR="00DE125C" w:rsidRPr="007C55EC" w:rsidRDefault="00DE125C" w:rsidP="00AB183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3461548" w14:textId="77777777" w:rsidR="00DE125C" w:rsidRPr="007C55EC" w:rsidRDefault="00DE125C" w:rsidP="00AB183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12AB5230" w14:textId="77777777" w:rsidR="00DE125C" w:rsidRPr="007C55EC" w:rsidRDefault="00DE125C" w:rsidP="00AB183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17CA58C" w14:textId="77777777" w:rsidR="00DE125C" w:rsidRPr="007C55EC" w:rsidRDefault="00DE125C" w:rsidP="00AB183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35E7C8D9" w14:textId="77777777" w:rsidR="00DE125C" w:rsidRPr="007C55EC" w:rsidRDefault="00DE125C" w:rsidP="00AB183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810F045" w14:textId="77777777" w:rsidR="00DE125C" w:rsidRPr="007C55EC" w:rsidRDefault="00DE125C" w:rsidP="00AB1837">
            <w:pPr>
              <w:rPr>
                <w:rFonts w:cs="Arial"/>
                <w:sz w:val="4"/>
                <w:szCs w:val="4"/>
              </w:rPr>
            </w:pPr>
          </w:p>
        </w:tc>
      </w:tr>
      <w:tr w:rsidR="00DE125C" w:rsidRPr="007C55EC" w14:paraId="3F10E483" w14:textId="77777777" w:rsidTr="00EC44F7">
        <w:tc>
          <w:tcPr>
            <w:tcW w:w="1276" w:type="dxa"/>
            <w:vAlign w:val="center"/>
          </w:tcPr>
          <w:p w14:paraId="5736189D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985" w:type="dxa"/>
            <w:vAlign w:val="center"/>
          </w:tcPr>
          <w:p w14:paraId="515B1055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Svébohy</w:t>
            </w:r>
            <w:proofErr w:type="spellEnd"/>
          </w:p>
        </w:tc>
        <w:tc>
          <w:tcPr>
            <w:tcW w:w="1276" w:type="dxa"/>
            <w:vAlign w:val="center"/>
          </w:tcPr>
          <w:p w14:paraId="2D8E69CB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B7D4D36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1590/5</w:t>
            </w:r>
          </w:p>
        </w:tc>
        <w:tc>
          <w:tcPr>
            <w:tcW w:w="1134" w:type="dxa"/>
            <w:vAlign w:val="center"/>
          </w:tcPr>
          <w:p w14:paraId="210800DD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B15D582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334</w:t>
            </w:r>
          </w:p>
        </w:tc>
        <w:tc>
          <w:tcPr>
            <w:tcW w:w="1559" w:type="dxa"/>
            <w:vAlign w:val="center"/>
          </w:tcPr>
          <w:p w14:paraId="1FACB10C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E125C" w:rsidRPr="007C55EC" w14:paraId="7781CF1F" w14:textId="77777777" w:rsidTr="00EC44F7">
        <w:tc>
          <w:tcPr>
            <w:tcW w:w="1276" w:type="dxa"/>
            <w:vAlign w:val="center"/>
          </w:tcPr>
          <w:p w14:paraId="061B568D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985" w:type="dxa"/>
            <w:vAlign w:val="center"/>
          </w:tcPr>
          <w:p w14:paraId="61D41458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276" w:type="dxa"/>
            <w:vAlign w:val="center"/>
          </w:tcPr>
          <w:p w14:paraId="201D6BDB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3BF7C03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1050/19</w:t>
            </w:r>
          </w:p>
        </w:tc>
        <w:tc>
          <w:tcPr>
            <w:tcW w:w="1134" w:type="dxa"/>
            <w:vAlign w:val="center"/>
          </w:tcPr>
          <w:p w14:paraId="04055590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BB019F3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2 170</w:t>
            </w:r>
          </w:p>
        </w:tc>
        <w:tc>
          <w:tcPr>
            <w:tcW w:w="1559" w:type="dxa"/>
            <w:vAlign w:val="center"/>
          </w:tcPr>
          <w:p w14:paraId="0DE078AA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E125C" w:rsidRPr="007C55EC" w14:paraId="71014CA6" w14:textId="77777777" w:rsidTr="00EC44F7">
        <w:tc>
          <w:tcPr>
            <w:tcW w:w="1276" w:type="dxa"/>
            <w:vAlign w:val="center"/>
          </w:tcPr>
          <w:p w14:paraId="49F3CF66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985" w:type="dxa"/>
            <w:vAlign w:val="center"/>
          </w:tcPr>
          <w:p w14:paraId="29684EB4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276" w:type="dxa"/>
            <w:vAlign w:val="center"/>
          </w:tcPr>
          <w:p w14:paraId="21A01048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49D592D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1900/8</w:t>
            </w:r>
          </w:p>
        </w:tc>
        <w:tc>
          <w:tcPr>
            <w:tcW w:w="1134" w:type="dxa"/>
            <w:vAlign w:val="center"/>
          </w:tcPr>
          <w:p w14:paraId="7372BD9B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3E0CE3C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147</w:t>
            </w:r>
          </w:p>
        </w:tc>
        <w:tc>
          <w:tcPr>
            <w:tcW w:w="1559" w:type="dxa"/>
            <w:vAlign w:val="center"/>
          </w:tcPr>
          <w:p w14:paraId="32548F11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E125C" w:rsidRPr="007C55EC" w14:paraId="5897C374" w14:textId="77777777" w:rsidTr="00EC44F7">
        <w:tc>
          <w:tcPr>
            <w:tcW w:w="1276" w:type="dxa"/>
            <w:vAlign w:val="center"/>
          </w:tcPr>
          <w:p w14:paraId="59E67576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Borovany</w:t>
            </w:r>
          </w:p>
        </w:tc>
        <w:tc>
          <w:tcPr>
            <w:tcW w:w="1985" w:type="dxa"/>
            <w:vAlign w:val="center"/>
          </w:tcPr>
          <w:p w14:paraId="79352520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Hluboká u Borovan</w:t>
            </w:r>
          </w:p>
        </w:tc>
        <w:tc>
          <w:tcPr>
            <w:tcW w:w="1276" w:type="dxa"/>
            <w:vAlign w:val="center"/>
          </w:tcPr>
          <w:p w14:paraId="06DE4719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85A30F9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930/6</w:t>
            </w:r>
          </w:p>
        </w:tc>
        <w:tc>
          <w:tcPr>
            <w:tcW w:w="1134" w:type="dxa"/>
            <w:vAlign w:val="center"/>
          </w:tcPr>
          <w:p w14:paraId="57157E59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E9CF784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5 854</w:t>
            </w:r>
          </w:p>
        </w:tc>
        <w:tc>
          <w:tcPr>
            <w:tcW w:w="1559" w:type="dxa"/>
            <w:vAlign w:val="center"/>
          </w:tcPr>
          <w:p w14:paraId="16D08555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E125C" w:rsidRPr="007C55EC" w14:paraId="186C48FF" w14:textId="77777777" w:rsidTr="00EC44F7">
        <w:tc>
          <w:tcPr>
            <w:tcW w:w="1276" w:type="dxa"/>
            <w:vAlign w:val="center"/>
          </w:tcPr>
          <w:p w14:paraId="51320E1C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Borovany</w:t>
            </w:r>
          </w:p>
        </w:tc>
        <w:tc>
          <w:tcPr>
            <w:tcW w:w="1985" w:type="dxa"/>
            <w:vAlign w:val="center"/>
          </w:tcPr>
          <w:p w14:paraId="08542144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Hluboká u Borovan</w:t>
            </w:r>
          </w:p>
        </w:tc>
        <w:tc>
          <w:tcPr>
            <w:tcW w:w="1276" w:type="dxa"/>
            <w:vAlign w:val="center"/>
          </w:tcPr>
          <w:p w14:paraId="1E8CE00F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D7C5553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435/3</w:t>
            </w:r>
          </w:p>
        </w:tc>
        <w:tc>
          <w:tcPr>
            <w:tcW w:w="1134" w:type="dxa"/>
            <w:vAlign w:val="center"/>
          </w:tcPr>
          <w:p w14:paraId="45E21BA2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E4ADE76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142</w:t>
            </w:r>
          </w:p>
        </w:tc>
        <w:tc>
          <w:tcPr>
            <w:tcW w:w="1559" w:type="dxa"/>
            <w:vAlign w:val="center"/>
          </w:tcPr>
          <w:p w14:paraId="694508B7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E125C" w:rsidRPr="007C55EC" w14:paraId="6C6D601D" w14:textId="77777777" w:rsidTr="00EC44F7">
        <w:tc>
          <w:tcPr>
            <w:tcW w:w="1276" w:type="dxa"/>
            <w:vAlign w:val="center"/>
          </w:tcPr>
          <w:p w14:paraId="0D39236D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Borovany</w:t>
            </w:r>
          </w:p>
        </w:tc>
        <w:tc>
          <w:tcPr>
            <w:tcW w:w="1985" w:type="dxa"/>
            <w:vAlign w:val="center"/>
          </w:tcPr>
          <w:p w14:paraId="6410B655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Hluboká u Borovan</w:t>
            </w:r>
          </w:p>
        </w:tc>
        <w:tc>
          <w:tcPr>
            <w:tcW w:w="1276" w:type="dxa"/>
            <w:vAlign w:val="center"/>
          </w:tcPr>
          <w:p w14:paraId="702FBB62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2349D01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1913/2</w:t>
            </w:r>
          </w:p>
        </w:tc>
        <w:tc>
          <w:tcPr>
            <w:tcW w:w="1134" w:type="dxa"/>
            <w:vAlign w:val="center"/>
          </w:tcPr>
          <w:p w14:paraId="677819AF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57E4531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45</w:t>
            </w:r>
          </w:p>
        </w:tc>
        <w:tc>
          <w:tcPr>
            <w:tcW w:w="1559" w:type="dxa"/>
            <w:vAlign w:val="center"/>
          </w:tcPr>
          <w:p w14:paraId="58310A84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E125C" w:rsidRPr="007C55EC" w14:paraId="4CA4C178" w14:textId="77777777" w:rsidTr="00EC44F7">
        <w:tc>
          <w:tcPr>
            <w:tcW w:w="1276" w:type="dxa"/>
            <w:vAlign w:val="center"/>
          </w:tcPr>
          <w:p w14:paraId="5D92A127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985" w:type="dxa"/>
            <w:vAlign w:val="center"/>
          </w:tcPr>
          <w:p w14:paraId="5D3D4F00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Údolí u Nových Hradů</w:t>
            </w:r>
          </w:p>
        </w:tc>
        <w:tc>
          <w:tcPr>
            <w:tcW w:w="1276" w:type="dxa"/>
            <w:vAlign w:val="center"/>
          </w:tcPr>
          <w:p w14:paraId="140C9A2E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2838EC2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1248/1</w:t>
            </w:r>
          </w:p>
        </w:tc>
        <w:tc>
          <w:tcPr>
            <w:tcW w:w="1134" w:type="dxa"/>
            <w:vAlign w:val="center"/>
          </w:tcPr>
          <w:p w14:paraId="4C087D38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CB8B7E3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995</w:t>
            </w:r>
          </w:p>
        </w:tc>
        <w:tc>
          <w:tcPr>
            <w:tcW w:w="1559" w:type="dxa"/>
            <w:vAlign w:val="center"/>
          </w:tcPr>
          <w:p w14:paraId="55738AE8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E125C" w:rsidRPr="007C55EC" w14:paraId="6610E848" w14:textId="77777777" w:rsidTr="00EC44F7">
        <w:tc>
          <w:tcPr>
            <w:tcW w:w="1276" w:type="dxa"/>
            <w:vAlign w:val="center"/>
          </w:tcPr>
          <w:p w14:paraId="679EF49B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985" w:type="dxa"/>
            <w:vAlign w:val="center"/>
          </w:tcPr>
          <w:p w14:paraId="581ABA3F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Štiptoň</w:t>
            </w:r>
            <w:proofErr w:type="spellEnd"/>
          </w:p>
        </w:tc>
        <w:tc>
          <w:tcPr>
            <w:tcW w:w="1276" w:type="dxa"/>
            <w:vAlign w:val="center"/>
          </w:tcPr>
          <w:p w14:paraId="1467D7DC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ED0C5A5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844/3</w:t>
            </w:r>
          </w:p>
        </w:tc>
        <w:tc>
          <w:tcPr>
            <w:tcW w:w="1134" w:type="dxa"/>
            <w:vAlign w:val="center"/>
          </w:tcPr>
          <w:p w14:paraId="5A3B4A05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F937E0E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1 055</w:t>
            </w:r>
          </w:p>
        </w:tc>
        <w:tc>
          <w:tcPr>
            <w:tcW w:w="1559" w:type="dxa"/>
            <w:vAlign w:val="center"/>
          </w:tcPr>
          <w:p w14:paraId="4857A991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E125C" w:rsidRPr="007C55EC" w14:paraId="711667F6" w14:textId="77777777" w:rsidTr="00EC44F7">
        <w:tc>
          <w:tcPr>
            <w:tcW w:w="1276" w:type="dxa"/>
            <w:vAlign w:val="center"/>
          </w:tcPr>
          <w:p w14:paraId="2761AC28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985" w:type="dxa"/>
            <w:vAlign w:val="center"/>
          </w:tcPr>
          <w:p w14:paraId="69163978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Nakolice</w:t>
            </w:r>
            <w:proofErr w:type="spellEnd"/>
          </w:p>
        </w:tc>
        <w:tc>
          <w:tcPr>
            <w:tcW w:w="1276" w:type="dxa"/>
            <w:vAlign w:val="center"/>
          </w:tcPr>
          <w:p w14:paraId="14A7A09D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DC96FB6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1556</w:t>
            </w:r>
          </w:p>
        </w:tc>
        <w:tc>
          <w:tcPr>
            <w:tcW w:w="1134" w:type="dxa"/>
            <w:vAlign w:val="center"/>
          </w:tcPr>
          <w:p w14:paraId="33CFA0AA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F5363DD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36 430</w:t>
            </w:r>
          </w:p>
        </w:tc>
        <w:tc>
          <w:tcPr>
            <w:tcW w:w="1559" w:type="dxa"/>
            <w:vAlign w:val="center"/>
          </w:tcPr>
          <w:p w14:paraId="7D2AE169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E125C" w:rsidRPr="007C55EC" w14:paraId="2C755961" w14:textId="77777777" w:rsidTr="00EC44F7">
        <w:tc>
          <w:tcPr>
            <w:tcW w:w="1276" w:type="dxa"/>
            <w:vAlign w:val="center"/>
          </w:tcPr>
          <w:p w14:paraId="039F3B16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985" w:type="dxa"/>
            <w:vAlign w:val="center"/>
          </w:tcPr>
          <w:p w14:paraId="0EAA7211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Údolí u Nových Hradů</w:t>
            </w:r>
          </w:p>
        </w:tc>
        <w:tc>
          <w:tcPr>
            <w:tcW w:w="1276" w:type="dxa"/>
            <w:vAlign w:val="center"/>
          </w:tcPr>
          <w:p w14:paraId="3BE6BD0F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st.</w:t>
            </w:r>
          </w:p>
        </w:tc>
        <w:tc>
          <w:tcPr>
            <w:tcW w:w="1275" w:type="dxa"/>
            <w:vAlign w:val="center"/>
          </w:tcPr>
          <w:p w14:paraId="1DEFBBD9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st. 81</w:t>
            </w:r>
          </w:p>
        </w:tc>
        <w:tc>
          <w:tcPr>
            <w:tcW w:w="1134" w:type="dxa"/>
            <w:vAlign w:val="center"/>
          </w:tcPr>
          <w:p w14:paraId="11062DAE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5132861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1 733</w:t>
            </w:r>
          </w:p>
        </w:tc>
        <w:tc>
          <w:tcPr>
            <w:tcW w:w="1559" w:type="dxa"/>
            <w:vAlign w:val="center"/>
          </w:tcPr>
          <w:p w14:paraId="3B00E59C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zastavěná plocha a nádvoří</w:t>
            </w:r>
          </w:p>
        </w:tc>
      </w:tr>
      <w:tr w:rsidR="00DE125C" w:rsidRPr="007C55EC" w14:paraId="39955D7A" w14:textId="77777777" w:rsidTr="00EC44F7">
        <w:tc>
          <w:tcPr>
            <w:tcW w:w="1276" w:type="dxa"/>
            <w:vAlign w:val="center"/>
          </w:tcPr>
          <w:p w14:paraId="2CF2B18F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985" w:type="dxa"/>
            <w:vAlign w:val="center"/>
          </w:tcPr>
          <w:p w14:paraId="75929430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Svébohy</w:t>
            </w:r>
            <w:proofErr w:type="spellEnd"/>
          </w:p>
        </w:tc>
        <w:tc>
          <w:tcPr>
            <w:tcW w:w="1276" w:type="dxa"/>
            <w:vAlign w:val="center"/>
          </w:tcPr>
          <w:p w14:paraId="134BDC18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0473280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2479/1</w:t>
            </w:r>
          </w:p>
        </w:tc>
        <w:tc>
          <w:tcPr>
            <w:tcW w:w="1134" w:type="dxa"/>
            <w:vAlign w:val="center"/>
          </w:tcPr>
          <w:p w14:paraId="266931AB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CA32671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7 936</w:t>
            </w:r>
          </w:p>
        </w:tc>
        <w:tc>
          <w:tcPr>
            <w:tcW w:w="1559" w:type="dxa"/>
            <w:vAlign w:val="center"/>
          </w:tcPr>
          <w:p w14:paraId="0A06952C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E125C" w:rsidRPr="007C55EC" w14:paraId="0B86D701" w14:textId="77777777" w:rsidTr="00EC44F7">
        <w:tc>
          <w:tcPr>
            <w:tcW w:w="1276" w:type="dxa"/>
            <w:vAlign w:val="center"/>
          </w:tcPr>
          <w:p w14:paraId="322FD668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985" w:type="dxa"/>
            <w:vAlign w:val="center"/>
          </w:tcPr>
          <w:p w14:paraId="70411963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276" w:type="dxa"/>
            <w:vAlign w:val="center"/>
          </w:tcPr>
          <w:p w14:paraId="0C77E15B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E0D133B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2045/4</w:t>
            </w:r>
          </w:p>
        </w:tc>
        <w:tc>
          <w:tcPr>
            <w:tcW w:w="1134" w:type="dxa"/>
            <w:vAlign w:val="center"/>
          </w:tcPr>
          <w:p w14:paraId="06A7C0F6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CA26106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4 284</w:t>
            </w:r>
          </w:p>
        </w:tc>
        <w:tc>
          <w:tcPr>
            <w:tcW w:w="1559" w:type="dxa"/>
            <w:vAlign w:val="center"/>
          </w:tcPr>
          <w:p w14:paraId="2C712435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E125C" w:rsidRPr="007C55EC" w14:paraId="2A40605B" w14:textId="77777777" w:rsidTr="00EC44F7">
        <w:tc>
          <w:tcPr>
            <w:tcW w:w="1276" w:type="dxa"/>
            <w:vAlign w:val="center"/>
          </w:tcPr>
          <w:p w14:paraId="4EF2FB5B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985" w:type="dxa"/>
            <w:vAlign w:val="center"/>
          </w:tcPr>
          <w:p w14:paraId="5AA1C286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276" w:type="dxa"/>
            <w:vAlign w:val="center"/>
          </w:tcPr>
          <w:p w14:paraId="0AB0812C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0583D71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730/5</w:t>
            </w:r>
          </w:p>
        </w:tc>
        <w:tc>
          <w:tcPr>
            <w:tcW w:w="1134" w:type="dxa"/>
            <w:vAlign w:val="center"/>
          </w:tcPr>
          <w:p w14:paraId="4439E454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BF940E8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1 979</w:t>
            </w:r>
          </w:p>
        </w:tc>
        <w:tc>
          <w:tcPr>
            <w:tcW w:w="1559" w:type="dxa"/>
            <w:vAlign w:val="center"/>
          </w:tcPr>
          <w:p w14:paraId="243BEEAE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E125C" w:rsidRPr="007C55EC" w14:paraId="5C72FD29" w14:textId="77777777" w:rsidTr="00EC44F7">
        <w:tc>
          <w:tcPr>
            <w:tcW w:w="1276" w:type="dxa"/>
            <w:vAlign w:val="center"/>
          </w:tcPr>
          <w:p w14:paraId="02BD400E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Borovany</w:t>
            </w:r>
          </w:p>
        </w:tc>
        <w:tc>
          <w:tcPr>
            <w:tcW w:w="1985" w:type="dxa"/>
            <w:vAlign w:val="center"/>
          </w:tcPr>
          <w:p w14:paraId="314F0705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Hluboká u Borovan</w:t>
            </w:r>
          </w:p>
        </w:tc>
        <w:tc>
          <w:tcPr>
            <w:tcW w:w="1276" w:type="dxa"/>
            <w:vAlign w:val="center"/>
          </w:tcPr>
          <w:p w14:paraId="3FCD0B8F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8413508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917/4</w:t>
            </w:r>
          </w:p>
        </w:tc>
        <w:tc>
          <w:tcPr>
            <w:tcW w:w="1134" w:type="dxa"/>
            <w:vAlign w:val="center"/>
          </w:tcPr>
          <w:p w14:paraId="389C43B5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DDE3B63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1 152</w:t>
            </w:r>
          </w:p>
        </w:tc>
        <w:tc>
          <w:tcPr>
            <w:tcW w:w="1559" w:type="dxa"/>
            <w:vAlign w:val="center"/>
          </w:tcPr>
          <w:p w14:paraId="31992D7E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E125C" w:rsidRPr="007C55EC" w14:paraId="086B2B78" w14:textId="77777777" w:rsidTr="00EC44F7">
        <w:tc>
          <w:tcPr>
            <w:tcW w:w="1276" w:type="dxa"/>
            <w:vAlign w:val="center"/>
          </w:tcPr>
          <w:p w14:paraId="4266E530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Borovany</w:t>
            </w:r>
          </w:p>
        </w:tc>
        <w:tc>
          <w:tcPr>
            <w:tcW w:w="1985" w:type="dxa"/>
            <w:vAlign w:val="center"/>
          </w:tcPr>
          <w:p w14:paraId="00732D5F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Hluboká u Borovan</w:t>
            </w:r>
          </w:p>
        </w:tc>
        <w:tc>
          <w:tcPr>
            <w:tcW w:w="1276" w:type="dxa"/>
            <w:vAlign w:val="center"/>
          </w:tcPr>
          <w:p w14:paraId="5DA03B33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70BFB61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930/7</w:t>
            </w:r>
          </w:p>
        </w:tc>
        <w:tc>
          <w:tcPr>
            <w:tcW w:w="1134" w:type="dxa"/>
            <w:vAlign w:val="center"/>
          </w:tcPr>
          <w:p w14:paraId="51B7941A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AB97773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10 971</w:t>
            </w:r>
          </w:p>
        </w:tc>
        <w:tc>
          <w:tcPr>
            <w:tcW w:w="1559" w:type="dxa"/>
            <w:vAlign w:val="center"/>
          </w:tcPr>
          <w:p w14:paraId="08282DA1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E125C" w:rsidRPr="007C55EC" w14:paraId="4B025FAE" w14:textId="77777777" w:rsidTr="00EC44F7">
        <w:tc>
          <w:tcPr>
            <w:tcW w:w="1276" w:type="dxa"/>
            <w:vAlign w:val="center"/>
          </w:tcPr>
          <w:p w14:paraId="126F53FE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Borovany</w:t>
            </w:r>
          </w:p>
        </w:tc>
        <w:tc>
          <w:tcPr>
            <w:tcW w:w="1985" w:type="dxa"/>
            <w:vAlign w:val="center"/>
          </w:tcPr>
          <w:p w14:paraId="53F5EFFE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Hluboká u Borovan</w:t>
            </w:r>
          </w:p>
        </w:tc>
        <w:tc>
          <w:tcPr>
            <w:tcW w:w="1276" w:type="dxa"/>
            <w:vAlign w:val="center"/>
          </w:tcPr>
          <w:p w14:paraId="1D04D05F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CBA91F8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918/4</w:t>
            </w:r>
          </w:p>
        </w:tc>
        <w:tc>
          <w:tcPr>
            <w:tcW w:w="1134" w:type="dxa"/>
            <w:vAlign w:val="center"/>
          </w:tcPr>
          <w:p w14:paraId="7C7EBF8A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5871948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103</w:t>
            </w:r>
          </w:p>
        </w:tc>
        <w:tc>
          <w:tcPr>
            <w:tcW w:w="1559" w:type="dxa"/>
            <w:vAlign w:val="center"/>
          </w:tcPr>
          <w:p w14:paraId="4AE19448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E125C" w:rsidRPr="007C55EC" w14:paraId="1AACB03D" w14:textId="77777777" w:rsidTr="00EC44F7">
        <w:tc>
          <w:tcPr>
            <w:tcW w:w="1276" w:type="dxa"/>
            <w:vAlign w:val="center"/>
          </w:tcPr>
          <w:p w14:paraId="351D61AA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985" w:type="dxa"/>
            <w:vAlign w:val="center"/>
          </w:tcPr>
          <w:p w14:paraId="43388D3A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Údolí u Nových Hradů</w:t>
            </w:r>
          </w:p>
        </w:tc>
        <w:tc>
          <w:tcPr>
            <w:tcW w:w="1276" w:type="dxa"/>
            <w:vAlign w:val="center"/>
          </w:tcPr>
          <w:p w14:paraId="6B8EB512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CC56CEC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1570</w:t>
            </w:r>
          </w:p>
        </w:tc>
        <w:tc>
          <w:tcPr>
            <w:tcW w:w="1134" w:type="dxa"/>
            <w:vAlign w:val="center"/>
          </w:tcPr>
          <w:p w14:paraId="1CF07D77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10A0F01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561</w:t>
            </w:r>
          </w:p>
        </w:tc>
        <w:tc>
          <w:tcPr>
            <w:tcW w:w="1559" w:type="dxa"/>
            <w:vAlign w:val="center"/>
          </w:tcPr>
          <w:p w14:paraId="09EE6BDD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E125C" w:rsidRPr="007C55EC" w14:paraId="1A3E2D23" w14:textId="77777777" w:rsidTr="00EC44F7">
        <w:tc>
          <w:tcPr>
            <w:tcW w:w="1276" w:type="dxa"/>
            <w:vAlign w:val="center"/>
          </w:tcPr>
          <w:p w14:paraId="0E63164F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985" w:type="dxa"/>
            <w:vAlign w:val="center"/>
          </w:tcPr>
          <w:p w14:paraId="0A5B8C4D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Údolí u Nových Hradů</w:t>
            </w:r>
          </w:p>
        </w:tc>
        <w:tc>
          <w:tcPr>
            <w:tcW w:w="1276" w:type="dxa"/>
            <w:vAlign w:val="center"/>
          </w:tcPr>
          <w:p w14:paraId="752210E7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6EF7131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1327/1</w:t>
            </w:r>
          </w:p>
        </w:tc>
        <w:tc>
          <w:tcPr>
            <w:tcW w:w="1134" w:type="dxa"/>
            <w:vAlign w:val="center"/>
          </w:tcPr>
          <w:p w14:paraId="1AD647A2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986DBBC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18 209</w:t>
            </w:r>
          </w:p>
        </w:tc>
        <w:tc>
          <w:tcPr>
            <w:tcW w:w="1559" w:type="dxa"/>
            <w:vAlign w:val="center"/>
          </w:tcPr>
          <w:p w14:paraId="35A87285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E125C" w:rsidRPr="007C55EC" w14:paraId="3F58552B" w14:textId="77777777" w:rsidTr="00EC44F7">
        <w:tc>
          <w:tcPr>
            <w:tcW w:w="1276" w:type="dxa"/>
            <w:vAlign w:val="center"/>
          </w:tcPr>
          <w:p w14:paraId="5E5662DE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985" w:type="dxa"/>
            <w:vAlign w:val="center"/>
          </w:tcPr>
          <w:p w14:paraId="331BBF9B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Údolí u Nových Hradů</w:t>
            </w:r>
          </w:p>
        </w:tc>
        <w:tc>
          <w:tcPr>
            <w:tcW w:w="1276" w:type="dxa"/>
            <w:vAlign w:val="center"/>
          </w:tcPr>
          <w:p w14:paraId="4A9278CC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030FBA1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1311/1</w:t>
            </w:r>
          </w:p>
        </w:tc>
        <w:tc>
          <w:tcPr>
            <w:tcW w:w="1134" w:type="dxa"/>
            <w:vAlign w:val="center"/>
          </w:tcPr>
          <w:p w14:paraId="2232414E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D0023E0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32 729</w:t>
            </w:r>
          </w:p>
        </w:tc>
        <w:tc>
          <w:tcPr>
            <w:tcW w:w="1559" w:type="dxa"/>
            <w:vAlign w:val="center"/>
          </w:tcPr>
          <w:p w14:paraId="096D40B7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E125C" w:rsidRPr="007C55EC" w14:paraId="2881929F" w14:textId="77777777" w:rsidTr="00EC44F7">
        <w:tc>
          <w:tcPr>
            <w:tcW w:w="1276" w:type="dxa"/>
            <w:vAlign w:val="center"/>
          </w:tcPr>
          <w:p w14:paraId="3AC81E4D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985" w:type="dxa"/>
            <w:vAlign w:val="center"/>
          </w:tcPr>
          <w:p w14:paraId="2A3F34FC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Údolí u Nových Hradů</w:t>
            </w:r>
          </w:p>
        </w:tc>
        <w:tc>
          <w:tcPr>
            <w:tcW w:w="1276" w:type="dxa"/>
            <w:vAlign w:val="center"/>
          </w:tcPr>
          <w:p w14:paraId="55E06630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CBD1396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1262/10</w:t>
            </w:r>
          </w:p>
        </w:tc>
        <w:tc>
          <w:tcPr>
            <w:tcW w:w="1134" w:type="dxa"/>
            <w:vAlign w:val="center"/>
          </w:tcPr>
          <w:p w14:paraId="1CA5144C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40860EF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8 719</w:t>
            </w:r>
          </w:p>
        </w:tc>
        <w:tc>
          <w:tcPr>
            <w:tcW w:w="1559" w:type="dxa"/>
            <w:vAlign w:val="center"/>
          </w:tcPr>
          <w:p w14:paraId="507B6293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E125C" w:rsidRPr="007C55EC" w14:paraId="1776C43E" w14:textId="77777777" w:rsidTr="00EC44F7">
        <w:tc>
          <w:tcPr>
            <w:tcW w:w="1276" w:type="dxa"/>
            <w:vAlign w:val="center"/>
          </w:tcPr>
          <w:p w14:paraId="2CA7E08C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985" w:type="dxa"/>
            <w:vAlign w:val="center"/>
          </w:tcPr>
          <w:p w14:paraId="3F5E2856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Byňov</w:t>
            </w:r>
            <w:proofErr w:type="spellEnd"/>
          </w:p>
        </w:tc>
        <w:tc>
          <w:tcPr>
            <w:tcW w:w="1276" w:type="dxa"/>
            <w:vAlign w:val="center"/>
          </w:tcPr>
          <w:p w14:paraId="1A3E3E0A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0DED475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1294/2</w:t>
            </w:r>
          </w:p>
        </w:tc>
        <w:tc>
          <w:tcPr>
            <w:tcW w:w="1134" w:type="dxa"/>
            <w:vAlign w:val="center"/>
          </w:tcPr>
          <w:p w14:paraId="5F8969A3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5A689F4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12 739</w:t>
            </w:r>
          </w:p>
        </w:tc>
        <w:tc>
          <w:tcPr>
            <w:tcW w:w="1559" w:type="dxa"/>
            <w:vAlign w:val="center"/>
          </w:tcPr>
          <w:p w14:paraId="51071328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E125C" w:rsidRPr="007C55EC" w14:paraId="19CEA008" w14:textId="77777777" w:rsidTr="00EC44F7">
        <w:tc>
          <w:tcPr>
            <w:tcW w:w="1276" w:type="dxa"/>
            <w:vAlign w:val="center"/>
          </w:tcPr>
          <w:p w14:paraId="425348C7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985" w:type="dxa"/>
            <w:vAlign w:val="center"/>
          </w:tcPr>
          <w:p w14:paraId="101BD45C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276" w:type="dxa"/>
            <w:vAlign w:val="center"/>
          </w:tcPr>
          <w:p w14:paraId="16AE8DA3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17C733E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2291</w:t>
            </w:r>
          </w:p>
        </w:tc>
        <w:tc>
          <w:tcPr>
            <w:tcW w:w="1134" w:type="dxa"/>
            <w:vAlign w:val="center"/>
          </w:tcPr>
          <w:p w14:paraId="5E5DE0DF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288B290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1 404</w:t>
            </w:r>
          </w:p>
        </w:tc>
        <w:tc>
          <w:tcPr>
            <w:tcW w:w="1559" w:type="dxa"/>
            <w:vAlign w:val="center"/>
          </w:tcPr>
          <w:p w14:paraId="61371933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E125C" w:rsidRPr="007C55EC" w14:paraId="284E7660" w14:textId="77777777" w:rsidTr="00EC44F7">
        <w:tc>
          <w:tcPr>
            <w:tcW w:w="1276" w:type="dxa"/>
            <w:vAlign w:val="center"/>
          </w:tcPr>
          <w:p w14:paraId="26DE18F7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Ledenice</w:t>
            </w:r>
          </w:p>
        </w:tc>
        <w:tc>
          <w:tcPr>
            <w:tcW w:w="1985" w:type="dxa"/>
            <w:vAlign w:val="center"/>
          </w:tcPr>
          <w:p w14:paraId="31708F34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Zborov</w:t>
            </w:r>
          </w:p>
        </w:tc>
        <w:tc>
          <w:tcPr>
            <w:tcW w:w="1276" w:type="dxa"/>
            <w:vAlign w:val="center"/>
          </w:tcPr>
          <w:p w14:paraId="46327EB4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A339DCE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1648/1</w:t>
            </w:r>
          </w:p>
        </w:tc>
        <w:tc>
          <w:tcPr>
            <w:tcW w:w="1134" w:type="dxa"/>
            <w:vAlign w:val="center"/>
          </w:tcPr>
          <w:p w14:paraId="49399637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144A687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9 831</w:t>
            </w:r>
          </w:p>
        </w:tc>
        <w:tc>
          <w:tcPr>
            <w:tcW w:w="1559" w:type="dxa"/>
            <w:vAlign w:val="center"/>
          </w:tcPr>
          <w:p w14:paraId="01B56E20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E125C" w:rsidRPr="007C55EC" w14:paraId="1E526DA6" w14:textId="77777777" w:rsidTr="00EC44F7">
        <w:tc>
          <w:tcPr>
            <w:tcW w:w="1276" w:type="dxa"/>
            <w:vAlign w:val="center"/>
          </w:tcPr>
          <w:p w14:paraId="7CF7E5D8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985" w:type="dxa"/>
            <w:vAlign w:val="center"/>
          </w:tcPr>
          <w:p w14:paraId="4D397D8A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Údolí u Nových Hradů</w:t>
            </w:r>
          </w:p>
        </w:tc>
        <w:tc>
          <w:tcPr>
            <w:tcW w:w="1276" w:type="dxa"/>
            <w:vAlign w:val="center"/>
          </w:tcPr>
          <w:p w14:paraId="3191EA87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5DF1D40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1248/3</w:t>
            </w:r>
          </w:p>
        </w:tc>
        <w:tc>
          <w:tcPr>
            <w:tcW w:w="1134" w:type="dxa"/>
            <w:vAlign w:val="center"/>
          </w:tcPr>
          <w:p w14:paraId="1B7202C9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FE18706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4 785</w:t>
            </w:r>
          </w:p>
        </w:tc>
        <w:tc>
          <w:tcPr>
            <w:tcW w:w="1559" w:type="dxa"/>
            <w:vAlign w:val="center"/>
          </w:tcPr>
          <w:p w14:paraId="0A05DF41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E125C" w:rsidRPr="007C55EC" w14:paraId="0AEF4C8F" w14:textId="77777777" w:rsidTr="00EC44F7">
        <w:tc>
          <w:tcPr>
            <w:tcW w:w="1276" w:type="dxa"/>
            <w:vAlign w:val="center"/>
          </w:tcPr>
          <w:p w14:paraId="5B453326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985" w:type="dxa"/>
            <w:vAlign w:val="center"/>
          </w:tcPr>
          <w:p w14:paraId="08C81B57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276" w:type="dxa"/>
            <w:vAlign w:val="center"/>
          </w:tcPr>
          <w:p w14:paraId="7FCD869C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AB1FCBF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2045/7</w:t>
            </w:r>
          </w:p>
        </w:tc>
        <w:tc>
          <w:tcPr>
            <w:tcW w:w="1134" w:type="dxa"/>
            <w:vAlign w:val="center"/>
          </w:tcPr>
          <w:p w14:paraId="6939D86B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B306114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4 867</w:t>
            </w:r>
          </w:p>
        </w:tc>
        <w:tc>
          <w:tcPr>
            <w:tcW w:w="1559" w:type="dxa"/>
            <w:vAlign w:val="center"/>
          </w:tcPr>
          <w:p w14:paraId="3A091ECC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E125C" w:rsidRPr="007C55EC" w14:paraId="28998897" w14:textId="77777777" w:rsidTr="00EC44F7">
        <w:tc>
          <w:tcPr>
            <w:tcW w:w="1276" w:type="dxa"/>
            <w:vAlign w:val="center"/>
          </w:tcPr>
          <w:p w14:paraId="1958B243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985" w:type="dxa"/>
            <w:vAlign w:val="center"/>
          </w:tcPr>
          <w:p w14:paraId="7ABB8389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Byňov</w:t>
            </w:r>
            <w:proofErr w:type="spellEnd"/>
          </w:p>
        </w:tc>
        <w:tc>
          <w:tcPr>
            <w:tcW w:w="1276" w:type="dxa"/>
            <w:vAlign w:val="center"/>
          </w:tcPr>
          <w:p w14:paraId="06B21EC0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A526883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2511</w:t>
            </w:r>
          </w:p>
        </w:tc>
        <w:tc>
          <w:tcPr>
            <w:tcW w:w="1134" w:type="dxa"/>
            <w:vAlign w:val="center"/>
          </w:tcPr>
          <w:p w14:paraId="468075B5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9306E01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24 325</w:t>
            </w:r>
          </w:p>
        </w:tc>
        <w:tc>
          <w:tcPr>
            <w:tcW w:w="1559" w:type="dxa"/>
            <w:vAlign w:val="center"/>
          </w:tcPr>
          <w:p w14:paraId="61F9009E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E125C" w:rsidRPr="007C55EC" w14:paraId="1E717227" w14:textId="77777777" w:rsidTr="00EC44F7">
        <w:tc>
          <w:tcPr>
            <w:tcW w:w="1276" w:type="dxa"/>
            <w:vAlign w:val="center"/>
          </w:tcPr>
          <w:p w14:paraId="2519BE82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Borovany</w:t>
            </w:r>
          </w:p>
        </w:tc>
        <w:tc>
          <w:tcPr>
            <w:tcW w:w="1985" w:type="dxa"/>
            <w:vAlign w:val="center"/>
          </w:tcPr>
          <w:p w14:paraId="67AE36CC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Hluboká u Borovan</w:t>
            </w:r>
          </w:p>
        </w:tc>
        <w:tc>
          <w:tcPr>
            <w:tcW w:w="1276" w:type="dxa"/>
            <w:vAlign w:val="center"/>
          </w:tcPr>
          <w:p w14:paraId="21792B72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0846724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925/7</w:t>
            </w:r>
          </w:p>
        </w:tc>
        <w:tc>
          <w:tcPr>
            <w:tcW w:w="1134" w:type="dxa"/>
            <w:vAlign w:val="center"/>
          </w:tcPr>
          <w:p w14:paraId="3275A8CB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6D94FFB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672</w:t>
            </w:r>
          </w:p>
        </w:tc>
        <w:tc>
          <w:tcPr>
            <w:tcW w:w="1559" w:type="dxa"/>
            <w:vAlign w:val="center"/>
          </w:tcPr>
          <w:p w14:paraId="39DE4107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E125C" w:rsidRPr="007C55EC" w14:paraId="664BC0E7" w14:textId="77777777" w:rsidTr="00EC44F7">
        <w:tc>
          <w:tcPr>
            <w:tcW w:w="1276" w:type="dxa"/>
            <w:vAlign w:val="center"/>
          </w:tcPr>
          <w:p w14:paraId="0134F606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Borovany</w:t>
            </w:r>
          </w:p>
        </w:tc>
        <w:tc>
          <w:tcPr>
            <w:tcW w:w="1985" w:type="dxa"/>
            <w:vAlign w:val="center"/>
          </w:tcPr>
          <w:p w14:paraId="67CEEBF7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Hluboká u Borovan</w:t>
            </w:r>
          </w:p>
        </w:tc>
        <w:tc>
          <w:tcPr>
            <w:tcW w:w="1276" w:type="dxa"/>
            <w:vAlign w:val="center"/>
          </w:tcPr>
          <w:p w14:paraId="083F4DE2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F9B8C4C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1041/9</w:t>
            </w:r>
          </w:p>
        </w:tc>
        <w:tc>
          <w:tcPr>
            <w:tcW w:w="1134" w:type="dxa"/>
            <w:vAlign w:val="center"/>
          </w:tcPr>
          <w:p w14:paraId="0D623E77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D0322A4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208</w:t>
            </w:r>
          </w:p>
        </w:tc>
        <w:tc>
          <w:tcPr>
            <w:tcW w:w="1559" w:type="dxa"/>
            <w:vAlign w:val="center"/>
          </w:tcPr>
          <w:p w14:paraId="4C54A506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DE125C" w:rsidRPr="007C55EC" w14:paraId="042258A3" w14:textId="77777777" w:rsidTr="00EC44F7">
        <w:tc>
          <w:tcPr>
            <w:tcW w:w="1276" w:type="dxa"/>
            <w:vAlign w:val="center"/>
          </w:tcPr>
          <w:p w14:paraId="4744340E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985" w:type="dxa"/>
            <w:vAlign w:val="center"/>
          </w:tcPr>
          <w:p w14:paraId="1E8DD880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276" w:type="dxa"/>
            <w:vAlign w:val="center"/>
          </w:tcPr>
          <w:p w14:paraId="42B7710E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278F5AA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1986</w:t>
            </w:r>
          </w:p>
        </w:tc>
        <w:tc>
          <w:tcPr>
            <w:tcW w:w="1134" w:type="dxa"/>
            <w:vAlign w:val="center"/>
          </w:tcPr>
          <w:p w14:paraId="45752A7D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AEBCBF0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2 821</w:t>
            </w:r>
          </w:p>
        </w:tc>
        <w:tc>
          <w:tcPr>
            <w:tcW w:w="1559" w:type="dxa"/>
            <w:vAlign w:val="center"/>
          </w:tcPr>
          <w:p w14:paraId="02FB7774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E125C" w:rsidRPr="007C55EC" w14:paraId="388A497F" w14:textId="77777777" w:rsidTr="00EC44F7">
        <w:tc>
          <w:tcPr>
            <w:tcW w:w="1276" w:type="dxa"/>
            <w:vAlign w:val="center"/>
          </w:tcPr>
          <w:p w14:paraId="34AF213C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985" w:type="dxa"/>
            <w:vAlign w:val="center"/>
          </w:tcPr>
          <w:p w14:paraId="3D9AD839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276" w:type="dxa"/>
            <w:vAlign w:val="center"/>
          </w:tcPr>
          <w:p w14:paraId="7865E0B4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776A4163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2292</w:t>
            </w:r>
          </w:p>
        </w:tc>
        <w:tc>
          <w:tcPr>
            <w:tcW w:w="1134" w:type="dxa"/>
            <w:vAlign w:val="center"/>
          </w:tcPr>
          <w:p w14:paraId="425B77AA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A0A829C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536</w:t>
            </w:r>
          </w:p>
        </w:tc>
        <w:tc>
          <w:tcPr>
            <w:tcW w:w="1559" w:type="dxa"/>
            <w:vAlign w:val="center"/>
          </w:tcPr>
          <w:p w14:paraId="104169F3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E125C" w:rsidRPr="007C55EC" w14:paraId="4A13619C" w14:textId="77777777" w:rsidTr="00EC44F7">
        <w:tc>
          <w:tcPr>
            <w:tcW w:w="1276" w:type="dxa"/>
            <w:vAlign w:val="center"/>
          </w:tcPr>
          <w:p w14:paraId="2C326C26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Borovany</w:t>
            </w:r>
          </w:p>
        </w:tc>
        <w:tc>
          <w:tcPr>
            <w:tcW w:w="1985" w:type="dxa"/>
            <w:vAlign w:val="center"/>
          </w:tcPr>
          <w:p w14:paraId="256BAD92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Hluboká u Borovan</w:t>
            </w:r>
          </w:p>
        </w:tc>
        <w:tc>
          <w:tcPr>
            <w:tcW w:w="1276" w:type="dxa"/>
            <w:vAlign w:val="center"/>
          </w:tcPr>
          <w:p w14:paraId="2EEE839F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0F3C2C7A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1049/69</w:t>
            </w:r>
          </w:p>
        </w:tc>
        <w:tc>
          <w:tcPr>
            <w:tcW w:w="1134" w:type="dxa"/>
            <w:vAlign w:val="center"/>
          </w:tcPr>
          <w:p w14:paraId="12830343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720EAFF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3 955</w:t>
            </w:r>
          </w:p>
        </w:tc>
        <w:tc>
          <w:tcPr>
            <w:tcW w:w="1559" w:type="dxa"/>
            <w:vAlign w:val="center"/>
          </w:tcPr>
          <w:p w14:paraId="54E40151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E125C" w:rsidRPr="007C55EC" w14:paraId="4996C13F" w14:textId="77777777" w:rsidTr="00EC44F7">
        <w:tc>
          <w:tcPr>
            <w:tcW w:w="1276" w:type="dxa"/>
            <w:vAlign w:val="center"/>
          </w:tcPr>
          <w:p w14:paraId="649467B3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985" w:type="dxa"/>
            <w:vAlign w:val="center"/>
          </w:tcPr>
          <w:p w14:paraId="2C5B298D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276" w:type="dxa"/>
            <w:vAlign w:val="center"/>
          </w:tcPr>
          <w:p w14:paraId="4055D2CD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784CE60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2045/6</w:t>
            </w:r>
          </w:p>
        </w:tc>
        <w:tc>
          <w:tcPr>
            <w:tcW w:w="1134" w:type="dxa"/>
            <w:vAlign w:val="center"/>
          </w:tcPr>
          <w:p w14:paraId="7CEE12C9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453A806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457</w:t>
            </w:r>
          </w:p>
        </w:tc>
        <w:tc>
          <w:tcPr>
            <w:tcW w:w="1559" w:type="dxa"/>
            <w:vAlign w:val="center"/>
          </w:tcPr>
          <w:p w14:paraId="2861C386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E125C" w:rsidRPr="007C55EC" w14:paraId="46130A98" w14:textId="77777777" w:rsidTr="00EC44F7">
        <w:tc>
          <w:tcPr>
            <w:tcW w:w="1276" w:type="dxa"/>
            <w:vAlign w:val="center"/>
          </w:tcPr>
          <w:p w14:paraId="3780785C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985" w:type="dxa"/>
            <w:vAlign w:val="center"/>
          </w:tcPr>
          <w:p w14:paraId="56963F88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Byňov</w:t>
            </w:r>
            <w:proofErr w:type="spellEnd"/>
          </w:p>
        </w:tc>
        <w:tc>
          <w:tcPr>
            <w:tcW w:w="1276" w:type="dxa"/>
            <w:vAlign w:val="center"/>
          </w:tcPr>
          <w:p w14:paraId="5D1023A3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F341F3F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2478</w:t>
            </w:r>
          </w:p>
        </w:tc>
        <w:tc>
          <w:tcPr>
            <w:tcW w:w="1134" w:type="dxa"/>
            <w:vAlign w:val="center"/>
          </w:tcPr>
          <w:p w14:paraId="1D9F9778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E82996F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442</w:t>
            </w:r>
          </w:p>
        </w:tc>
        <w:tc>
          <w:tcPr>
            <w:tcW w:w="1559" w:type="dxa"/>
            <w:vAlign w:val="center"/>
          </w:tcPr>
          <w:p w14:paraId="4344EBB3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E125C" w:rsidRPr="007C55EC" w14:paraId="760B487A" w14:textId="77777777" w:rsidTr="00EC44F7">
        <w:tc>
          <w:tcPr>
            <w:tcW w:w="1276" w:type="dxa"/>
            <w:vAlign w:val="center"/>
          </w:tcPr>
          <w:p w14:paraId="638A3784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Borovany</w:t>
            </w:r>
          </w:p>
        </w:tc>
        <w:tc>
          <w:tcPr>
            <w:tcW w:w="1985" w:type="dxa"/>
            <w:vAlign w:val="center"/>
          </w:tcPr>
          <w:p w14:paraId="4880BC09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Hluboká u Borovan</w:t>
            </w:r>
          </w:p>
        </w:tc>
        <w:tc>
          <w:tcPr>
            <w:tcW w:w="1276" w:type="dxa"/>
            <w:vAlign w:val="center"/>
          </w:tcPr>
          <w:p w14:paraId="0DBA937E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9B903AB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918/3</w:t>
            </w:r>
          </w:p>
        </w:tc>
        <w:tc>
          <w:tcPr>
            <w:tcW w:w="1134" w:type="dxa"/>
            <w:vAlign w:val="center"/>
          </w:tcPr>
          <w:p w14:paraId="59CE881E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348CE4C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285</w:t>
            </w:r>
          </w:p>
        </w:tc>
        <w:tc>
          <w:tcPr>
            <w:tcW w:w="1559" w:type="dxa"/>
            <w:vAlign w:val="center"/>
          </w:tcPr>
          <w:p w14:paraId="7B1F2CEC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E125C" w:rsidRPr="007C55EC" w14:paraId="7827C79D" w14:textId="77777777" w:rsidTr="00EC44F7">
        <w:tc>
          <w:tcPr>
            <w:tcW w:w="1276" w:type="dxa"/>
            <w:vAlign w:val="center"/>
          </w:tcPr>
          <w:p w14:paraId="29E85C25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Borovany</w:t>
            </w:r>
          </w:p>
        </w:tc>
        <w:tc>
          <w:tcPr>
            <w:tcW w:w="1985" w:type="dxa"/>
            <w:vAlign w:val="center"/>
          </w:tcPr>
          <w:p w14:paraId="5223B99A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Hluboká u Borovan</w:t>
            </w:r>
          </w:p>
        </w:tc>
        <w:tc>
          <w:tcPr>
            <w:tcW w:w="1276" w:type="dxa"/>
            <w:vAlign w:val="center"/>
          </w:tcPr>
          <w:p w14:paraId="3F9431B2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334350F5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533/1</w:t>
            </w:r>
          </w:p>
        </w:tc>
        <w:tc>
          <w:tcPr>
            <w:tcW w:w="1134" w:type="dxa"/>
            <w:vAlign w:val="center"/>
          </w:tcPr>
          <w:p w14:paraId="388591EF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73C49E0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2 101</w:t>
            </w:r>
          </w:p>
        </w:tc>
        <w:tc>
          <w:tcPr>
            <w:tcW w:w="1559" w:type="dxa"/>
            <w:vAlign w:val="center"/>
          </w:tcPr>
          <w:p w14:paraId="5EEAFE39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E125C" w:rsidRPr="007C55EC" w14:paraId="1887D036" w14:textId="77777777" w:rsidTr="00EC44F7">
        <w:tc>
          <w:tcPr>
            <w:tcW w:w="1276" w:type="dxa"/>
            <w:vAlign w:val="center"/>
          </w:tcPr>
          <w:p w14:paraId="2921DC5B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Olešnice</w:t>
            </w:r>
          </w:p>
        </w:tc>
        <w:tc>
          <w:tcPr>
            <w:tcW w:w="1985" w:type="dxa"/>
            <w:vAlign w:val="center"/>
          </w:tcPr>
          <w:p w14:paraId="130F4E87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Buková u Nových Hradů</w:t>
            </w:r>
          </w:p>
        </w:tc>
        <w:tc>
          <w:tcPr>
            <w:tcW w:w="1276" w:type="dxa"/>
            <w:vAlign w:val="center"/>
          </w:tcPr>
          <w:p w14:paraId="4D443EC0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E281DF2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1432/3</w:t>
            </w:r>
          </w:p>
        </w:tc>
        <w:tc>
          <w:tcPr>
            <w:tcW w:w="1134" w:type="dxa"/>
            <w:vAlign w:val="center"/>
          </w:tcPr>
          <w:p w14:paraId="7411B0B7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5B55A95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643</w:t>
            </w:r>
          </w:p>
        </w:tc>
        <w:tc>
          <w:tcPr>
            <w:tcW w:w="1559" w:type="dxa"/>
            <w:vAlign w:val="center"/>
          </w:tcPr>
          <w:p w14:paraId="7960FAF0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E125C" w:rsidRPr="007C55EC" w14:paraId="68438645" w14:textId="77777777" w:rsidTr="00EC44F7">
        <w:tc>
          <w:tcPr>
            <w:tcW w:w="1276" w:type="dxa"/>
            <w:vAlign w:val="center"/>
          </w:tcPr>
          <w:p w14:paraId="2E26855D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985" w:type="dxa"/>
            <w:vAlign w:val="center"/>
          </w:tcPr>
          <w:p w14:paraId="16D70D5D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276" w:type="dxa"/>
            <w:vAlign w:val="center"/>
          </w:tcPr>
          <w:p w14:paraId="532874B0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2115DDA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2045/1</w:t>
            </w:r>
          </w:p>
        </w:tc>
        <w:tc>
          <w:tcPr>
            <w:tcW w:w="1134" w:type="dxa"/>
            <w:vAlign w:val="center"/>
          </w:tcPr>
          <w:p w14:paraId="7F4A4CD5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0728302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11 783</w:t>
            </w:r>
          </w:p>
        </w:tc>
        <w:tc>
          <w:tcPr>
            <w:tcW w:w="1559" w:type="dxa"/>
            <w:vAlign w:val="center"/>
          </w:tcPr>
          <w:p w14:paraId="2418D8D7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E125C" w:rsidRPr="007C55EC" w14:paraId="3FD3656C" w14:textId="77777777" w:rsidTr="00EC44F7">
        <w:tc>
          <w:tcPr>
            <w:tcW w:w="1276" w:type="dxa"/>
            <w:vAlign w:val="center"/>
          </w:tcPr>
          <w:p w14:paraId="4B0225BD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985" w:type="dxa"/>
            <w:vAlign w:val="center"/>
          </w:tcPr>
          <w:p w14:paraId="2C6E9B67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Štiptoň</w:t>
            </w:r>
            <w:proofErr w:type="spellEnd"/>
          </w:p>
        </w:tc>
        <w:tc>
          <w:tcPr>
            <w:tcW w:w="1276" w:type="dxa"/>
            <w:vAlign w:val="center"/>
          </w:tcPr>
          <w:p w14:paraId="2A4C8CCB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5C2216F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329</w:t>
            </w:r>
          </w:p>
        </w:tc>
        <w:tc>
          <w:tcPr>
            <w:tcW w:w="1134" w:type="dxa"/>
            <w:vAlign w:val="center"/>
          </w:tcPr>
          <w:p w14:paraId="1389896D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E69D5DE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11 738</w:t>
            </w:r>
          </w:p>
        </w:tc>
        <w:tc>
          <w:tcPr>
            <w:tcW w:w="1559" w:type="dxa"/>
            <w:vAlign w:val="center"/>
          </w:tcPr>
          <w:p w14:paraId="5D3E731F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E125C" w:rsidRPr="007C55EC" w14:paraId="21C90245" w14:textId="77777777" w:rsidTr="00EC44F7">
        <w:tc>
          <w:tcPr>
            <w:tcW w:w="1276" w:type="dxa"/>
            <w:vAlign w:val="center"/>
          </w:tcPr>
          <w:p w14:paraId="2BE6AF0F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985" w:type="dxa"/>
            <w:vAlign w:val="center"/>
          </w:tcPr>
          <w:p w14:paraId="4BD6AF96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Štiptoň</w:t>
            </w:r>
            <w:proofErr w:type="spellEnd"/>
          </w:p>
        </w:tc>
        <w:tc>
          <w:tcPr>
            <w:tcW w:w="1276" w:type="dxa"/>
            <w:vAlign w:val="center"/>
          </w:tcPr>
          <w:p w14:paraId="061ADEDE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FE4A82A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1401/3</w:t>
            </w:r>
          </w:p>
        </w:tc>
        <w:tc>
          <w:tcPr>
            <w:tcW w:w="1134" w:type="dxa"/>
            <w:vAlign w:val="center"/>
          </w:tcPr>
          <w:p w14:paraId="121431F8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BCDC159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5 307</w:t>
            </w:r>
          </w:p>
        </w:tc>
        <w:tc>
          <w:tcPr>
            <w:tcW w:w="1559" w:type="dxa"/>
            <w:vAlign w:val="center"/>
          </w:tcPr>
          <w:p w14:paraId="0F7F4D66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E125C" w:rsidRPr="007C55EC" w14:paraId="41DCD8DD" w14:textId="77777777" w:rsidTr="00EC44F7">
        <w:tc>
          <w:tcPr>
            <w:tcW w:w="1276" w:type="dxa"/>
            <w:vAlign w:val="center"/>
          </w:tcPr>
          <w:p w14:paraId="3768DE18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985" w:type="dxa"/>
            <w:vAlign w:val="center"/>
          </w:tcPr>
          <w:p w14:paraId="4D1D0E11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276" w:type="dxa"/>
            <w:vAlign w:val="center"/>
          </w:tcPr>
          <w:p w14:paraId="6EB189B9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BFD7F76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725/1</w:t>
            </w:r>
          </w:p>
        </w:tc>
        <w:tc>
          <w:tcPr>
            <w:tcW w:w="1134" w:type="dxa"/>
            <w:vAlign w:val="center"/>
          </w:tcPr>
          <w:p w14:paraId="370F9215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B63FCA7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4 427</w:t>
            </w:r>
          </w:p>
        </w:tc>
        <w:tc>
          <w:tcPr>
            <w:tcW w:w="1559" w:type="dxa"/>
            <w:vAlign w:val="center"/>
          </w:tcPr>
          <w:p w14:paraId="75E08861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E125C" w:rsidRPr="007C55EC" w14:paraId="790833B9" w14:textId="77777777" w:rsidTr="00EC44F7">
        <w:tc>
          <w:tcPr>
            <w:tcW w:w="1276" w:type="dxa"/>
            <w:vAlign w:val="center"/>
          </w:tcPr>
          <w:p w14:paraId="50787837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985" w:type="dxa"/>
            <w:vAlign w:val="center"/>
          </w:tcPr>
          <w:p w14:paraId="38A8BF55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276" w:type="dxa"/>
            <w:vAlign w:val="center"/>
          </w:tcPr>
          <w:p w14:paraId="3CC0E231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EB24220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1900/12</w:t>
            </w:r>
          </w:p>
        </w:tc>
        <w:tc>
          <w:tcPr>
            <w:tcW w:w="1134" w:type="dxa"/>
            <w:vAlign w:val="center"/>
          </w:tcPr>
          <w:p w14:paraId="279F94AD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0177C87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15 253</w:t>
            </w:r>
          </w:p>
        </w:tc>
        <w:tc>
          <w:tcPr>
            <w:tcW w:w="1559" w:type="dxa"/>
            <w:vAlign w:val="center"/>
          </w:tcPr>
          <w:p w14:paraId="10110C0E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E125C" w:rsidRPr="007C55EC" w14:paraId="219C4705" w14:textId="77777777" w:rsidTr="00EC44F7">
        <w:tc>
          <w:tcPr>
            <w:tcW w:w="1276" w:type="dxa"/>
            <w:vAlign w:val="center"/>
          </w:tcPr>
          <w:p w14:paraId="4AB53AB7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Horní Stropnice</w:t>
            </w:r>
          </w:p>
        </w:tc>
        <w:tc>
          <w:tcPr>
            <w:tcW w:w="1985" w:type="dxa"/>
            <w:vAlign w:val="center"/>
          </w:tcPr>
          <w:p w14:paraId="259A57B9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276" w:type="dxa"/>
            <w:vAlign w:val="center"/>
          </w:tcPr>
          <w:p w14:paraId="2D24147F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C332021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700/2</w:t>
            </w:r>
          </w:p>
        </w:tc>
        <w:tc>
          <w:tcPr>
            <w:tcW w:w="1134" w:type="dxa"/>
            <w:vAlign w:val="center"/>
          </w:tcPr>
          <w:p w14:paraId="30648395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B18ACB2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1 691</w:t>
            </w:r>
          </w:p>
        </w:tc>
        <w:tc>
          <w:tcPr>
            <w:tcW w:w="1559" w:type="dxa"/>
            <w:vAlign w:val="center"/>
          </w:tcPr>
          <w:p w14:paraId="1CA5D9AB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E125C" w:rsidRPr="007C55EC" w14:paraId="5E0F4A17" w14:textId="77777777" w:rsidTr="00EC44F7">
        <w:tc>
          <w:tcPr>
            <w:tcW w:w="1276" w:type="dxa"/>
            <w:vAlign w:val="center"/>
          </w:tcPr>
          <w:p w14:paraId="5EA8B24A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985" w:type="dxa"/>
            <w:vAlign w:val="center"/>
          </w:tcPr>
          <w:p w14:paraId="08CCA54A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276" w:type="dxa"/>
            <w:vAlign w:val="center"/>
          </w:tcPr>
          <w:p w14:paraId="2DEDCAA5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1683EFB7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528</w:t>
            </w:r>
          </w:p>
        </w:tc>
        <w:tc>
          <w:tcPr>
            <w:tcW w:w="1134" w:type="dxa"/>
            <w:vAlign w:val="center"/>
          </w:tcPr>
          <w:p w14:paraId="5E8FF5CD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3D5ADC3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3 110</w:t>
            </w:r>
          </w:p>
        </w:tc>
        <w:tc>
          <w:tcPr>
            <w:tcW w:w="1559" w:type="dxa"/>
            <w:vAlign w:val="center"/>
          </w:tcPr>
          <w:p w14:paraId="4777E815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E125C" w:rsidRPr="007C55EC" w14:paraId="2F5F61D2" w14:textId="77777777" w:rsidTr="00EC44F7">
        <w:tc>
          <w:tcPr>
            <w:tcW w:w="1276" w:type="dxa"/>
            <w:vAlign w:val="center"/>
          </w:tcPr>
          <w:p w14:paraId="0B9A33BE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985" w:type="dxa"/>
            <w:vAlign w:val="center"/>
          </w:tcPr>
          <w:p w14:paraId="35BFBC44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Údolí u Nových Hradů</w:t>
            </w:r>
          </w:p>
        </w:tc>
        <w:tc>
          <w:tcPr>
            <w:tcW w:w="1276" w:type="dxa"/>
            <w:vAlign w:val="center"/>
          </w:tcPr>
          <w:p w14:paraId="17A6580B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38C6194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1262/13</w:t>
            </w:r>
          </w:p>
        </w:tc>
        <w:tc>
          <w:tcPr>
            <w:tcW w:w="1134" w:type="dxa"/>
            <w:vAlign w:val="center"/>
          </w:tcPr>
          <w:p w14:paraId="1B8864D4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A90C85E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742</w:t>
            </w:r>
          </w:p>
        </w:tc>
        <w:tc>
          <w:tcPr>
            <w:tcW w:w="1559" w:type="dxa"/>
            <w:vAlign w:val="center"/>
          </w:tcPr>
          <w:p w14:paraId="7F63B68E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E125C" w:rsidRPr="007C55EC" w14:paraId="2BD684D7" w14:textId="77777777" w:rsidTr="00EC44F7">
        <w:tc>
          <w:tcPr>
            <w:tcW w:w="1276" w:type="dxa"/>
            <w:vAlign w:val="center"/>
          </w:tcPr>
          <w:p w14:paraId="79386F0E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985" w:type="dxa"/>
            <w:vAlign w:val="center"/>
          </w:tcPr>
          <w:p w14:paraId="05096E04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Údolí u Nových Hradů</w:t>
            </w:r>
          </w:p>
        </w:tc>
        <w:tc>
          <w:tcPr>
            <w:tcW w:w="1276" w:type="dxa"/>
            <w:vAlign w:val="center"/>
          </w:tcPr>
          <w:p w14:paraId="55CE41BB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4BC7833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1311/3</w:t>
            </w:r>
          </w:p>
        </w:tc>
        <w:tc>
          <w:tcPr>
            <w:tcW w:w="1134" w:type="dxa"/>
            <w:vAlign w:val="center"/>
          </w:tcPr>
          <w:p w14:paraId="2D5C317E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4E37701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3 478</w:t>
            </w:r>
          </w:p>
        </w:tc>
        <w:tc>
          <w:tcPr>
            <w:tcW w:w="1559" w:type="dxa"/>
            <w:vAlign w:val="center"/>
          </w:tcPr>
          <w:p w14:paraId="65593F19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E125C" w:rsidRPr="007C55EC" w14:paraId="7EA5CD5B" w14:textId="77777777" w:rsidTr="00EC44F7">
        <w:tc>
          <w:tcPr>
            <w:tcW w:w="1276" w:type="dxa"/>
            <w:vAlign w:val="center"/>
          </w:tcPr>
          <w:p w14:paraId="5FB2EF04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Nové Hrady</w:t>
            </w:r>
          </w:p>
        </w:tc>
        <w:tc>
          <w:tcPr>
            <w:tcW w:w="1985" w:type="dxa"/>
            <w:vAlign w:val="center"/>
          </w:tcPr>
          <w:p w14:paraId="6E884E28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Údolí u Nových Hradů</w:t>
            </w:r>
          </w:p>
        </w:tc>
        <w:tc>
          <w:tcPr>
            <w:tcW w:w="1276" w:type="dxa"/>
            <w:vAlign w:val="center"/>
          </w:tcPr>
          <w:p w14:paraId="7E2B4F56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5E8F8B5B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1324/5</w:t>
            </w:r>
          </w:p>
        </w:tc>
        <w:tc>
          <w:tcPr>
            <w:tcW w:w="1134" w:type="dxa"/>
            <w:vAlign w:val="center"/>
          </w:tcPr>
          <w:p w14:paraId="43E1F84D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EFF7E6F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108</w:t>
            </w:r>
          </w:p>
        </w:tc>
        <w:tc>
          <w:tcPr>
            <w:tcW w:w="1559" w:type="dxa"/>
            <w:vAlign w:val="center"/>
          </w:tcPr>
          <w:p w14:paraId="3AA247B5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E125C" w:rsidRPr="007C55EC" w14:paraId="53D9BEB8" w14:textId="77777777" w:rsidTr="00EC44F7">
        <w:tc>
          <w:tcPr>
            <w:tcW w:w="1276" w:type="dxa"/>
            <w:vAlign w:val="center"/>
          </w:tcPr>
          <w:p w14:paraId="39C41DC3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Borovany</w:t>
            </w:r>
          </w:p>
        </w:tc>
        <w:tc>
          <w:tcPr>
            <w:tcW w:w="1985" w:type="dxa"/>
            <w:vAlign w:val="center"/>
          </w:tcPr>
          <w:p w14:paraId="33B68580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Hluboká u Borovan</w:t>
            </w:r>
          </w:p>
        </w:tc>
        <w:tc>
          <w:tcPr>
            <w:tcW w:w="1276" w:type="dxa"/>
            <w:vAlign w:val="center"/>
          </w:tcPr>
          <w:p w14:paraId="7C2C5A29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4C8BCEDB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926</w:t>
            </w:r>
          </w:p>
        </w:tc>
        <w:tc>
          <w:tcPr>
            <w:tcW w:w="1134" w:type="dxa"/>
            <w:vAlign w:val="center"/>
          </w:tcPr>
          <w:p w14:paraId="2A8B7A0E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3D64467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1 334</w:t>
            </w:r>
          </w:p>
        </w:tc>
        <w:tc>
          <w:tcPr>
            <w:tcW w:w="1559" w:type="dxa"/>
            <w:vAlign w:val="center"/>
          </w:tcPr>
          <w:p w14:paraId="0E0AEAAE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DE125C" w:rsidRPr="007C55EC" w14:paraId="15457065" w14:textId="77777777" w:rsidTr="00EC44F7">
        <w:tc>
          <w:tcPr>
            <w:tcW w:w="1276" w:type="dxa"/>
            <w:vAlign w:val="center"/>
          </w:tcPr>
          <w:p w14:paraId="1CCFF10F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Borovany</w:t>
            </w:r>
          </w:p>
        </w:tc>
        <w:tc>
          <w:tcPr>
            <w:tcW w:w="1985" w:type="dxa"/>
            <w:vAlign w:val="center"/>
          </w:tcPr>
          <w:p w14:paraId="705F8731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Hluboká u Borovan</w:t>
            </w:r>
          </w:p>
        </w:tc>
        <w:tc>
          <w:tcPr>
            <w:tcW w:w="1276" w:type="dxa"/>
            <w:vAlign w:val="center"/>
          </w:tcPr>
          <w:p w14:paraId="1BD24C3A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6DC3166C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930/40</w:t>
            </w:r>
          </w:p>
        </w:tc>
        <w:tc>
          <w:tcPr>
            <w:tcW w:w="1134" w:type="dxa"/>
            <w:vAlign w:val="center"/>
          </w:tcPr>
          <w:p w14:paraId="704026C4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81C1F04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360</w:t>
            </w:r>
          </w:p>
        </w:tc>
        <w:tc>
          <w:tcPr>
            <w:tcW w:w="1559" w:type="dxa"/>
            <w:vAlign w:val="center"/>
          </w:tcPr>
          <w:p w14:paraId="19DED95C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DE125C" w:rsidRPr="007C55EC" w14:paraId="60FD4E31" w14:textId="77777777" w:rsidTr="00EC44F7">
        <w:tc>
          <w:tcPr>
            <w:tcW w:w="1276" w:type="dxa"/>
            <w:vAlign w:val="center"/>
          </w:tcPr>
          <w:p w14:paraId="23F5A198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985" w:type="dxa"/>
            <w:vAlign w:val="center"/>
          </w:tcPr>
          <w:p w14:paraId="214501F6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Rychnov u Nových Hradů</w:t>
            </w:r>
          </w:p>
        </w:tc>
        <w:tc>
          <w:tcPr>
            <w:tcW w:w="1276" w:type="dxa"/>
            <w:vAlign w:val="center"/>
          </w:tcPr>
          <w:p w14:paraId="6F69079E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5" w:type="dxa"/>
            <w:vAlign w:val="center"/>
          </w:tcPr>
          <w:p w14:paraId="2B561CA7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1018/4</w:t>
            </w:r>
          </w:p>
        </w:tc>
        <w:tc>
          <w:tcPr>
            <w:tcW w:w="1134" w:type="dxa"/>
            <w:vAlign w:val="center"/>
          </w:tcPr>
          <w:p w14:paraId="21960E02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4A42651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206</w:t>
            </w:r>
          </w:p>
        </w:tc>
        <w:tc>
          <w:tcPr>
            <w:tcW w:w="1559" w:type="dxa"/>
            <w:vAlign w:val="center"/>
          </w:tcPr>
          <w:p w14:paraId="785E9EC1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DE125C" w:rsidRPr="007C55EC" w14:paraId="7650EF8B" w14:textId="77777777" w:rsidTr="00EC44F7">
        <w:tc>
          <w:tcPr>
            <w:tcW w:w="1276" w:type="dxa"/>
            <w:vAlign w:val="center"/>
          </w:tcPr>
          <w:p w14:paraId="074DA8B0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985" w:type="dxa"/>
            <w:vAlign w:val="center"/>
          </w:tcPr>
          <w:p w14:paraId="494D2800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276" w:type="dxa"/>
            <w:vAlign w:val="center"/>
          </w:tcPr>
          <w:p w14:paraId="30046D74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st.</w:t>
            </w:r>
          </w:p>
        </w:tc>
        <w:tc>
          <w:tcPr>
            <w:tcW w:w="1275" w:type="dxa"/>
            <w:vAlign w:val="center"/>
          </w:tcPr>
          <w:p w14:paraId="34E7D2BC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st. 2378/2</w:t>
            </w:r>
          </w:p>
        </w:tc>
        <w:tc>
          <w:tcPr>
            <w:tcW w:w="1134" w:type="dxa"/>
            <w:vAlign w:val="center"/>
          </w:tcPr>
          <w:p w14:paraId="3C8C36BC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A1CAC3A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238</w:t>
            </w:r>
          </w:p>
        </w:tc>
        <w:tc>
          <w:tcPr>
            <w:tcW w:w="1559" w:type="dxa"/>
            <w:vAlign w:val="center"/>
          </w:tcPr>
          <w:p w14:paraId="6908166B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zastavěná plocha a nádvoří</w:t>
            </w:r>
          </w:p>
        </w:tc>
      </w:tr>
      <w:tr w:rsidR="00DE125C" w:rsidRPr="007C55EC" w14:paraId="22E31198" w14:textId="77777777" w:rsidTr="00EC44F7">
        <w:tc>
          <w:tcPr>
            <w:tcW w:w="1276" w:type="dxa"/>
            <w:vAlign w:val="center"/>
          </w:tcPr>
          <w:p w14:paraId="1A029E2F" w14:textId="77777777" w:rsidR="00DE125C" w:rsidRPr="007C55EC" w:rsidRDefault="00DE125C" w:rsidP="00AB1837">
            <w:pPr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985" w:type="dxa"/>
            <w:vAlign w:val="center"/>
          </w:tcPr>
          <w:p w14:paraId="717B401F" w14:textId="77777777" w:rsidR="00DE125C" w:rsidRPr="00326F3A" w:rsidRDefault="00DE125C" w:rsidP="00AB1837">
            <w:pPr>
              <w:jc w:val="both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Horní Stropnice</w:t>
            </w:r>
          </w:p>
        </w:tc>
        <w:tc>
          <w:tcPr>
            <w:tcW w:w="1276" w:type="dxa"/>
            <w:vAlign w:val="center"/>
          </w:tcPr>
          <w:p w14:paraId="2057D74E" w14:textId="77777777" w:rsidR="00DE125C" w:rsidRPr="00326F3A" w:rsidRDefault="00DE125C" w:rsidP="00AB1837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st.</w:t>
            </w:r>
          </w:p>
        </w:tc>
        <w:tc>
          <w:tcPr>
            <w:tcW w:w="1275" w:type="dxa"/>
            <w:vAlign w:val="center"/>
          </w:tcPr>
          <w:p w14:paraId="64EB907E" w14:textId="77777777" w:rsidR="00DE125C" w:rsidRPr="00BE009F" w:rsidRDefault="00DE125C" w:rsidP="00AB183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st. 2381/3</w:t>
            </w:r>
          </w:p>
        </w:tc>
        <w:tc>
          <w:tcPr>
            <w:tcW w:w="1134" w:type="dxa"/>
            <w:vAlign w:val="center"/>
          </w:tcPr>
          <w:p w14:paraId="3C1324B7" w14:textId="77777777" w:rsidR="00DE125C" w:rsidRPr="00BE009F" w:rsidRDefault="00DE125C" w:rsidP="00AB18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5744C62" w14:textId="77777777" w:rsidR="00DE125C" w:rsidRPr="00BE009F" w:rsidRDefault="00DE125C" w:rsidP="00AB183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723</w:t>
            </w:r>
          </w:p>
        </w:tc>
        <w:tc>
          <w:tcPr>
            <w:tcW w:w="1559" w:type="dxa"/>
            <w:vAlign w:val="center"/>
          </w:tcPr>
          <w:p w14:paraId="19A32585" w14:textId="77777777" w:rsidR="00DE125C" w:rsidRPr="00326F3A" w:rsidRDefault="00DE125C" w:rsidP="00AB18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zastavěná plocha a nádvoří</w:t>
            </w:r>
          </w:p>
        </w:tc>
      </w:tr>
    </w:tbl>
    <w:p w14:paraId="73E6E909" w14:textId="77777777" w:rsidR="00C57112" w:rsidRDefault="00C57112" w:rsidP="00C571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Grafické zobrazení předmětu pachtu je uvedeno v grafické příloze této pachtovní smlouvy.</w:t>
      </w:r>
    </w:p>
    <w:p w14:paraId="37D72E65" w14:textId="77777777" w:rsidR="00DE125C" w:rsidRDefault="00DE125C" w:rsidP="00DE125C">
      <w:pPr>
        <w:tabs>
          <w:tab w:val="left" w:pos="3180"/>
        </w:tabs>
      </w:pPr>
    </w:p>
    <w:p w14:paraId="246A16F0" w14:textId="77777777" w:rsidR="005E4AD3" w:rsidRPr="006E561D" w:rsidRDefault="005E4AD3" w:rsidP="00DE125C">
      <w:pPr>
        <w:tabs>
          <w:tab w:val="left" w:pos="3180"/>
        </w:tabs>
      </w:pPr>
    </w:p>
    <w:p w14:paraId="551BBD78" w14:textId="77777777" w:rsidR="00DE125C" w:rsidRPr="005F2C48" w:rsidRDefault="00DE125C" w:rsidP="00DE125C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24408A33" w14:textId="77777777" w:rsidR="00DE125C" w:rsidRPr="005F2C48" w:rsidRDefault="00DE125C" w:rsidP="00DE125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321666" w14:textId="77777777" w:rsidR="00C87FAE" w:rsidRDefault="00C87FAE" w:rsidP="00DE125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5B0285B1" w14:textId="5E4DD004" w:rsidR="00DE125C" w:rsidRPr="005F2C48" w:rsidRDefault="00DE125C" w:rsidP="00DE125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0ACFB5DD" w14:textId="77777777" w:rsidR="00DE125C" w:rsidRPr="005F2C48" w:rsidRDefault="00DE125C" w:rsidP="00DE125C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60006B88" w14:textId="1926D025" w:rsidR="00DE125C" w:rsidRPr="007F65AC" w:rsidRDefault="00DE125C" w:rsidP="00DE125C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0B2A3A2B" w14:textId="77777777" w:rsidR="00DE125C" w:rsidRDefault="00DE125C" w:rsidP="00DE125C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0E0894D7" w14:textId="77777777" w:rsidR="005E4AD3" w:rsidRPr="005F2C48" w:rsidRDefault="005E4AD3" w:rsidP="00DE125C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291C2785" w14:textId="724D57D9" w:rsidR="00C10C32" w:rsidRPr="005F2C48" w:rsidRDefault="00DE125C" w:rsidP="00C10C32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25B4E8AA" w14:textId="77777777" w:rsidR="00C87FAE" w:rsidRDefault="00C87FAE" w:rsidP="00C10C3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65E005DD" w14:textId="77777777" w:rsidR="00C87FAE" w:rsidRDefault="00C87FAE" w:rsidP="00C10C3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3824D256" w14:textId="284E7B61" w:rsidR="00C10C32" w:rsidRPr="00305FDD" w:rsidRDefault="00C10C32" w:rsidP="00C10C3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Pachtýř je povinen</w:t>
      </w:r>
      <w:r>
        <w:rPr>
          <w:rFonts w:ascii="Arial" w:hAnsi="Arial" w:cs="Arial"/>
          <w:sz w:val="22"/>
          <w:szCs w:val="22"/>
        </w:rPr>
        <w:t>:</w:t>
      </w:r>
    </w:p>
    <w:p w14:paraId="77A60FD8" w14:textId="77777777" w:rsidR="00C10C32" w:rsidRDefault="00C10C32" w:rsidP="00C10C32">
      <w:pPr>
        <w:ind w:right="-2"/>
        <w:jc w:val="both"/>
        <w:rPr>
          <w:rFonts w:ascii="Arial" w:hAnsi="Arial" w:cs="Arial"/>
          <w:iCs/>
          <w:sz w:val="22"/>
          <w:szCs w:val="22"/>
        </w:rPr>
      </w:pPr>
      <w:r w:rsidRPr="00C16C02">
        <w:rPr>
          <w:rFonts w:ascii="Arial" w:hAnsi="Arial" w:cs="Arial"/>
          <w:iCs/>
          <w:sz w:val="22"/>
          <w:szCs w:val="22"/>
        </w:rPr>
        <w:t>a) užívat pozemk</w:t>
      </w:r>
      <w:r>
        <w:rPr>
          <w:rFonts w:ascii="Arial" w:hAnsi="Arial" w:cs="Arial"/>
          <w:iCs/>
          <w:sz w:val="22"/>
          <w:szCs w:val="22"/>
        </w:rPr>
        <w:t xml:space="preserve">y </w:t>
      </w:r>
      <w:r w:rsidRPr="00C16C02">
        <w:rPr>
          <w:rFonts w:ascii="Arial" w:hAnsi="Arial" w:cs="Arial"/>
          <w:iCs/>
          <w:sz w:val="22"/>
          <w:szCs w:val="22"/>
        </w:rPr>
        <w:t>řádně v souladu s je</w:t>
      </w:r>
      <w:r>
        <w:rPr>
          <w:rFonts w:ascii="Arial" w:hAnsi="Arial" w:cs="Arial"/>
          <w:iCs/>
          <w:sz w:val="22"/>
          <w:szCs w:val="22"/>
        </w:rPr>
        <w:t>jich</w:t>
      </w:r>
      <w:r w:rsidRPr="00C16C02">
        <w:rPr>
          <w:rFonts w:ascii="Arial" w:hAnsi="Arial" w:cs="Arial"/>
          <w:iCs/>
          <w:sz w:val="22"/>
          <w:szCs w:val="22"/>
        </w:rPr>
        <w:t xml:space="preserve"> účelovým určením a v souladu s podmínkami ochrany přírody a podmínkami omezujícími hospodářské využití uvedenými v zákoně č. 114/1992 Sb., o ochraně přírody a krajiny, ve znění pozdějších předpisů, 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38BAD32C" w14:textId="77777777" w:rsidR="00C10C32" w:rsidRPr="001A3A9C" w:rsidRDefault="00C10C32" w:rsidP="00C10C3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724402A4" w14:textId="77777777" w:rsidR="00C10C32" w:rsidRDefault="00C10C32" w:rsidP="00C10C3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264E9B" w14:textId="77777777" w:rsidR="00C10C32" w:rsidRPr="001A3A9C" w:rsidRDefault="00C10C32" w:rsidP="00C10C3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76A2620D" w14:textId="77777777" w:rsidR="00C10C32" w:rsidRPr="001A3A9C" w:rsidRDefault="00C10C32" w:rsidP="00C10C3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E989371" w14:textId="77777777" w:rsidR="00C10C32" w:rsidRPr="001A3A9C" w:rsidRDefault="00C10C32" w:rsidP="00C10C3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d) umožnit propachtovateli provádění kontroly k bodům a) až c) vstupem na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>,</w:t>
      </w:r>
    </w:p>
    <w:p w14:paraId="4E5D46AB" w14:textId="77777777" w:rsidR="00C10C32" w:rsidRPr="001A3A9C" w:rsidRDefault="00C10C32" w:rsidP="00C10C3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6CE82F" w14:textId="77777777" w:rsidR="00C10C32" w:rsidRPr="001A3A9C" w:rsidRDefault="00C10C32" w:rsidP="00C10C32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1A3A9C">
        <w:rPr>
          <w:rFonts w:ascii="Arial" w:hAnsi="Arial" w:cs="Arial"/>
          <w:sz w:val="22"/>
          <w:szCs w:val="22"/>
        </w:rPr>
        <w:t>) vyžádat si souhlas propachtovatele při realizaci zúrodňovacích opatření a zakládání trvalých porostů na pozem</w:t>
      </w:r>
      <w:r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provádění změny druhu pozemku,</w:t>
      </w:r>
    </w:p>
    <w:p w14:paraId="4C1439A7" w14:textId="77777777" w:rsidR="00C10C32" w:rsidRPr="001A3A9C" w:rsidRDefault="00C10C32" w:rsidP="00C10C3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F488C5" w14:textId="77777777" w:rsidR="00C10C32" w:rsidRPr="001A3A9C" w:rsidRDefault="00C10C32" w:rsidP="00C10C3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1A3A9C">
        <w:rPr>
          <w:rFonts w:ascii="Arial" w:hAnsi="Arial" w:cs="Arial"/>
          <w:sz w:val="22"/>
          <w:szCs w:val="22"/>
        </w:rPr>
        <w:t xml:space="preserve">) trpět věcná břemena, resp. služebnosti spojené s </w:t>
      </w:r>
      <w:r>
        <w:rPr>
          <w:rFonts w:ascii="Arial" w:hAnsi="Arial" w:cs="Arial"/>
          <w:sz w:val="22"/>
          <w:szCs w:val="22"/>
        </w:rPr>
        <w:t>pozemky</w:t>
      </w:r>
      <w:r w:rsidRPr="001A3A9C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pachtu,</w:t>
      </w:r>
    </w:p>
    <w:p w14:paraId="462FC3E2" w14:textId="77777777" w:rsidR="00C10C32" w:rsidRPr="001A3A9C" w:rsidRDefault="00C10C32" w:rsidP="00C10C32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317A9888" w14:textId="77777777" w:rsidR="00C10C32" w:rsidRDefault="00C10C32" w:rsidP="00C10C32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1A3A9C">
        <w:rPr>
          <w:rFonts w:ascii="Arial" w:hAnsi="Arial" w:cs="Arial"/>
          <w:sz w:val="22"/>
          <w:szCs w:val="22"/>
        </w:rPr>
        <w:t>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je</w:t>
      </w:r>
      <w:r w:rsidRPr="001A3A9C">
        <w:rPr>
          <w:rFonts w:ascii="Arial" w:hAnsi="Arial" w:cs="Arial"/>
          <w:sz w:val="22"/>
          <w:szCs w:val="22"/>
        </w:rPr>
        <w:t>ž j</w:t>
      </w:r>
      <w:r>
        <w:rPr>
          <w:rFonts w:ascii="Arial" w:hAnsi="Arial" w:cs="Arial"/>
          <w:sz w:val="22"/>
          <w:szCs w:val="22"/>
        </w:rPr>
        <w:t>sou</w:t>
      </w:r>
      <w:r w:rsidRPr="001A3A9C">
        <w:rPr>
          <w:rFonts w:ascii="Arial" w:hAnsi="Arial" w:cs="Arial"/>
          <w:sz w:val="22"/>
          <w:szCs w:val="22"/>
        </w:rPr>
        <w:t xml:space="preserve"> předmětem pachtu.</w:t>
      </w:r>
    </w:p>
    <w:p w14:paraId="473A74AB" w14:textId="77777777" w:rsidR="00C10C32" w:rsidRPr="00C87C61" w:rsidRDefault="00C10C32" w:rsidP="00C10C32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289AA71A" w14:textId="77777777" w:rsidR="00C10C32" w:rsidRPr="00C87C61" w:rsidRDefault="00C10C32" w:rsidP="00C10C32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Pr="00C87C61">
        <w:rPr>
          <w:rFonts w:ascii="Arial" w:hAnsi="Arial" w:cs="Arial"/>
          <w:sz w:val="22"/>
          <w:szCs w:val="22"/>
        </w:rPr>
        <w:t>)</w:t>
      </w:r>
      <w:r w:rsidRPr="00C87C61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</w:t>
      </w:r>
      <w:r>
        <w:rPr>
          <w:rFonts w:ascii="Arial" w:hAnsi="Arial" w:cs="Arial"/>
          <w:sz w:val="22"/>
          <w:szCs w:val="22"/>
        </w:rPr>
        <w:t>ek</w:t>
      </w:r>
      <w:r w:rsidRPr="00C87C61">
        <w:rPr>
          <w:rFonts w:ascii="Arial" w:hAnsi="Arial" w:cs="Arial"/>
          <w:sz w:val="22"/>
          <w:szCs w:val="22"/>
        </w:rPr>
        <w:t xml:space="preserve"> geodetického bodu zřízen</w:t>
      </w:r>
      <w:r>
        <w:rPr>
          <w:rFonts w:ascii="Arial" w:hAnsi="Arial" w:cs="Arial"/>
          <w:sz w:val="22"/>
          <w:szCs w:val="22"/>
        </w:rPr>
        <w:t>ých</w:t>
      </w:r>
      <w:r w:rsidRPr="00C87C61">
        <w:rPr>
          <w:rFonts w:ascii="Arial" w:hAnsi="Arial" w:cs="Arial"/>
          <w:sz w:val="22"/>
          <w:szCs w:val="22"/>
        </w:rPr>
        <w:t xml:space="preserve"> ve veřejném zájmu na pozem</w:t>
      </w:r>
      <w:r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 xml:space="preserve">předmětem pachtu. </w:t>
      </w:r>
      <w:r w:rsidRPr="00C87C61">
        <w:rPr>
          <w:rFonts w:ascii="Arial" w:hAnsi="Arial" w:cs="Arial"/>
          <w:bCs/>
          <w:sz w:val="22"/>
          <w:szCs w:val="22"/>
        </w:rPr>
        <w:t>Informace o znač</w:t>
      </w:r>
      <w:r>
        <w:rPr>
          <w:rFonts w:ascii="Arial" w:hAnsi="Arial" w:cs="Arial"/>
          <w:bCs/>
          <w:sz w:val="22"/>
          <w:szCs w:val="22"/>
        </w:rPr>
        <w:t>kách</w:t>
      </w:r>
      <w:r w:rsidRPr="00C87C61">
        <w:rPr>
          <w:rFonts w:ascii="Arial" w:hAnsi="Arial" w:cs="Arial"/>
          <w:bCs/>
          <w:sz w:val="22"/>
          <w:szCs w:val="22"/>
        </w:rPr>
        <w:t xml:space="preserve"> a poloze bod</w:t>
      </w:r>
      <w:r>
        <w:rPr>
          <w:rFonts w:ascii="Arial" w:hAnsi="Arial" w:cs="Arial"/>
          <w:bCs/>
          <w:sz w:val="22"/>
          <w:szCs w:val="22"/>
        </w:rPr>
        <w:t>ů</w:t>
      </w:r>
      <w:r w:rsidRPr="00C87C61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30697D3A" w14:textId="77777777" w:rsidR="004C2592" w:rsidRDefault="004C2592" w:rsidP="00DE125C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B50F90F" w14:textId="77777777" w:rsidR="005E4AD3" w:rsidRDefault="005E4AD3" w:rsidP="00DE125C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FDD712D" w14:textId="77777777" w:rsidR="005E4AD3" w:rsidRPr="005F2C48" w:rsidRDefault="005E4AD3" w:rsidP="00DE125C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5160912" w14:textId="77777777" w:rsidR="00DE125C" w:rsidRPr="005F2C48" w:rsidRDefault="00DE125C" w:rsidP="00DE125C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79419EFC" w14:textId="77777777" w:rsidR="00DE125C" w:rsidRDefault="00DE125C" w:rsidP="00DE125C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79FFBE1" w14:textId="77777777" w:rsidR="00C87FAE" w:rsidRDefault="00C87FAE" w:rsidP="00DE125C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657D1990" w14:textId="77777777" w:rsidR="00DE125C" w:rsidRDefault="00DE125C" w:rsidP="00DE125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C10C32">
        <w:rPr>
          <w:rFonts w:ascii="Arial" w:hAnsi="Arial" w:cs="Arial"/>
          <w:b/>
          <w:bCs/>
          <w:sz w:val="22"/>
          <w:szCs w:val="22"/>
        </w:rPr>
        <w:t>od 01.10.2024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B4A986F" w14:textId="77777777" w:rsidR="00DE125C" w:rsidRDefault="00DE125C" w:rsidP="00DE125C">
      <w:pPr>
        <w:jc w:val="both"/>
        <w:rPr>
          <w:rFonts w:ascii="Arial" w:hAnsi="Arial" w:cs="Arial"/>
          <w:sz w:val="22"/>
          <w:szCs w:val="22"/>
        </w:rPr>
      </w:pPr>
    </w:p>
    <w:p w14:paraId="47C69C1C" w14:textId="77777777" w:rsidR="00DE125C" w:rsidRPr="005F2C48" w:rsidRDefault="00DE125C" w:rsidP="00DE125C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295FCA72" w14:textId="77777777" w:rsidR="00DE125C" w:rsidRPr="005F2C48" w:rsidRDefault="00DE125C" w:rsidP="00DE125C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AE63CF2" w14:textId="77777777" w:rsidR="00DE125C" w:rsidRPr="005F2C48" w:rsidRDefault="00DE125C" w:rsidP="00DE125C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4DBCFF55" w14:textId="77777777" w:rsidR="00DE125C" w:rsidRPr="005F2C48" w:rsidRDefault="00DE125C" w:rsidP="00DE125C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669C3D8A" w14:textId="77777777" w:rsidR="00DE125C" w:rsidRDefault="00DE125C" w:rsidP="00DE125C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2F1B2EC" w14:textId="77777777" w:rsidR="00DE125C" w:rsidRDefault="00DE125C" w:rsidP="00DE125C">
      <w:pPr>
        <w:pStyle w:val="Zkladntext2"/>
        <w:rPr>
          <w:rFonts w:ascii="Arial" w:hAnsi="Arial" w:cs="Arial"/>
          <w:sz w:val="22"/>
          <w:szCs w:val="22"/>
        </w:rPr>
      </w:pPr>
    </w:p>
    <w:p w14:paraId="5D69CEC4" w14:textId="77777777" w:rsidR="00DE125C" w:rsidRPr="005F2C48" w:rsidRDefault="00DE125C" w:rsidP="00DE125C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3F2E1689" w14:textId="77777777" w:rsidR="00DE125C" w:rsidRPr="005F2C48" w:rsidRDefault="00DE125C" w:rsidP="00DE125C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66235DBC" w14:textId="77777777" w:rsidR="00DE125C" w:rsidRPr="005F2C48" w:rsidRDefault="00DE125C" w:rsidP="00DE125C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CFD893" w14:textId="77777777" w:rsidR="00DE125C" w:rsidRPr="005F2C48" w:rsidRDefault="00DE125C" w:rsidP="00DE125C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41B47318" w14:textId="77777777" w:rsidR="00DE125C" w:rsidRDefault="00DE125C" w:rsidP="00DE125C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42B02494" w14:textId="77777777" w:rsidR="00DE125C" w:rsidRDefault="00DE125C" w:rsidP="00DE125C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A7818D4" w14:textId="77777777" w:rsidR="00DE125C" w:rsidRPr="00C87C61" w:rsidRDefault="00DE125C" w:rsidP="00DE125C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5CF646DF" w14:textId="77777777" w:rsidR="003A0904" w:rsidRDefault="003A0904" w:rsidP="00DE125C">
      <w:pPr>
        <w:jc w:val="both"/>
        <w:rPr>
          <w:rFonts w:ascii="Arial" w:hAnsi="Arial" w:cs="Arial"/>
          <w:sz w:val="22"/>
          <w:szCs w:val="22"/>
        </w:rPr>
      </w:pPr>
    </w:p>
    <w:p w14:paraId="2392B306" w14:textId="77777777" w:rsidR="00C87FAE" w:rsidRDefault="00C87FAE" w:rsidP="00DE125C">
      <w:pPr>
        <w:jc w:val="both"/>
        <w:rPr>
          <w:rFonts w:ascii="Arial" w:hAnsi="Arial" w:cs="Arial"/>
          <w:sz w:val="22"/>
          <w:szCs w:val="22"/>
        </w:rPr>
      </w:pPr>
    </w:p>
    <w:p w14:paraId="59FB5AB1" w14:textId="77777777" w:rsidR="00DE125C" w:rsidRPr="005F2C48" w:rsidRDefault="00DE125C" w:rsidP="00DE125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1AD32613" w14:textId="77777777" w:rsidR="00DE125C" w:rsidRDefault="00DE125C" w:rsidP="00DE125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10A71B3" w14:textId="77777777" w:rsidR="00C87FAE" w:rsidRPr="005F2C48" w:rsidRDefault="00C87FAE" w:rsidP="00DE125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1685E5A" w14:textId="77777777" w:rsidR="00DE125C" w:rsidRPr="005F2C48" w:rsidRDefault="00DE125C" w:rsidP="00DE125C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0BF8660F" w14:textId="77777777" w:rsidR="00DE125C" w:rsidRPr="005F2C48" w:rsidRDefault="00DE125C" w:rsidP="00DE125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3700C3D" w14:textId="77777777" w:rsidR="00DE125C" w:rsidRPr="005F2C48" w:rsidRDefault="00DE125C" w:rsidP="00DE125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5F2C48">
        <w:rPr>
          <w:rFonts w:ascii="Arial" w:hAnsi="Arial" w:cs="Arial"/>
          <w:sz w:val="22"/>
          <w:szCs w:val="22"/>
        </w:rPr>
        <w:t xml:space="preserve">Pachtovné se platí </w:t>
      </w:r>
      <w:r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0C92623F" w14:textId="77777777" w:rsidR="00DE125C" w:rsidRPr="005F2C48" w:rsidRDefault="00DE125C" w:rsidP="00DE125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6CFB572" w14:textId="3A10E8A9" w:rsidR="00DE125C" w:rsidRPr="005F2C48" w:rsidRDefault="00DE125C" w:rsidP="00DE125C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="00ED2982" w:rsidRPr="00ED2982">
        <w:rPr>
          <w:rFonts w:ascii="Arial" w:hAnsi="Arial" w:cs="Arial"/>
          <w:b/>
          <w:bCs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</w:rPr>
        <w:t> </w:t>
      </w:r>
      <w:r w:rsidR="00ED2982">
        <w:rPr>
          <w:rFonts w:ascii="Arial" w:hAnsi="Arial" w:cs="Arial"/>
          <w:b/>
          <w:sz w:val="22"/>
          <w:szCs w:val="22"/>
        </w:rPr>
        <w:t>482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 w:rsidR="00ED2982">
        <w:rPr>
          <w:rFonts w:ascii="Arial" w:hAnsi="Arial" w:cs="Arial"/>
          <w:sz w:val="22"/>
          <w:szCs w:val="22"/>
        </w:rPr>
        <w:t xml:space="preserve">šedesát šest tisíc </w:t>
      </w:r>
      <w:proofErr w:type="spellStart"/>
      <w:r w:rsidR="00ED2982">
        <w:rPr>
          <w:rFonts w:ascii="Arial" w:hAnsi="Arial" w:cs="Arial"/>
          <w:sz w:val="22"/>
          <w:szCs w:val="22"/>
        </w:rPr>
        <w:t>čtyřista</w:t>
      </w:r>
      <w:proofErr w:type="spellEnd"/>
      <w:r w:rsidR="00ED298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D2982">
        <w:rPr>
          <w:rFonts w:ascii="Arial" w:hAnsi="Arial" w:cs="Arial"/>
          <w:sz w:val="22"/>
          <w:szCs w:val="22"/>
        </w:rPr>
        <w:t>osmdedesát</w:t>
      </w:r>
      <w:proofErr w:type="spellEnd"/>
      <w:r w:rsidR="00ED2982">
        <w:rPr>
          <w:rFonts w:ascii="Arial" w:hAnsi="Arial" w:cs="Arial"/>
          <w:sz w:val="22"/>
          <w:szCs w:val="22"/>
        </w:rPr>
        <w:t xml:space="preserve"> dva</w:t>
      </w:r>
      <w:r>
        <w:rPr>
          <w:rFonts w:ascii="Arial" w:hAnsi="Arial" w:cs="Arial"/>
          <w:sz w:val="22"/>
          <w:szCs w:val="22"/>
        </w:rPr>
        <w:t xml:space="preserve">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5F225349" w14:textId="3EB0B78F" w:rsidR="00DE125C" w:rsidRDefault="00C10C32" w:rsidP="00DE12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F7AA571" w14:textId="77777777" w:rsidR="00C87FAE" w:rsidRDefault="00C87FAE" w:rsidP="00DE125C">
      <w:pPr>
        <w:jc w:val="both"/>
        <w:rPr>
          <w:rFonts w:ascii="Arial" w:hAnsi="Arial" w:cs="Arial"/>
          <w:sz w:val="22"/>
          <w:szCs w:val="22"/>
        </w:rPr>
      </w:pPr>
    </w:p>
    <w:p w14:paraId="1BB55385" w14:textId="77777777" w:rsidR="00C87FAE" w:rsidRDefault="00C87FAE" w:rsidP="00DE125C">
      <w:pPr>
        <w:jc w:val="both"/>
        <w:rPr>
          <w:rFonts w:ascii="Arial" w:hAnsi="Arial" w:cs="Arial"/>
          <w:sz w:val="22"/>
          <w:szCs w:val="22"/>
        </w:rPr>
      </w:pPr>
    </w:p>
    <w:p w14:paraId="5E1665DC" w14:textId="77777777" w:rsidR="00C87FAE" w:rsidRDefault="00C87FAE" w:rsidP="00DE125C">
      <w:pPr>
        <w:jc w:val="both"/>
      </w:pPr>
    </w:p>
    <w:p w14:paraId="58C7DF07" w14:textId="77777777" w:rsidR="005E4AD3" w:rsidRDefault="005E4AD3" w:rsidP="00DE125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2680D365" w14:textId="77777777" w:rsidR="005E4AD3" w:rsidRDefault="005E4AD3" w:rsidP="00DE125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2E206B7" w14:textId="06C3F453" w:rsidR="00DE125C" w:rsidRPr="005F2C48" w:rsidRDefault="00C10C32" w:rsidP="00DE125C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4</w:t>
      </w:r>
      <w:r w:rsidR="00DE125C" w:rsidRPr="005F2C48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="00DE125C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="00DE125C" w:rsidRPr="00C10C32">
        <w:rPr>
          <w:rFonts w:ascii="Arial" w:hAnsi="Arial" w:cs="Arial"/>
          <w:bCs/>
          <w:sz w:val="22"/>
          <w:szCs w:val="22"/>
        </w:rPr>
        <w:t>číslo účtu 50016-3723001/0710, variabilní symbol 9112405</w:t>
      </w:r>
      <w:r w:rsidR="00DE125C" w:rsidRPr="00EC3E62">
        <w:rPr>
          <w:rFonts w:ascii="Arial" w:hAnsi="Arial" w:cs="Arial"/>
          <w:b w:val="0"/>
          <w:sz w:val="22"/>
          <w:szCs w:val="22"/>
        </w:rPr>
        <w:t>.</w:t>
      </w:r>
      <w:r w:rsidR="00DE125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E125C"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7428633C" w14:textId="77777777" w:rsidR="00DE125C" w:rsidRPr="005F2C48" w:rsidRDefault="00DE125C" w:rsidP="00DE125C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4C73DCF2" w14:textId="4F8D284B" w:rsidR="00DE125C" w:rsidRPr="005F2C48" w:rsidRDefault="00C10C32" w:rsidP="00DE125C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DE125C" w:rsidRPr="005F2C48">
        <w:rPr>
          <w:rFonts w:ascii="Arial" w:hAnsi="Arial" w:cs="Arial"/>
          <w:sz w:val="22"/>
          <w:szCs w:val="22"/>
        </w:rPr>
        <w:t>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 w:rsidR="00DE125C">
        <w:rPr>
          <w:rFonts w:ascii="Arial" w:hAnsi="Arial" w:cs="Arial"/>
          <w:sz w:val="22"/>
          <w:szCs w:val="22"/>
        </w:rPr>
        <w:t>ymbol 9112405.</w:t>
      </w:r>
    </w:p>
    <w:p w14:paraId="13F01C57" w14:textId="77777777" w:rsidR="00DE125C" w:rsidRPr="005F2C48" w:rsidRDefault="00DE125C" w:rsidP="00DE125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7BE2B5" w14:textId="6C7A2654" w:rsidR="00DE125C" w:rsidRPr="005F2C48" w:rsidRDefault="00C10C32" w:rsidP="00DE125C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6</w:t>
      </w:r>
      <w:r w:rsidR="00DE125C" w:rsidRPr="005F2C48">
        <w:rPr>
          <w:rFonts w:ascii="Arial" w:hAnsi="Arial" w:cs="Arial"/>
          <w:sz w:val="22"/>
          <w:szCs w:val="22"/>
        </w:rPr>
        <w:t>) Prodlení pachtýře s úhradou pachtovného delší než 60 dnů se považuje za porušení smlouvy, které zakládá právo propachtovatele smlouvu vypovědět bez výpovědní doby (ustanovení § 2232 OZ).</w:t>
      </w:r>
    </w:p>
    <w:p w14:paraId="14B5474C" w14:textId="77777777" w:rsidR="00DE125C" w:rsidRPr="005F2C48" w:rsidRDefault="00DE125C" w:rsidP="00DE125C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97CE6BC" w14:textId="6E8EF390" w:rsidR="00DE125C" w:rsidRPr="005F2C48" w:rsidRDefault="00C10C32" w:rsidP="00DE125C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E125C" w:rsidRPr="005F2C48">
        <w:rPr>
          <w:rFonts w:ascii="Arial" w:hAnsi="Arial" w:cs="Arial"/>
          <w:sz w:val="22"/>
          <w:szCs w:val="22"/>
        </w:rPr>
        <w:t xml:space="preserve">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7AC6FA6" w14:textId="77777777" w:rsidR="00DE125C" w:rsidRPr="005F2C48" w:rsidRDefault="00DE125C" w:rsidP="00DE125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4D43F35E" w14:textId="77777777" w:rsidR="00DE125C" w:rsidRPr="005F2C48" w:rsidRDefault="00DE125C" w:rsidP="00DE125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42DC429A" w14:textId="77777777" w:rsidR="00DE125C" w:rsidRPr="005F2C48" w:rsidRDefault="00DE125C" w:rsidP="00DE125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5B99F93" w14:textId="216E64FD" w:rsidR="00DE125C" w:rsidRPr="00B85318" w:rsidRDefault="00DE125C" w:rsidP="00C10C32">
      <w:pPr>
        <w:tabs>
          <w:tab w:val="left" w:pos="284"/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5D2B85F8" w14:textId="386F80C6" w:rsidR="00DE125C" w:rsidRPr="005F2C48" w:rsidRDefault="00C10C32" w:rsidP="00DE125C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10C32">
        <w:rPr>
          <w:rFonts w:ascii="Arial" w:hAnsi="Arial" w:cs="Arial"/>
          <w:b w:val="0"/>
          <w:sz w:val="22"/>
          <w:szCs w:val="22"/>
        </w:rPr>
        <w:t>8</w:t>
      </w:r>
      <w:r w:rsidR="00DE125C" w:rsidRPr="00C10C32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pozemkům, které je předmětem pachtu dle této smlouvy, není zajištěn přístup.</w:t>
      </w:r>
    </w:p>
    <w:p w14:paraId="6E7D2BB9" w14:textId="77777777" w:rsidR="00DE125C" w:rsidRPr="005F2C48" w:rsidRDefault="00DE125C" w:rsidP="00C10C3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034EE5" w14:textId="77777777" w:rsidR="00DE125C" w:rsidRPr="005F2C48" w:rsidRDefault="00DE125C" w:rsidP="00DE125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40F6763E" w14:textId="77777777" w:rsidR="00DE125C" w:rsidRPr="005F2C48" w:rsidRDefault="00DE125C" w:rsidP="00DE125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22F433" w14:textId="77777777" w:rsidR="00DE125C" w:rsidRPr="005F2C48" w:rsidRDefault="00DE125C" w:rsidP="00DE125C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9FF33E6" w14:textId="77777777" w:rsidR="00DE125C" w:rsidRPr="005F2C48" w:rsidRDefault="00DE125C" w:rsidP="00DE125C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204B919" w14:textId="19467103" w:rsidR="00DE125C" w:rsidRPr="00C10C32" w:rsidRDefault="00DE125C" w:rsidP="00DE125C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A3DA6E3" w14:textId="77777777" w:rsidR="00DE125C" w:rsidRPr="005F2C48" w:rsidRDefault="00DE125C" w:rsidP="00DE125C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7A380BC9" w14:textId="77777777" w:rsidR="00DE125C" w:rsidRPr="005F2C48" w:rsidRDefault="00DE125C" w:rsidP="00DE125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53290D21" w14:textId="77777777" w:rsidR="00DE125C" w:rsidRPr="005F2C48" w:rsidRDefault="00DE125C" w:rsidP="00DE125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8E983ED" w14:textId="77777777" w:rsidR="00DE125C" w:rsidRPr="005F2C48" w:rsidRDefault="00DE125C" w:rsidP="00DE125C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5060F359" w14:textId="56217D1C" w:rsidR="00DE125C" w:rsidRPr="005F2C48" w:rsidRDefault="00DE125C" w:rsidP="00C10C32">
      <w:pPr>
        <w:jc w:val="both"/>
        <w:rPr>
          <w:rFonts w:ascii="Arial" w:hAnsi="Arial" w:cs="Arial"/>
          <w:sz w:val="22"/>
          <w:szCs w:val="22"/>
        </w:rPr>
      </w:pPr>
      <w:r w:rsidRPr="00C10C32">
        <w:rPr>
          <w:rFonts w:ascii="Arial" w:hAnsi="Arial" w:cs="Arial"/>
          <w:sz w:val="22"/>
          <w:szCs w:val="22"/>
        </w:rPr>
        <w:t>2) Pachtýř bere na vědomí a je srozuměn s tím, že k pozemkům</w:t>
      </w:r>
      <w:r w:rsidRPr="00C10C32">
        <w:rPr>
          <w:rFonts w:ascii="Arial" w:hAnsi="Arial" w:cs="Arial"/>
          <w:i/>
          <w:sz w:val="22"/>
          <w:szCs w:val="22"/>
        </w:rPr>
        <w:t>,</w:t>
      </w:r>
      <w:r w:rsidRPr="00C10C32">
        <w:rPr>
          <w:rFonts w:ascii="Arial" w:hAnsi="Arial" w:cs="Arial"/>
          <w:sz w:val="22"/>
          <w:szCs w:val="22"/>
        </w:rPr>
        <w:t xml:space="preserve"> které jsou předmětem pachtu dle této smlouvy, nemá zajištěn přístup a tuto smlouvu uzavírá s tím, že si přístup zajistí bez toho, aby mohl požadovat po propachtovateli jakékoli plnění.</w:t>
      </w:r>
    </w:p>
    <w:p w14:paraId="64F38646" w14:textId="77777777" w:rsidR="003A0904" w:rsidRPr="005F2C48" w:rsidRDefault="003A0904" w:rsidP="00DE125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B83F18" w14:textId="77777777" w:rsidR="00DE125C" w:rsidRPr="005F2C48" w:rsidRDefault="00DE125C" w:rsidP="00DE125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E5963B8" w14:textId="77777777" w:rsidR="00DE125C" w:rsidRPr="005F2C48" w:rsidRDefault="00DE125C" w:rsidP="00DE125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653682E" w14:textId="77777777" w:rsidR="00DE125C" w:rsidRPr="005F2C48" w:rsidRDefault="00DE125C" w:rsidP="00DE125C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76CB6F0B" w14:textId="77777777" w:rsidR="00FC509F" w:rsidRDefault="00FC509F" w:rsidP="00DE125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1BDFD9A" w14:textId="59ADACCF" w:rsidR="00DE125C" w:rsidRPr="005F2C48" w:rsidRDefault="00DE125C" w:rsidP="00DE125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30B6E326" w14:textId="77777777" w:rsidR="00DE125C" w:rsidRDefault="00DE125C" w:rsidP="00DE125C">
      <w:pPr>
        <w:jc w:val="both"/>
        <w:rPr>
          <w:rFonts w:ascii="Arial" w:hAnsi="Arial" w:cs="Arial"/>
          <w:sz w:val="22"/>
          <w:szCs w:val="22"/>
        </w:rPr>
      </w:pPr>
    </w:p>
    <w:p w14:paraId="524ED5A6" w14:textId="791E58E0" w:rsidR="00DE125C" w:rsidRDefault="00DE125C" w:rsidP="00DE125C">
      <w:pPr>
        <w:pStyle w:val="Zkladntext2"/>
        <w:rPr>
          <w:rFonts w:ascii="Arial" w:hAnsi="Arial" w:cs="Arial"/>
          <w:sz w:val="22"/>
          <w:szCs w:val="22"/>
        </w:rPr>
      </w:pPr>
      <w:r w:rsidRPr="00FC509F">
        <w:rPr>
          <w:rFonts w:ascii="Arial" w:hAnsi="Arial" w:cs="Arial"/>
          <w:bCs/>
          <w:sz w:val="22"/>
          <w:szCs w:val="22"/>
        </w:rPr>
        <w:t>Propachtovatel</w:t>
      </w:r>
      <w:r w:rsidRPr="00FC509F">
        <w:rPr>
          <w:rFonts w:ascii="Arial" w:hAnsi="Arial" w:cs="Arial"/>
          <w:i/>
          <w:sz w:val="22"/>
          <w:szCs w:val="22"/>
        </w:rPr>
        <w:t xml:space="preserve"> </w:t>
      </w:r>
      <w:r w:rsidRPr="00FC509F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C509F">
        <w:rPr>
          <w:rFonts w:ascii="Arial" w:hAnsi="Arial" w:cs="Arial"/>
          <w:bCs/>
          <w:sz w:val="22"/>
          <w:szCs w:val="22"/>
        </w:rPr>
        <w:t>propachtovatel</w:t>
      </w:r>
      <w:r w:rsidRPr="00FC509F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5155176C" w14:textId="77777777" w:rsidR="00DE125C" w:rsidRDefault="00DE125C" w:rsidP="00DE125C">
      <w:pPr>
        <w:pStyle w:val="Zkladntext2"/>
      </w:pPr>
    </w:p>
    <w:p w14:paraId="48705C6E" w14:textId="77777777" w:rsidR="00DE125C" w:rsidRPr="005F2C48" w:rsidRDefault="00DE125C" w:rsidP="00DE125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1996CBC5" w14:textId="77777777" w:rsidR="00DE125C" w:rsidRPr="005F2C48" w:rsidRDefault="00DE125C" w:rsidP="00DE125C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913F5F2" w14:textId="77777777" w:rsidR="00DE125C" w:rsidRPr="005F2C48" w:rsidRDefault="00DE125C" w:rsidP="00DE125C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1DCF134B" w14:textId="77777777" w:rsidR="00DE125C" w:rsidRPr="005F2C48" w:rsidRDefault="00DE125C" w:rsidP="00DE125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11E622" w14:textId="5D00816D" w:rsidR="00DE125C" w:rsidRPr="005F2C48" w:rsidRDefault="00DE125C" w:rsidP="003A090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7B6AE59" w14:textId="77777777" w:rsidR="00DE125C" w:rsidRPr="005F2C48" w:rsidRDefault="00DE125C" w:rsidP="00DE125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4B59E2" w14:textId="77777777" w:rsidR="00DE125C" w:rsidRPr="005F2C48" w:rsidRDefault="00DE125C" w:rsidP="00DE125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33C40CDE" w14:textId="77777777" w:rsidR="00DE125C" w:rsidRPr="005F2C48" w:rsidRDefault="00DE125C" w:rsidP="00DE125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8160EAE" w14:textId="2EED909B" w:rsidR="003A0904" w:rsidRDefault="003A0904" w:rsidP="003A090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>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přebírá pachtýř a jeden je určen pro propachtovatele.</w:t>
      </w:r>
    </w:p>
    <w:p w14:paraId="213DD87E" w14:textId="77777777" w:rsidR="003A0904" w:rsidRDefault="003A0904" w:rsidP="003A0904">
      <w:pPr>
        <w:pStyle w:val="Nadpis4"/>
        <w:rPr>
          <w:rFonts w:ascii="Arial" w:hAnsi="Arial" w:cs="Arial"/>
          <w:sz w:val="22"/>
          <w:szCs w:val="22"/>
        </w:rPr>
      </w:pPr>
    </w:p>
    <w:p w14:paraId="5CA724DA" w14:textId="77777777" w:rsidR="003A0904" w:rsidRPr="005F2C48" w:rsidRDefault="003A0904" w:rsidP="003A0904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133D9930" w14:textId="77777777" w:rsidR="003A0904" w:rsidRPr="005F2C48" w:rsidRDefault="003A0904" w:rsidP="003A0904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3D2A7FAF" w14:textId="77777777" w:rsidR="003A0904" w:rsidRPr="00C87C61" w:rsidRDefault="003A0904" w:rsidP="003A090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3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3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4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4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8AF580F" w14:textId="6D9C05AE" w:rsidR="00DE125C" w:rsidRPr="003A0904" w:rsidRDefault="003A0904" w:rsidP="003A090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79D2382C" w14:textId="77777777" w:rsidR="00DE125C" w:rsidRPr="005F2C48" w:rsidRDefault="00DE125C" w:rsidP="00DE125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C1F296" w14:textId="77777777" w:rsidR="00DE125C" w:rsidRPr="005F2C48" w:rsidRDefault="00DE125C" w:rsidP="00DE125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B842F0B" w14:textId="77777777" w:rsidR="00DE125C" w:rsidRPr="005F2C48" w:rsidRDefault="00DE125C" w:rsidP="00DE125C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90DAEF0" w14:textId="77777777" w:rsidR="00DE125C" w:rsidRPr="005F2C48" w:rsidRDefault="00DE125C" w:rsidP="00DE125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3CFCDD11" w14:textId="77777777" w:rsidR="00DE125C" w:rsidRPr="005F2C48" w:rsidRDefault="00DE125C" w:rsidP="00DE125C">
      <w:pPr>
        <w:jc w:val="both"/>
        <w:rPr>
          <w:rFonts w:ascii="Arial" w:hAnsi="Arial" w:cs="Arial"/>
          <w:sz w:val="22"/>
          <w:szCs w:val="22"/>
        </w:rPr>
      </w:pPr>
    </w:p>
    <w:p w14:paraId="4BB9B1A3" w14:textId="77777777" w:rsidR="00DE125C" w:rsidRPr="005F2C48" w:rsidRDefault="00DE125C" w:rsidP="00DE125C">
      <w:pPr>
        <w:jc w:val="both"/>
        <w:rPr>
          <w:rFonts w:ascii="Arial" w:hAnsi="Arial" w:cs="Arial"/>
          <w:sz w:val="22"/>
          <w:szCs w:val="22"/>
        </w:rPr>
      </w:pPr>
    </w:p>
    <w:p w14:paraId="7D5C77B7" w14:textId="65AFE34C" w:rsidR="00817799" w:rsidRPr="001A3A9C" w:rsidRDefault="00AC774D" w:rsidP="0081779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817799" w:rsidRPr="001A3A9C">
        <w:rPr>
          <w:rFonts w:ascii="Arial" w:hAnsi="Arial" w:cs="Arial"/>
          <w:sz w:val="22"/>
          <w:szCs w:val="22"/>
        </w:rPr>
        <w:t>V</w:t>
      </w:r>
      <w:r w:rsidR="00817799">
        <w:rPr>
          <w:rFonts w:ascii="Arial" w:hAnsi="Arial" w:cs="Arial"/>
          <w:sz w:val="22"/>
          <w:szCs w:val="22"/>
        </w:rPr>
        <w:t> Českých Budějovicích</w:t>
      </w:r>
      <w:r w:rsidR="00817799" w:rsidRPr="001A3A9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17799" w:rsidRPr="001A3A9C">
        <w:rPr>
          <w:rFonts w:ascii="Arial" w:hAnsi="Arial" w:cs="Arial"/>
          <w:sz w:val="22"/>
          <w:szCs w:val="22"/>
        </w:rPr>
        <w:t xml:space="preserve">dne </w:t>
      </w:r>
      <w:r w:rsidR="00B21B8F">
        <w:rPr>
          <w:rFonts w:ascii="Arial" w:hAnsi="Arial" w:cs="Arial"/>
          <w:sz w:val="22"/>
          <w:szCs w:val="22"/>
        </w:rPr>
        <w:t xml:space="preserve"> 13.08.2024.</w:t>
      </w:r>
      <w:proofErr w:type="gramEnd"/>
    </w:p>
    <w:p w14:paraId="5F69AC2D" w14:textId="77777777" w:rsidR="00817799" w:rsidRDefault="00817799" w:rsidP="00817799">
      <w:pPr>
        <w:jc w:val="both"/>
        <w:rPr>
          <w:rFonts w:ascii="Arial" w:hAnsi="Arial" w:cs="Arial"/>
          <w:sz w:val="22"/>
          <w:szCs w:val="22"/>
        </w:rPr>
      </w:pPr>
    </w:p>
    <w:p w14:paraId="73FF2E8F" w14:textId="77777777" w:rsidR="00817799" w:rsidRDefault="00817799" w:rsidP="00817799">
      <w:pPr>
        <w:jc w:val="both"/>
        <w:rPr>
          <w:rFonts w:ascii="Arial" w:hAnsi="Arial" w:cs="Arial"/>
          <w:sz w:val="22"/>
          <w:szCs w:val="22"/>
        </w:rPr>
      </w:pPr>
    </w:p>
    <w:p w14:paraId="1FAA1997" w14:textId="77777777" w:rsidR="00817799" w:rsidRDefault="00817799" w:rsidP="00817799">
      <w:pPr>
        <w:jc w:val="both"/>
        <w:rPr>
          <w:rFonts w:ascii="Arial" w:hAnsi="Arial" w:cs="Arial"/>
          <w:sz w:val="22"/>
          <w:szCs w:val="22"/>
        </w:rPr>
      </w:pPr>
    </w:p>
    <w:p w14:paraId="5BA47039" w14:textId="77777777" w:rsidR="00817799" w:rsidRDefault="00817799" w:rsidP="00817799">
      <w:pPr>
        <w:jc w:val="both"/>
        <w:rPr>
          <w:rFonts w:ascii="Arial" w:hAnsi="Arial" w:cs="Arial"/>
          <w:sz w:val="22"/>
          <w:szCs w:val="22"/>
        </w:rPr>
      </w:pPr>
    </w:p>
    <w:p w14:paraId="58530A43" w14:textId="77777777" w:rsidR="006E2EE8" w:rsidRDefault="006E2EE8" w:rsidP="00817799">
      <w:pPr>
        <w:jc w:val="both"/>
        <w:rPr>
          <w:rFonts w:ascii="Arial" w:hAnsi="Arial" w:cs="Arial"/>
          <w:sz w:val="22"/>
          <w:szCs w:val="22"/>
        </w:rPr>
      </w:pPr>
    </w:p>
    <w:p w14:paraId="7510CD0B" w14:textId="77777777" w:rsidR="006E2EE8" w:rsidRDefault="006E2EE8" w:rsidP="00817799">
      <w:pPr>
        <w:jc w:val="both"/>
        <w:rPr>
          <w:rFonts w:ascii="Arial" w:hAnsi="Arial" w:cs="Arial"/>
          <w:sz w:val="22"/>
          <w:szCs w:val="22"/>
        </w:rPr>
      </w:pPr>
    </w:p>
    <w:p w14:paraId="4E7227A7" w14:textId="77777777" w:rsidR="00817799" w:rsidRDefault="00817799" w:rsidP="00817799">
      <w:pPr>
        <w:jc w:val="both"/>
        <w:rPr>
          <w:rFonts w:ascii="Arial" w:hAnsi="Arial" w:cs="Arial"/>
          <w:sz w:val="22"/>
          <w:szCs w:val="22"/>
        </w:rPr>
      </w:pPr>
    </w:p>
    <w:p w14:paraId="0C680F8E" w14:textId="77777777" w:rsidR="00817799" w:rsidRPr="001A3A9C" w:rsidRDefault="00817799" w:rsidP="00817799">
      <w:pPr>
        <w:jc w:val="both"/>
        <w:rPr>
          <w:rFonts w:ascii="Arial" w:hAnsi="Arial" w:cs="Arial"/>
          <w:sz w:val="22"/>
          <w:szCs w:val="22"/>
        </w:rPr>
      </w:pPr>
    </w:p>
    <w:p w14:paraId="0F2984EB" w14:textId="77777777" w:rsidR="00817799" w:rsidRDefault="00817799" w:rsidP="00817799">
      <w:pPr>
        <w:jc w:val="both"/>
        <w:rPr>
          <w:rFonts w:ascii="Arial" w:hAnsi="Arial" w:cs="Arial"/>
        </w:rPr>
      </w:pPr>
    </w:p>
    <w:p w14:paraId="46DCE60A" w14:textId="77777777" w:rsidR="00817799" w:rsidRPr="00C55134" w:rsidRDefault="00817799" w:rsidP="0081779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371F017" w14:textId="77777777" w:rsidR="00817799" w:rsidRPr="00C55134" w:rsidRDefault="00817799" w:rsidP="0081779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65146FC1" w14:textId="42846348" w:rsidR="00817799" w:rsidRPr="00383A8D" w:rsidRDefault="00817799" w:rsidP="00817799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>Ing. Eva Schmidtmajerová CSc.</w:t>
      </w:r>
      <w:r w:rsidRPr="00383A8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Ing. </w:t>
      </w:r>
      <w:r w:rsidR="00760669">
        <w:rPr>
          <w:rFonts w:ascii="Arial" w:hAnsi="Arial" w:cs="Arial"/>
          <w:sz w:val="22"/>
          <w:szCs w:val="22"/>
        </w:rPr>
        <w:t>Zbyněk Zajíc</w:t>
      </w:r>
    </w:p>
    <w:p w14:paraId="5C10314D" w14:textId="2B25B4E7" w:rsidR="00817799" w:rsidRDefault="00817799" w:rsidP="0081779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383A8D">
        <w:rPr>
          <w:rFonts w:ascii="Arial" w:hAnsi="Arial" w:cs="Arial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 w:rsidR="00760669">
        <w:rPr>
          <w:rFonts w:ascii="Arial" w:hAnsi="Arial" w:cs="Arial"/>
          <w:sz w:val="22"/>
          <w:szCs w:val="22"/>
        </w:rPr>
        <w:t xml:space="preserve">Rybářství Nové Hrady, </w:t>
      </w:r>
      <w:r w:rsidR="008802A9">
        <w:rPr>
          <w:rFonts w:ascii="Arial" w:hAnsi="Arial" w:cs="Arial"/>
          <w:sz w:val="22"/>
          <w:szCs w:val="22"/>
        </w:rPr>
        <w:t>s.r.o.</w:t>
      </w:r>
    </w:p>
    <w:p w14:paraId="74405047" w14:textId="7B942306" w:rsidR="00817799" w:rsidRPr="00F8645A" w:rsidRDefault="00817799" w:rsidP="0081779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</w:t>
      </w:r>
      <w:r w:rsidRPr="00383A8D">
        <w:rPr>
          <w:rFonts w:ascii="Arial" w:hAnsi="Arial" w:cs="Arial"/>
          <w:sz w:val="22"/>
          <w:szCs w:val="22"/>
        </w:rPr>
        <w:t>Jihočeský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8802A9">
        <w:rPr>
          <w:rFonts w:ascii="Arial" w:hAnsi="Arial" w:cs="Arial"/>
          <w:sz w:val="22"/>
          <w:szCs w:val="22"/>
        </w:rPr>
        <w:t>jednatel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0C89810" w14:textId="40175A50" w:rsidR="00817799" w:rsidRPr="00A91F88" w:rsidRDefault="00760669" w:rsidP="0081779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4A7E5A81" w14:textId="77777777" w:rsidR="00817799" w:rsidRPr="007E59C6" w:rsidRDefault="00817799" w:rsidP="00817799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</w:rPr>
      </w:pPr>
      <w:r w:rsidRPr="00F3560C">
        <w:rPr>
          <w:rFonts w:ascii="Arial" w:hAnsi="Arial" w:cs="Arial"/>
          <w:iCs/>
          <w:sz w:val="22"/>
        </w:rPr>
        <w:t>propachtovatel</w:t>
      </w:r>
      <w:r w:rsidRPr="00F3560C">
        <w:rPr>
          <w:rFonts w:ascii="Arial" w:hAnsi="Arial" w:cs="Arial"/>
          <w:iCs/>
          <w:sz w:val="22"/>
        </w:rPr>
        <w:tab/>
        <w:t>pachtýř</w:t>
      </w:r>
    </w:p>
    <w:p w14:paraId="6C62E5A5" w14:textId="77777777" w:rsidR="00817799" w:rsidRDefault="00817799" w:rsidP="00817799">
      <w:pPr>
        <w:jc w:val="both"/>
        <w:rPr>
          <w:rFonts w:ascii="Arial" w:hAnsi="Arial" w:cs="Arial"/>
          <w:bCs/>
        </w:rPr>
      </w:pPr>
    </w:p>
    <w:p w14:paraId="2910E287" w14:textId="77777777" w:rsidR="00817799" w:rsidRDefault="00817799" w:rsidP="00817799">
      <w:pPr>
        <w:jc w:val="both"/>
        <w:rPr>
          <w:rFonts w:ascii="Arial" w:hAnsi="Arial" w:cs="Arial"/>
          <w:bCs/>
        </w:rPr>
      </w:pPr>
    </w:p>
    <w:p w14:paraId="07CF2AFD" w14:textId="77777777" w:rsidR="00817799" w:rsidRDefault="00817799" w:rsidP="00817799">
      <w:pPr>
        <w:jc w:val="both"/>
        <w:rPr>
          <w:rFonts w:ascii="Arial" w:hAnsi="Arial" w:cs="Arial"/>
          <w:bCs/>
        </w:rPr>
      </w:pPr>
    </w:p>
    <w:p w14:paraId="31B0EC80" w14:textId="77777777" w:rsidR="00817799" w:rsidRPr="00135C43" w:rsidRDefault="00817799" w:rsidP="00817799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>
        <w:rPr>
          <w:rFonts w:ascii="Arial" w:hAnsi="Arial" w:cs="Arial"/>
          <w:bCs/>
          <w:i/>
        </w:rPr>
        <w:t>Kropáčková Vlastimila</w:t>
      </w:r>
    </w:p>
    <w:p w14:paraId="6B6DB401" w14:textId="77777777" w:rsidR="00817799" w:rsidRDefault="00817799" w:rsidP="00817799"/>
    <w:p w14:paraId="6A9F6B78" w14:textId="77777777" w:rsidR="00817799" w:rsidRDefault="00817799" w:rsidP="00817799"/>
    <w:p w14:paraId="00EAC406" w14:textId="77777777" w:rsidR="00817799" w:rsidRPr="00C87C61" w:rsidRDefault="00817799" w:rsidP="0081779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96EBD19" w14:textId="77777777" w:rsidR="00817799" w:rsidRPr="00C87C61" w:rsidRDefault="00817799" w:rsidP="00817799">
      <w:pPr>
        <w:jc w:val="both"/>
        <w:rPr>
          <w:rFonts w:ascii="Arial" w:hAnsi="Arial" w:cs="Arial"/>
          <w:sz w:val="22"/>
          <w:szCs w:val="22"/>
        </w:rPr>
      </w:pPr>
    </w:p>
    <w:p w14:paraId="38593449" w14:textId="3E713826" w:rsidR="00817799" w:rsidRPr="00C87C61" w:rsidRDefault="00817799" w:rsidP="0081779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Datum registrace </w:t>
      </w:r>
      <w:r w:rsidR="00B21B8F">
        <w:rPr>
          <w:rFonts w:ascii="Arial" w:hAnsi="Arial" w:cs="Arial"/>
          <w:sz w:val="22"/>
          <w:szCs w:val="22"/>
        </w:rPr>
        <w:t>15.08.2024</w:t>
      </w:r>
    </w:p>
    <w:p w14:paraId="5137AF68" w14:textId="77777777" w:rsidR="00817799" w:rsidRPr="00C87C61" w:rsidRDefault="00817799" w:rsidP="0081779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60510F48" w14:textId="77777777" w:rsidR="00817799" w:rsidRPr="00C87C61" w:rsidRDefault="00817799" w:rsidP="0081779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0C42994" w14:textId="77777777" w:rsidR="00817799" w:rsidRPr="00C87C61" w:rsidRDefault="00817799" w:rsidP="00817799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Pr="00C87C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Monika Fiktusová</w:t>
      </w:r>
    </w:p>
    <w:p w14:paraId="207BE63D" w14:textId="77777777" w:rsidR="00817799" w:rsidRPr="00C87C61" w:rsidRDefault="00817799" w:rsidP="00817799">
      <w:pPr>
        <w:jc w:val="both"/>
        <w:rPr>
          <w:rFonts w:ascii="Arial" w:hAnsi="Arial" w:cs="Arial"/>
          <w:sz w:val="22"/>
          <w:szCs w:val="22"/>
        </w:rPr>
      </w:pPr>
    </w:p>
    <w:p w14:paraId="4C3C72F9" w14:textId="77777777" w:rsidR="00817799" w:rsidRPr="00C87C61" w:rsidRDefault="00817799" w:rsidP="00817799">
      <w:pPr>
        <w:jc w:val="both"/>
        <w:rPr>
          <w:rFonts w:ascii="Arial" w:hAnsi="Arial" w:cs="Arial"/>
          <w:sz w:val="22"/>
          <w:szCs w:val="22"/>
        </w:rPr>
      </w:pPr>
    </w:p>
    <w:p w14:paraId="461398DE" w14:textId="78B9A317" w:rsidR="00817799" w:rsidRPr="00C87C61" w:rsidRDefault="00817799" w:rsidP="00817799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C87C61">
        <w:rPr>
          <w:rFonts w:ascii="Arial" w:hAnsi="Arial" w:cs="Arial"/>
          <w:sz w:val="22"/>
          <w:szCs w:val="22"/>
        </w:rPr>
        <w:t xml:space="preserve"> dne </w:t>
      </w:r>
      <w:r w:rsidR="00B21B8F">
        <w:rPr>
          <w:rFonts w:ascii="Arial" w:hAnsi="Arial" w:cs="Arial"/>
          <w:sz w:val="22"/>
          <w:szCs w:val="22"/>
        </w:rPr>
        <w:t>15.08.2024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8DC5164" w14:textId="77777777" w:rsidR="00817799" w:rsidRDefault="00817799" w:rsidP="00817799">
      <w:pPr>
        <w:tabs>
          <w:tab w:val="left" w:pos="4962"/>
        </w:tabs>
        <w:jc w:val="both"/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Ing. Monika Fiktusová</w:t>
      </w:r>
    </w:p>
    <w:p w14:paraId="6148BF92" w14:textId="372B53E1" w:rsidR="00BA012B" w:rsidRPr="00DE125C" w:rsidRDefault="00BA012B" w:rsidP="00DE125C"/>
    <w:sectPr w:rsidR="00BA012B" w:rsidRPr="00DE125C" w:rsidSect="00035E86">
      <w:footerReference w:type="default" r:id="rId11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52F2D" w14:textId="77777777" w:rsidR="00116F4F" w:rsidRDefault="00116F4F">
      <w:r>
        <w:separator/>
      </w:r>
    </w:p>
  </w:endnote>
  <w:endnote w:type="continuationSeparator" w:id="0">
    <w:p w14:paraId="6F0C149A" w14:textId="77777777" w:rsidR="00116F4F" w:rsidRDefault="00116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6ED09" w14:textId="77777777" w:rsidR="000D3321" w:rsidRPr="00F851E5" w:rsidRDefault="00B136A1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AE613" w14:textId="77777777" w:rsidR="00116F4F" w:rsidRDefault="00116F4F">
      <w:r>
        <w:separator/>
      </w:r>
    </w:p>
  </w:footnote>
  <w:footnote w:type="continuationSeparator" w:id="0">
    <w:p w14:paraId="363853F0" w14:textId="77777777" w:rsidR="00116F4F" w:rsidRDefault="00116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994779">
    <w:abstractNumId w:val="14"/>
  </w:num>
  <w:num w:numId="2" w16cid:durableId="2009936837">
    <w:abstractNumId w:val="1"/>
  </w:num>
  <w:num w:numId="3" w16cid:durableId="1214002118">
    <w:abstractNumId w:val="10"/>
  </w:num>
  <w:num w:numId="4" w16cid:durableId="2146044080">
    <w:abstractNumId w:val="6"/>
  </w:num>
  <w:num w:numId="5" w16cid:durableId="1739203344">
    <w:abstractNumId w:val="3"/>
  </w:num>
  <w:num w:numId="6" w16cid:durableId="1587379526">
    <w:abstractNumId w:val="8"/>
  </w:num>
  <w:num w:numId="7" w16cid:durableId="730349479">
    <w:abstractNumId w:val="9"/>
  </w:num>
  <w:num w:numId="8" w16cid:durableId="816067652">
    <w:abstractNumId w:val="0"/>
  </w:num>
  <w:num w:numId="9" w16cid:durableId="1556041403">
    <w:abstractNumId w:val="11"/>
  </w:num>
  <w:num w:numId="10" w16cid:durableId="595864561">
    <w:abstractNumId w:val="15"/>
  </w:num>
  <w:num w:numId="11" w16cid:durableId="1845626718">
    <w:abstractNumId w:val="12"/>
  </w:num>
  <w:num w:numId="12" w16cid:durableId="1207839852">
    <w:abstractNumId w:val="7"/>
  </w:num>
  <w:num w:numId="13" w16cid:durableId="1757743684">
    <w:abstractNumId w:val="4"/>
  </w:num>
  <w:num w:numId="14" w16cid:durableId="2010133484">
    <w:abstractNumId w:val="2"/>
  </w:num>
  <w:num w:numId="15" w16cid:durableId="582953567">
    <w:abstractNumId w:val="5"/>
  </w:num>
  <w:num w:numId="16" w16cid:durableId="7300335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93"/>
    <w:rsid w:val="000D3321"/>
    <w:rsid w:val="00116F4F"/>
    <w:rsid w:val="0025047E"/>
    <w:rsid w:val="0039284F"/>
    <w:rsid w:val="003A0904"/>
    <w:rsid w:val="003F7804"/>
    <w:rsid w:val="004211E0"/>
    <w:rsid w:val="004C2592"/>
    <w:rsid w:val="00562F97"/>
    <w:rsid w:val="005E4AD3"/>
    <w:rsid w:val="006A42A9"/>
    <w:rsid w:val="006E2EE8"/>
    <w:rsid w:val="00723E77"/>
    <w:rsid w:val="00760669"/>
    <w:rsid w:val="007B3FD5"/>
    <w:rsid w:val="007F65AC"/>
    <w:rsid w:val="007F7C51"/>
    <w:rsid w:val="00817799"/>
    <w:rsid w:val="0084006E"/>
    <w:rsid w:val="0085694B"/>
    <w:rsid w:val="008802A9"/>
    <w:rsid w:val="00895393"/>
    <w:rsid w:val="00AC774D"/>
    <w:rsid w:val="00B21B8F"/>
    <w:rsid w:val="00BA012B"/>
    <w:rsid w:val="00C10C32"/>
    <w:rsid w:val="00C57112"/>
    <w:rsid w:val="00C87FAE"/>
    <w:rsid w:val="00DE125C"/>
    <w:rsid w:val="00EC3B11"/>
    <w:rsid w:val="00EC44F7"/>
    <w:rsid w:val="00ED2982"/>
    <w:rsid w:val="00ED3EC6"/>
    <w:rsid w:val="00ED54F5"/>
    <w:rsid w:val="00FC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6FEED1C"/>
  <w15:chartTrackingRefBased/>
  <w15:docId w15:val="{B9752C45-0167-4333-8203-A982F440A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2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DE125C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DE125C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DE125C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DE125C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DE125C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DE125C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E125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DE125C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DE125C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DE125C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DE125C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DE125C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DE125C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DE125C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E125C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DE125C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E125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DE125C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E125C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DE125C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DE125C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link w:val="adresaChar"/>
    <w:rsid w:val="00DE125C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DE125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DE125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DE125C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E125C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DE12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E125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DE125C"/>
  </w:style>
  <w:style w:type="paragraph" w:customStyle="1" w:styleId="Zkladntext31">
    <w:name w:val="Základní text 31"/>
    <w:basedOn w:val="Normln"/>
    <w:rsid w:val="00DE125C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DE12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E125C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DE12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DE125C"/>
  </w:style>
  <w:style w:type="character" w:customStyle="1" w:styleId="TextkomenteChar">
    <w:name w:val="Text komentáře Char"/>
    <w:basedOn w:val="Standardnpsmoodstavce"/>
    <w:link w:val="Textkomente"/>
    <w:rsid w:val="00DE125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DE125C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DE125C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DE12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DE125C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DE125C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DE125C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E125C"/>
    <w:pPr>
      <w:ind w:left="708"/>
    </w:pPr>
  </w:style>
  <w:style w:type="table" w:styleId="Mkatabulky">
    <w:name w:val="Table Grid"/>
    <w:basedOn w:val="Normlntabulka"/>
    <w:rsid w:val="00DE12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DE125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DE125C"/>
    <w:rPr>
      <w:color w:val="808080"/>
    </w:rPr>
  </w:style>
  <w:style w:type="character" w:customStyle="1" w:styleId="Styl1">
    <w:name w:val="Styl1"/>
    <w:basedOn w:val="Standardnpsmoodstavce"/>
    <w:uiPriority w:val="1"/>
    <w:rsid w:val="00DE125C"/>
  </w:style>
  <w:style w:type="character" w:styleId="Siln">
    <w:name w:val="Strong"/>
    <w:basedOn w:val="Standardnpsmoodstavce"/>
    <w:qFormat/>
    <w:rsid w:val="00DE1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HCUZCRXN6NH5-402160669-78868</_dlc_DocId>
    <_dlc_DocIdUrl xmlns="85f4b5cc-4033-44c7-b405-f5eed34c8154">
      <Url>https://spucr.sharepoint.com/sites/Portal/505103/_layouts/15/DocIdRedir.aspx?ID=HCUZCRXN6NH5-402160669-78868</Url>
      <Description>HCUZCRXN6NH5-402160669-78868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EBE9692-02FC-4013-9E04-026F02FDC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D1A7BE-67B0-4705-96FC-8C55784618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3.xml><?xml version="1.0" encoding="utf-8"?>
<ds:datastoreItem xmlns:ds="http://schemas.openxmlformats.org/officeDocument/2006/customXml" ds:itemID="{B655F9B9-40EC-413F-B39D-FD66E21672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D4EACA-5DC0-4C7C-936D-8C2810B2AEA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2101</Words>
  <Characters>12397</Characters>
  <Application>Microsoft Office Word</Application>
  <DocSecurity>0</DocSecurity>
  <Lines>103</Lines>
  <Paragraphs>28</Paragraphs>
  <ScaleCrop>false</ScaleCrop>
  <Company>Státní pozemkový úřad</Company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2</cp:revision>
  <dcterms:created xsi:type="dcterms:W3CDTF">2024-08-15T09:20:00Z</dcterms:created>
  <dcterms:modified xsi:type="dcterms:W3CDTF">2024-08-15T09:20:00Z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bbf3c5f2-bcb8-4097-aa4b-6611bf126e95</vt:lpwstr>
  </property>
  <property fmtid="{D5CDD505-2E9C-101B-9397-08002B2CF9AE}" pid="4" name="MediaServiceImageTags">
    <vt:lpwstr/>
  </property>
</Properties>
</file>