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340898A9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DODATEK č. </w:t>
      </w:r>
      <w:r w:rsidR="0005672C">
        <w:rPr>
          <w:rFonts w:ascii="Arial" w:hAnsi="Arial" w:cs="Arial"/>
          <w:b/>
          <w:snapToGrid w:val="0"/>
        </w:rPr>
        <w:t>5</w:t>
      </w:r>
      <w:r w:rsidRPr="00190E9C">
        <w:rPr>
          <w:rFonts w:ascii="Arial" w:hAnsi="Arial" w:cs="Arial"/>
          <w:b/>
          <w:snapToGrid w:val="0"/>
        </w:rPr>
        <w:t xml:space="preserve"> KE SMLOUVĚ O DÍLO</w:t>
      </w:r>
    </w:p>
    <w:p w14:paraId="321D6D57" w14:textId="607831B0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 č. objednatele: </w:t>
      </w:r>
      <w:r w:rsidR="00312476">
        <w:rPr>
          <w:rFonts w:ascii="Arial" w:hAnsi="Arial" w:cs="Arial"/>
          <w:b/>
          <w:snapToGrid w:val="0"/>
        </w:rPr>
        <w:t>1140-2021-537205</w:t>
      </w:r>
    </w:p>
    <w:p w14:paraId="2DF87DF2" w14:textId="77777777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>č. smlouvy zhotovitele: ……….</w:t>
      </w:r>
    </w:p>
    <w:p w14:paraId="31047080" w14:textId="77777777" w:rsidR="00E73499" w:rsidRPr="00190E9C" w:rsidRDefault="00E73499" w:rsidP="00E73499">
      <w:pPr>
        <w:jc w:val="both"/>
        <w:rPr>
          <w:rFonts w:ascii="Arial" w:hAnsi="Arial" w:cs="Arial"/>
          <w:b/>
          <w:bCs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                                                Komplexní </w:t>
      </w:r>
      <w:r w:rsidRPr="00190E9C">
        <w:rPr>
          <w:rFonts w:ascii="Arial" w:hAnsi="Arial" w:cs="Arial"/>
          <w:b/>
          <w:bCs/>
          <w:snapToGrid w:val="0"/>
        </w:rPr>
        <w:t xml:space="preserve">pozemkové úpravy </w:t>
      </w:r>
    </w:p>
    <w:p w14:paraId="125CB233" w14:textId="6B0FAAB9" w:rsidR="00E73499" w:rsidRPr="00190E9C" w:rsidRDefault="00E73499" w:rsidP="00E73499">
      <w:pPr>
        <w:jc w:val="center"/>
        <w:rPr>
          <w:rFonts w:ascii="Arial" w:hAnsi="Arial" w:cs="Arial"/>
          <w:b/>
          <w:bCs/>
          <w:snapToGrid w:val="0"/>
        </w:rPr>
      </w:pPr>
      <w:r w:rsidRPr="00190E9C">
        <w:rPr>
          <w:rFonts w:ascii="Arial" w:hAnsi="Arial" w:cs="Arial"/>
          <w:b/>
          <w:bCs/>
          <w:snapToGrid w:val="0"/>
        </w:rPr>
        <w:t xml:space="preserve">v k. </w:t>
      </w:r>
      <w:proofErr w:type="spellStart"/>
      <w:r w:rsidRPr="00190E9C">
        <w:rPr>
          <w:rFonts w:ascii="Arial" w:hAnsi="Arial" w:cs="Arial"/>
          <w:b/>
          <w:bCs/>
          <w:snapToGrid w:val="0"/>
        </w:rPr>
        <w:t>ú.</w:t>
      </w:r>
      <w:proofErr w:type="spellEnd"/>
      <w:r w:rsidRPr="00190E9C">
        <w:rPr>
          <w:rFonts w:ascii="Arial" w:hAnsi="Arial" w:cs="Arial"/>
          <w:b/>
          <w:bCs/>
          <w:snapToGrid w:val="0"/>
        </w:rPr>
        <w:t xml:space="preserve"> </w:t>
      </w:r>
      <w:r w:rsidR="004B0E5D" w:rsidRPr="00190E9C">
        <w:rPr>
          <w:rFonts w:ascii="Arial" w:hAnsi="Arial" w:cs="Arial"/>
          <w:b/>
          <w:bCs/>
          <w:snapToGrid w:val="0"/>
        </w:rPr>
        <w:t>Pečky</w:t>
      </w:r>
    </w:p>
    <w:p w14:paraId="092CFDE3" w14:textId="77777777" w:rsidR="00E73499" w:rsidRPr="00190E9C" w:rsidRDefault="00E73499" w:rsidP="00E73499">
      <w:pPr>
        <w:pStyle w:val="Podnadpis"/>
        <w:rPr>
          <w:rFonts w:ascii="Arial" w:hAnsi="Arial" w:cs="Arial"/>
          <w:sz w:val="20"/>
          <w:szCs w:val="20"/>
        </w:rPr>
      </w:pPr>
      <w:r w:rsidRPr="00190E9C">
        <w:rPr>
          <w:rFonts w:ascii="Arial" w:hAnsi="Arial" w:cs="Arial"/>
          <w:sz w:val="20"/>
          <w:szCs w:val="20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190E9C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190E9C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190E9C">
              <w:rPr>
                <w:rFonts w:ascii="Arial" w:eastAsia="Georgia" w:hAnsi="Arial" w:cs="Arial"/>
                <w:lang w:val="cs-CZ"/>
              </w:rPr>
              <w:t>, 130 00 Praha 3 - Žižkov</w:t>
            </w:r>
          </w:p>
          <w:p w14:paraId="79352C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190E9C">
              <w:rPr>
                <w:rFonts w:ascii="Arial" w:eastAsia="Georgia" w:hAnsi="Arial" w:cs="Arial"/>
              </w:rPr>
              <w:t>Středočeský kraj</w:t>
            </w:r>
            <w:r w:rsidRPr="00190E9C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190E9C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190E9C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190E9C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190E9C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190E9C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190E9C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+420 724 191 849</w:t>
            </w:r>
          </w:p>
        </w:tc>
      </w:tr>
      <w:tr w:rsidR="00E73499" w:rsidRPr="00190E9C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j.zajicova@spucr.cz</w:t>
            </w:r>
          </w:p>
        </w:tc>
      </w:tr>
      <w:tr w:rsidR="00E73499" w:rsidRPr="00190E9C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190E9C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190E9C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190E9C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190E9C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190E9C" w:rsidRDefault="00E73499" w:rsidP="00E73499">
      <w:pPr>
        <w:spacing w:before="120" w:after="360"/>
        <w:rPr>
          <w:rFonts w:ascii="Arial" w:hAnsi="Arial" w:cs="Arial"/>
        </w:rPr>
      </w:pPr>
      <w:r w:rsidRPr="00190E9C">
        <w:rPr>
          <w:rFonts w:ascii="Arial" w:hAnsi="Arial" w:cs="Arial"/>
        </w:rPr>
        <w:t>(dále jen „</w:t>
      </w:r>
      <w:r w:rsidRPr="00190E9C">
        <w:rPr>
          <w:rStyle w:val="Siln"/>
          <w:rFonts w:ascii="Arial" w:hAnsi="Arial" w:cs="Arial"/>
        </w:rPr>
        <w:t>objednatel</w:t>
      </w:r>
      <w:r w:rsidRPr="00190E9C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190E9C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190E9C" w:rsidRDefault="00E73499" w:rsidP="00003F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0E9C">
              <w:rPr>
                <w:rFonts w:ascii="Arial" w:hAnsi="Arial" w:cs="Arial"/>
                <w:b/>
                <w:bCs/>
              </w:rPr>
              <w:t>AREA G. K. spol. s r. o., reprezentant společného plnění závazku dodavatelů PROJEKCE &amp; AREA</w:t>
            </w:r>
          </w:p>
        </w:tc>
      </w:tr>
      <w:tr w:rsidR="00E73499" w:rsidRPr="00190E9C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U Elektry 650, 198 00 Praha 9</w:t>
            </w:r>
          </w:p>
        </w:tc>
      </w:tr>
      <w:tr w:rsidR="00E73499" w:rsidRPr="00190E9C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2270CCBA" w:rsidR="00E73499" w:rsidRPr="00190E9C" w:rsidRDefault="00E00D18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  <w:r w:rsidR="00E73499" w:rsidRPr="00190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3A109377" w:rsidR="00E73499" w:rsidRPr="00190E9C" w:rsidRDefault="00E00D18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3FCC970A" w:rsidR="00E73499" w:rsidRPr="00190E9C" w:rsidRDefault="00E00D18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jyem6ry</w:t>
            </w:r>
          </w:p>
        </w:tc>
      </w:tr>
      <w:tr w:rsidR="00E73499" w:rsidRPr="00190E9C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Komerční banka, a. s.</w:t>
            </w:r>
          </w:p>
        </w:tc>
      </w:tr>
      <w:tr w:rsidR="00E73499" w:rsidRPr="00190E9C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19-4040960207/0100</w:t>
            </w:r>
          </w:p>
        </w:tc>
      </w:tr>
      <w:tr w:rsidR="00E73499" w:rsidRPr="00190E9C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25094459</w:t>
            </w:r>
          </w:p>
        </w:tc>
      </w:tr>
      <w:tr w:rsidR="00E73499" w:rsidRPr="00190E9C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CZ25094459</w:t>
            </w:r>
          </w:p>
        </w:tc>
      </w:tr>
      <w:tr w:rsidR="00E73499" w:rsidRPr="00190E9C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190E9C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Městským soudem v Praze, C 49143</w:t>
            </w:r>
          </w:p>
          <w:p w14:paraId="556CAE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  <w:b/>
                <w:bCs/>
              </w:rPr>
              <w:t>Ing. Jindřich Jíra – PROJEKCE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6552CFD9" w14:textId="6C856197" w:rsidR="00E73499" w:rsidRPr="00190E9C" w:rsidRDefault="00E00D18" w:rsidP="00003F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  <w:r w:rsidR="00E73499" w:rsidRPr="00190E9C">
              <w:rPr>
                <w:rFonts w:ascii="Arial" w:hAnsi="Arial" w:cs="Arial"/>
              </w:rPr>
              <w:t xml:space="preserve">, 393 01 Pelhřimov / </w:t>
            </w:r>
            <w:r>
              <w:rPr>
                <w:rFonts w:ascii="Arial" w:hAnsi="Arial" w:cs="Arial"/>
              </w:rPr>
              <w:t>XXXXXXXX</w:t>
            </w:r>
            <w:r w:rsidR="00E73499" w:rsidRPr="00190E9C">
              <w:rPr>
                <w:rFonts w:ascii="Arial" w:hAnsi="Arial" w:cs="Arial"/>
              </w:rPr>
              <w:t>, 395 01 Pacov</w:t>
            </w:r>
            <w:r w:rsidR="00E73499" w:rsidRPr="00190E9C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Ing. Jindřich Jíra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43820654</w:t>
            </w:r>
          </w:p>
        </w:tc>
      </w:tr>
    </w:tbl>
    <w:p w14:paraId="7112B4D8" w14:textId="66BD2181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projekční práce: </w:t>
      </w:r>
      <w:r w:rsidR="000B2FD9">
        <w:rPr>
          <w:rFonts w:ascii="Arial" w:hAnsi="Arial" w:cs="Arial"/>
        </w:rPr>
        <w:t>XXXXXXXXXX</w:t>
      </w:r>
    </w:p>
    <w:p w14:paraId="75B0A632" w14:textId="2F96CF8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geodetické práce: </w:t>
      </w:r>
      <w:r w:rsidR="000B2FD9">
        <w:rPr>
          <w:rFonts w:ascii="Arial" w:hAnsi="Arial" w:cs="Arial"/>
        </w:rPr>
        <w:t>XXXXXXXXXX</w:t>
      </w:r>
    </w:p>
    <w:p w14:paraId="14E4C361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2728136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(dále jen </w:t>
      </w:r>
      <w:r w:rsidRPr="00190E9C">
        <w:rPr>
          <w:rFonts w:ascii="Arial" w:hAnsi="Arial" w:cs="Arial"/>
          <w:b/>
          <w:bCs/>
        </w:rPr>
        <w:t>„zhotovitel“</w:t>
      </w:r>
      <w:r w:rsidRPr="00190E9C">
        <w:rPr>
          <w:rFonts w:ascii="Arial" w:hAnsi="Arial" w:cs="Arial"/>
        </w:rPr>
        <w:t>)</w:t>
      </w:r>
    </w:p>
    <w:p w14:paraId="477DA5A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3A497AFF" w14:textId="77777777" w:rsidR="00E73499" w:rsidRPr="00190E9C" w:rsidRDefault="00E73499" w:rsidP="00E73499">
      <w:pPr>
        <w:pStyle w:val="Bezmezer"/>
        <w:rPr>
          <w:rFonts w:ascii="Arial" w:hAnsi="Arial" w:cs="Arial"/>
        </w:rPr>
      </w:pPr>
      <w:r w:rsidRPr="00190E9C">
        <w:rPr>
          <w:rFonts w:ascii="Arial" w:hAnsi="Arial" w:cs="Arial"/>
        </w:rPr>
        <w:t>(společně dále jako „</w:t>
      </w:r>
      <w:r w:rsidRPr="00190E9C">
        <w:rPr>
          <w:rFonts w:ascii="Arial" w:hAnsi="Arial" w:cs="Arial"/>
          <w:b/>
          <w:bCs/>
        </w:rPr>
        <w:t>smluvní strany</w:t>
      </w:r>
      <w:r w:rsidRPr="00190E9C">
        <w:rPr>
          <w:rFonts w:ascii="Arial" w:hAnsi="Arial" w:cs="Arial"/>
        </w:rPr>
        <w:t>“).</w:t>
      </w:r>
    </w:p>
    <w:p w14:paraId="17D7AAA1" w14:textId="77777777" w:rsidR="00E73499" w:rsidRDefault="00E73499" w:rsidP="00E73499">
      <w:pPr>
        <w:pStyle w:val="Bezmezer"/>
        <w:rPr>
          <w:rFonts w:ascii="Arial" w:hAnsi="Arial" w:cs="Arial"/>
        </w:rPr>
      </w:pPr>
    </w:p>
    <w:p w14:paraId="0ED64701" w14:textId="77777777" w:rsidR="0028364B" w:rsidRDefault="0028364B" w:rsidP="00E73499">
      <w:pPr>
        <w:pStyle w:val="Bezmezer"/>
        <w:rPr>
          <w:rFonts w:ascii="Arial" w:hAnsi="Arial" w:cs="Arial"/>
        </w:rPr>
      </w:pPr>
    </w:p>
    <w:p w14:paraId="6B8210D8" w14:textId="77777777" w:rsidR="0028364B" w:rsidRPr="00190E9C" w:rsidRDefault="0028364B" w:rsidP="00E73499">
      <w:pPr>
        <w:pStyle w:val="Bezmezer"/>
        <w:rPr>
          <w:rFonts w:ascii="Arial" w:hAnsi="Arial" w:cs="Arial"/>
        </w:rPr>
      </w:pPr>
    </w:p>
    <w:p w14:paraId="76B6B889" w14:textId="714A9D08" w:rsidR="000A708A" w:rsidRPr="001A39DB" w:rsidRDefault="000A708A" w:rsidP="000A708A">
      <w:pPr>
        <w:jc w:val="both"/>
        <w:rPr>
          <w:rFonts w:ascii="Arial" w:hAnsi="Arial" w:cs="Arial"/>
          <w:sz w:val="22"/>
          <w:szCs w:val="22"/>
        </w:rPr>
      </w:pPr>
      <w:bookmarkStart w:id="0" w:name="_Hlk138853058"/>
      <w:r w:rsidRPr="001A39DB">
        <w:rPr>
          <w:rFonts w:ascii="Arial" w:hAnsi="Arial" w:cs="Arial"/>
          <w:sz w:val="22"/>
          <w:szCs w:val="22"/>
        </w:rPr>
        <w:t>Smluvní strany se dohodly na tomto znění dodatku č.</w:t>
      </w:r>
      <w:r w:rsidR="00580F6A">
        <w:rPr>
          <w:rFonts w:ascii="Arial" w:hAnsi="Arial" w:cs="Arial"/>
          <w:sz w:val="22"/>
          <w:szCs w:val="22"/>
        </w:rPr>
        <w:t xml:space="preserve"> 5</w:t>
      </w:r>
      <w:r w:rsidRPr="001A39DB">
        <w:rPr>
          <w:rFonts w:ascii="Arial" w:hAnsi="Arial" w:cs="Arial"/>
          <w:sz w:val="22"/>
          <w:szCs w:val="22"/>
        </w:rPr>
        <w:t xml:space="preserve"> smlouvy o dílo č. objednatele </w:t>
      </w:r>
      <w:r w:rsidR="00312476" w:rsidRPr="001A39DB">
        <w:rPr>
          <w:rFonts w:ascii="Arial" w:hAnsi="Arial" w:cs="Arial"/>
          <w:bCs/>
          <w:snapToGrid w:val="0"/>
          <w:sz w:val="22"/>
          <w:szCs w:val="22"/>
        </w:rPr>
        <w:t xml:space="preserve">1140-2021-537205 </w:t>
      </w:r>
      <w:r w:rsidRPr="001A39DB">
        <w:rPr>
          <w:rFonts w:ascii="Arial" w:hAnsi="Arial" w:cs="Arial"/>
          <w:bCs/>
          <w:sz w:val="22"/>
          <w:szCs w:val="22"/>
        </w:rPr>
        <w:t>uzavřené dne 1</w:t>
      </w:r>
      <w:r w:rsidR="00CD12A4" w:rsidRPr="001A39DB">
        <w:rPr>
          <w:rFonts w:ascii="Arial" w:hAnsi="Arial" w:cs="Arial"/>
          <w:bCs/>
          <w:sz w:val="22"/>
          <w:szCs w:val="22"/>
        </w:rPr>
        <w:t>2</w:t>
      </w:r>
      <w:r w:rsidRPr="001A39DB">
        <w:rPr>
          <w:rFonts w:ascii="Arial" w:hAnsi="Arial" w:cs="Arial"/>
          <w:bCs/>
          <w:sz w:val="22"/>
          <w:szCs w:val="22"/>
        </w:rPr>
        <w:t xml:space="preserve">. </w:t>
      </w:r>
      <w:r w:rsidR="00CD12A4" w:rsidRPr="001A39DB">
        <w:rPr>
          <w:rFonts w:ascii="Arial" w:hAnsi="Arial" w:cs="Arial"/>
          <w:bCs/>
          <w:sz w:val="22"/>
          <w:szCs w:val="22"/>
        </w:rPr>
        <w:t>8</w:t>
      </w:r>
      <w:r w:rsidRPr="001A39DB">
        <w:rPr>
          <w:rFonts w:ascii="Arial" w:hAnsi="Arial" w:cs="Arial"/>
          <w:bCs/>
          <w:sz w:val="22"/>
          <w:szCs w:val="22"/>
        </w:rPr>
        <w:t>. 202</w:t>
      </w:r>
      <w:r w:rsidR="00CD12A4" w:rsidRPr="001A39DB">
        <w:rPr>
          <w:rFonts w:ascii="Arial" w:hAnsi="Arial" w:cs="Arial"/>
          <w:bCs/>
          <w:sz w:val="22"/>
          <w:szCs w:val="22"/>
        </w:rPr>
        <w:t>1</w:t>
      </w:r>
      <w:r w:rsidRPr="001A39DB">
        <w:rPr>
          <w:rFonts w:ascii="Arial" w:hAnsi="Arial" w:cs="Arial"/>
          <w:bCs/>
          <w:sz w:val="22"/>
          <w:szCs w:val="22"/>
        </w:rPr>
        <w:t xml:space="preserve"> mezi objednatelem ČR – Státním pozemkovým úřadem, Krajským pozemkovým úřadem pro Střed</w:t>
      </w:r>
      <w:r w:rsidRPr="001A39DB">
        <w:rPr>
          <w:rFonts w:ascii="Arial" w:hAnsi="Arial" w:cs="Arial"/>
          <w:sz w:val="22"/>
          <w:szCs w:val="22"/>
        </w:rPr>
        <w:t>očeský kraj a hlavní město Praha a zhotovitelem AREA G. K. spol. s r. o. ve znění smlouvy</w:t>
      </w:r>
      <w:r w:rsidR="00E408E9" w:rsidRPr="001A39DB">
        <w:rPr>
          <w:rFonts w:ascii="Arial" w:hAnsi="Arial" w:cs="Arial"/>
          <w:sz w:val="22"/>
          <w:szCs w:val="22"/>
        </w:rPr>
        <w:t>,</w:t>
      </w:r>
      <w:r w:rsidR="00B80FF6" w:rsidRPr="001A39DB">
        <w:rPr>
          <w:rFonts w:ascii="Arial" w:hAnsi="Arial" w:cs="Arial"/>
          <w:sz w:val="22"/>
          <w:szCs w:val="22"/>
        </w:rPr>
        <w:t xml:space="preserve"> dodatku č. 1 </w:t>
      </w:r>
      <w:r w:rsidR="00E408E9" w:rsidRPr="001A39DB">
        <w:rPr>
          <w:rFonts w:ascii="Arial" w:hAnsi="Arial" w:cs="Arial"/>
          <w:sz w:val="22"/>
          <w:szCs w:val="22"/>
        </w:rPr>
        <w:t xml:space="preserve">a dodatku č. </w:t>
      </w:r>
      <w:r w:rsidR="0005672C" w:rsidRPr="001A39DB">
        <w:rPr>
          <w:rFonts w:ascii="Arial" w:hAnsi="Arial" w:cs="Arial"/>
          <w:sz w:val="22"/>
          <w:szCs w:val="22"/>
        </w:rPr>
        <w:t>4</w:t>
      </w:r>
      <w:r w:rsidR="00E408E9" w:rsidRPr="001A39DB">
        <w:rPr>
          <w:rFonts w:ascii="Arial" w:hAnsi="Arial" w:cs="Arial"/>
          <w:sz w:val="22"/>
          <w:szCs w:val="22"/>
        </w:rPr>
        <w:t xml:space="preserve"> </w:t>
      </w:r>
      <w:r w:rsidR="00B80FF6" w:rsidRPr="001A39DB">
        <w:rPr>
          <w:rFonts w:ascii="Arial" w:hAnsi="Arial" w:cs="Arial"/>
          <w:sz w:val="22"/>
          <w:szCs w:val="22"/>
        </w:rPr>
        <w:t xml:space="preserve">ke smlouvě </w:t>
      </w:r>
      <w:r w:rsidRPr="001A39DB">
        <w:rPr>
          <w:rFonts w:ascii="Arial" w:hAnsi="Arial" w:cs="Arial"/>
          <w:sz w:val="22"/>
          <w:szCs w:val="22"/>
        </w:rPr>
        <w:t>(dále jen „smlouva“).</w:t>
      </w:r>
    </w:p>
    <w:p w14:paraId="5C98BDDB" w14:textId="77777777" w:rsidR="00634E89" w:rsidRDefault="00634E89" w:rsidP="000A708A">
      <w:pPr>
        <w:jc w:val="both"/>
        <w:rPr>
          <w:rFonts w:ascii="Arial" w:hAnsi="Arial" w:cs="Arial"/>
        </w:rPr>
      </w:pPr>
    </w:p>
    <w:p w14:paraId="0A0A6BA5" w14:textId="25D66D7C" w:rsidR="001A39DB" w:rsidRDefault="001A39DB" w:rsidP="001A39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9353C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ke smlouvě o dílo se uzavírá </w:t>
      </w:r>
      <w:bookmarkStart w:id="1" w:name="_Hlk173768344"/>
      <w:r>
        <w:rPr>
          <w:rFonts w:ascii="Arial" w:hAnsi="Arial" w:cs="Arial"/>
          <w:sz w:val="22"/>
          <w:szCs w:val="22"/>
        </w:rPr>
        <w:t xml:space="preserve">po zpracování finální verze plánu společných zařízení (PSZ) </w:t>
      </w:r>
      <w:bookmarkEnd w:id="1"/>
      <w:r>
        <w:rPr>
          <w:rFonts w:ascii="Arial" w:hAnsi="Arial" w:cs="Arial"/>
          <w:sz w:val="22"/>
          <w:szCs w:val="22"/>
        </w:rPr>
        <w:t xml:space="preserve">na základě </w:t>
      </w:r>
      <w:r w:rsidRPr="00DD0B41">
        <w:rPr>
          <w:rFonts w:ascii="Arial" w:hAnsi="Arial" w:cs="Arial"/>
          <w:b/>
          <w:bCs/>
          <w:sz w:val="22"/>
          <w:szCs w:val="22"/>
        </w:rPr>
        <w:t>nevyčerpaného rozsahu počtu zasmluvněných měrných jednotek</w:t>
      </w:r>
      <w:r w:rsidRPr="00DD0B41">
        <w:rPr>
          <w:rFonts w:ascii="Arial" w:hAnsi="Arial" w:cs="Arial"/>
          <w:sz w:val="22"/>
          <w:szCs w:val="22"/>
        </w:rPr>
        <w:t xml:space="preserve"> u fakturačních celků</w:t>
      </w:r>
    </w:p>
    <w:p w14:paraId="4CD0557C" w14:textId="77777777" w:rsidR="001A39DB" w:rsidRDefault="001A39DB" w:rsidP="001A39DB">
      <w:pPr>
        <w:ind w:left="708"/>
        <w:jc w:val="both"/>
        <w:rPr>
          <w:rFonts w:ascii="Arial" w:hAnsi="Arial" w:cs="Arial"/>
          <w:sz w:val="22"/>
        </w:rPr>
      </w:pPr>
      <w:r w:rsidRPr="00DD0B41">
        <w:rPr>
          <w:rFonts w:ascii="Arial" w:hAnsi="Arial" w:cs="Arial"/>
          <w:bCs/>
          <w:sz w:val="22"/>
          <w:szCs w:val="22"/>
        </w:rPr>
        <w:t xml:space="preserve">6.3.1. i) b) </w:t>
      </w:r>
      <w:r w:rsidRPr="00DD0B41">
        <w:rPr>
          <w:rFonts w:ascii="Arial" w:hAnsi="Arial" w:cs="Arial"/>
          <w:sz w:val="22"/>
        </w:rPr>
        <w:t xml:space="preserve">DTR liniových dopravních staveb PSZ pro stanovení plochy záboru půdy stavbami dle čl. 6.3.1 i) b) Smlouvy 2), </w:t>
      </w:r>
    </w:p>
    <w:p w14:paraId="6F6C46E4" w14:textId="77777777" w:rsidR="001A39DB" w:rsidRDefault="001A39DB" w:rsidP="001A39DB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DD0B41">
        <w:rPr>
          <w:rFonts w:ascii="Arial" w:hAnsi="Arial" w:cs="Arial"/>
          <w:bCs/>
          <w:sz w:val="22"/>
          <w:szCs w:val="22"/>
        </w:rPr>
        <w:t>6.3.1. i) b)</w:t>
      </w:r>
      <w:r>
        <w:rPr>
          <w:rFonts w:ascii="Arial" w:hAnsi="Arial" w:cs="Arial"/>
          <w:sz w:val="22"/>
        </w:rPr>
        <w:t xml:space="preserve"> </w:t>
      </w:r>
      <w:r w:rsidRPr="00DD0B41">
        <w:rPr>
          <w:rFonts w:ascii="Arial" w:hAnsi="Arial" w:cs="Arial"/>
          <w:sz w:val="22"/>
        </w:rPr>
        <w:t>DTR liniových vodohospodářských a protierozních staveb PSZ pro stanovení plochy záboru půdy stavbami dle čl. 6.3.1 i) b) Smlouvy 2)</w:t>
      </w:r>
      <w:r w:rsidRPr="00DD0B41">
        <w:rPr>
          <w:rFonts w:ascii="Arial" w:hAnsi="Arial" w:cs="Arial"/>
          <w:bCs/>
          <w:sz w:val="22"/>
          <w:szCs w:val="22"/>
        </w:rPr>
        <w:t xml:space="preserve">, </w:t>
      </w:r>
    </w:p>
    <w:p w14:paraId="0668ADC6" w14:textId="23B3531D" w:rsidR="00F33AEF" w:rsidRPr="00302F7F" w:rsidRDefault="001A39DB" w:rsidP="00302F7F">
      <w:pPr>
        <w:ind w:left="708"/>
        <w:jc w:val="both"/>
        <w:rPr>
          <w:rFonts w:ascii="Arial" w:hAnsi="Arial" w:cs="Arial"/>
          <w:sz w:val="22"/>
        </w:rPr>
      </w:pPr>
      <w:r w:rsidRPr="00DD0B41">
        <w:rPr>
          <w:rFonts w:ascii="Arial" w:hAnsi="Arial" w:cs="Arial"/>
          <w:bCs/>
          <w:sz w:val="22"/>
          <w:szCs w:val="22"/>
        </w:rPr>
        <w:t xml:space="preserve">6.3.1. i) c) </w:t>
      </w:r>
      <w:r w:rsidRPr="00DD0B41">
        <w:rPr>
          <w:rFonts w:ascii="Arial" w:hAnsi="Arial" w:cs="Arial"/>
          <w:sz w:val="22"/>
          <w:szCs w:val="22"/>
          <w:lang w:eastAsia="en-US"/>
        </w:rPr>
        <w:t>DTR vodohospodářských staveb PSZ</w:t>
      </w:r>
      <w:r w:rsidRPr="00DD0B41">
        <w:rPr>
          <w:rFonts w:ascii="Arial" w:hAnsi="Arial" w:cs="Arial"/>
          <w:bCs/>
          <w:sz w:val="22"/>
          <w:szCs w:val="22"/>
        </w:rPr>
        <w:t xml:space="preserve"> </w:t>
      </w:r>
      <w:r w:rsidRPr="00DD0B41">
        <w:rPr>
          <w:rFonts w:ascii="Arial" w:hAnsi="Arial" w:cs="Arial"/>
          <w:sz w:val="22"/>
        </w:rPr>
        <w:t>dle čl. 6.3.1 i) b) Smlouvy 2)</w:t>
      </w:r>
      <w:r>
        <w:rPr>
          <w:rFonts w:ascii="Arial" w:hAnsi="Arial" w:cs="Arial"/>
          <w:sz w:val="22"/>
        </w:rPr>
        <w:t>.</w:t>
      </w:r>
      <w:bookmarkStart w:id="2" w:name="_Hlk125120940"/>
      <w:bookmarkEnd w:id="0"/>
    </w:p>
    <w:p w14:paraId="2244BCDF" w14:textId="77777777" w:rsidR="001A39DB" w:rsidRDefault="001A39DB" w:rsidP="001A39DB">
      <w:pPr>
        <w:jc w:val="both"/>
        <w:rPr>
          <w:rFonts w:ascii="Arial" w:eastAsia="Calibri" w:hAnsi="Arial" w:cs="Arial"/>
          <w:lang w:val="fr-FR"/>
        </w:rPr>
      </w:pPr>
      <w:bookmarkStart w:id="3" w:name="_Hlk118885259"/>
    </w:p>
    <w:p w14:paraId="1DF70D99" w14:textId="77777777" w:rsidR="001A39DB" w:rsidRDefault="001A39DB" w:rsidP="00302F7F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1B8C">
        <w:rPr>
          <w:rFonts w:ascii="Arial" w:hAnsi="Arial" w:cs="Arial"/>
          <w:b/>
          <w:sz w:val="22"/>
          <w:szCs w:val="22"/>
          <w:u w:val="single"/>
        </w:rPr>
        <w:t>Tímto dodatkem se mění:</w:t>
      </w:r>
    </w:p>
    <w:p w14:paraId="5F3F45B5" w14:textId="77777777" w:rsidR="001A39DB" w:rsidRPr="00221B8C" w:rsidRDefault="001A39DB" w:rsidP="001A39DB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a)</w:t>
      </w:r>
      <w:r w:rsidRPr="00221B8C">
        <w:rPr>
          <w:rFonts w:ascii="Arial" w:hAnsi="Arial" w:cs="Arial"/>
          <w:b/>
          <w:sz w:val="22"/>
          <w:szCs w:val="22"/>
        </w:rPr>
        <w:tab/>
        <w:t>příloha č.1- položkový výkaz činností – ke smlouvě o dílo</w:t>
      </w:r>
    </w:p>
    <w:p w14:paraId="19620FD7" w14:textId="433A863C" w:rsidR="001A39DB" w:rsidRDefault="001A39DB" w:rsidP="001A39DB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Aktuální Příloha dodatku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 xml:space="preserve">položkový výkaz činností ve znění dodatku č. </w:t>
      </w:r>
      <w:r>
        <w:rPr>
          <w:rFonts w:ascii="Arial" w:hAnsi="Arial" w:cs="Arial"/>
          <w:b/>
          <w:sz w:val="22"/>
          <w:szCs w:val="22"/>
        </w:rPr>
        <w:t>5</w:t>
      </w:r>
      <w:r w:rsidRPr="00221B8C">
        <w:rPr>
          <w:rFonts w:ascii="Arial" w:hAnsi="Arial" w:cs="Arial"/>
          <w:b/>
          <w:sz w:val="22"/>
          <w:szCs w:val="22"/>
        </w:rPr>
        <w:t xml:space="preserve"> je nedílnou součástí tohoto dodatku </w:t>
      </w:r>
    </w:p>
    <w:p w14:paraId="620671D6" w14:textId="77777777" w:rsidR="001A39DB" w:rsidRDefault="001A39DB" w:rsidP="001A39DB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</w:rPr>
      </w:pPr>
      <w:bookmarkStart w:id="4" w:name="_Hlk173768558"/>
      <w:r w:rsidRPr="00EC5457">
        <w:rPr>
          <w:rFonts w:ascii="Arial" w:hAnsi="Arial" w:cs="Arial"/>
          <w:bCs/>
          <w:sz w:val="22"/>
          <w:szCs w:val="22"/>
        </w:rPr>
        <w:t xml:space="preserve">6.3.1. i) b) </w:t>
      </w:r>
      <w:r w:rsidRPr="00EC5457">
        <w:rPr>
          <w:rFonts w:ascii="Arial" w:hAnsi="Arial" w:cs="Arial"/>
          <w:sz w:val="22"/>
        </w:rPr>
        <w:t>DTR liniových dopravních staveb PSZ pro stanovení plochy záboru půdy stavbami dle čl. 6.3.1 i) b) Smlouvy 2)</w:t>
      </w:r>
    </w:p>
    <w:p w14:paraId="2C4A0A91" w14:textId="7C0ACD65" w:rsidR="001A39DB" w:rsidRPr="00EC5457" w:rsidRDefault="001A39DB" w:rsidP="001A39D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snížení</w:t>
      </w: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 celkového počtu měrných jednotek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39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>MJ</w:t>
      </w:r>
    </w:p>
    <w:p w14:paraId="2F841EC4" w14:textId="7FD1A9F2" w:rsidR="001A39DB" w:rsidRPr="00EC5457" w:rsidRDefault="001A39DB" w:rsidP="001A39DB">
      <w:pPr>
        <w:pStyle w:val="Odstavecseseznamem"/>
        <w:spacing w:after="160" w:line="259" w:lineRule="auto"/>
        <w:ind w:left="1428"/>
        <w:contextualSpacing/>
        <w:rPr>
          <w:rFonts w:ascii="Arial" w:hAnsi="Arial" w:cs="Arial"/>
          <w:b/>
          <w:bCs/>
          <w:sz w:val="22"/>
          <w:szCs w:val="22"/>
        </w:rPr>
      </w:pPr>
      <w:r w:rsidRPr="00EC5457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C5457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 xml:space="preserve">81 </w:t>
      </w:r>
      <w:r w:rsidRPr="00EC5457">
        <w:rPr>
          <w:rFonts w:ascii="Arial" w:hAnsi="Arial" w:cs="Arial"/>
          <w:b/>
          <w:bCs/>
          <w:sz w:val="22"/>
          <w:szCs w:val="22"/>
        </w:rPr>
        <w:t>MJ</w:t>
      </w:r>
    </w:p>
    <w:p w14:paraId="7A9D009E" w14:textId="77777777" w:rsidR="001A39DB" w:rsidRDefault="001A39DB" w:rsidP="001A39DB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EC5457">
        <w:rPr>
          <w:rFonts w:ascii="Arial" w:hAnsi="Arial" w:cs="Arial"/>
          <w:bCs/>
          <w:sz w:val="22"/>
          <w:szCs w:val="22"/>
        </w:rPr>
        <w:t>6.3.1. i) b)</w:t>
      </w:r>
      <w:r w:rsidRPr="00EC5457">
        <w:rPr>
          <w:rFonts w:ascii="Arial" w:hAnsi="Arial" w:cs="Arial"/>
          <w:sz w:val="22"/>
        </w:rPr>
        <w:t xml:space="preserve"> DTR liniových vodohospodářských a protierozních staveb PSZ pro stanovení plochy záboru půdy stavbami dle čl. 6.3.1 i) b) Smlouvy 2)</w:t>
      </w:r>
    </w:p>
    <w:p w14:paraId="742DAF2C" w14:textId="244B1AEE" w:rsidR="001A39DB" w:rsidRPr="00EC5457" w:rsidRDefault="001A39DB" w:rsidP="001A39D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snížení</w:t>
      </w: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 celkového počtu měrných jednotek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 w:rsidR="00D95004">
        <w:rPr>
          <w:rFonts w:ascii="Arial" w:eastAsia="Arial" w:hAnsi="Arial" w:cs="Arial"/>
          <w:b/>
          <w:bCs/>
          <w:sz w:val="22"/>
          <w:szCs w:val="22"/>
        </w:rPr>
        <w:t>3</w:t>
      </w:r>
      <w:r w:rsidR="00B676A4">
        <w:rPr>
          <w:rFonts w:ascii="Arial" w:eastAsia="Arial" w:hAnsi="Arial" w:cs="Arial"/>
          <w:b/>
          <w:bCs/>
          <w:sz w:val="22"/>
          <w:szCs w:val="22"/>
        </w:rPr>
        <w:t>1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>MJ</w:t>
      </w:r>
    </w:p>
    <w:p w14:paraId="17A61BE7" w14:textId="585C0E4C" w:rsidR="001A39DB" w:rsidRPr="00EC5457" w:rsidRDefault="001A39DB" w:rsidP="001A39DB">
      <w:pPr>
        <w:pStyle w:val="Odstavecseseznamem"/>
        <w:spacing w:after="160" w:line="259" w:lineRule="auto"/>
        <w:ind w:left="1428"/>
        <w:contextualSpacing/>
        <w:rPr>
          <w:rFonts w:ascii="Arial" w:hAnsi="Arial" w:cs="Arial"/>
          <w:b/>
          <w:bCs/>
          <w:sz w:val="22"/>
          <w:szCs w:val="22"/>
        </w:rPr>
      </w:pPr>
      <w:r w:rsidRPr="00EC5457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</w:t>
      </w:r>
      <w:r w:rsidR="00D95004">
        <w:rPr>
          <w:rFonts w:ascii="Arial" w:hAnsi="Arial" w:cs="Arial"/>
          <w:b/>
          <w:bCs/>
          <w:sz w:val="22"/>
          <w:szCs w:val="22"/>
        </w:rPr>
        <w:t>5</w:t>
      </w:r>
      <w:r w:rsidRPr="00EC5457">
        <w:rPr>
          <w:rFonts w:ascii="Arial" w:hAnsi="Arial" w:cs="Arial"/>
          <w:b/>
          <w:bCs/>
          <w:sz w:val="22"/>
          <w:szCs w:val="22"/>
        </w:rPr>
        <w:t xml:space="preserve"> je </w:t>
      </w:r>
      <w:r w:rsidR="00D95004">
        <w:rPr>
          <w:rFonts w:ascii="Arial" w:hAnsi="Arial" w:cs="Arial"/>
          <w:b/>
          <w:bCs/>
          <w:sz w:val="22"/>
          <w:szCs w:val="22"/>
        </w:rPr>
        <w:t>89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C5457">
        <w:rPr>
          <w:rFonts w:ascii="Arial" w:hAnsi="Arial" w:cs="Arial"/>
          <w:b/>
          <w:bCs/>
          <w:sz w:val="22"/>
          <w:szCs w:val="22"/>
        </w:rPr>
        <w:t>MJ</w:t>
      </w:r>
    </w:p>
    <w:p w14:paraId="5A893C91" w14:textId="77777777" w:rsidR="001A39DB" w:rsidRPr="00EC5457" w:rsidRDefault="001A39DB" w:rsidP="001A39DB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  <w:sz w:val="22"/>
        </w:rPr>
      </w:pPr>
      <w:r w:rsidRPr="00EC5457">
        <w:rPr>
          <w:rFonts w:ascii="Arial" w:hAnsi="Arial" w:cs="Arial"/>
          <w:bCs/>
          <w:sz w:val="22"/>
          <w:szCs w:val="22"/>
        </w:rPr>
        <w:t xml:space="preserve">6.3.1. i) c) </w:t>
      </w:r>
      <w:r w:rsidRPr="00EC5457">
        <w:rPr>
          <w:rFonts w:ascii="Arial" w:hAnsi="Arial" w:cs="Arial"/>
          <w:sz w:val="22"/>
          <w:szCs w:val="22"/>
          <w:lang w:eastAsia="en-US"/>
        </w:rPr>
        <w:t>DTR vodohospodářských staveb PSZ</w:t>
      </w:r>
      <w:r w:rsidRPr="00EC5457">
        <w:rPr>
          <w:rFonts w:ascii="Arial" w:hAnsi="Arial" w:cs="Arial"/>
          <w:bCs/>
          <w:sz w:val="22"/>
          <w:szCs w:val="22"/>
        </w:rPr>
        <w:t xml:space="preserve"> </w:t>
      </w:r>
      <w:r w:rsidRPr="00EC5457">
        <w:rPr>
          <w:rFonts w:ascii="Arial" w:hAnsi="Arial" w:cs="Arial"/>
          <w:sz w:val="22"/>
        </w:rPr>
        <w:t>dle čl. 6.3.1 i) b) Smlouvy 2)</w:t>
      </w:r>
    </w:p>
    <w:p w14:paraId="5DE563BC" w14:textId="574355AB" w:rsidR="001A39DB" w:rsidRPr="00EC5457" w:rsidRDefault="001A39DB" w:rsidP="001A39DB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snížení</w:t>
      </w:r>
      <w:r w:rsidRPr="00221B8C">
        <w:rPr>
          <w:rFonts w:ascii="Arial" w:hAnsi="Arial" w:cs="Arial"/>
          <w:b/>
          <w:bCs/>
          <w:snapToGrid w:val="0"/>
          <w:sz w:val="22"/>
          <w:szCs w:val="22"/>
        </w:rPr>
        <w:t xml:space="preserve"> celkového počtu měrných jednotek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 w:rsidR="00D95004">
        <w:rPr>
          <w:rFonts w:ascii="Arial" w:eastAsia="Arial" w:hAnsi="Arial" w:cs="Arial"/>
          <w:b/>
          <w:bCs/>
          <w:sz w:val="22"/>
          <w:szCs w:val="22"/>
        </w:rPr>
        <w:t>7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21B8C">
        <w:rPr>
          <w:rFonts w:ascii="Arial" w:eastAsia="Arial" w:hAnsi="Arial" w:cs="Arial"/>
          <w:b/>
          <w:bCs/>
          <w:sz w:val="22"/>
          <w:szCs w:val="22"/>
        </w:rPr>
        <w:t xml:space="preserve">MJ </w:t>
      </w:r>
    </w:p>
    <w:p w14:paraId="44301410" w14:textId="552D451B" w:rsidR="001A39DB" w:rsidRPr="00EC5457" w:rsidRDefault="001A39DB" w:rsidP="001A39DB">
      <w:pPr>
        <w:pStyle w:val="Odstavecseseznamem"/>
        <w:spacing w:after="160" w:line="259" w:lineRule="auto"/>
        <w:ind w:left="1428"/>
        <w:contextualSpacing/>
        <w:rPr>
          <w:rFonts w:ascii="Arial" w:hAnsi="Arial" w:cs="Arial"/>
          <w:b/>
          <w:bCs/>
          <w:sz w:val="22"/>
          <w:szCs w:val="22"/>
        </w:rPr>
      </w:pPr>
      <w:r w:rsidRPr="00EC5457">
        <w:rPr>
          <w:rFonts w:ascii="Arial" w:hAnsi="Arial" w:cs="Arial"/>
          <w:b/>
          <w:bCs/>
          <w:sz w:val="22"/>
          <w:szCs w:val="22"/>
        </w:rPr>
        <w:t xml:space="preserve">Celkový počet zasmluvněných měrných jednotek po dodatku č. </w:t>
      </w:r>
      <w:r w:rsidR="00D95004">
        <w:rPr>
          <w:rFonts w:ascii="Arial" w:hAnsi="Arial" w:cs="Arial"/>
          <w:b/>
          <w:bCs/>
          <w:sz w:val="22"/>
          <w:szCs w:val="22"/>
        </w:rPr>
        <w:t>5</w:t>
      </w:r>
      <w:r w:rsidRPr="00EC5457">
        <w:rPr>
          <w:rFonts w:ascii="Arial" w:hAnsi="Arial" w:cs="Arial"/>
          <w:b/>
          <w:bCs/>
          <w:sz w:val="22"/>
          <w:szCs w:val="22"/>
        </w:rPr>
        <w:t xml:space="preserve"> je </w:t>
      </w:r>
      <w:r>
        <w:rPr>
          <w:rFonts w:ascii="Arial" w:hAnsi="Arial" w:cs="Arial"/>
          <w:b/>
          <w:bCs/>
          <w:sz w:val="22"/>
          <w:szCs w:val="22"/>
        </w:rPr>
        <w:t xml:space="preserve">0 </w:t>
      </w:r>
      <w:r w:rsidRPr="00EC5457">
        <w:rPr>
          <w:rFonts w:ascii="Arial" w:hAnsi="Arial" w:cs="Arial"/>
          <w:b/>
          <w:bCs/>
          <w:sz w:val="22"/>
          <w:szCs w:val="22"/>
        </w:rPr>
        <w:t>MJ</w:t>
      </w:r>
    </w:p>
    <w:bookmarkEnd w:id="4"/>
    <w:p w14:paraId="037E91D1" w14:textId="77777777" w:rsidR="001A39DB" w:rsidRPr="00221B8C" w:rsidRDefault="001A39DB" w:rsidP="001A39DB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21B8C">
        <w:rPr>
          <w:rFonts w:ascii="Arial" w:hAnsi="Arial" w:cs="Arial"/>
          <w:b/>
          <w:sz w:val="22"/>
          <w:szCs w:val="22"/>
        </w:rPr>
        <w:t>b)</w:t>
      </w:r>
      <w:r w:rsidRPr="00221B8C">
        <w:rPr>
          <w:rFonts w:ascii="Arial" w:hAnsi="Arial" w:cs="Arial"/>
          <w:b/>
          <w:sz w:val="22"/>
          <w:szCs w:val="22"/>
        </w:rPr>
        <w:tab/>
        <w:t>Čl. 3. smlouvy</w:t>
      </w:r>
      <w:r w:rsidRPr="00221B8C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221B8C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29ACB6E6" w14:textId="77777777" w:rsidR="001A39DB" w:rsidRPr="00221B8C" w:rsidRDefault="001A39DB" w:rsidP="001A39DB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47C7C30" w14:textId="1631B4EB" w:rsidR="001A39DB" w:rsidRPr="00221B8C" w:rsidRDefault="001A39DB" w:rsidP="00302F7F">
      <w:pPr>
        <w:ind w:left="567" w:hanging="567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221B8C">
        <w:rPr>
          <w:rFonts w:ascii="Arial" w:eastAsia="Calibri" w:hAnsi="Arial" w:cs="Arial"/>
          <w:sz w:val="22"/>
          <w:szCs w:val="22"/>
          <w:lang w:val="fr-FR"/>
        </w:rPr>
        <w:t>Rekapitulace ceny: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1A39DB" w:rsidRPr="00221B8C" w14:paraId="263A70C0" w14:textId="77777777" w:rsidTr="003E4452">
        <w:tc>
          <w:tcPr>
            <w:tcW w:w="6896" w:type="dxa"/>
            <w:shd w:val="clear" w:color="auto" w:fill="auto"/>
          </w:tcPr>
          <w:p w14:paraId="36B4FBC7" w14:textId="77777777" w:rsidR="001A39DB" w:rsidRPr="00221B8C" w:rsidRDefault="001A39DB" w:rsidP="003E4452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ze smlouvy o dílo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ve znění všech dodatků </w:t>
            </w:r>
          </w:p>
        </w:tc>
        <w:tc>
          <w:tcPr>
            <w:tcW w:w="2171" w:type="dxa"/>
            <w:shd w:val="clear" w:color="auto" w:fill="auto"/>
          </w:tcPr>
          <w:p w14:paraId="582BDFED" w14:textId="35ACC5F5" w:rsidR="001A39DB" w:rsidRPr="00221B8C" w:rsidRDefault="00D95004" w:rsidP="003E445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2 599 075</w:t>
            </w:r>
            <w:r w:rsidR="001A39DB"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1A39DB" w:rsidRPr="00221B8C" w14:paraId="0EC2BB13" w14:textId="77777777" w:rsidTr="003E4452">
        <w:tc>
          <w:tcPr>
            <w:tcW w:w="6896" w:type="dxa"/>
            <w:shd w:val="clear" w:color="auto" w:fill="auto"/>
          </w:tcPr>
          <w:p w14:paraId="2B042D93" w14:textId="01FA0BED" w:rsidR="001A39DB" w:rsidRPr="00221B8C" w:rsidRDefault="001A39DB" w:rsidP="003E4452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Méněpráce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bez DPH (dodatek č. </w:t>
            </w:r>
            <w:r w:rsidR="00D9500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5A55203D" w14:textId="1CCA386C" w:rsidR="001A39DB" w:rsidRPr="00221B8C" w:rsidRDefault="001A39DB" w:rsidP="003E4452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- </w:t>
            </w:r>
            <w:r w:rsidR="00D95004">
              <w:rPr>
                <w:rFonts w:ascii="Arial" w:eastAsia="Arial" w:hAnsi="Arial" w:cs="Arial"/>
                <w:b/>
                <w:sz w:val="22"/>
                <w:szCs w:val="22"/>
              </w:rPr>
              <w:t>412 200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1A39DB" w:rsidRPr="00221B8C" w14:paraId="6513E046" w14:textId="77777777" w:rsidTr="003E4452">
        <w:tc>
          <w:tcPr>
            <w:tcW w:w="6896" w:type="dxa"/>
            <w:shd w:val="clear" w:color="auto" w:fill="auto"/>
          </w:tcPr>
          <w:p w14:paraId="5F8F857E" w14:textId="6FB442BB" w:rsidR="001A39DB" w:rsidRPr="00221B8C" w:rsidRDefault="001A39DB" w:rsidP="003E4452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po uzavření dodatku č. </w:t>
            </w:r>
            <w:r w:rsidR="00D9500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171" w:type="dxa"/>
            <w:shd w:val="clear" w:color="auto" w:fill="auto"/>
          </w:tcPr>
          <w:p w14:paraId="20011874" w14:textId="692348B7" w:rsidR="001A39DB" w:rsidRPr="00221B8C" w:rsidRDefault="00D95004" w:rsidP="003E445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2 186 875</w:t>
            </w:r>
            <w:r w:rsidR="001A39DB">
              <w:rPr>
                <w:rFonts w:ascii="Arial" w:eastAsia="Arial" w:hAnsi="Arial" w:cs="Arial"/>
                <w:b/>
                <w:sz w:val="22"/>
                <w:szCs w:val="22"/>
              </w:rPr>
              <w:t>,00</w:t>
            </w:r>
            <w:r w:rsidR="001A39DB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1A39DB" w:rsidRPr="00221B8C" w14:paraId="5EA7B22C" w14:textId="77777777" w:rsidTr="003E4452">
        <w:tc>
          <w:tcPr>
            <w:tcW w:w="6896" w:type="dxa"/>
            <w:shd w:val="clear" w:color="auto" w:fill="auto"/>
          </w:tcPr>
          <w:p w14:paraId="468FB7DE" w14:textId="14842E78" w:rsidR="001A39DB" w:rsidRPr="00221B8C" w:rsidRDefault="001A39DB" w:rsidP="003E4452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 w:rsidR="00D9500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171" w:type="dxa"/>
            <w:shd w:val="clear" w:color="auto" w:fill="auto"/>
          </w:tcPr>
          <w:p w14:paraId="128DA2B5" w14:textId="5884CA10" w:rsidR="001A39DB" w:rsidRPr="00221B8C" w:rsidRDefault="00D95004" w:rsidP="003E4452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2 646 118,75</w:t>
            </w:r>
            <w:r w:rsidR="001A39DB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7910749D" w14:textId="77777777" w:rsidR="001A39DB" w:rsidRPr="00302F7F" w:rsidRDefault="001A39DB" w:rsidP="00221B8C">
      <w:pPr>
        <w:rPr>
          <w:rFonts w:ascii="Arial" w:hAnsi="Arial" w:cs="Arial"/>
          <w:b/>
          <w:sz w:val="22"/>
          <w:szCs w:val="22"/>
        </w:rPr>
      </w:pPr>
    </w:p>
    <w:p w14:paraId="704E0C89" w14:textId="0BF65897" w:rsidR="00E60412" w:rsidRDefault="00221B8C" w:rsidP="00302F7F">
      <w:pPr>
        <w:rPr>
          <w:rFonts w:ascii="Arial" w:hAnsi="Arial" w:cs="Arial"/>
          <w:b/>
          <w:sz w:val="22"/>
          <w:szCs w:val="22"/>
        </w:rPr>
      </w:pPr>
      <w:r w:rsidRPr="00302F7F">
        <w:rPr>
          <w:rFonts w:ascii="Arial" w:hAnsi="Arial" w:cs="Arial"/>
          <w:b/>
          <w:sz w:val="22"/>
          <w:szCs w:val="22"/>
        </w:rPr>
        <w:t>Ostatní odstavce tohoto článku zůstávají bez změny.</w:t>
      </w:r>
    </w:p>
    <w:p w14:paraId="7B715AD3" w14:textId="77777777" w:rsidR="00302F7F" w:rsidRPr="00302F7F" w:rsidRDefault="00302F7F" w:rsidP="00302F7F">
      <w:pPr>
        <w:rPr>
          <w:rFonts w:ascii="Arial" w:hAnsi="Arial" w:cs="Arial"/>
          <w:b/>
          <w:sz w:val="22"/>
          <w:szCs w:val="22"/>
        </w:rPr>
      </w:pPr>
    </w:p>
    <w:bookmarkEnd w:id="3"/>
    <w:p w14:paraId="30D9A696" w14:textId="4D6EA045" w:rsidR="00302F7F" w:rsidRPr="0028364B" w:rsidRDefault="00E73499" w:rsidP="0028364B">
      <w:pPr>
        <w:rPr>
          <w:rFonts w:ascii="Arial" w:hAnsi="Arial" w:cs="Arial"/>
          <w:b/>
          <w:snapToGrid w:val="0"/>
          <w:sz w:val="22"/>
          <w:szCs w:val="22"/>
        </w:rPr>
      </w:pPr>
      <w:r w:rsidRPr="00302F7F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  <w:bookmarkEnd w:id="2"/>
    </w:p>
    <w:p w14:paraId="0BDFCC75" w14:textId="77777777" w:rsidR="00302F7F" w:rsidRDefault="00302F7F" w:rsidP="00E73499">
      <w:pPr>
        <w:jc w:val="both"/>
        <w:rPr>
          <w:rFonts w:ascii="Arial" w:hAnsi="Arial" w:cs="Arial"/>
          <w:sz w:val="22"/>
          <w:szCs w:val="22"/>
        </w:rPr>
      </w:pPr>
    </w:p>
    <w:p w14:paraId="6125737F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3593E32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16343F8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3CD04A9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8F290EC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0F31FCF7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70EF4A0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D61CBF3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4F5D03D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0A29D78" w14:textId="77777777" w:rsidR="0028364B" w:rsidRPr="00302F7F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302F7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61CF5DF2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0B2FD9">
              <w:rPr>
                <w:rFonts w:ascii="Arial" w:hAnsi="Arial" w:cs="Arial"/>
                <w:sz w:val="22"/>
                <w:szCs w:val="22"/>
              </w:rPr>
              <w:t>14.08.2024</w:t>
            </w:r>
          </w:p>
        </w:tc>
        <w:tc>
          <w:tcPr>
            <w:tcW w:w="4557" w:type="dxa"/>
            <w:shd w:val="clear" w:color="auto" w:fill="auto"/>
          </w:tcPr>
          <w:p w14:paraId="3F04F017" w14:textId="0807DF18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0B2FD9">
              <w:rPr>
                <w:rFonts w:ascii="Arial" w:hAnsi="Arial" w:cs="Arial"/>
                <w:sz w:val="22"/>
                <w:szCs w:val="22"/>
              </w:rPr>
              <w:t>13.08.2024</w:t>
            </w:r>
          </w:p>
          <w:p w14:paraId="3B7B7766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2BA69CCF" w14:textId="77777777" w:rsidTr="00003FB9">
        <w:tc>
          <w:tcPr>
            <w:tcW w:w="4515" w:type="dxa"/>
            <w:shd w:val="clear" w:color="auto" w:fill="auto"/>
          </w:tcPr>
          <w:p w14:paraId="1D67AD40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14B1EC" w14:textId="77777777" w:rsidR="0028364B" w:rsidRDefault="0028364B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BED378" w14:textId="77777777" w:rsidR="0028364B" w:rsidRDefault="0028364B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94BF3E" w14:textId="77777777" w:rsidR="0028364B" w:rsidRPr="00302F7F" w:rsidRDefault="0028364B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302F7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302F7F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302F7F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302F7F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>Milan Nový</w:t>
            </w:r>
            <w:r w:rsidRPr="00302F7F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302F7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302F7F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EBC929E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13982BF3" w14:textId="77777777" w:rsidTr="00003FB9">
        <w:tc>
          <w:tcPr>
            <w:tcW w:w="4515" w:type="dxa"/>
            <w:shd w:val="clear" w:color="auto" w:fill="auto"/>
          </w:tcPr>
          <w:p w14:paraId="37D0EA47" w14:textId="12AAE7B3" w:rsidR="001F39C6" w:rsidRPr="00302F7F" w:rsidRDefault="001F39C6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64B8761D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41C3D818" w14:textId="77777777" w:rsidTr="00003FB9">
        <w:tc>
          <w:tcPr>
            <w:tcW w:w="4515" w:type="dxa"/>
            <w:shd w:val="clear" w:color="auto" w:fill="auto"/>
          </w:tcPr>
          <w:p w14:paraId="332F7317" w14:textId="77777777" w:rsidR="0028364B" w:rsidRDefault="0028364B" w:rsidP="0028364B">
            <w:pPr>
              <w:rPr>
                <w:rFonts w:ascii="Arial" w:hAnsi="Arial" w:cs="Arial"/>
              </w:rPr>
            </w:pPr>
            <w:r w:rsidRPr="00EC5457">
              <w:rPr>
                <w:rFonts w:ascii="Arial" w:hAnsi="Arial" w:cs="Arial"/>
              </w:rPr>
              <w:t>Dodatek vyhotovil a za jeho správnost odpovídá Ing. Jana Zajícová</w:t>
            </w:r>
          </w:p>
          <w:p w14:paraId="1E5B649C" w14:textId="77777777" w:rsidR="00E73499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AD4F4" w14:textId="77777777" w:rsidR="0028364B" w:rsidRPr="00302F7F" w:rsidRDefault="0028364B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19288004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AEDA77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  <w:r w:rsidRPr="00302F7F">
        <w:rPr>
          <w:rFonts w:ascii="Arial" w:hAnsi="Arial" w:cs="Arial"/>
          <w:sz w:val="22"/>
          <w:szCs w:val="22"/>
        </w:rPr>
        <w:t>Příloha: Položkový výkaz činností</w:t>
      </w:r>
    </w:p>
    <w:p w14:paraId="0707CECD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4580CBC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504A6E53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42047A49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2AA3A1B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1B7B9B98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6603ACD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362E975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0AAA6B1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08BA5D3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53900F56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DA9472B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5FA6E45C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5985FB22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1578F5CB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54F393B7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5B0624D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C972881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02838AE1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B2E2674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099A657C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D3D2CBC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7434935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40A74CD0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BA2715B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6E80C59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43ACE65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8F88876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9C4066A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41FBD25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0991F955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4AAB973F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3932E517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E9463C6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43F97A00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A656FC2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47C23D9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923"/>
        <w:gridCol w:w="992"/>
        <w:gridCol w:w="897"/>
        <w:gridCol w:w="26"/>
        <w:gridCol w:w="80"/>
        <w:gridCol w:w="1358"/>
        <w:gridCol w:w="52"/>
        <w:gridCol w:w="86"/>
        <w:gridCol w:w="1281"/>
        <w:gridCol w:w="78"/>
        <w:gridCol w:w="6"/>
        <w:gridCol w:w="90"/>
        <w:gridCol w:w="1238"/>
        <w:gridCol w:w="78"/>
        <w:gridCol w:w="6"/>
        <w:gridCol w:w="10"/>
        <w:gridCol w:w="80"/>
      </w:tblGrid>
      <w:tr w:rsidR="00982358" w14:paraId="66E404E8" w14:textId="77777777" w:rsidTr="0081457D">
        <w:trPr>
          <w:trHeight w:val="511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653BF8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B14D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Položkový výkaz činností – Příloha k Dodatku č. 5 – Komplexní pozemkové úpravy Pečky</w:t>
            </w:r>
          </w:p>
          <w:p w14:paraId="4878AE4F" w14:textId="77777777" w:rsidR="000B14D8" w:rsidRDefault="000B14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B31D945" w14:textId="4B1337AC" w:rsidR="000B14D8" w:rsidRPr="000B14D8" w:rsidRDefault="000B14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82358" w:rsidRPr="00982358" w14:paraId="15511E21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9D21E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2B2B85A6" w14:textId="052EB48F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FB2F12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Měrná jednotka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ED9E8F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Počet Měrných jednotek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8CC15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Cena za Měrnou jednotku bez </w:t>
            </w:r>
          </w:p>
          <w:p w14:paraId="686FA4F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DPH v Kč 10)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E185D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Cena bez DPH</w:t>
            </w:r>
          </w:p>
          <w:p w14:paraId="27D5C1B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celkem v Kč 10)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75B94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Termín předání k akceptačnímu řízení</w:t>
            </w:r>
          </w:p>
        </w:tc>
      </w:tr>
      <w:tr w:rsidR="00982358" w:rsidRPr="00982358" w14:paraId="5E3BA902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63FD82D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6.2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0F9194C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0556E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E2E59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8F4C6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7367E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67051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66F008B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1CFA79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6.2.1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D1AF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CE0E1D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bod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4694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 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873B1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2654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923332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31.3.2022</w:t>
            </w:r>
          </w:p>
        </w:tc>
      </w:tr>
      <w:tr w:rsidR="00982358" w:rsidRPr="00982358" w14:paraId="1782BE4D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B749B0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B4C4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A349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bod</w:t>
            </w:r>
          </w:p>
        </w:tc>
        <w:tc>
          <w:tcPr>
            <w:tcW w:w="92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0FEF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 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22FB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D14C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7A246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33CEA2DA" w14:textId="77777777" w:rsidTr="0081457D">
        <w:trPr>
          <w:gridAfter w:val="3"/>
          <w:wAfter w:w="96" w:type="dxa"/>
          <w:trHeight w:val="425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DCB60A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6.2.2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87203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Podrobné měření polohopisu v obvodu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KoPÚ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ABA8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93E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1BE7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550,00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5C7F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260 150,00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BD5CA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31.4.2022</w:t>
            </w:r>
          </w:p>
        </w:tc>
      </w:tr>
      <w:tr w:rsidR="00982358" w:rsidRPr="00982358" w14:paraId="67A4E928" w14:textId="77777777" w:rsidTr="0081457D">
        <w:trPr>
          <w:gridAfter w:val="3"/>
          <w:wAfter w:w="96" w:type="dxa"/>
          <w:trHeight w:val="43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94A4CE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50D3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Podrobné měření polohopisu v obvodu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KoPÚ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9B66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274DB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CEC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90CB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6 300,00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E9CE8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0773D0F9" w14:textId="77777777" w:rsidTr="0081457D">
        <w:trPr>
          <w:gridAfter w:val="3"/>
          <w:wAfter w:w="96" w:type="dxa"/>
          <w:trHeight w:val="63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C9194C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6.2.4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044ED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Zjišťování hranic obvodu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KoPÚ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, geometrické plány pro stanovení obvodu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KoPÚ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512D5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bm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45A5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F35D6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1 800,00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5254D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352 800,00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8D86A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30.4.2023</w:t>
            </w:r>
          </w:p>
        </w:tc>
      </w:tr>
      <w:tr w:rsidR="00982358" w:rsidRPr="00982358" w14:paraId="5469B10D" w14:textId="77777777" w:rsidTr="0081457D">
        <w:trPr>
          <w:gridAfter w:val="3"/>
          <w:wAfter w:w="96" w:type="dxa"/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12490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6.2.5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4FF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5477F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bm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8C38B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9B95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F77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E9B24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30.4.2023</w:t>
            </w:r>
          </w:p>
        </w:tc>
      </w:tr>
      <w:tr w:rsidR="00982358" w:rsidRPr="00982358" w14:paraId="7B7CC4CC" w14:textId="77777777" w:rsidTr="0081457D">
        <w:trPr>
          <w:gridAfter w:val="3"/>
          <w:wAfter w:w="96" w:type="dxa"/>
          <w:trHeight w:val="62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BA165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6.2.6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7E08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Šetření průběhu vlastnických hranic řešených pozemků s porosty pro účely návrhu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KoPÚ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, včetně označení lomových bodů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6E25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bm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A9A2A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D13A2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1 300,00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B0DC6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120 900,00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50568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31.3.2023</w:t>
            </w:r>
          </w:p>
        </w:tc>
      </w:tr>
      <w:tr w:rsidR="00982358" w:rsidRPr="00982358" w14:paraId="6D54B0DF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C96C1B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6.2.7</w:t>
            </w:r>
          </w:p>
        </w:tc>
        <w:tc>
          <w:tcPr>
            <w:tcW w:w="29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9364C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8DD62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5E32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C21E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245A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92 000,00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2B8F9D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30.11.2022</w:t>
            </w:r>
          </w:p>
        </w:tc>
      </w:tr>
      <w:tr w:rsidR="00982358" w:rsidRPr="00982358" w14:paraId="2926FE61" w14:textId="77777777" w:rsidTr="0081457D">
        <w:trPr>
          <w:gridAfter w:val="3"/>
          <w:wAfter w:w="96" w:type="dxa"/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1255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6.2.8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56695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13BA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F5B4F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2B3B8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9833F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138 000,00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E56D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31.8.2023</w:t>
            </w:r>
          </w:p>
        </w:tc>
      </w:tr>
      <w:tr w:rsidR="00982358" w:rsidRPr="00982358" w14:paraId="4882F4F7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F99B8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1335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AC744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F61E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2DE7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1 004 150,00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CEF3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31.8.2023</w:t>
            </w:r>
          </w:p>
        </w:tc>
      </w:tr>
      <w:tr w:rsidR="00982358" w:rsidRPr="00982358" w14:paraId="43498CAE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62FC809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6.3</w:t>
            </w:r>
          </w:p>
        </w:tc>
        <w:tc>
          <w:tcPr>
            <w:tcW w:w="2923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0BDE316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19B1E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2CBC0D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B0E51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51BB6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88EA4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5AA6E364" w14:textId="77777777" w:rsidTr="0081457D">
        <w:trPr>
          <w:gridAfter w:val="3"/>
          <w:wAfter w:w="96" w:type="dxa"/>
          <w:trHeight w:val="244"/>
          <w:jc w:val="center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6C24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9150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8C6E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1E9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6F61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650,00</w:t>
            </w: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4C1C7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299 000,00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vAlign w:val="bottom"/>
          </w:tcPr>
          <w:p w14:paraId="4EBB63E2" w14:textId="77777777" w:rsidR="0081457D" w:rsidRPr="0087109F" w:rsidRDefault="008145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68ECAC9D" w14:textId="6ACD7730" w:rsidR="00982358" w:rsidRPr="0087109F" w:rsidRDefault="00982358" w:rsidP="008145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6CCAC5B5" w14:textId="77777777" w:rsidTr="0081457D">
        <w:trPr>
          <w:gridAfter w:val="3"/>
          <w:wAfter w:w="96" w:type="dxa"/>
          <w:trHeight w:val="71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F6E63C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a)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F7553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DCD9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5F2A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BAD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01E78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51 600,00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A1D301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0B14D8" w:rsidRPr="00982358" w14:paraId="782E6C03" w14:textId="77777777" w:rsidTr="000B14D8">
        <w:trPr>
          <w:gridAfter w:val="3"/>
          <w:wAfter w:w="96" w:type="dxa"/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3A0FAB6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b)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62FC253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13EA23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bm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AE1534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14468B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387113F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64 800,00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18818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0B14D8" w:rsidRPr="00982358" w14:paraId="5C17BE04" w14:textId="77777777" w:rsidTr="000B14D8">
        <w:trPr>
          <w:gridAfter w:val="3"/>
          <w:wAfter w:w="96" w:type="dxa"/>
          <w:trHeight w:val="590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7F2A9F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36F8B1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9382F8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bm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B8401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240DCB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2D60C31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89 000,00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8CB9A" w14:textId="677AA96C" w:rsidR="00982358" w:rsidRPr="0087109F" w:rsidRDefault="008145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31. 10. 2024</w:t>
            </w:r>
          </w:p>
        </w:tc>
      </w:tr>
      <w:tr w:rsidR="000B14D8" w:rsidRPr="00982358" w14:paraId="6A1F2942" w14:textId="77777777" w:rsidTr="000B14D8">
        <w:trPr>
          <w:gridAfter w:val="3"/>
          <w:wAfter w:w="96" w:type="dxa"/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15E18F0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c)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9389E6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C221C0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39B0CD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E497AF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33FE1E4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D7D5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12A46653" w14:textId="77777777" w:rsidTr="0081457D">
        <w:trPr>
          <w:gridAfter w:val="3"/>
          <w:wAfter w:w="96" w:type="dxa"/>
          <w:trHeight w:val="790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87EA5F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c)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1B82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DTR vodohospodářských staveb PSZ dle čl. 6.3.1 i) c) Smlouvy </w:t>
            </w:r>
            <w:proofErr w:type="gram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2)-</w:t>
            </w:r>
            <w:proofErr w:type="gram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včetně návrhu typu  staveb na podkladě studie VRV pro revitalizaci vodního toku Výrovka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30F6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1DA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A7D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5FF269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7452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30.3.2024</w:t>
            </w:r>
          </w:p>
        </w:tc>
      </w:tr>
      <w:tr w:rsidR="00982358" w:rsidRPr="00982358" w14:paraId="13220E9E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358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70386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31E39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F5464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6396595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19EDBA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500CB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244A79E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7802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1CB102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BF8D3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9867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ABBAD3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4 550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F054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AED077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57CC8318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F193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6.3.2 h)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ii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D70B0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CEE04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7F3B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09E04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2 600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ECF8B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2 600,00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90ECC9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1F00CE85" w14:textId="77777777" w:rsidTr="0087109F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E045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6.3.2 h)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iii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884DA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18ACC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AA35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AC7C19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975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5B86F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975,00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49C6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518B74D3" w14:textId="77777777" w:rsidTr="0087109F">
        <w:trPr>
          <w:gridAfter w:val="3"/>
          <w:wAfter w:w="96" w:type="dxa"/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F998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6.3.2 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0FE3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59D0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25E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53C5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800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8F5B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368 000,00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7C0C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30.4.2025</w:t>
            </w:r>
          </w:p>
        </w:tc>
      </w:tr>
      <w:tr w:rsidR="00982358" w:rsidRPr="00982358" w14:paraId="6246D956" w14:textId="77777777" w:rsidTr="0087109F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E0D970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6.3.3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6788E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Předložení aktuální dokumentace návrhu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KoPÚ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B3FD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DBB2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0C38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15 000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999A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D79BCA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1 měsíce od výzvy Objednatele</w:t>
            </w:r>
          </w:p>
        </w:tc>
      </w:tr>
      <w:tr w:rsidR="00982358" w:rsidRPr="00982358" w14:paraId="5EC3EE76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C987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6.3.4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41564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Zhotovení podkladů pro změnu katastrální hranice 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8E9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bm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21F3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5873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5 400 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D5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5 400,00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D8B29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25C53D63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1DA0127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6.3.4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20F21549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Zhotovení podkladů pro změnu katastrální hranice 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2275D2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100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bm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B2C52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E6C2C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5 400 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14:paraId="0702C4E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37 800,00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10479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30.7.2023</w:t>
            </w:r>
          </w:p>
        </w:tc>
      </w:tr>
      <w:tr w:rsidR="00982358" w:rsidRPr="00982358" w14:paraId="06F96F13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AD0D52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8D4ED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1697F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10DB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1806F7C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5E5D254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366CCC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73AF475E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A26F1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1A5DF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93B80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07C29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C0800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5 600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FC8BB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5 600,00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9880E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278FE12B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651D09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6.3.5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ii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B286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0A26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832ED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A85CB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3 200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F9F9A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3 200,00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2EB4A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30C2C4D6" w14:textId="77777777" w:rsidTr="0081457D">
        <w:trPr>
          <w:gridAfter w:val="3"/>
          <w:wAfter w:w="96" w:type="dxa"/>
          <w:trHeight w:val="46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083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6.3.5 </w:t>
            </w:r>
            <w:proofErr w:type="spell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iii</w:t>
            </w:r>
            <w:proofErr w:type="spell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EC8E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F11D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DCA5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C3EA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1 200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0E7D7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4EFDB7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6E021D26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061B8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4503C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AE56A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63E7C4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32EA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1 113 725,00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9F5A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xxxxx</w:t>
            </w:r>
            <w:proofErr w:type="spellEnd"/>
          </w:p>
        </w:tc>
      </w:tr>
      <w:tr w:rsidR="00982358" w:rsidRPr="00982358" w14:paraId="0EB54EB7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2522F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6.4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BAD710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D9544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83355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A1DC4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38CD7A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8FF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3E036AF6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9985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4F6CF0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12DAC0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15ECDF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1171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088F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xxxxx</w:t>
            </w:r>
            <w:proofErr w:type="spellEnd"/>
          </w:p>
        </w:tc>
      </w:tr>
      <w:tr w:rsidR="00982358" w:rsidRPr="00982358" w14:paraId="1B0979FF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2B232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65C8D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D6EF4C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A6EE8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18B80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58FDB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1E077832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9E76E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80D8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B05AC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5826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8B1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1 004 150,00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F781D4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07719C87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ADC60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A5B4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D9E7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3BD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2688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1 113 725,00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2A407FB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FEC8C19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EAE3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1D98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38D87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3A5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F6A8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8B697D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7607F2AC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755E7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6576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5304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96C9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8503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2 186 875,00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15A735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6449FB89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5AC6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DPH  </w:t>
            </w:r>
            <w:proofErr w:type="gram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21%</w:t>
            </w:r>
            <w:proofErr w:type="gram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6630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2274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90AC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E910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459 243,75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8FE06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40A31148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43927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EE89AA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80C3B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2E12A4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1FEE1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2 646 118,75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AFDAB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14:paraId="1E1B3A18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DAC77B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2388BC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415FF9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0BBED4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A4B006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0183F6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304D87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53807933" w14:textId="77777777" w:rsidTr="0081457D">
        <w:trPr>
          <w:gridAfter w:val="1"/>
          <w:wAfter w:w="8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4516E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  <w:p w14:paraId="15905C8D" w14:textId="77777777" w:rsidR="00333E3D" w:rsidRPr="00333E3D" w:rsidRDefault="00333E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FA528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D3E1E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84D166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AREA G. K. spol. s r. o. (reprezentant sdružení)</w:t>
            </w:r>
          </w:p>
        </w:tc>
      </w:tr>
      <w:tr w:rsidR="00982358" w14:paraId="7588779F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6725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89BD37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A09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A019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B1EC5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85883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37F9F198" w14:textId="77777777" w:rsidTr="0081457D">
        <w:trPr>
          <w:gridAfter w:val="2"/>
          <w:wAfter w:w="9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20D65" w14:textId="1AC9A3C9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0B2FD9">
              <w:rPr>
                <w:rFonts w:ascii="Arial" w:eastAsiaTheme="minorHAnsi" w:hAnsi="Arial" w:cs="Arial"/>
                <w:color w:val="000000"/>
                <w:lang w:eastAsia="en-US"/>
              </w:rPr>
              <w:t>14.08.2024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66B7D8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7BDF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2EDD02" w14:textId="399E5A7E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0B2FD9">
              <w:rPr>
                <w:rFonts w:ascii="Arial" w:eastAsiaTheme="minorHAnsi" w:hAnsi="Arial" w:cs="Arial"/>
                <w:color w:val="000000"/>
                <w:lang w:eastAsia="en-US"/>
              </w:rPr>
              <w:t>13.08.2024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AF0EF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77E11465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B615EF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67430C5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F98DC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7F89A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90D22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97505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B05FA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0AB7774C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9E4E176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9F6055B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D70CC01" w14:textId="77777777" w:rsidR="0087109F" w:rsidRDefault="0087109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CAA4DA5" w14:textId="77777777" w:rsidR="0087109F" w:rsidRDefault="0087109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71B4B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EC16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E35A1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C3795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D1DA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5B60F9FB" w14:textId="77777777" w:rsidTr="0081457D">
        <w:trPr>
          <w:gridAfter w:val="1"/>
          <w:wAfter w:w="8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85A1A" w14:textId="53E41AB6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2F8073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F8BBB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803124" w14:textId="17A1856B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_______________________________</w:t>
            </w:r>
          </w:p>
        </w:tc>
      </w:tr>
      <w:tr w:rsidR="00982358" w:rsidRPr="00333E3D" w14:paraId="7A46F988" w14:textId="77777777" w:rsidTr="0081457D">
        <w:trPr>
          <w:gridAfter w:val="2"/>
          <w:wAfter w:w="9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300A1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E0B85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CAF7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94C41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Jméno: Milan Nový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F1F0D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82358" w14:paraId="283D256D" w14:textId="77777777" w:rsidTr="0081457D">
        <w:trPr>
          <w:trHeight w:val="254"/>
          <w:jc w:val="center"/>
        </w:trPr>
        <w:tc>
          <w:tcPr>
            <w:tcW w:w="5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FBF0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0246D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914CD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82358" w:rsidRPr="00982358" w14:paraId="3C019CA0" w14:textId="77777777" w:rsidTr="0081457D">
        <w:trPr>
          <w:trHeight w:val="379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79FFEE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45199012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4CF15DAC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31713946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570C808B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33AF3E2E" w14:textId="5FAEFC28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82358" w:rsidRPr="00982358" w14:paraId="0C96AAAB" w14:textId="77777777" w:rsidTr="0081457D">
        <w:trPr>
          <w:trHeight w:val="403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4E27B2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82358" w:rsidRPr="00982358" w14:paraId="6EEDCCE7" w14:textId="77777777" w:rsidTr="0081457D">
        <w:trPr>
          <w:trHeight w:val="562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1E139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82358" w:rsidRPr="00982358" w14:paraId="77BB3CF0" w14:textId="77777777" w:rsidTr="0081457D">
        <w:trPr>
          <w:trHeight w:val="372"/>
          <w:jc w:val="center"/>
        </w:trPr>
        <w:tc>
          <w:tcPr>
            <w:tcW w:w="5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DA9EF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10) Ceny jsou uváděny s přesností na dvě desetinná místa.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47FA2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A142F2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1F045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654917AE" w14:textId="77777777" w:rsidTr="0081457D">
        <w:trPr>
          <w:trHeight w:val="725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1DB407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82358" w:rsidRPr="00982358" w14:paraId="62331353" w14:textId="77777777" w:rsidTr="0081457D">
        <w:trPr>
          <w:trHeight w:val="737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1E5BAE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982358" w:rsidRPr="00982358" w14:paraId="13FAC929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C793BA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31F17F95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B846C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01D5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2F67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5F4F1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2A6EE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73B97B83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3F56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78465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0578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B4FB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D8EEB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0C81B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1971FEF4" w14:textId="77777777" w:rsidTr="0081457D">
        <w:trPr>
          <w:gridAfter w:val="4"/>
          <w:wAfter w:w="174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DC44A4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238A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A – pozemky řešené dle § 2 Zákona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168325ED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2C06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BF7F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3F885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03979DB5" w14:textId="77777777" w:rsidTr="0081457D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54E9B3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A4D515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B – pozemky neřešené dle § 2 Zákona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7D331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DDB57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45899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0A89A69B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A89DE1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461A71D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hodnota C1 až C13 – </w:t>
            </w:r>
            <w:proofErr w:type="gram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určí</w:t>
            </w:r>
            <w:proofErr w:type="gram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F5D7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75D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1E02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19427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DA7C2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457F120C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DC935C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B216A0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EDCB7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25E4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8AF4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9019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E2285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29B4010D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6E42602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6992F7C9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hodnota D – </w:t>
            </w:r>
            <w:proofErr w:type="gramStart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určí</w:t>
            </w:r>
            <w:proofErr w:type="gramEnd"/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38CAC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8690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1C32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87CF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E1838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72EAABFF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999137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8C512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117945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5FF7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674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BA245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CFF4B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318F6ADB" w14:textId="77777777" w:rsidTr="0081457D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FD547F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722D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DTR – dokumentace technického řešení PSZ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5E172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685F6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E2D5F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248522C" w14:textId="77777777" w:rsidR="0028364B" w:rsidRPr="00302F7F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sectPr w:rsidR="0028364B" w:rsidRPr="00302F7F" w:rsidSect="0028364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9353C3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9353C3" w:rsidRDefault="009353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9353C3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9353C3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9353C3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9353C3" w:rsidRDefault="009353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959B" w14:textId="21EB3C16" w:rsidR="0028364B" w:rsidRDefault="0028364B">
    <w:pPr>
      <w:pStyle w:val="Zhlav"/>
    </w:pPr>
  </w:p>
  <w:p w14:paraId="79D16EBC" w14:textId="582DA33B" w:rsidR="0028364B" w:rsidRPr="00990EEB" w:rsidRDefault="0028364B" w:rsidP="0028364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</w:t>
    </w:r>
    <w:r>
      <w:rPr>
        <w:rFonts w:ascii="Arial" w:hAnsi="Arial" w:cs="Arial"/>
        <w:sz w:val="16"/>
        <w:szCs w:val="16"/>
        <w:lang w:val="fr-FR"/>
      </w:rPr>
      <w:t>K</w:t>
    </w:r>
    <w:r w:rsidRPr="00990EEB">
      <w:rPr>
        <w:rFonts w:ascii="Arial" w:hAnsi="Arial" w:cs="Arial"/>
        <w:sz w:val="16"/>
        <w:szCs w:val="16"/>
        <w:lang w:val="fr-FR"/>
      </w:rPr>
      <w:t xml:space="preserve">omplexní pozemkové úpravy v k.u. </w:t>
    </w:r>
    <w:r>
      <w:rPr>
        <w:rFonts w:ascii="Arial" w:hAnsi="Arial" w:cs="Arial"/>
        <w:sz w:val="16"/>
        <w:szCs w:val="16"/>
        <w:lang w:val="fr-FR"/>
      </w:rPr>
      <w:t>Pečky</w:t>
    </w:r>
  </w:p>
  <w:p w14:paraId="686F8C70" w14:textId="77777777" w:rsidR="0028364B" w:rsidRDefault="0028364B" w:rsidP="0028364B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9353C3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 xml:space="preserve">Komplexní pozemková úprava v k. </w:t>
    </w:r>
    <w:proofErr w:type="spellStart"/>
    <w:r w:rsidRPr="00A63CAD">
      <w:rPr>
        <w:i/>
      </w:rPr>
      <w:t>ú.</w:t>
    </w:r>
    <w:proofErr w:type="spellEnd"/>
    <w:r w:rsidRPr="00A63CAD">
      <w:rPr>
        <w:i/>
      </w:rPr>
      <w:t xml:space="preserve">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64585C15"/>
    <w:multiLevelType w:val="hybridMultilevel"/>
    <w:tmpl w:val="93D495D2"/>
    <w:lvl w:ilvl="0" w:tplc="4D10C24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9628342">
    <w:abstractNumId w:val="1"/>
  </w:num>
  <w:num w:numId="2" w16cid:durableId="1196844401">
    <w:abstractNumId w:val="3"/>
  </w:num>
  <w:num w:numId="3" w16cid:durableId="1295059070">
    <w:abstractNumId w:val="0"/>
  </w:num>
  <w:num w:numId="4" w16cid:durableId="1424496044">
    <w:abstractNumId w:val="2"/>
  </w:num>
  <w:num w:numId="5" w16cid:durableId="62739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3434A"/>
    <w:rsid w:val="00040504"/>
    <w:rsid w:val="000516AD"/>
    <w:rsid w:val="0005672C"/>
    <w:rsid w:val="00067CB9"/>
    <w:rsid w:val="000919A1"/>
    <w:rsid w:val="000A708A"/>
    <w:rsid w:val="000B14D8"/>
    <w:rsid w:val="000B2FD9"/>
    <w:rsid w:val="000F5892"/>
    <w:rsid w:val="00121087"/>
    <w:rsid w:val="00122996"/>
    <w:rsid w:val="001744EF"/>
    <w:rsid w:val="00190E9C"/>
    <w:rsid w:val="001A39DB"/>
    <w:rsid w:val="001F19D7"/>
    <w:rsid w:val="001F39C6"/>
    <w:rsid w:val="00221B8C"/>
    <w:rsid w:val="0028364B"/>
    <w:rsid w:val="002C11D1"/>
    <w:rsid w:val="002F0E70"/>
    <w:rsid w:val="00302F7F"/>
    <w:rsid w:val="0030505C"/>
    <w:rsid w:val="00312476"/>
    <w:rsid w:val="00333E3D"/>
    <w:rsid w:val="0034480D"/>
    <w:rsid w:val="003F5449"/>
    <w:rsid w:val="00474EBC"/>
    <w:rsid w:val="004B0E5D"/>
    <w:rsid w:val="005118CF"/>
    <w:rsid w:val="00580F6A"/>
    <w:rsid w:val="00634E89"/>
    <w:rsid w:val="00645B98"/>
    <w:rsid w:val="006B03D7"/>
    <w:rsid w:val="00724FFD"/>
    <w:rsid w:val="00734025"/>
    <w:rsid w:val="007F779A"/>
    <w:rsid w:val="0081457D"/>
    <w:rsid w:val="0087109F"/>
    <w:rsid w:val="008A4FA2"/>
    <w:rsid w:val="009353C3"/>
    <w:rsid w:val="00977124"/>
    <w:rsid w:val="00982358"/>
    <w:rsid w:val="00A90410"/>
    <w:rsid w:val="00B65F7C"/>
    <w:rsid w:val="00B676A4"/>
    <w:rsid w:val="00B80FF6"/>
    <w:rsid w:val="00BD03D2"/>
    <w:rsid w:val="00BD0D0C"/>
    <w:rsid w:val="00C37F1F"/>
    <w:rsid w:val="00C7165E"/>
    <w:rsid w:val="00CB5619"/>
    <w:rsid w:val="00CD12A4"/>
    <w:rsid w:val="00D95004"/>
    <w:rsid w:val="00DA2608"/>
    <w:rsid w:val="00DD607F"/>
    <w:rsid w:val="00E00D18"/>
    <w:rsid w:val="00E03759"/>
    <w:rsid w:val="00E408E9"/>
    <w:rsid w:val="00E60412"/>
    <w:rsid w:val="00E73499"/>
    <w:rsid w:val="00EC68D3"/>
    <w:rsid w:val="00F100A3"/>
    <w:rsid w:val="00F230C8"/>
    <w:rsid w:val="00F33AEF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F3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21B8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4</cp:revision>
  <cp:lastPrinted>2024-08-07T06:49:00Z</cp:lastPrinted>
  <dcterms:created xsi:type="dcterms:W3CDTF">2024-08-13T05:55:00Z</dcterms:created>
  <dcterms:modified xsi:type="dcterms:W3CDTF">2024-08-15T04:57:00Z</dcterms:modified>
</cp:coreProperties>
</file>