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2170" w14:textId="32F9965B" w:rsidR="00C42B1D" w:rsidRPr="00B22C6A" w:rsidRDefault="00216E39" w:rsidP="00F330FE">
      <w:pPr>
        <w:spacing w:after="0"/>
        <w:contextualSpacing/>
        <w:jc w:val="center"/>
        <w:rPr>
          <w:b/>
          <w:sz w:val="40"/>
          <w:szCs w:val="40"/>
        </w:rPr>
      </w:pPr>
      <w:r w:rsidRPr="00B22C6A">
        <w:rPr>
          <w:b/>
          <w:sz w:val="40"/>
          <w:szCs w:val="40"/>
        </w:rPr>
        <w:t xml:space="preserve">Dodatek č. </w:t>
      </w:r>
      <w:r w:rsidR="008D12C0">
        <w:rPr>
          <w:b/>
          <w:sz w:val="40"/>
          <w:szCs w:val="40"/>
        </w:rPr>
        <w:t>1</w:t>
      </w:r>
    </w:p>
    <w:p w14:paraId="2296B6AE" w14:textId="77777777" w:rsidR="00DA7E80" w:rsidRPr="00B22C6A" w:rsidRDefault="00713C57" w:rsidP="00713C57">
      <w:pPr>
        <w:jc w:val="center"/>
      </w:pPr>
      <w:r w:rsidRPr="00B22C6A">
        <w:t xml:space="preserve">k veřejnoprávní smlouvě </w:t>
      </w:r>
      <w:r w:rsidR="00452B3D" w:rsidRPr="00B22C6A">
        <w:t>o dotaci</w:t>
      </w:r>
      <w:r w:rsidR="00057ED7" w:rsidRPr="00B22C6A">
        <w:t xml:space="preserve">/příspěvku </w:t>
      </w:r>
      <w:r w:rsidR="00452B3D" w:rsidRPr="00B22C6A">
        <w:t>na</w:t>
      </w:r>
      <w:r w:rsidR="00DA7E80" w:rsidRPr="00B22C6A">
        <w:t xml:space="preserve"> poskytování sociální služby, tedy činnost</w:t>
      </w:r>
      <w:r w:rsidR="00F45FA1" w:rsidRPr="00B22C6A">
        <w:t>i</w:t>
      </w:r>
      <w:r w:rsidR="00DA7E80" w:rsidRPr="00B22C6A">
        <w:t xml:space="preserve"> nebo soubor</w:t>
      </w:r>
      <w:r w:rsidR="00F45FA1" w:rsidRPr="00B22C6A">
        <w:t>u</w:t>
      </w:r>
      <w:r w:rsidR="00DA7E80" w:rsidRPr="00B22C6A">
        <w:t xml:space="preserve"> činností podle zákona č.108/2006 Sb., zajišťujících pomoc a podporu osobám za účelem sociálního začlenění nebo prevence sociálního vyloučení,</w:t>
      </w:r>
    </w:p>
    <w:p w14:paraId="0AEB07C2" w14:textId="16BA9E9D" w:rsidR="00905225" w:rsidRPr="00B22C6A" w:rsidRDefault="00905225" w:rsidP="00F330FE">
      <w:pPr>
        <w:spacing w:after="0"/>
        <w:contextualSpacing/>
        <w:jc w:val="center"/>
        <w:rPr>
          <w:b/>
          <w:sz w:val="28"/>
          <w:szCs w:val="28"/>
        </w:rPr>
      </w:pPr>
      <w:r w:rsidRPr="00B22C6A">
        <w:rPr>
          <w:b/>
          <w:sz w:val="28"/>
          <w:szCs w:val="28"/>
        </w:rPr>
        <w:t xml:space="preserve">na rok </w:t>
      </w:r>
      <w:r w:rsidR="004331BC" w:rsidRPr="00B22C6A">
        <w:rPr>
          <w:b/>
          <w:sz w:val="28"/>
          <w:szCs w:val="28"/>
        </w:rPr>
        <w:t>20</w:t>
      </w:r>
      <w:r w:rsidR="00651C54">
        <w:rPr>
          <w:b/>
          <w:sz w:val="28"/>
          <w:szCs w:val="28"/>
        </w:rPr>
        <w:t>2</w:t>
      </w:r>
      <w:r w:rsidR="00C444CA">
        <w:rPr>
          <w:b/>
          <w:sz w:val="28"/>
          <w:szCs w:val="28"/>
        </w:rPr>
        <w:t>4</w:t>
      </w:r>
    </w:p>
    <w:p w14:paraId="75954915" w14:textId="77777777" w:rsidR="00034C0B" w:rsidRPr="00B22C6A" w:rsidRDefault="00905225" w:rsidP="00F330FE">
      <w:pPr>
        <w:spacing w:after="0"/>
        <w:contextualSpacing/>
        <w:jc w:val="center"/>
      </w:pPr>
      <w:r w:rsidRPr="00B22C6A">
        <w:t>evidenční</w:t>
      </w:r>
      <w:r w:rsidR="002561B8" w:rsidRPr="00B22C6A">
        <w:t xml:space="preserve"> číslo </w:t>
      </w:r>
      <w:r w:rsidR="009C6F08" w:rsidRPr="00B22C6A">
        <w:t>dodatku</w:t>
      </w:r>
      <w:r w:rsidR="00C72EE5" w:rsidRPr="00B22C6A">
        <w:t xml:space="preserve"> poskytovatele</w:t>
      </w:r>
      <w:r w:rsidR="002561B8" w:rsidRPr="00B22C6A">
        <w:t>:</w:t>
      </w:r>
    </w:p>
    <w:p w14:paraId="7B219FE3" w14:textId="77777777" w:rsidR="00034C0B" w:rsidRPr="00B22C6A" w:rsidRDefault="00034C0B" w:rsidP="00F330FE">
      <w:pPr>
        <w:spacing w:after="0"/>
        <w:contextualSpacing/>
        <w:jc w:val="center"/>
      </w:pPr>
    </w:p>
    <w:p w14:paraId="53FFD202" w14:textId="5C988428" w:rsidR="004A1B8C" w:rsidRPr="00B22C6A" w:rsidRDefault="008D12C0" w:rsidP="00F330FE">
      <w:p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S-0733/SOC/2024/1</w:t>
      </w:r>
    </w:p>
    <w:p w14:paraId="18286B06" w14:textId="77777777" w:rsidR="004A1B8C" w:rsidRPr="00B22C6A" w:rsidRDefault="004A1B8C" w:rsidP="00F330FE">
      <w:pPr>
        <w:spacing w:after="0"/>
        <w:contextualSpacing/>
        <w:jc w:val="center"/>
        <w:rPr>
          <w:b/>
          <w:sz w:val="24"/>
          <w:szCs w:val="24"/>
        </w:rPr>
      </w:pPr>
      <w:r w:rsidRPr="00B22C6A">
        <w:rPr>
          <w:b/>
          <w:sz w:val="24"/>
          <w:szCs w:val="24"/>
        </w:rPr>
        <w:t>(dále jen „</w:t>
      </w:r>
      <w:r w:rsidR="00216E39" w:rsidRPr="00B22C6A">
        <w:rPr>
          <w:b/>
          <w:sz w:val="24"/>
          <w:szCs w:val="24"/>
        </w:rPr>
        <w:t>Dodatek</w:t>
      </w:r>
      <w:r w:rsidRPr="00B22C6A">
        <w:rPr>
          <w:b/>
          <w:sz w:val="24"/>
          <w:szCs w:val="24"/>
        </w:rPr>
        <w:t>“)</w:t>
      </w:r>
    </w:p>
    <w:p w14:paraId="619E85EA" w14:textId="77777777" w:rsidR="004A1B8C" w:rsidRPr="00B22C6A" w:rsidRDefault="004A1B8C" w:rsidP="00F330FE">
      <w:pPr>
        <w:spacing w:after="0"/>
        <w:contextualSpacing/>
        <w:jc w:val="center"/>
        <w:rPr>
          <w:b/>
          <w:sz w:val="24"/>
          <w:szCs w:val="24"/>
        </w:rPr>
      </w:pPr>
    </w:p>
    <w:p w14:paraId="19845FD1" w14:textId="77777777" w:rsidR="00905225" w:rsidRPr="00B22C6A" w:rsidRDefault="00905225" w:rsidP="00F330FE">
      <w:pPr>
        <w:spacing w:after="0"/>
        <w:contextualSpacing/>
        <w:jc w:val="both"/>
        <w:rPr>
          <w:sz w:val="24"/>
          <w:szCs w:val="24"/>
        </w:rPr>
      </w:pPr>
    </w:p>
    <w:p w14:paraId="065C876E" w14:textId="77777777" w:rsidR="00905225" w:rsidRPr="00B22C6A" w:rsidRDefault="001924D5" w:rsidP="00F330FE">
      <w:pPr>
        <w:pStyle w:val="Odstavecseseznamem"/>
        <w:numPr>
          <w:ilvl w:val="0"/>
          <w:numId w:val="3"/>
        </w:numPr>
        <w:spacing w:after="0"/>
        <w:ind w:left="567" w:hanging="207"/>
        <w:jc w:val="center"/>
        <w:rPr>
          <w:b/>
          <w:sz w:val="24"/>
          <w:szCs w:val="24"/>
        </w:rPr>
      </w:pPr>
      <w:r w:rsidRPr="00B22C6A">
        <w:rPr>
          <w:b/>
          <w:sz w:val="24"/>
          <w:szCs w:val="24"/>
        </w:rPr>
        <w:t>SMLUVNÍ STRANY</w:t>
      </w:r>
    </w:p>
    <w:p w14:paraId="26C44AC6" w14:textId="77777777" w:rsidR="00905225" w:rsidRPr="00B22C6A" w:rsidRDefault="00905225" w:rsidP="00F330FE">
      <w:pPr>
        <w:pStyle w:val="Odstavecseseznamem"/>
        <w:spacing w:after="0"/>
        <w:ind w:left="0"/>
        <w:outlineLvl w:val="0"/>
        <w:rPr>
          <w:b/>
          <w:sz w:val="24"/>
          <w:szCs w:val="24"/>
        </w:rPr>
      </w:pPr>
      <w:r w:rsidRPr="00B22C6A">
        <w:rPr>
          <w:b/>
          <w:sz w:val="24"/>
          <w:szCs w:val="24"/>
        </w:rPr>
        <w:t>Středočeský kraj</w:t>
      </w:r>
    </w:p>
    <w:p w14:paraId="5375502A" w14:textId="77777777" w:rsidR="00905225" w:rsidRPr="00B22C6A" w:rsidRDefault="00905225" w:rsidP="00F330FE">
      <w:pPr>
        <w:pStyle w:val="Odstavecseseznamem"/>
        <w:spacing w:after="0"/>
        <w:ind w:left="0"/>
        <w:rPr>
          <w:sz w:val="24"/>
          <w:szCs w:val="24"/>
        </w:rPr>
      </w:pPr>
      <w:r w:rsidRPr="00B22C6A">
        <w:rPr>
          <w:sz w:val="24"/>
          <w:szCs w:val="24"/>
        </w:rPr>
        <w:t>se sídlem:</w:t>
      </w:r>
      <w:r w:rsidR="00715006" w:rsidRPr="00B22C6A">
        <w:rPr>
          <w:sz w:val="24"/>
          <w:szCs w:val="24"/>
        </w:rPr>
        <w:tab/>
      </w:r>
      <w:r w:rsidR="00715006" w:rsidRPr="00B22C6A">
        <w:rPr>
          <w:sz w:val="24"/>
          <w:szCs w:val="24"/>
        </w:rPr>
        <w:tab/>
        <w:t xml:space="preserve">Zborovská 11, 150 </w:t>
      </w:r>
      <w:r w:rsidR="001924D5" w:rsidRPr="00B22C6A">
        <w:rPr>
          <w:sz w:val="24"/>
          <w:szCs w:val="24"/>
        </w:rPr>
        <w:t>21 Praha</w:t>
      </w:r>
      <w:r w:rsidR="00715006" w:rsidRPr="00B22C6A">
        <w:rPr>
          <w:sz w:val="24"/>
          <w:szCs w:val="24"/>
        </w:rPr>
        <w:t xml:space="preserve"> 5</w:t>
      </w:r>
    </w:p>
    <w:p w14:paraId="56914AFA" w14:textId="77777777" w:rsidR="00715006" w:rsidRPr="00B22C6A" w:rsidRDefault="00715006" w:rsidP="00F330FE">
      <w:pPr>
        <w:pStyle w:val="Odstavecseseznamem"/>
        <w:spacing w:after="0"/>
        <w:ind w:left="0"/>
        <w:rPr>
          <w:sz w:val="24"/>
          <w:szCs w:val="24"/>
        </w:rPr>
      </w:pPr>
      <w:r w:rsidRPr="00B22C6A">
        <w:rPr>
          <w:sz w:val="24"/>
          <w:szCs w:val="24"/>
        </w:rPr>
        <w:t>IČ:</w:t>
      </w:r>
      <w:r w:rsidRPr="00B22C6A">
        <w:rPr>
          <w:sz w:val="24"/>
          <w:szCs w:val="24"/>
        </w:rPr>
        <w:tab/>
      </w:r>
      <w:r w:rsidRPr="00B22C6A">
        <w:rPr>
          <w:sz w:val="24"/>
          <w:szCs w:val="24"/>
        </w:rPr>
        <w:tab/>
      </w:r>
      <w:r w:rsidRPr="00B22C6A">
        <w:rPr>
          <w:sz w:val="24"/>
          <w:szCs w:val="24"/>
        </w:rPr>
        <w:tab/>
        <w:t>70891095</w:t>
      </w:r>
    </w:p>
    <w:p w14:paraId="1EF62BFE" w14:textId="77777777" w:rsidR="00715006" w:rsidRPr="00B22C6A" w:rsidRDefault="00715006" w:rsidP="00F330FE">
      <w:pPr>
        <w:pStyle w:val="Odstavecseseznamem"/>
        <w:spacing w:after="0"/>
        <w:ind w:left="0"/>
        <w:rPr>
          <w:sz w:val="24"/>
          <w:szCs w:val="24"/>
        </w:rPr>
      </w:pPr>
      <w:r w:rsidRPr="00B22C6A">
        <w:rPr>
          <w:sz w:val="24"/>
          <w:szCs w:val="24"/>
        </w:rPr>
        <w:t>DIČ:</w:t>
      </w:r>
      <w:r w:rsidRPr="00B22C6A">
        <w:rPr>
          <w:sz w:val="24"/>
          <w:szCs w:val="24"/>
        </w:rPr>
        <w:tab/>
      </w:r>
      <w:r w:rsidRPr="00B22C6A">
        <w:rPr>
          <w:sz w:val="24"/>
          <w:szCs w:val="24"/>
        </w:rPr>
        <w:tab/>
      </w:r>
      <w:r w:rsidRPr="00B22C6A">
        <w:rPr>
          <w:sz w:val="24"/>
          <w:szCs w:val="24"/>
        </w:rPr>
        <w:tab/>
        <w:t>CZ70891095</w:t>
      </w:r>
    </w:p>
    <w:p w14:paraId="65027A93" w14:textId="311EB514" w:rsidR="00715006" w:rsidRPr="00B22C6A" w:rsidRDefault="00715006" w:rsidP="00F330FE">
      <w:pPr>
        <w:pStyle w:val="Odstavecseseznamem"/>
        <w:spacing w:after="0"/>
        <w:ind w:left="0"/>
        <w:rPr>
          <w:sz w:val="24"/>
          <w:szCs w:val="24"/>
        </w:rPr>
      </w:pPr>
      <w:r w:rsidRPr="00B22C6A">
        <w:rPr>
          <w:sz w:val="24"/>
          <w:szCs w:val="24"/>
        </w:rPr>
        <w:t>Bankovní spojení:</w:t>
      </w:r>
      <w:r w:rsidRPr="00B22C6A">
        <w:rPr>
          <w:sz w:val="24"/>
          <w:szCs w:val="24"/>
        </w:rPr>
        <w:tab/>
      </w:r>
      <w:r w:rsidR="006E4BBF">
        <w:rPr>
          <w:sz w:val="24"/>
          <w:szCs w:val="24"/>
        </w:rPr>
        <w:t>Komerční banka</w:t>
      </w:r>
    </w:p>
    <w:p w14:paraId="2B25484C" w14:textId="77777777" w:rsidR="00715006" w:rsidRPr="00B22C6A" w:rsidRDefault="00715006" w:rsidP="00F330FE">
      <w:pPr>
        <w:pStyle w:val="Odstavecseseznamem"/>
        <w:spacing w:after="0"/>
        <w:ind w:left="0"/>
        <w:rPr>
          <w:sz w:val="24"/>
          <w:szCs w:val="24"/>
        </w:rPr>
      </w:pPr>
      <w:r w:rsidRPr="00B22C6A">
        <w:rPr>
          <w:sz w:val="24"/>
          <w:szCs w:val="24"/>
        </w:rPr>
        <w:t>Číslo účtu:</w:t>
      </w:r>
      <w:r w:rsidRPr="00B22C6A">
        <w:rPr>
          <w:sz w:val="24"/>
          <w:szCs w:val="24"/>
        </w:rPr>
        <w:tab/>
      </w:r>
      <w:r w:rsidRPr="00B22C6A">
        <w:rPr>
          <w:sz w:val="24"/>
          <w:szCs w:val="24"/>
        </w:rPr>
        <w:tab/>
      </w:r>
      <w:r w:rsidR="00A65C95">
        <w:rPr>
          <w:sz w:val="24"/>
          <w:szCs w:val="24"/>
        </w:rPr>
        <w:t>115-8521400217/0100</w:t>
      </w:r>
    </w:p>
    <w:p w14:paraId="50535EDB" w14:textId="77777777" w:rsidR="00715006" w:rsidRPr="00B22C6A" w:rsidRDefault="00715006" w:rsidP="00F330FE">
      <w:pPr>
        <w:pStyle w:val="Odstavecseseznamem"/>
        <w:spacing w:after="0"/>
        <w:ind w:left="0"/>
        <w:rPr>
          <w:b/>
          <w:sz w:val="24"/>
          <w:szCs w:val="24"/>
        </w:rPr>
      </w:pPr>
      <w:r w:rsidRPr="00B22C6A">
        <w:rPr>
          <w:b/>
          <w:sz w:val="24"/>
          <w:szCs w:val="24"/>
        </w:rPr>
        <w:t>(dále jen „poskytovatel“)</w:t>
      </w:r>
    </w:p>
    <w:p w14:paraId="296AC9D5" w14:textId="77777777" w:rsidR="00715006" w:rsidRPr="00B22C6A" w:rsidRDefault="00715006" w:rsidP="00F330FE">
      <w:pPr>
        <w:pStyle w:val="Odstavecseseznamem"/>
        <w:spacing w:after="0"/>
        <w:ind w:left="0"/>
        <w:jc w:val="center"/>
        <w:rPr>
          <w:b/>
          <w:sz w:val="24"/>
          <w:szCs w:val="24"/>
        </w:rPr>
      </w:pPr>
      <w:r w:rsidRPr="00B22C6A">
        <w:rPr>
          <w:b/>
          <w:sz w:val="24"/>
          <w:szCs w:val="24"/>
        </w:rPr>
        <w:t>a</w:t>
      </w:r>
    </w:p>
    <w:p w14:paraId="00CDB4CB" w14:textId="77777777" w:rsidR="00CC3C84" w:rsidRPr="00B22C6A" w:rsidRDefault="00CC3C84" w:rsidP="00F27C33">
      <w:pPr>
        <w:pStyle w:val="Odstavecseseznamem"/>
        <w:spacing w:after="0"/>
        <w:ind w:left="426"/>
        <w:rPr>
          <w:sz w:val="24"/>
          <w:szCs w:val="24"/>
        </w:rPr>
      </w:pPr>
    </w:p>
    <w:p w14:paraId="6E9D7D00" w14:textId="47E256B1" w:rsidR="008B4A81" w:rsidRPr="006514D9" w:rsidRDefault="008B4A81" w:rsidP="00F330FE">
      <w:pPr>
        <w:pStyle w:val="Odstavecseseznamem"/>
        <w:spacing w:after="0"/>
        <w:ind w:left="0"/>
        <w:rPr>
          <w:sz w:val="24"/>
          <w:szCs w:val="24"/>
        </w:rPr>
      </w:pPr>
      <w:r w:rsidRPr="006514D9">
        <w:rPr>
          <w:sz w:val="24"/>
          <w:szCs w:val="24"/>
        </w:rPr>
        <w:t>název příjemce:</w:t>
      </w:r>
      <w:r w:rsidR="00034C0B" w:rsidRPr="006514D9">
        <w:rPr>
          <w:sz w:val="24"/>
          <w:szCs w:val="24"/>
        </w:rPr>
        <w:tab/>
      </w:r>
      <w:r w:rsidR="004B57D5">
        <w:rPr>
          <w:b/>
          <w:sz w:val="24"/>
          <w:szCs w:val="24"/>
        </w:rPr>
        <w:t>Svaz tělesně postižených v České republice z. s. okresní organizace Benešov</w:t>
      </w:r>
    </w:p>
    <w:p w14:paraId="2AD15E1E" w14:textId="39CF5E25" w:rsidR="00715006" w:rsidRPr="006514D9" w:rsidRDefault="00220E6C" w:rsidP="00F330FE">
      <w:pPr>
        <w:pStyle w:val="Odstavecseseznamem"/>
        <w:spacing w:after="0"/>
        <w:ind w:left="0"/>
        <w:rPr>
          <w:sz w:val="24"/>
          <w:szCs w:val="24"/>
        </w:rPr>
      </w:pPr>
      <w:r w:rsidRPr="006514D9">
        <w:rPr>
          <w:sz w:val="24"/>
          <w:szCs w:val="24"/>
        </w:rPr>
        <w:t>se sídlem:</w:t>
      </w:r>
      <w:r w:rsidRPr="006514D9">
        <w:rPr>
          <w:sz w:val="24"/>
          <w:szCs w:val="24"/>
        </w:rPr>
        <w:tab/>
      </w:r>
      <w:r w:rsidRPr="006514D9">
        <w:rPr>
          <w:sz w:val="24"/>
          <w:szCs w:val="24"/>
        </w:rPr>
        <w:tab/>
      </w:r>
      <w:r w:rsidR="00433032">
        <w:rPr>
          <w:sz w:val="24"/>
          <w:szCs w:val="24"/>
        </w:rPr>
        <w:t>Vlašimská 1921, 256 01 Benešov</w:t>
      </w:r>
    </w:p>
    <w:p w14:paraId="3D146051" w14:textId="412B94FB" w:rsidR="00715006" w:rsidRPr="006514D9" w:rsidRDefault="00715006" w:rsidP="00F330FE">
      <w:pPr>
        <w:pStyle w:val="Odstavecseseznamem"/>
        <w:spacing w:after="0"/>
        <w:ind w:left="0"/>
        <w:rPr>
          <w:sz w:val="24"/>
          <w:szCs w:val="24"/>
        </w:rPr>
      </w:pPr>
      <w:r w:rsidRPr="006514D9">
        <w:rPr>
          <w:sz w:val="24"/>
          <w:szCs w:val="24"/>
        </w:rPr>
        <w:t>Z</w:t>
      </w:r>
      <w:r w:rsidR="00732124">
        <w:rPr>
          <w:sz w:val="24"/>
          <w:szCs w:val="24"/>
        </w:rPr>
        <w:t>á</w:t>
      </w:r>
      <w:r w:rsidRPr="006514D9">
        <w:rPr>
          <w:sz w:val="24"/>
          <w:szCs w:val="24"/>
        </w:rPr>
        <w:t>stup</w:t>
      </w:r>
      <w:r w:rsidR="00496D04">
        <w:rPr>
          <w:sz w:val="24"/>
          <w:szCs w:val="24"/>
        </w:rPr>
        <w:t>ce</w:t>
      </w:r>
      <w:r w:rsidRPr="006514D9">
        <w:rPr>
          <w:sz w:val="24"/>
          <w:szCs w:val="24"/>
        </w:rPr>
        <w:t>:</w:t>
      </w:r>
      <w:r w:rsidRPr="006514D9">
        <w:rPr>
          <w:sz w:val="24"/>
          <w:szCs w:val="24"/>
        </w:rPr>
        <w:tab/>
      </w:r>
      <w:r w:rsidRPr="006514D9">
        <w:rPr>
          <w:sz w:val="24"/>
          <w:szCs w:val="24"/>
        </w:rPr>
        <w:tab/>
      </w:r>
      <w:r w:rsidR="00EA528C">
        <w:rPr>
          <w:sz w:val="24"/>
          <w:szCs w:val="24"/>
        </w:rPr>
        <w:t>Karel Roubych</w:t>
      </w:r>
      <w:r w:rsidR="008D12C0">
        <w:rPr>
          <w:sz w:val="24"/>
          <w:szCs w:val="24"/>
        </w:rPr>
        <w:t>, předseda</w:t>
      </w:r>
    </w:p>
    <w:p w14:paraId="51BFDED6" w14:textId="4E5B831D" w:rsidR="00715006" w:rsidRPr="006514D9" w:rsidRDefault="00715006" w:rsidP="00F330FE">
      <w:pPr>
        <w:pStyle w:val="Odstavecseseznamem"/>
        <w:spacing w:after="0"/>
        <w:ind w:left="0"/>
        <w:rPr>
          <w:sz w:val="24"/>
          <w:szCs w:val="24"/>
        </w:rPr>
      </w:pPr>
      <w:r w:rsidRPr="006514D9">
        <w:rPr>
          <w:sz w:val="24"/>
          <w:szCs w:val="24"/>
        </w:rPr>
        <w:t>IČ:</w:t>
      </w:r>
      <w:r w:rsidR="0000113E" w:rsidRPr="006514D9">
        <w:rPr>
          <w:sz w:val="24"/>
          <w:szCs w:val="24"/>
        </w:rPr>
        <w:tab/>
      </w:r>
      <w:r w:rsidR="0000113E" w:rsidRPr="006514D9">
        <w:rPr>
          <w:sz w:val="24"/>
          <w:szCs w:val="24"/>
        </w:rPr>
        <w:tab/>
      </w:r>
      <w:r w:rsidR="0000113E" w:rsidRPr="006514D9">
        <w:rPr>
          <w:sz w:val="24"/>
          <w:szCs w:val="24"/>
        </w:rPr>
        <w:tab/>
      </w:r>
      <w:r w:rsidR="00ED158E">
        <w:rPr>
          <w:sz w:val="24"/>
          <w:szCs w:val="24"/>
        </w:rPr>
        <w:t>62468472</w:t>
      </w:r>
    </w:p>
    <w:p w14:paraId="48D4A8A9" w14:textId="7F17427F" w:rsidR="00715006" w:rsidRPr="006514D9" w:rsidRDefault="00715006" w:rsidP="00F330FE">
      <w:pPr>
        <w:pStyle w:val="Odstavecseseznamem"/>
        <w:spacing w:after="0"/>
        <w:ind w:left="0"/>
        <w:rPr>
          <w:sz w:val="24"/>
          <w:szCs w:val="24"/>
        </w:rPr>
      </w:pPr>
      <w:r w:rsidRPr="006514D9">
        <w:rPr>
          <w:sz w:val="24"/>
          <w:szCs w:val="24"/>
        </w:rPr>
        <w:t>Bankovní spojení:</w:t>
      </w:r>
      <w:r w:rsidR="0000113E" w:rsidRPr="006514D9">
        <w:rPr>
          <w:sz w:val="24"/>
          <w:szCs w:val="24"/>
        </w:rPr>
        <w:tab/>
      </w:r>
      <w:r w:rsidR="00ED158E">
        <w:rPr>
          <w:sz w:val="24"/>
          <w:szCs w:val="24"/>
        </w:rPr>
        <w:t>ČSOB, a.s.</w:t>
      </w:r>
    </w:p>
    <w:p w14:paraId="21572AF8" w14:textId="5303D517" w:rsidR="00DA7E80" w:rsidRPr="006514D9" w:rsidRDefault="00715006" w:rsidP="00F330FE">
      <w:pPr>
        <w:pStyle w:val="Odstavecseseznamem"/>
        <w:spacing w:after="0"/>
        <w:ind w:left="0"/>
        <w:rPr>
          <w:sz w:val="24"/>
          <w:szCs w:val="24"/>
        </w:rPr>
      </w:pPr>
      <w:r w:rsidRPr="006514D9">
        <w:rPr>
          <w:sz w:val="24"/>
          <w:szCs w:val="24"/>
        </w:rPr>
        <w:t>Číslo účtu:</w:t>
      </w:r>
      <w:r w:rsidR="00D554B9" w:rsidRPr="006514D9">
        <w:rPr>
          <w:sz w:val="24"/>
          <w:szCs w:val="24"/>
        </w:rPr>
        <w:tab/>
      </w:r>
      <w:r w:rsidR="00D554B9" w:rsidRPr="006514D9">
        <w:rPr>
          <w:sz w:val="24"/>
          <w:szCs w:val="24"/>
        </w:rPr>
        <w:tab/>
      </w:r>
      <w:r w:rsidR="007C4B59">
        <w:rPr>
          <w:sz w:val="24"/>
          <w:szCs w:val="24"/>
        </w:rPr>
        <w:t>196051212/0300</w:t>
      </w:r>
    </w:p>
    <w:p w14:paraId="28184230" w14:textId="240E932A" w:rsidR="00520E99" w:rsidRPr="00B22C6A" w:rsidRDefault="00520E99" w:rsidP="00F330FE">
      <w:pPr>
        <w:pStyle w:val="Odstavecseseznamem"/>
        <w:spacing w:after="0"/>
        <w:ind w:left="0"/>
        <w:rPr>
          <w:sz w:val="24"/>
          <w:szCs w:val="24"/>
        </w:rPr>
      </w:pPr>
      <w:r w:rsidRPr="006514D9">
        <w:rPr>
          <w:sz w:val="24"/>
          <w:szCs w:val="24"/>
        </w:rPr>
        <w:t>Číslo účtu zřizovatele</w:t>
      </w:r>
      <w:r w:rsidR="00094477">
        <w:rPr>
          <w:sz w:val="24"/>
          <w:szCs w:val="24"/>
        </w:rPr>
        <w:t>: </w:t>
      </w:r>
    </w:p>
    <w:p w14:paraId="45AFF9F6" w14:textId="77777777" w:rsidR="00F930B4" w:rsidRPr="00B22C6A" w:rsidRDefault="00F930B4" w:rsidP="00F930B4">
      <w:pPr>
        <w:pStyle w:val="Odstavecseseznamem"/>
        <w:spacing w:after="0"/>
        <w:ind w:left="0"/>
        <w:rPr>
          <w:b/>
          <w:sz w:val="24"/>
          <w:szCs w:val="24"/>
        </w:rPr>
      </w:pPr>
      <w:r w:rsidRPr="00B22C6A">
        <w:rPr>
          <w:b/>
          <w:sz w:val="24"/>
          <w:szCs w:val="24"/>
        </w:rPr>
        <w:t>(dále jen „příjemce“)</w:t>
      </w:r>
    </w:p>
    <w:p w14:paraId="0B1539FF" w14:textId="77777777" w:rsidR="00F930B4" w:rsidRPr="00B22C6A" w:rsidRDefault="00F930B4" w:rsidP="00F930B4">
      <w:pPr>
        <w:pStyle w:val="Odstavecseseznamem"/>
        <w:spacing w:after="0"/>
        <w:ind w:left="0"/>
        <w:rPr>
          <w:b/>
          <w:sz w:val="24"/>
          <w:szCs w:val="24"/>
        </w:rPr>
      </w:pPr>
    </w:p>
    <w:p w14:paraId="485EA721" w14:textId="77777777" w:rsidR="0000113E" w:rsidRPr="00B22C6A" w:rsidRDefault="00216E39" w:rsidP="00F27C33">
      <w:pPr>
        <w:pStyle w:val="Odstavecseseznamem"/>
        <w:numPr>
          <w:ilvl w:val="0"/>
          <w:numId w:val="3"/>
        </w:numPr>
        <w:ind w:left="284" w:hanging="284"/>
        <w:jc w:val="center"/>
        <w:rPr>
          <w:b/>
          <w:sz w:val="24"/>
          <w:szCs w:val="24"/>
        </w:rPr>
      </w:pPr>
      <w:r w:rsidRPr="00B22C6A">
        <w:rPr>
          <w:b/>
          <w:sz w:val="24"/>
          <w:szCs w:val="24"/>
        </w:rPr>
        <w:t>ÚVODNÍ USTANOVENÍ</w:t>
      </w:r>
    </w:p>
    <w:p w14:paraId="723E7F5E" w14:textId="77777777" w:rsidR="00F330FE" w:rsidRPr="00B22C6A" w:rsidRDefault="00F330FE" w:rsidP="00F27C33">
      <w:pPr>
        <w:pStyle w:val="Odstavecseseznamem"/>
        <w:ind w:left="284"/>
        <w:rPr>
          <w:b/>
          <w:sz w:val="24"/>
          <w:szCs w:val="24"/>
        </w:rPr>
      </w:pPr>
    </w:p>
    <w:p w14:paraId="62A925F1" w14:textId="40AF92C1" w:rsidR="00425666" w:rsidRPr="00B22C6A" w:rsidRDefault="00216E39" w:rsidP="00CF7647">
      <w:pPr>
        <w:pStyle w:val="Odstavecseseznamem"/>
        <w:ind w:left="357"/>
        <w:contextualSpacing w:val="0"/>
        <w:jc w:val="both"/>
        <w:rPr>
          <w:sz w:val="24"/>
          <w:szCs w:val="24"/>
        </w:rPr>
      </w:pPr>
      <w:r w:rsidRPr="008620C3">
        <w:rPr>
          <w:sz w:val="24"/>
          <w:szCs w:val="24"/>
        </w:rPr>
        <w:t xml:space="preserve">Smluvní strany spolu uzavřely dne </w:t>
      </w:r>
      <w:r w:rsidR="008B2E2B">
        <w:rPr>
          <w:sz w:val="24"/>
          <w:szCs w:val="24"/>
        </w:rPr>
        <w:t xml:space="preserve">23.02.2024 </w:t>
      </w:r>
      <w:r w:rsidRPr="008620C3">
        <w:rPr>
          <w:sz w:val="24"/>
          <w:szCs w:val="24"/>
        </w:rPr>
        <w:t>Veřejnoprávní smlouvu k zajištění poskytování sociální služby, tedy činnosti nebo souboru činností podle zákona č.108/2006 Sb., zajišťujících pomoc</w:t>
      </w:r>
      <w:r w:rsidR="00F6701C">
        <w:rPr>
          <w:sz w:val="24"/>
          <w:szCs w:val="24"/>
        </w:rPr>
        <w:t xml:space="preserve"> </w:t>
      </w:r>
      <w:r w:rsidRPr="008620C3">
        <w:rPr>
          <w:sz w:val="24"/>
          <w:szCs w:val="24"/>
        </w:rPr>
        <w:t>a podporu osobám za účelem sociálního začlenění nebo prevence sociálního vylouč</w:t>
      </w:r>
      <w:r w:rsidR="00FC30F5" w:rsidRPr="008620C3">
        <w:rPr>
          <w:sz w:val="24"/>
          <w:szCs w:val="24"/>
        </w:rPr>
        <w:t xml:space="preserve">ení na období, kterým je rok </w:t>
      </w:r>
      <w:r w:rsidR="00C444CA">
        <w:rPr>
          <w:sz w:val="24"/>
          <w:szCs w:val="24"/>
        </w:rPr>
        <w:t>2024</w:t>
      </w:r>
      <w:r w:rsidR="00F6701C">
        <w:rPr>
          <w:sz w:val="24"/>
          <w:szCs w:val="24"/>
        </w:rPr>
        <w:t xml:space="preserve"> </w:t>
      </w:r>
      <w:r w:rsidRPr="008620C3">
        <w:rPr>
          <w:sz w:val="24"/>
          <w:szCs w:val="24"/>
        </w:rPr>
        <w:t xml:space="preserve">č. </w:t>
      </w:r>
      <w:r w:rsidR="00B727B0">
        <w:rPr>
          <w:sz w:val="24"/>
          <w:szCs w:val="24"/>
        </w:rPr>
        <w:t>S-0733/SOC/2024</w:t>
      </w:r>
      <w:r w:rsidRPr="008620C3">
        <w:rPr>
          <w:sz w:val="24"/>
          <w:szCs w:val="24"/>
        </w:rPr>
        <w:t xml:space="preserve"> (dále jen „Smlouva“)</w:t>
      </w:r>
      <w:r w:rsidR="00F0250C">
        <w:rPr>
          <w:sz w:val="24"/>
          <w:szCs w:val="24"/>
        </w:rPr>
        <w:t xml:space="preserve"> ve znění pozdějších dodatků</w:t>
      </w:r>
      <w:r w:rsidRPr="008620C3">
        <w:rPr>
          <w:sz w:val="24"/>
          <w:szCs w:val="24"/>
        </w:rPr>
        <w:t>, jejímž předmětem bylo vymezení práv a povinností obou smluvních stran při poskytnutí a použití účelové dotace nebo příspěvku (dále jen „dotace“) pro poskytovatele sociálních služeb. Dotace</w:t>
      </w:r>
      <w:r w:rsidR="00CF7647" w:rsidRPr="008620C3">
        <w:rPr>
          <w:sz w:val="24"/>
          <w:szCs w:val="24"/>
        </w:rPr>
        <w:t xml:space="preserve"> poskytnutá na základě Smlouvy byla</w:t>
      </w:r>
      <w:r w:rsidRPr="008620C3">
        <w:rPr>
          <w:sz w:val="24"/>
          <w:szCs w:val="24"/>
        </w:rPr>
        <w:t xml:space="preserve"> poskytnuta v souladu s podmínkami pro p</w:t>
      </w:r>
      <w:r w:rsidR="00B01DA0" w:rsidRPr="008620C3">
        <w:rPr>
          <w:sz w:val="24"/>
          <w:szCs w:val="24"/>
        </w:rPr>
        <w:t>oskytování dotací stanovenými v </w:t>
      </w:r>
      <w:r w:rsidRPr="008620C3">
        <w:rPr>
          <w:sz w:val="24"/>
          <w:szCs w:val="24"/>
        </w:rPr>
        <w:t>„</w:t>
      </w:r>
      <w:r w:rsidR="007E62A8" w:rsidRPr="008620C3">
        <w:rPr>
          <w:sz w:val="24"/>
          <w:szCs w:val="24"/>
        </w:rPr>
        <w:t>Metodice dotačního řízení</w:t>
      </w:r>
      <w:r w:rsidR="00260465">
        <w:rPr>
          <w:sz w:val="24"/>
          <w:szCs w:val="24"/>
        </w:rPr>
        <w:t xml:space="preserve"> </w:t>
      </w:r>
      <w:r w:rsidR="007E62A8" w:rsidRPr="008620C3">
        <w:rPr>
          <w:sz w:val="24"/>
          <w:szCs w:val="24"/>
        </w:rPr>
        <w:t xml:space="preserve">Středočeského kraje na rok </w:t>
      </w:r>
      <w:r w:rsidR="00C444CA">
        <w:rPr>
          <w:sz w:val="24"/>
          <w:szCs w:val="24"/>
        </w:rPr>
        <w:t>2024</w:t>
      </w:r>
      <w:r w:rsidRPr="008620C3">
        <w:rPr>
          <w:sz w:val="24"/>
          <w:szCs w:val="24"/>
        </w:rPr>
        <w:t xml:space="preserve">“ (dále jen „Metodika </w:t>
      </w:r>
      <w:r w:rsidR="007E62A8" w:rsidRPr="008620C3">
        <w:rPr>
          <w:sz w:val="24"/>
          <w:szCs w:val="24"/>
        </w:rPr>
        <w:t>SK</w:t>
      </w:r>
      <w:r w:rsidRPr="008620C3">
        <w:rPr>
          <w:sz w:val="24"/>
          <w:szCs w:val="24"/>
        </w:rPr>
        <w:t xml:space="preserve">“) a „Metodice Ministerstva práce a sociálních věcí pro poskytování dotací ze státního rozpočtu </w:t>
      </w:r>
      <w:r w:rsidRPr="008620C3">
        <w:rPr>
          <w:sz w:val="24"/>
          <w:szCs w:val="24"/>
        </w:rPr>
        <w:lastRenderedPageBreak/>
        <w:t>krajům</w:t>
      </w:r>
      <w:r w:rsidRPr="00B22C6A">
        <w:rPr>
          <w:sz w:val="24"/>
          <w:szCs w:val="24"/>
        </w:rPr>
        <w:t xml:space="preserve"> a Hlavnímu městu Praze“ (dále jen „Metodika MPSV“) </w:t>
      </w:r>
      <w:r w:rsidR="00CF7647" w:rsidRPr="00B22C6A">
        <w:rPr>
          <w:sz w:val="24"/>
          <w:szCs w:val="24"/>
        </w:rPr>
        <w:t xml:space="preserve">a </w:t>
      </w:r>
      <w:r w:rsidR="008771F0" w:rsidRPr="00B22C6A">
        <w:rPr>
          <w:sz w:val="24"/>
          <w:szCs w:val="24"/>
        </w:rPr>
        <w:t>na</w:t>
      </w:r>
      <w:r w:rsidR="00F0250C">
        <w:rPr>
          <w:sz w:val="24"/>
          <w:szCs w:val="24"/>
        </w:rPr>
        <w:t> </w:t>
      </w:r>
      <w:r w:rsidR="008771F0" w:rsidRPr="00B22C6A">
        <w:rPr>
          <w:sz w:val="24"/>
          <w:szCs w:val="24"/>
        </w:rPr>
        <w:t>základě podmínek určených v „Pravidlech dotač</w:t>
      </w:r>
      <w:r w:rsidR="00F27C33" w:rsidRPr="00B22C6A">
        <w:rPr>
          <w:sz w:val="24"/>
          <w:szCs w:val="24"/>
        </w:rPr>
        <w:t>ního řízení</w:t>
      </w:r>
      <w:r w:rsidR="00260465">
        <w:rPr>
          <w:sz w:val="24"/>
          <w:szCs w:val="24"/>
        </w:rPr>
        <w:t xml:space="preserve"> </w:t>
      </w:r>
      <w:r w:rsidR="00F27C33" w:rsidRPr="00B22C6A">
        <w:rPr>
          <w:sz w:val="24"/>
          <w:szCs w:val="24"/>
        </w:rPr>
        <w:t xml:space="preserve">Středočeského kraje </w:t>
      </w:r>
      <w:r w:rsidR="008771F0" w:rsidRPr="00B22C6A">
        <w:rPr>
          <w:sz w:val="24"/>
          <w:szCs w:val="24"/>
        </w:rPr>
        <w:t xml:space="preserve">na </w:t>
      </w:r>
      <w:r w:rsidR="00CF7647" w:rsidRPr="00B22C6A">
        <w:rPr>
          <w:sz w:val="24"/>
          <w:szCs w:val="24"/>
        </w:rPr>
        <w:t xml:space="preserve">rok </w:t>
      </w:r>
      <w:r w:rsidR="00C444CA">
        <w:rPr>
          <w:sz w:val="24"/>
          <w:szCs w:val="24"/>
        </w:rPr>
        <w:t>2024</w:t>
      </w:r>
      <w:r w:rsidR="00312749" w:rsidRPr="00B22C6A">
        <w:rPr>
          <w:sz w:val="24"/>
          <w:szCs w:val="24"/>
        </w:rPr>
        <w:t>“ (dále jen „Pravidla</w:t>
      </w:r>
      <w:r w:rsidR="00260465">
        <w:rPr>
          <w:sz w:val="24"/>
          <w:szCs w:val="24"/>
        </w:rPr>
        <w:t xml:space="preserve"> SK</w:t>
      </w:r>
      <w:r w:rsidR="00312749" w:rsidRPr="00B22C6A">
        <w:rPr>
          <w:sz w:val="24"/>
          <w:szCs w:val="24"/>
        </w:rPr>
        <w:t xml:space="preserve">“). </w:t>
      </w:r>
    </w:p>
    <w:p w14:paraId="0E2184DE" w14:textId="13CE7554" w:rsidR="00216E39" w:rsidRPr="00B22C6A" w:rsidRDefault="00312749" w:rsidP="00CF7647">
      <w:pPr>
        <w:pStyle w:val="Odstavecseseznamem"/>
        <w:ind w:left="357"/>
        <w:contextualSpacing w:val="0"/>
        <w:jc w:val="both"/>
        <w:rPr>
          <w:sz w:val="24"/>
          <w:szCs w:val="24"/>
        </w:rPr>
      </w:pPr>
      <w:r w:rsidRPr="00B22C6A">
        <w:rPr>
          <w:sz w:val="24"/>
          <w:szCs w:val="24"/>
        </w:rPr>
        <w:t xml:space="preserve">Dotace </w:t>
      </w:r>
      <w:r w:rsidR="004753DA" w:rsidRPr="00B22C6A">
        <w:rPr>
          <w:sz w:val="24"/>
          <w:szCs w:val="24"/>
        </w:rPr>
        <w:t xml:space="preserve">v rámci </w:t>
      </w:r>
      <w:r w:rsidR="00CE761C">
        <w:rPr>
          <w:sz w:val="24"/>
          <w:szCs w:val="24"/>
        </w:rPr>
        <w:t>dofinancování</w:t>
      </w:r>
      <w:r w:rsidR="00CE761C" w:rsidRPr="00B22C6A">
        <w:rPr>
          <w:sz w:val="24"/>
          <w:szCs w:val="24"/>
        </w:rPr>
        <w:t xml:space="preserve"> </w:t>
      </w:r>
      <w:r w:rsidR="00260465">
        <w:rPr>
          <w:sz w:val="24"/>
          <w:szCs w:val="24"/>
        </w:rPr>
        <w:t xml:space="preserve">dotačního řízení </w:t>
      </w:r>
      <w:r w:rsidRPr="00B22C6A">
        <w:rPr>
          <w:sz w:val="24"/>
          <w:szCs w:val="24"/>
        </w:rPr>
        <w:t>bude</w:t>
      </w:r>
      <w:r w:rsidR="00653303">
        <w:rPr>
          <w:sz w:val="24"/>
          <w:szCs w:val="24"/>
        </w:rPr>
        <w:t xml:space="preserve"> </w:t>
      </w:r>
      <w:r w:rsidRPr="00B22C6A">
        <w:rPr>
          <w:sz w:val="24"/>
          <w:szCs w:val="24"/>
        </w:rPr>
        <w:t>poskytnuta</w:t>
      </w:r>
      <w:r w:rsidR="00F0250C">
        <w:rPr>
          <w:sz w:val="24"/>
          <w:szCs w:val="24"/>
        </w:rPr>
        <w:t xml:space="preserve"> </w:t>
      </w:r>
      <w:r w:rsidR="008771F0" w:rsidRPr="00B22C6A">
        <w:rPr>
          <w:sz w:val="24"/>
          <w:szCs w:val="24"/>
        </w:rPr>
        <w:t>v souladu s „Vyhlášením dotačního řízení</w:t>
      </w:r>
      <w:r w:rsidR="00260465">
        <w:rPr>
          <w:sz w:val="24"/>
          <w:szCs w:val="24"/>
        </w:rPr>
        <w:t xml:space="preserve"> </w:t>
      </w:r>
      <w:r w:rsidR="008771F0" w:rsidRPr="00B22C6A">
        <w:rPr>
          <w:sz w:val="24"/>
          <w:szCs w:val="24"/>
        </w:rPr>
        <w:t xml:space="preserve">Středočeského kraje na rok </w:t>
      </w:r>
      <w:r w:rsidR="00C444CA">
        <w:rPr>
          <w:sz w:val="24"/>
          <w:szCs w:val="24"/>
        </w:rPr>
        <w:t>2024</w:t>
      </w:r>
      <w:r w:rsidR="008771F0" w:rsidRPr="00B22C6A">
        <w:rPr>
          <w:sz w:val="24"/>
          <w:szCs w:val="24"/>
        </w:rPr>
        <w:t xml:space="preserve">“ (dále jen „Vyhlášení </w:t>
      </w:r>
      <w:r w:rsidR="00260465">
        <w:rPr>
          <w:sz w:val="24"/>
          <w:szCs w:val="24"/>
        </w:rPr>
        <w:t>SK</w:t>
      </w:r>
      <w:r w:rsidR="008771F0" w:rsidRPr="00B22C6A">
        <w:rPr>
          <w:sz w:val="24"/>
          <w:szCs w:val="24"/>
        </w:rPr>
        <w:t>“) a v souladu se „</w:t>
      </w:r>
      <w:r w:rsidR="001A10A1" w:rsidRPr="001A10A1">
        <w:rPr>
          <w:sz w:val="24"/>
          <w:szCs w:val="24"/>
        </w:rPr>
        <w:t xml:space="preserve">Střednědobým plánem rozvoje sociálních služeb ve Středočeském kraji na období </w:t>
      </w:r>
      <w:r w:rsidR="00C444CA">
        <w:rPr>
          <w:sz w:val="24"/>
          <w:szCs w:val="24"/>
        </w:rPr>
        <w:t>2023</w:t>
      </w:r>
      <w:r w:rsidR="001A10A1" w:rsidRPr="001A10A1">
        <w:rPr>
          <w:sz w:val="24"/>
          <w:szCs w:val="24"/>
        </w:rPr>
        <w:t xml:space="preserve"> – 2025</w:t>
      </w:r>
      <w:r w:rsidR="008771F0" w:rsidRPr="00B22C6A">
        <w:rPr>
          <w:sz w:val="24"/>
          <w:szCs w:val="24"/>
        </w:rPr>
        <w:t>“.</w:t>
      </w:r>
    </w:p>
    <w:p w14:paraId="36F2E4DB" w14:textId="28BB61BB" w:rsidR="005A0DE8" w:rsidRPr="00092ADE" w:rsidRDefault="00216E39" w:rsidP="00CF7647">
      <w:pPr>
        <w:pStyle w:val="Odstavecseseznamem"/>
        <w:ind w:left="357"/>
        <w:contextualSpacing w:val="0"/>
        <w:jc w:val="both"/>
        <w:rPr>
          <w:sz w:val="24"/>
          <w:szCs w:val="24"/>
        </w:rPr>
      </w:pPr>
      <w:r w:rsidRPr="00092ADE">
        <w:rPr>
          <w:sz w:val="24"/>
          <w:szCs w:val="24"/>
        </w:rPr>
        <w:t xml:space="preserve">Smluvní strany uzavírají ve smyslu článku VI. odst. 2 Smlouvy v návaznosti na usnesení Zastupitelstva Středočeského kraje </w:t>
      </w:r>
      <w:r w:rsidR="0028491A" w:rsidRPr="00653303">
        <w:rPr>
          <w:sz w:val="24"/>
          <w:szCs w:val="24"/>
        </w:rPr>
        <w:t xml:space="preserve">č. </w:t>
      </w:r>
      <w:r w:rsidR="00B727B0">
        <w:rPr>
          <w:sz w:val="24"/>
          <w:szCs w:val="24"/>
        </w:rPr>
        <w:t>023-33/2024/ZK</w:t>
      </w:r>
      <w:r w:rsidR="0028491A" w:rsidRPr="00653303">
        <w:rPr>
          <w:sz w:val="24"/>
          <w:szCs w:val="24"/>
        </w:rPr>
        <w:t xml:space="preserve"> ze dne </w:t>
      </w:r>
      <w:r w:rsidR="00B727B0">
        <w:rPr>
          <w:sz w:val="24"/>
          <w:szCs w:val="24"/>
        </w:rPr>
        <w:t>29.04.2024</w:t>
      </w:r>
      <w:r w:rsidRPr="00092ADE">
        <w:rPr>
          <w:sz w:val="24"/>
          <w:szCs w:val="24"/>
        </w:rPr>
        <w:t xml:space="preserve"> tento Dodatek č. </w:t>
      </w:r>
      <w:r w:rsidR="00B727B0">
        <w:rPr>
          <w:sz w:val="24"/>
          <w:szCs w:val="24"/>
        </w:rPr>
        <w:t>1</w:t>
      </w:r>
      <w:r w:rsidR="00F0250C">
        <w:rPr>
          <w:sz w:val="24"/>
          <w:szCs w:val="24"/>
        </w:rPr>
        <w:t xml:space="preserve"> </w:t>
      </w:r>
      <w:r w:rsidRPr="00092ADE">
        <w:rPr>
          <w:sz w:val="24"/>
          <w:szCs w:val="24"/>
        </w:rPr>
        <w:t xml:space="preserve">ke Smlouvě </w:t>
      </w:r>
      <w:r w:rsidRPr="00092ADE">
        <w:rPr>
          <w:b/>
          <w:sz w:val="24"/>
          <w:szCs w:val="24"/>
        </w:rPr>
        <w:t>(dále jen „Dodatek“)</w:t>
      </w:r>
      <w:r w:rsidRPr="00092ADE">
        <w:rPr>
          <w:sz w:val="24"/>
          <w:szCs w:val="24"/>
        </w:rPr>
        <w:t>.</w:t>
      </w:r>
    </w:p>
    <w:p w14:paraId="1F4285D8" w14:textId="77777777" w:rsidR="009145CD" w:rsidRPr="00092ADE" w:rsidRDefault="009145CD" w:rsidP="00CF7647">
      <w:pPr>
        <w:pStyle w:val="Odstavecseseznamem"/>
        <w:ind w:left="357"/>
        <w:contextualSpacing w:val="0"/>
        <w:jc w:val="both"/>
        <w:rPr>
          <w:sz w:val="24"/>
          <w:szCs w:val="24"/>
        </w:rPr>
      </w:pPr>
    </w:p>
    <w:p w14:paraId="5615729A" w14:textId="77777777" w:rsidR="005E04E5" w:rsidRPr="00092ADE" w:rsidRDefault="006F6615" w:rsidP="00F27C33">
      <w:pPr>
        <w:pStyle w:val="Odstavecseseznamem"/>
        <w:numPr>
          <w:ilvl w:val="0"/>
          <w:numId w:val="3"/>
        </w:numPr>
        <w:ind w:left="426" w:hanging="426"/>
        <w:contextualSpacing w:val="0"/>
        <w:jc w:val="center"/>
        <w:rPr>
          <w:b/>
          <w:sz w:val="24"/>
          <w:szCs w:val="24"/>
        </w:rPr>
      </w:pPr>
      <w:r w:rsidRPr="00092ADE">
        <w:rPr>
          <w:b/>
          <w:sz w:val="24"/>
          <w:szCs w:val="24"/>
        </w:rPr>
        <w:t>PŘEDMĚT DODATKU</w:t>
      </w:r>
    </w:p>
    <w:p w14:paraId="0FDA748F" w14:textId="77777777" w:rsidR="00582E68" w:rsidRPr="00092ADE" w:rsidRDefault="00582E68" w:rsidP="00F27C33">
      <w:pPr>
        <w:pStyle w:val="Odstavecseseznamem"/>
        <w:ind w:left="360"/>
        <w:contextualSpacing w:val="0"/>
        <w:jc w:val="both"/>
        <w:rPr>
          <w:sz w:val="24"/>
          <w:szCs w:val="24"/>
        </w:rPr>
      </w:pPr>
      <w:r w:rsidRPr="00092ADE">
        <w:rPr>
          <w:sz w:val="24"/>
          <w:szCs w:val="24"/>
        </w:rPr>
        <w:t>Předmětem tohoto Dodatku je:</w:t>
      </w:r>
    </w:p>
    <w:p w14:paraId="4AB65A08" w14:textId="0DA276C3" w:rsidR="004B16E3" w:rsidRPr="00092ADE" w:rsidRDefault="00582E68" w:rsidP="00F27C33">
      <w:pPr>
        <w:pStyle w:val="Odstavecseseznamem"/>
        <w:numPr>
          <w:ilvl w:val="0"/>
          <w:numId w:val="31"/>
        </w:numPr>
        <w:spacing w:line="240" w:lineRule="auto"/>
        <w:contextualSpacing w:val="0"/>
        <w:jc w:val="both"/>
        <w:rPr>
          <w:sz w:val="24"/>
          <w:szCs w:val="24"/>
        </w:rPr>
      </w:pPr>
      <w:r w:rsidRPr="00092ADE">
        <w:rPr>
          <w:sz w:val="24"/>
          <w:szCs w:val="24"/>
        </w:rPr>
        <w:t>Změna článku I. bod 2 Smlouvy, kdy se mění celková maximální výše poskytnuté dotace</w:t>
      </w:r>
      <w:r w:rsidR="009C49F7" w:rsidRPr="00092ADE">
        <w:rPr>
          <w:sz w:val="24"/>
          <w:szCs w:val="24"/>
        </w:rPr>
        <w:br/>
      </w:r>
      <w:r w:rsidR="003E3A58">
        <w:rPr>
          <w:sz w:val="24"/>
          <w:szCs w:val="24"/>
        </w:rPr>
        <w:t xml:space="preserve">o </w:t>
      </w:r>
      <w:r w:rsidR="00F358EB" w:rsidRPr="00906126">
        <w:rPr>
          <w:b/>
          <w:bCs/>
          <w:sz w:val="24"/>
          <w:szCs w:val="24"/>
        </w:rPr>
        <w:t>73 200,00</w:t>
      </w:r>
      <w:r w:rsidR="00906126">
        <w:rPr>
          <w:sz w:val="24"/>
          <w:szCs w:val="24"/>
        </w:rPr>
        <w:t xml:space="preserve"> </w:t>
      </w:r>
      <w:r w:rsidR="003E3A58" w:rsidRPr="00742689">
        <w:rPr>
          <w:b/>
          <w:bCs/>
          <w:sz w:val="24"/>
          <w:szCs w:val="24"/>
        </w:rPr>
        <w:t>Kč</w:t>
      </w:r>
      <w:r w:rsidR="00906126">
        <w:rPr>
          <w:b/>
          <w:bCs/>
          <w:sz w:val="24"/>
          <w:szCs w:val="24"/>
        </w:rPr>
        <w:t>,</w:t>
      </w:r>
      <w:r w:rsidR="00742689">
        <w:rPr>
          <w:sz w:val="24"/>
          <w:szCs w:val="24"/>
        </w:rPr>
        <w:t xml:space="preserve"> </w:t>
      </w:r>
      <w:r w:rsidRPr="00092ADE">
        <w:rPr>
          <w:sz w:val="24"/>
          <w:szCs w:val="24"/>
        </w:rPr>
        <w:t>z</w:t>
      </w:r>
      <w:r w:rsidR="009C49F7" w:rsidRPr="00092ADE">
        <w:rPr>
          <w:sz w:val="24"/>
          <w:szCs w:val="24"/>
        </w:rPr>
        <w:t> </w:t>
      </w:r>
      <w:r w:rsidR="00E95A4A" w:rsidRPr="00906126">
        <w:rPr>
          <w:bCs/>
          <w:sz w:val="24"/>
          <w:szCs w:val="24"/>
        </w:rPr>
        <w:t>311 600,00</w:t>
      </w:r>
      <w:r w:rsidR="00FF6B55" w:rsidRPr="00906126">
        <w:rPr>
          <w:bCs/>
          <w:sz w:val="24"/>
          <w:szCs w:val="24"/>
        </w:rPr>
        <w:t xml:space="preserve"> </w:t>
      </w:r>
      <w:r w:rsidR="00F930B4" w:rsidRPr="00906126">
        <w:rPr>
          <w:bCs/>
          <w:sz w:val="24"/>
          <w:szCs w:val="24"/>
        </w:rPr>
        <w:t>Kč</w:t>
      </w:r>
      <w:r w:rsidR="00580B80">
        <w:rPr>
          <w:b/>
          <w:sz w:val="24"/>
          <w:szCs w:val="24"/>
        </w:rPr>
        <w:t xml:space="preserve"> </w:t>
      </w:r>
      <w:r w:rsidRPr="00092ADE">
        <w:rPr>
          <w:sz w:val="24"/>
          <w:szCs w:val="24"/>
        </w:rPr>
        <w:t>na</w:t>
      </w:r>
      <w:r w:rsidR="00E95A4A">
        <w:rPr>
          <w:sz w:val="24"/>
          <w:szCs w:val="24"/>
        </w:rPr>
        <w:t xml:space="preserve"> </w:t>
      </w:r>
      <w:r w:rsidR="00E95A4A" w:rsidRPr="00906126">
        <w:rPr>
          <w:b/>
          <w:bCs/>
          <w:sz w:val="24"/>
          <w:szCs w:val="24"/>
        </w:rPr>
        <w:t>384 800,00</w:t>
      </w:r>
      <w:r w:rsidR="00F930B4" w:rsidRPr="009A7C2A">
        <w:rPr>
          <w:b/>
          <w:sz w:val="24"/>
          <w:szCs w:val="24"/>
        </w:rPr>
        <w:t xml:space="preserve"> Kč</w:t>
      </w:r>
      <w:r w:rsidR="00F930B4" w:rsidRPr="00092ADE">
        <w:rPr>
          <w:sz w:val="24"/>
          <w:szCs w:val="24"/>
        </w:rPr>
        <w:t xml:space="preserve"> z důvodu přidělení dotace </w:t>
      </w:r>
      <w:r w:rsidRPr="00092ADE">
        <w:rPr>
          <w:sz w:val="24"/>
          <w:szCs w:val="24"/>
        </w:rPr>
        <w:t>v</w:t>
      </w:r>
      <w:r w:rsidR="00CE761C">
        <w:rPr>
          <w:sz w:val="24"/>
          <w:szCs w:val="24"/>
        </w:rPr>
        <w:t xml:space="preserve"> rámci dofinancování </w:t>
      </w:r>
      <w:r w:rsidR="00F930B4" w:rsidRPr="00092ADE">
        <w:rPr>
          <w:sz w:val="24"/>
          <w:szCs w:val="24"/>
        </w:rPr>
        <w:t>dotačního řízení pro</w:t>
      </w:r>
      <w:r w:rsidR="00580B80">
        <w:rPr>
          <w:sz w:val="24"/>
          <w:szCs w:val="24"/>
        </w:rPr>
        <w:t> </w:t>
      </w:r>
      <w:r w:rsidR="00F930B4" w:rsidRPr="00092ADE">
        <w:rPr>
          <w:sz w:val="24"/>
          <w:szCs w:val="24"/>
        </w:rPr>
        <w:t xml:space="preserve">rok </w:t>
      </w:r>
      <w:r w:rsidR="00C444CA">
        <w:rPr>
          <w:sz w:val="24"/>
          <w:szCs w:val="24"/>
        </w:rPr>
        <w:t>2024</w:t>
      </w:r>
      <w:r w:rsidR="00E07387" w:rsidRPr="00092ADE">
        <w:rPr>
          <w:sz w:val="24"/>
          <w:szCs w:val="24"/>
        </w:rPr>
        <w:t xml:space="preserve">. </w:t>
      </w:r>
    </w:p>
    <w:p w14:paraId="1FD07B80" w14:textId="22BD44F7" w:rsidR="00BD7753" w:rsidRDefault="00920720" w:rsidP="00895611">
      <w:pPr>
        <w:pStyle w:val="Odstavecseseznamem"/>
        <w:numPr>
          <w:ilvl w:val="0"/>
          <w:numId w:val="31"/>
        </w:numPr>
        <w:contextualSpacing w:val="0"/>
        <w:jc w:val="both"/>
        <w:rPr>
          <w:sz w:val="24"/>
          <w:szCs w:val="24"/>
        </w:rPr>
      </w:pPr>
      <w:r w:rsidRPr="00B22C6A">
        <w:rPr>
          <w:sz w:val="24"/>
          <w:szCs w:val="24"/>
        </w:rPr>
        <w:t xml:space="preserve">Změna článku II. bod 2 Smlouvy u služeb viz níže, </w:t>
      </w:r>
      <w:r w:rsidR="00582E68" w:rsidRPr="00B22C6A">
        <w:rPr>
          <w:sz w:val="24"/>
          <w:szCs w:val="24"/>
        </w:rPr>
        <w:t xml:space="preserve">kdy se mění část </w:t>
      </w:r>
      <w:r w:rsidR="00582E68" w:rsidRPr="00B22C6A">
        <w:rPr>
          <w:i/>
          <w:sz w:val="24"/>
          <w:szCs w:val="24"/>
        </w:rPr>
        <w:t>výše dotace</w:t>
      </w:r>
      <w:r w:rsidR="00582E68" w:rsidRPr="00B22C6A">
        <w:rPr>
          <w:sz w:val="24"/>
          <w:szCs w:val="24"/>
        </w:rPr>
        <w:t xml:space="preserve"> takto</w:t>
      </w:r>
      <w:r w:rsidRPr="00B22C6A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start w:w="60" w:type="dxa"/>
          <w:bottom w:w="60" w:type="dxa"/>
          <w:end w:w="60" w:type="dxa"/>
        </w:tblCellMar>
        <w:tblLook w:firstRow="1" w:lastRow="0" w:firstColumn="0" w:lastColumn="0" w:noHBand="1" w:noVBand="1"/>
      </w:tblPr>
      <w:tblGrid>
        <w:gridCol w:w="10296"/>
      </w:tblGrid>
      <w:tr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0" w:line="240"/>
              <w:jc w:val="center"/>
            </w:pPr>
            <w:r>
              <w:rPr>
                <w:b/>
                <w:rFonts w:ascii="Arial" w:hAnsi="Arial" w:cs="Arial"/>
                <w:jc w:val="center"/>
                <w:sz w:val="14"/>
              </w:rPr>
              <w:t>Druh poskytované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0" w:line="240"/>
              <w:jc w:val="center"/>
            </w:pPr>
            <w:r>
              <w:rPr>
                <w:b/>
                <w:rFonts w:ascii="Arial" w:hAnsi="Arial" w:cs="Arial"/>
                <w:jc w:val="center"/>
                <w:sz w:val="14"/>
              </w:rPr>
              <w:t>Identifikátor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0" w:line="240"/>
              <w:jc w:val="center"/>
            </w:pPr>
            <w:r>
              <w:rPr>
                <w:b/>
                <w:rFonts w:ascii="Arial" w:hAnsi="Arial" w:cs="Arial"/>
                <w:jc w:val="center"/>
                <w:sz w:val="14"/>
              </w:rPr>
              <w:t>Dotace původní (v Kč)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0" w:line="240"/>
              <w:jc w:val="center"/>
            </w:pPr>
            <w:r>
              <w:rPr>
                <w:b/>
                <w:rFonts w:ascii="Arial" w:hAnsi="Arial" w:cs="Arial"/>
                <w:jc w:val="center"/>
                <w:sz w:val="14"/>
              </w:rPr>
              <w:t>Dofinancování (v Kč)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0" w:line="240"/>
              <w:jc w:val="center"/>
            </w:pPr>
            <w:r>
              <w:rPr>
                <w:b/>
                <w:rFonts w:ascii="Arial" w:hAnsi="Arial" w:cs="Arial"/>
                <w:jc w:val="center"/>
                <w:sz w:val="14"/>
              </w:rPr>
              <w:t>Dotace nová (v Kč)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0" w:line="240"/>
              <w:jc w:val="center"/>
            </w:pPr>
            <w:r>
              <w:rPr>
                <w:b/>
                <w:rFonts w:ascii="Arial" w:hAnsi="Arial" w:cs="Arial"/>
                <w:jc w:val="center"/>
                <w:sz w:val="14"/>
              </w:rPr>
              <w:t>Přepočtené úvazky přímé péče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0" w:line="240"/>
              <w:jc w:val="center"/>
            </w:pPr>
            <w:r>
              <w:rPr>
                <w:b/>
                <w:rFonts w:ascii="Arial" w:hAnsi="Arial" w:cs="Arial"/>
                <w:jc w:val="center"/>
                <w:sz w:val="14"/>
              </w:rPr>
              <w:t>Hodiny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0" w:line="240"/>
              <w:jc w:val="center"/>
            </w:pPr>
            <w:r>
              <w:rPr>
                <w:b/>
                <w:rFonts w:ascii="Arial" w:hAnsi="Arial" w:cs="Arial"/>
                <w:jc w:val="center"/>
                <w:sz w:val="14"/>
              </w:rPr>
              <w:t>Provozní dny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0" w:line="240"/>
              <w:jc w:val="center"/>
            </w:pPr>
            <w:r>
              <w:rPr>
                <w:b/>
                <w:rFonts w:ascii="Arial" w:hAnsi="Arial" w:cs="Arial"/>
                <w:jc w:val="center"/>
                <w:sz w:val="14"/>
              </w:rPr>
              <w:t>Lůžka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0" w:line="240"/>
              <w:jc w:val="center"/>
            </w:pPr>
            <w:r>
              <w:rPr>
                <w:b/>
                <w:rFonts w:ascii="Arial" w:hAnsi="Arial" w:cs="Arial"/>
                <w:jc w:val="center"/>
                <w:sz w:val="14"/>
              </w:rPr>
              <w:t>Z toho: lůžka pro osoby s problémovým chováním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0" w:line="240"/>
              <w:jc w:val="center"/>
            </w:pPr>
            <w:r>
              <w:rPr>
                <w:b/>
                <w:rFonts w:ascii="Arial" w:hAnsi="Arial" w:cs="Arial"/>
                <w:jc w:val="center"/>
                <w:sz w:val="14"/>
              </w:rPr>
              <w:t>Z toho: lůžka pro děti u nichž je vykonávána ústavní výchova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/>
              <w:jc w:val="left"/>
            </w:pPr>
            <w:r>
              <w:rPr>
                <w:rFonts w:ascii="Arial" w:hAnsi="Arial" w:cs="Arial"/>
                <w:sz w:val="14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/>
              <w:jc w:val="left"/>
            </w:pPr>
            <w:r>
              <w:rPr>
                <w:rFonts w:ascii="Arial" w:hAnsi="Arial" w:cs="Arial"/>
                <w:sz w:val="14"/>
              </w:rPr>
              <w:t>9999756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/>
              <w:jc w:val="right"/>
            </w:pPr>
            <w:r>
              <w:rPr>
                <w:rFonts w:ascii="Arial" w:hAnsi="Arial" w:cs="Arial"/>
                <w:sz w:val="14"/>
              </w:rPr>
              <w:t>311 600,00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/>
              <w:jc w:val="right"/>
            </w:pPr>
            <w:r>
              <w:rPr>
                <w:rFonts w:ascii="Arial" w:hAnsi="Arial" w:cs="Arial"/>
                <w:sz w:val="14"/>
              </w:rPr>
              <w:t>73 200,00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/>
              <w:jc w:val="right"/>
            </w:pPr>
            <w:r>
              <w:rPr>
                <w:rFonts w:ascii="Arial" w:hAnsi="Arial" w:cs="Arial"/>
                <w:sz w:val="14"/>
              </w:rPr>
              <w:t>384 800,00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/>
              <w:jc w:val="right"/>
            </w:pPr>
            <w:r>
              <w:rPr>
                <w:rFonts w:ascii="Arial" w:hAnsi="Arial" w:cs="Arial"/>
                <w:sz w:val="14"/>
              </w:rPr>
              <w:t>0,45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/>
              <w:jc w:val="right"/>
            </w:pPr>
            <w:r>
              <w:rPr>
                <w:rFonts w:ascii="Arial" w:hAnsi="Arial" w:cs="Arial"/>
                <w:sz w:val="14"/>
              </w:rPr>
              <w:t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/>
              <w:jc w:val="right"/>
            </w:pPr>
            <w:r>
              <w:rPr>
                <w:rFonts w:ascii="Arial" w:hAnsi="Arial" w:cs="Arial"/>
                <w:sz w:val="14"/>
              </w:rPr>
              <w:t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/>
              <w:jc w:val="right"/>
            </w:pPr>
            <w:r>
              <w:rPr>
                <w:rFonts w:ascii="Arial" w:hAnsi="Arial" w:cs="Arial"/>
                <w:sz w:val="14"/>
              </w:rPr>
              <w:t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/>
              <w:jc w:val="right"/>
            </w:pPr>
            <w:r>
              <w:rPr>
                <w:rFonts w:ascii="Arial" w:hAnsi="Arial" w:cs="Arial"/>
                <w:sz w:val="14"/>
              </w:rPr>
              <w:t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/>
              <w:jc w:val="right"/>
            </w:pPr>
            <w:r>
              <w:rPr>
                <w:rFonts w:ascii="Arial" w:hAnsi="Arial" w:cs="Arial"/>
                <w:sz w:val="14"/>
              </w:rPr>
              <w:t/>
            </w:r>
          </w:p>
        </w:tc>
      </w:tr>
    </w:tbl>
    <w:p w14:paraId="413E71DC" w14:textId="77777777" w:rsidR="00895611" w:rsidRPr="00895611" w:rsidRDefault="00895611" w:rsidP="00895611">
      <w:pPr>
        <w:pStyle w:val="Odstavecseseznamem"/>
        <w:ind w:left="360"/>
        <w:contextualSpacing w:val="0"/>
        <w:jc w:val="both"/>
        <w:rPr>
          <w:sz w:val="24"/>
          <w:szCs w:val="24"/>
        </w:rPr>
      </w:pPr>
    </w:p>
    <w:p w14:paraId="1E4D95CA" w14:textId="2B6B4652" w:rsidR="009C6F08" w:rsidRPr="00B22C6A" w:rsidRDefault="009C6F08" w:rsidP="00F27C33">
      <w:pPr>
        <w:pStyle w:val="Odstavecseseznamem"/>
        <w:numPr>
          <w:ilvl w:val="0"/>
          <w:numId w:val="31"/>
        </w:numPr>
        <w:contextualSpacing w:val="0"/>
        <w:jc w:val="both"/>
        <w:rPr>
          <w:sz w:val="24"/>
          <w:szCs w:val="24"/>
        </w:rPr>
      </w:pPr>
      <w:r w:rsidRPr="00B22C6A">
        <w:rPr>
          <w:sz w:val="24"/>
          <w:szCs w:val="24"/>
        </w:rPr>
        <w:t xml:space="preserve">Změna </w:t>
      </w:r>
      <w:r w:rsidR="008F6BDA" w:rsidRPr="002A44E0">
        <w:rPr>
          <w:i/>
          <w:iCs/>
          <w:sz w:val="24"/>
          <w:szCs w:val="24"/>
        </w:rPr>
        <w:t>Položkové čerpání rozpočtu sociální služby</w:t>
      </w:r>
      <w:r w:rsidR="009B6A5D" w:rsidRPr="00B22C6A">
        <w:rPr>
          <w:sz w:val="24"/>
          <w:szCs w:val="24"/>
        </w:rPr>
        <w:t xml:space="preserve"> k</w:t>
      </w:r>
      <w:r w:rsidRPr="00B22C6A">
        <w:rPr>
          <w:sz w:val="24"/>
          <w:szCs w:val="24"/>
        </w:rPr>
        <w:t xml:space="preserve"> Dodatku ke Smlouvě, kdy se mění část </w:t>
      </w:r>
      <w:r w:rsidRPr="00B22C6A">
        <w:rPr>
          <w:i/>
          <w:sz w:val="24"/>
          <w:szCs w:val="24"/>
        </w:rPr>
        <w:t>Výše dotace poskytnutá Středočeským krajem</w:t>
      </w:r>
      <w:r w:rsidRPr="00B22C6A">
        <w:rPr>
          <w:sz w:val="24"/>
          <w:szCs w:val="24"/>
        </w:rPr>
        <w:t xml:space="preserve"> a </w:t>
      </w:r>
      <w:r w:rsidRPr="00B22C6A">
        <w:rPr>
          <w:i/>
          <w:sz w:val="24"/>
          <w:szCs w:val="24"/>
        </w:rPr>
        <w:t>Aktualizované položkové čerpání dotace</w:t>
      </w:r>
      <w:r w:rsidRPr="00B22C6A">
        <w:rPr>
          <w:sz w:val="24"/>
          <w:szCs w:val="24"/>
        </w:rPr>
        <w:t>.</w:t>
      </w:r>
    </w:p>
    <w:p w14:paraId="21781F68" w14:textId="3F509520" w:rsidR="0090076C" w:rsidRPr="00B22C6A" w:rsidRDefault="0090076C" w:rsidP="00F27C33">
      <w:pPr>
        <w:pStyle w:val="Odstavecseseznamem"/>
        <w:numPr>
          <w:ilvl w:val="0"/>
          <w:numId w:val="31"/>
        </w:numPr>
        <w:contextualSpacing w:val="0"/>
        <w:jc w:val="both"/>
        <w:rPr>
          <w:i/>
          <w:sz w:val="24"/>
          <w:szCs w:val="24"/>
        </w:rPr>
      </w:pPr>
      <w:r w:rsidRPr="00B22C6A">
        <w:rPr>
          <w:sz w:val="24"/>
          <w:szCs w:val="24"/>
        </w:rPr>
        <w:t xml:space="preserve">Finanční prostředky v rámci </w:t>
      </w:r>
      <w:r w:rsidR="00CE761C">
        <w:rPr>
          <w:sz w:val="24"/>
          <w:szCs w:val="24"/>
        </w:rPr>
        <w:t>dofinancování</w:t>
      </w:r>
      <w:r w:rsidR="00CE761C" w:rsidRPr="00B22C6A">
        <w:rPr>
          <w:sz w:val="24"/>
          <w:szCs w:val="24"/>
        </w:rPr>
        <w:t xml:space="preserve"> </w:t>
      </w:r>
      <w:r w:rsidRPr="00B22C6A">
        <w:rPr>
          <w:sz w:val="24"/>
          <w:szCs w:val="24"/>
        </w:rPr>
        <w:t>dotačního řízení</w:t>
      </w:r>
      <w:r w:rsidR="00495521">
        <w:rPr>
          <w:sz w:val="24"/>
          <w:szCs w:val="24"/>
        </w:rPr>
        <w:t xml:space="preserve"> </w:t>
      </w:r>
      <w:r w:rsidRPr="00B22C6A">
        <w:rPr>
          <w:sz w:val="24"/>
          <w:szCs w:val="24"/>
        </w:rPr>
        <w:t>budou vyplaceny jednorázově ve</w:t>
      </w:r>
      <w:r w:rsidR="00765713">
        <w:rPr>
          <w:sz w:val="24"/>
          <w:szCs w:val="24"/>
        </w:rPr>
        <w:t> </w:t>
      </w:r>
      <w:r w:rsidRPr="00B22C6A">
        <w:rPr>
          <w:sz w:val="24"/>
          <w:szCs w:val="24"/>
        </w:rPr>
        <w:t xml:space="preserve">výši 100 %, a to nejpozději do 30 dnů od oboustranného podpisu </w:t>
      </w:r>
      <w:r w:rsidR="009F2E0C" w:rsidRPr="00B22C6A">
        <w:rPr>
          <w:sz w:val="24"/>
          <w:szCs w:val="24"/>
        </w:rPr>
        <w:t>Dodatku</w:t>
      </w:r>
      <w:r w:rsidRPr="00B22C6A">
        <w:rPr>
          <w:sz w:val="24"/>
          <w:szCs w:val="24"/>
        </w:rPr>
        <w:br/>
      </w:r>
      <w:r w:rsidR="009F2E0C" w:rsidRPr="00B22C6A">
        <w:rPr>
          <w:sz w:val="24"/>
          <w:szCs w:val="24"/>
        </w:rPr>
        <w:t>na účet příjemce uvedený v tomto Dodatku</w:t>
      </w:r>
      <w:r w:rsidRPr="00B22C6A">
        <w:rPr>
          <w:sz w:val="24"/>
          <w:szCs w:val="24"/>
        </w:rPr>
        <w:t>.</w:t>
      </w:r>
      <w:r w:rsidR="00606CF9" w:rsidRPr="00B22C6A">
        <w:rPr>
          <w:sz w:val="24"/>
          <w:szCs w:val="24"/>
        </w:rPr>
        <w:t xml:space="preserve"> Zřizovatel příjemce je povinen převést dotaci bezodkladně na účet příjemce.  </w:t>
      </w:r>
    </w:p>
    <w:p w14:paraId="18599507" w14:textId="77777777" w:rsidR="00F27C33" w:rsidRPr="00B22C6A" w:rsidRDefault="009C6F08" w:rsidP="00F27C33">
      <w:pPr>
        <w:numPr>
          <w:ilvl w:val="0"/>
          <w:numId w:val="31"/>
        </w:numPr>
        <w:jc w:val="both"/>
        <w:rPr>
          <w:sz w:val="24"/>
          <w:szCs w:val="24"/>
        </w:rPr>
      </w:pPr>
      <w:r w:rsidRPr="00B22C6A">
        <w:rPr>
          <w:sz w:val="24"/>
          <w:szCs w:val="24"/>
        </w:rPr>
        <w:t>Ostatní ustanovení Smlouvy zůstávají beze změny.</w:t>
      </w:r>
    </w:p>
    <w:p w14:paraId="3FB6E285" w14:textId="77777777" w:rsidR="00F27C33" w:rsidRPr="00B22C6A" w:rsidRDefault="00F27C33" w:rsidP="00F27C33">
      <w:pPr>
        <w:ind w:left="360"/>
        <w:jc w:val="both"/>
        <w:rPr>
          <w:sz w:val="24"/>
          <w:szCs w:val="24"/>
        </w:rPr>
      </w:pPr>
    </w:p>
    <w:p w14:paraId="661CCBE6" w14:textId="77777777" w:rsidR="006B72BE" w:rsidRPr="00B22C6A" w:rsidRDefault="006B72BE" w:rsidP="00F27C33">
      <w:pPr>
        <w:pStyle w:val="Odstavecseseznamem"/>
        <w:numPr>
          <w:ilvl w:val="0"/>
          <w:numId w:val="3"/>
        </w:numPr>
        <w:ind w:left="284" w:hanging="284"/>
        <w:contextualSpacing w:val="0"/>
        <w:jc w:val="center"/>
        <w:rPr>
          <w:b/>
          <w:sz w:val="24"/>
          <w:szCs w:val="24"/>
        </w:rPr>
      </w:pPr>
      <w:r w:rsidRPr="00B22C6A">
        <w:rPr>
          <w:b/>
          <w:sz w:val="24"/>
          <w:szCs w:val="24"/>
        </w:rPr>
        <w:t>ZÁVĚREČNÁ USTANOVENÍ</w:t>
      </w:r>
    </w:p>
    <w:p w14:paraId="79C7309C" w14:textId="74414C67" w:rsidR="00495521" w:rsidRDefault="00891B70" w:rsidP="00495521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sz w:val="24"/>
          <w:szCs w:val="24"/>
        </w:rPr>
      </w:pPr>
      <w:r w:rsidRPr="00B22C6A">
        <w:rPr>
          <w:sz w:val="24"/>
          <w:szCs w:val="24"/>
        </w:rPr>
        <w:t>Tento Dodatek</w:t>
      </w:r>
      <w:r w:rsidR="00906B6F">
        <w:rPr>
          <w:sz w:val="24"/>
          <w:szCs w:val="24"/>
        </w:rPr>
        <w:t xml:space="preserve"> </w:t>
      </w:r>
      <w:r w:rsidR="0028491A" w:rsidRPr="001924D5">
        <w:rPr>
          <w:sz w:val="24"/>
          <w:szCs w:val="24"/>
        </w:rPr>
        <w:t xml:space="preserve">je vyhotoven </w:t>
      </w:r>
      <w:r w:rsidR="001A14AE" w:rsidRPr="001A14AE">
        <w:rPr>
          <w:sz w:val="24"/>
          <w:szCs w:val="24"/>
        </w:rPr>
        <w:t>v elektronické formě ve formátu PDF/A, a je podeps</w:t>
      </w:r>
      <w:r w:rsidR="00E10B65">
        <w:rPr>
          <w:sz w:val="24"/>
          <w:szCs w:val="24"/>
        </w:rPr>
        <w:t>á</w:t>
      </w:r>
      <w:r w:rsidR="001A14AE" w:rsidRPr="001A14AE">
        <w:rPr>
          <w:sz w:val="24"/>
          <w:szCs w:val="24"/>
        </w:rPr>
        <w:t xml:space="preserve">n zaručenými elektronickými podpisy smluvních stran založenými na kvalifikovaných certifikátech. Každá ze smluvních stran obdrží </w:t>
      </w:r>
      <w:r w:rsidR="00E10B65">
        <w:rPr>
          <w:sz w:val="24"/>
          <w:szCs w:val="24"/>
        </w:rPr>
        <w:t>dodatek</w:t>
      </w:r>
      <w:r w:rsidR="001A14AE" w:rsidRPr="001A14AE">
        <w:rPr>
          <w:sz w:val="24"/>
          <w:szCs w:val="24"/>
        </w:rPr>
        <w:t xml:space="preserve"> v elektronické formě s uznávanými elektronickými podpisy.</w:t>
      </w:r>
    </w:p>
    <w:p w14:paraId="72A16272" w14:textId="77777777" w:rsidR="007D15C4" w:rsidRPr="001924D5" w:rsidRDefault="007D15C4" w:rsidP="007D15C4">
      <w:pPr>
        <w:pStyle w:val="Odstavecseseznamem"/>
        <w:spacing w:after="0"/>
        <w:ind w:left="284"/>
        <w:jc w:val="both"/>
        <w:rPr>
          <w:sz w:val="24"/>
          <w:szCs w:val="24"/>
        </w:rPr>
      </w:pPr>
    </w:p>
    <w:p w14:paraId="58DBDA29" w14:textId="6C334DEF" w:rsidR="008A3D00" w:rsidRPr="00B22C6A" w:rsidRDefault="00FA537D" w:rsidP="00F27C33">
      <w:pPr>
        <w:pStyle w:val="Odstavecseseznamem"/>
        <w:numPr>
          <w:ilvl w:val="0"/>
          <w:numId w:val="8"/>
        </w:numPr>
        <w:ind w:left="284" w:hanging="284"/>
        <w:contextualSpacing w:val="0"/>
        <w:jc w:val="both"/>
        <w:rPr>
          <w:sz w:val="24"/>
          <w:szCs w:val="24"/>
        </w:rPr>
      </w:pPr>
      <w:r w:rsidRPr="00B22C6A">
        <w:rPr>
          <w:sz w:val="24"/>
          <w:szCs w:val="24"/>
        </w:rPr>
        <w:t xml:space="preserve">Tento Dodatek </w:t>
      </w:r>
      <w:r w:rsidR="008A3D00" w:rsidRPr="00B22C6A">
        <w:rPr>
          <w:sz w:val="24"/>
          <w:szCs w:val="24"/>
        </w:rPr>
        <w:t xml:space="preserve">nabývá platnosti a účinnosti </w:t>
      </w:r>
      <w:r w:rsidR="00AB7DB9" w:rsidRPr="00B22C6A">
        <w:rPr>
          <w:sz w:val="24"/>
          <w:szCs w:val="24"/>
        </w:rPr>
        <w:t xml:space="preserve">pozdějším </w:t>
      </w:r>
      <w:r w:rsidR="008A3D00" w:rsidRPr="00B22C6A">
        <w:rPr>
          <w:sz w:val="24"/>
          <w:szCs w:val="24"/>
        </w:rPr>
        <w:t>d</w:t>
      </w:r>
      <w:r w:rsidR="00AB7DB9" w:rsidRPr="00B22C6A">
        <w:rPr>
          <w:sz w:val="24"/>
          <w:szCs w:val="24"/>
        </w:rPr>
        <w:t>at</w:t>
      </w:r>
      <w:r w:rsidR="008A3D00" w:rsidRPr="00B22C6A">
        <w:rPr>
          <w:sz w:val="24"/>
          <w:szCs w:val="24"/>
        </w:rPr>
        <w:t>em podpisu oprávněn</w:t>
      </w:r>
      <w:r w:rsidR="00AB7DB9" w:rsidRPr="00B22C6A">
        <w:rPr>
          <w:sz w:val="24"/>
          <w:szCs w:val="24"/>
        </w:rPr>
        <w:t>ého</w:t>
      </w:r>
      <w:r w:rsidR="008A3D00" w:rsidRPr="00B22C6A">
        <w:rPr>
          <w:sz w:val="24"/>
          <w:szCs w:val="24"/>
        </w:rPr>
        <w:t xml:space="preserve"> zástupc</w:t>
      </w:r>
      <w:r w:rsidR="00AB7DB9" w:rsidRPr="00B22C6A">
        <w:rPr>
          <w:sz w:val="24"/>
          <w:szCs w:val="24"/>
        </w:rPr>
        <w:t>e</w:t>
      </w:r>
      <w:r w:rsidR="00653303">
        <w:rPr>
          <w:sz w:val="24"/>
          <w:szCs w:val="24"/>
        </w:rPr>
        <w:t xml:space="preserve"> </w:t>
      </w:r>
      <w:r w:rsidR="00AB7DB9" w:rsidRPr="00B22C6A">
        <w:rPr>
          <w:sz w:val="24"/>
          <w:szCs w:val="24"/>
        </w:rPr>
        <w:t xml:space="preserve">kterékoliv ze smluvních </w:t>
      </w:r>
      <w:r w:rsidR="008A3D00" w:rsidRPr="00B22C6A">
        <w:rPr>
          <w:sz w:val="24"/>
          <w:szCs w:val="24"/>
        </w:rPr>
        <w:t>stran.</w:t>
      </w:r>
      <w:r w:rsidR="00653303">
        <w:rPr>
          <w:sz w:val="24"/>
          <w:szCs w:val="24"/>
        </w:rPr>
        <w:t xml:space="preserve"> </w:t>
      </w:r>
      <w:r w:rsidR="00A70524" w:rsidRPr="00B22C6A">
        <w:rPr>
          <w:sz w:val="24"/>
          <w:szCs w:val="24"/>
        </w:rPr>
        <w:t xml:space="preserve">Pokud se na </w:t>
      </w:r>
      <w:r w:rsidR="008D4D1B" w:rsidRPr="00B22C6A">
        <w:rPr>
          <w:sz w:val="24"/>
          <w:szCs w:val="24"/>
        </w:rPr>
        <w:t>Dodatek</w:t>
      </w:r>
      <w:r w:rsidR="00A70524" w:rsidRPr="00B22C6A">
        <w:rPr>
          <w:sz w:val="24"/>
          <w:szCs w:val="24"/>
        </w:rPr>
        <w:t xml:space="preserve"> vztahuje povinnost uveřejnění dle zákona</w:t>
      </w:r>
      <w:r w:rsidR="00707CFC">
        <w:rPr>
          <w:sz w:val="24"/>
          <w:szCs w:val="24"/>
        </w:rPr>
        <w:t xml:space="preserve"> </w:t>
      </w:r>
      <w:r w:rsidR="00A70524" w:rsidRPr="00B22C6A">
        <w:rPr>
          <w:sz w:val="24"/>
          <w:szCs w:val="24"/>
        </w:rPr>
        <w:t>č.</w:t>
      </w:r>
      <w:r w:rsidR="00BA7CB5">
        <w:rPr>
          <w:sz w:val="24"/>
          <w:szCs w:val="24"/>
        </w:rPr>
        <w:t> </w:t>
      </w:r>
      <w:r w:rsidR="00A70524" w:rsidRPr="00B22C6A">
        <w:rPr>
          <w:sz w:val="24"/>
          <w:szCs w:val="24"/>
        </w:rPr>
        <w:t>340/2015 Sb., zákon o registru smluv, ve znění pozděj</w:t>
      </w:r>
      <w:r w:rsidR="00F626E3" w:rsidRPr="00B22C6A">
        <w:rPr>
          <w:sz w:val="24"/>
          <w:szCs w:val="24"/>
        </w:rPr>
        <w:t>š</w:t>
      </w:r>
      <w:r w:rsidR="00A70524" w:rsidRPr="00B22C6A">
        <w:rPr>
          <w:sz w:val="24"/>
          <w:szCs w:val="24"/>
        </w:rPr>
        <w:t xml:space="preserve">ích předpisů, nabývá </w:t>
      </w:r>
      <w:r w:rsidR="008D4D1B" w:rsidRPr="00B22C6A">
        <w:rPr>
          <w:sz w:val="24"/>
          <w:szCs w:val="24"/>
        </w:rPr>
        <w:t>Dodatek</w:t>
      </w:r>
      <w:r w:rsidR="00A70524" w:rsidRPr="00B22C6A">
        <w:rPr>
          <w:sz w:val="24"/>
          <w:szCs w:val="24"/>
        </w:rPr>
        <w:t xml:space="preserve"> účinnosti nejdříve dnem uveřejnění v registru smluv</w:t>
      </w:r>
      <w:r w:rsidR="00C9267F" w:rsidRPr="00B22C6A">
        <w:rPr>
          <w:sz w:val="24"/>
          <w:szCs w:val="24"/>
        </w:rPr>
        <w:t>, které provede poskytovatel</w:t>
      </w:r>
      <w:r w:rsidR="00A70524" w:rsidRPr="00B22C6A">
        <w:rPr>
          <w:sz w:val="24"/>
          <w:szCs w:val="24"/>
        </w:rPr>
        <w:t xml:space="preserve">. </w:t>
      </w:r>
    </w:p>
    <w:p w14:paraId="054D2CC4" w14:textId="59B160CB" w:rsidR="00852127" w:rsidRPr="00B22C6A" w:rsidRDefault="008A3D00" w:rsidP="00F27C33">
      <w:pPr>
        <w:pStyle w:val="Odstavecseseznamem"/>
        <w:numPr>
          <w:ilvl w:val="0"/>
          <w:numId w:val="8"/>
        </w:numPr>
        <w:ind w:left="284" w:hanging="284"/>
        <w:contextualSpacing w:val="0"/>
        <w:jc w:val="both"/>
        <w:rPr>
          <w:sz w:val="24"/>
          <w:szCs w:val="24"/>
        </w:rPr>
      </w:pPr>
      <w:r w:rsidRPr="00B22C6A">
        <w:rPr>
          <w:sz w:val="24"/>
          <w:szCs w:val="24"/>
        </w:rPr>
        <w:t xml:space="preserve">Obě smluvní </w:t>
      </w:r>
      <w:r w:rsidR="008D4D1B" w:rsidRPr="00B22C6A">
        <w:rPr>
          <w:sz w:val="24"/>
          <w:szCs w:val="24"/>
        </w:rPr>
        <w:t>strany prohlašují, že se s</w:t>
      </w:r>
      <w:r w:rsidR="006B65FF">
        <w:rPr>
          <w:sz w:val="24"/>
          <w:szCs w:val="24"/>
        </w:rPr>
        <w:t xml:space="preserve"> </w:t>
      </w:r>
      <w:r w:rsidR="008D4D1B" w:rsidRPr="00B22C6A">
        <w:rPr>
          <w:sz w:val="24"/>
          <w:szCs w:val="24"/>
        </w:rPr>
        <w:t>Dodatkem</w:t>
      </w:r>
      <w:r w:rsidRPr="00B22C6A">
        <w:rPr>
          <w:sz w:val="24"/>
          <w:szCs w:val="24"/>
        </w:rPr>
        <w:t xml:space="preserve"> před </w:t>
      </w:r>
      <w:r w:rsidR="008D4D1B" w:rsidRPr="00B22C6A">
        <w:rPr>
          <w:sz w:val="24"/>
          <w:szCs w:val="24"/>
        </w:rPr>
        <w:t>jeho</w:t>
      </w:r>
      <w:r w:rsidRPr="00B22C6A">
        <w:rPr>
          <w:sz w:val="24"/>
          <w:szCs w:val="24"/>
        </w:rPr>
        <w:t xml:space="preserve"> podpisem seznámily</w:t>
      </w:r>
      <w:r w:rsidR="00563FA6" w:rsidRPr="00B22C6A">
        <w:rPr>
          <w:sz w:val="24"/>
          <w:szCs w:val="24"/>
        </w:rPr>
        <w:t> </w:t>
      </w:r>
      <w:r w:rsidRPr="00B22C6A">
        <w:rPr>
          <w:sz w:val="24"/>
          <w:szCs w:val="24"/>
        </w:rPr>
        <w:t>a</w:t>
      </w:r>
      <w:r w:rsidR="00563FA6" w:rsidRPr="00B22C6A">
        <w:rPr>
          <w:sz w:val="24"/>
          <w:szCs w:val="24"/>
        </w:rPr>
        <w:t> </w:t>
      </w:r>
      <w:r w:rsidRPr="00B22C6A">
        <w:rPr>
          <w:sz w:val="24"/>
          <w:szCs w:val="24"/>
        </w:rPr>
        <w:t>že</w:t>
      </w:r>
      <w:r w:rsidR="00563FA6" w:rsidRPr="00B22C6A">
        <w:rPr>
          <w:sz w:val="24"/>
          <w:szCs w:val="24"/>
        </w:rPr>
        <w:t> </w:t>
      </w:r>
      <w:r w:rsidR="008D4D1B" w:rsidRPr="00B22C6A">
        <w:rPr>
          <w:sz w:val="24"/>
          <w:szCs w:val="24"/>
        </w:rPr>
        <w:t>Dodatek byl</w:t>
      </w:r>
      <w:r w:rsidRPr="00B22C6A">
        <w:rPr>
          <w:sz w:val="24"/>
          <w:szCs w:val="24"/>
        </w:rPr>
        <w:t xml:space="preserve"> sepsán na základě pravdivých skutečností, na základě jejich svobodné</w:t>
      </w:r>
      <w:r w:rsidR="00906B6F">
        <w:rPr>
          <w:sz w:val="24"/>
          <w:szCs w:val="24"/>
        </w:rPr>
        <w:t xml:space="preserve"> </w:t>
      </w:r>
      <w:r w:rsidRPr="00B22C6A">
        <w:rPr>
          <w:sz w:val="24"/>
          <w:szCs w:val="24"/>
        </w:rPr>
        <w:t xml:space="preserve">a vážné vůle, prosté omylu </w:t>
      </w:r>
      <w:r w:rsidR="008D4D1B" w:rsidRPr="00B22C6A">
        <w:rPr>
          <w:sz w:val="24"/>
          <w:szCs w:val="24"/>
        </w:rPr>
        <w:br/>
      </w:r>
      <w:r w:rsidRPr="00B22C6A">
        <w:rPr>
          <w:sz w:val="24"/>
          <w:szCs w:val="24"/>
        </w:rPr>
        <w:t>a nebyla sepsána v tísni, ani za nápadně nevýhodných podmínek.</w:t>
      </w:r>
    </w:p>
    <w:p w14:paraId="7CBB14D2" w14:textId="277DC9D3" w:rsidR="0047101A" w:rsidRDefault="008D4D1B" w:rsidP="00F27C33">
      <w:pPr>
        <w:pStyle w:val="Odstavecseseznamem"/>
        <w:numPr>
          <w:ilvl w:val="0"/>
          <w:numId w:val="8"/>
        </w:numPr>
        <w:ind w:left="284" w:hanging="284"/>
        <w:contextualSpacing w:val="0"/>
        <w:jc w:val="both"/>
        <w:rPr>
          <w:sz w:val="24"/>
          <w:szCs w:val="24"/>
        </w:rPr>
      </w:pPr>
      <w:r w:rsidRPr="00740C97">
        <w:rPr>
          <w:sz w:val="24"/>
          <w:szCs w:val="24"/>
        </w:rPr>
        <w:lastRenderedPageBreak/>
        <w:t>Tento Dodatek je uzavírán v souladu s usnesením Zastupitelstva</w:t>
      </w:r>
      <w:r w:rsidR="006B65FF">
        <w:rPr>
          <w:sz w:val="24"/>
          <w:szCs w:val="24"/>
        </w:rPr>
        <w:t xml:space="preserve"> </w:t>
      </w:r>
      <w:r w:rsidRPr="00740C97">
        <w:rPr>
          <w:sz w:val="24"/>
          <w:szCs w:val="24"/>
        </w:rPr>
        <w:t xml:space="preserve">Středočeského </w:t>
      </w:r>
      <w:r w:rsidR="00852127" w:rsidRPr="00740C97">
        <w:rPr>
          <w:sz w:val="24"/>
          <w:szCs w:val="24"/>
        </w:rPr>
        <w:t xml:space="preserve">kraje </w:t>
      </w:r>
      <w:r w:rsidRPr="00740C97">
        <w:rPr>
          <w:sz w:val="24"/>
          <w:szCs w:val="24"/>
        </w:rPr>
        <w:br/>
      </w:r>
      <w:r w:rsidR="0028491A" w:rsidRPr="00653303">
        <w:rPr>
          <w:sz w:val="24"/>
          <w:szCs w:val="24"/>
        </w:rPr>
        <w:t>č</w:t>
      </w:r>
      <w:r w:rsidR="00A61118">
        <w:rPr>
          <w:sz w:val="24"/>
          <w:szCs w:val="24"/>
        </w:rPr>
        <w:t>. 023-33/2024/ZK</w:t>
      </w:r>
      <w:r w:rsidR="0028491A" w:rsidRPr="00653303">
        <w:rPr>
          <w:sz w:val="24"/>
          <w:szCs w:val="24"/>
        </w:rPr>
        <w:t>.</w:t>
      </w:r>
    </w:p>
    <w:p w14:paraId="0AE97487" w14:textId="7D9DF3C2" w:rsidR="00CF2710" w:rsidRPr="007F5BBD" w:rsidRDefault="00AC4460" w:rsidP="007F5BBD">
      <w:pPr>
        <w:pStyle w:val="Odstavecseseznamem"/>
        <w:numPr>
          <w:ilvl w:val="0"/>
          <w:numId w:val="8"/>
        </w:numPr>
        <w:ind w:left="284" w:hanging="284"/>
        <w:contextualSpacing w:val="0"/>
        <w:jc w:val="both"/>
        <w:rPr>
          <w:sz w:val="24"/>
          <w:szCs w:val="24"/>
        </w:rPr>
      </w:pPr>
      <w:r w:rsidRPr="007F5BBD">
        <w:rPr>
          <w:sz w:val="24"/>
          <w:szCs w:val="24"/>
        </w:rPr>
        <w:t xml:space="preserve">Návrh Dodatku o dotaci na zajištění sociálních služeb na rok </w:t>
      </w:r>
      <w:r w:rsidR="00C444CA" w:rsidRPr="007F5BBD">
        <w:rPr>
          <w:sz w:val="24"/>
          <w:szCs w:val="24"/>
        </w:rPr>
        <w:t>2024</w:t>
      </w:r>
      <w:r w:rsidR="006B65FF" w:rsidRPr="007F5BBD">
        <w:rPr>
          <w:sz w:val="24"/>
          <w:szCs w:val="24"/>
        </w:rPr>
        <w:t xml:space="preserve"> </w:t>
      </w:r>
      <w:r w:rsidRPr="007F5BBD">
        <w:rPr>
          <w:sz w:val="24"/>
          <w:szCs w:val="24"/>
        </w:rPr>
        <w:t xml:space="preserve">byl schválen orgánem územního samosprávného celku na svém zasedání </w:t>
      </w:r>
      <w:r w:rsidR="0028491A" w:rsidRPr="007F5BBD">
        <w:rPr>
          <w:sz w:val="24"/>
          <w:szCs w:val="24"/>
        </w:rPr>
        <w:t>usnesením č.</w:t>
      </w:r>
      <w:r w:rsidR="00CB1D62" w:rsidRPr="007F5BBD">
        <w:rPr>
          <w:sz w:val="24"/>
          <w:szCs w:val="24"/>
        </w:rPr>
        <w:t xml:space="preserve">  </w:t>
      </w:r>
      <w:r w:rsidR="0028491A" w:rsidRPr="007F5BBD">
        <w:rPr>
          <w:sz w:val="24"/>
          <w:szCs w:val="24"/>
        </w:rPr>
        <w:t xml:space="preserve">ze dne </w:t>
      </w:r>
      <w:r w:rsidR="00CB1D62" w:rsidRPr="007F5BBD">
        <w:rPr>
          <w:sz w:val="24"/>
          <w:szCs w:val="24"/>
        </w:rPr>
        <w:t xml:space="preserve"> </w:t>
      </w:r>
      <w:r w:rsidR="0028491A" w:rsidRPr="007F5BBD">
        <w:rPr>
          <w:i/>
          <w:sz w:val="24"/>
          <w:szCs w:val="24"/>
        </w:rPr>
        <w:t>(pouz</w:t>
      </w:r>
      <w:r w:rsidRPr="007F5BBD">
        <w:rPr>
          <w:i/>
          <w:sz w:val="24"/>
          <w:szCs w:val="24"/>
        </w:rPr>
        <w:t>e v případě uzavření Smlouvy s městem, obcí nebo příspěvkovou organizací obce či města).</w:t>
      </w:r>
    </w:p>
    <w:p w14:paraId="392825A0" w14:textId="0A3E4C9C" w:rsidR="0047101A" w:rsidRPr="00B22C6A" w:rsidRDefault="00425666" w:rsidP="00F27C33">
      <w:pPr>
        <w:pStyle w:val="Odstavecseseznamem"/>
        <w:numPr>
          <w:ilvl w:val="0"/>
          <w:numId w:val="8"/>
        </w:numPr>
        <w:ind w:left="284" w:hanging="284"/>
        <w:contextualSpacing w:val="0"/>
        <w:jc w:val="both"/>
        <w:rPr>
          <w:sz w:val="24"/>
          <w:szCs w:val="24"/>
        </w:rPr>
      </w:pPr>
      <w:r w:rsidRPr="00B22C6A">
        <w:rPr>
          <w:sz w:val="24"/>
          <w:szCs w:val="24"/>
        </w:rPr>
        <w:t xml:space="preserve">Nedílnou součástí tohoto Dodatku </w:t>
      </w:r>
      <w:r w:rsidR="0047101A" w:rsidRPr="00B22C6A">
        <w:rPr>
          <w:sz w:val="24"/>
          <w:szCs w:val="24"/>
        </w:rPr>
        <w:t xml:space="preserve">je </w:t>
      </w:r>
      <w:r w:rsidR="00742689" w:rsidRPr="001632FF">
        <w:rPr>
          <w:i/>
          <w:iCs/>
          <w:sz w:val="24"/>
          <w:szCs w:val="24"/>
        </w:rPr>
        <w:t>U</w:t>
      </w:r>
      <w:r w:rsidR="0047101A" w:rsidRPr="00B22C6A">
        <w:rPr>
          <w:i/>
          <w:sz w:val="24"/>
          <w:szCs w:val="24"/>
        </w:rPr>
        <w:t>pravený rozpočet dle přidělených fi</w:t>
      </w:r>
      <w:r w:rsidR="004D0285" w:rsidRPr="00B22C6A">
        <w:rPr>
          <w:i/>
          <w:sz w:val="24"/>
          <w:szCs w:val="24"/>
        </w:rPr>
        <w:t>nančních prostředků uvedených v Dodatku</w:t>
      </w:r>
      <w:r w:rsidR="0047101A" w:rsidRPr="00B22C6A">
        <w:rPr>
          <w:i/>
          <w:sz w:val="24"/>
          <w:szCs w:val="24"/>
        </w:rPr>
        <w:t xml:space="preserve">, </w:t>
      </w:r>
      <w:r w:rsidR="0047101A" w:rsidRPr="00B22C6A">
        <w:rPr>
          <w:sz w:val="24"/>
          <w:szCs w:val="24"/>
        </w:rPr>
        <w:t xml:space="preserve">a to pro každou službu zvlášť. </w:t>
      </w:r>
    </w:p>
    <w:p w14:paraId="7F6258BF" w14:textId="77777777" w:rsidR="00776D49" w:rsidRDefault="00776D49" w:rsidP="00EC6768">
      <w:pPr>
        <w:jc w:val="both"/>
        <w:rPr>
          <w:sz w:val="24"/>
          <w:szCs w:val="24"/>
        </w:rPr>
      </w:pPr>
    </w:p>
    <w:p w14:paraId="4259F63C" w14:textId="741C5E80" w:rsidR="0026018E" w:rsidRPr="00776D49" w:rsidRDefault="00EC6768" w:rsidP="00EC6768">
      <w:pPr>
        <w:jc w:val="both"/>
        <w:rPr>
          <w:sz w:val="24"/>
          <w:szCs w:val="24"/>
        </w:rPr>
      </w:pPr>
      <w:r>
        <w:rPr>
          <w:b/>
          <w:bCs/>
          <w:sz w:val="20"/>
          <w:szCs w:val="20"/>
        </w:rPr>
        <w:p>
          <w:r>
            <w:br w:type="page"/>
          </w:r>
        </w:p>
        <w:p>
          <w:pPr>
            <w:spacing w:before="240" w:line="240" w:lineRule="auto"/>
            <w:jc w:val="start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4"/>
              <w:szCs w:val="24"/>
            </w:rPr>
            <w:t>Identifikátor: 9999756 - Sociálně aktivizační služby pro seniory a osoby se zdravotním postižením</w:t>
            <w:br/>
            <w:t>Výše dotace poskytnutá Středočeským krajem na základě Smlouvy</w:t>
          </w: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top w:w="20" w:type="dxa"/>
              <w:start w:w="20" w:type="dxa"/>
              <w:bottom w:w="20" w:type="dxa"/>
              <w:end w:w="20" w:type="dxa"/>
            </w:tblCellMar>
            <w:tblLook w:firstRow="1" w:lastRow="0" w:firstColumn="0" w:lastColumn="0" w:noHBand="1" w:noVBand="1"/>
          </w:tblPr>
          <w:tblGrid>
            <w:gridCol w:w="10296"/>
          </w:tblGrid>
          <w:tr>
            <w:trPr>
              <w:trHeight w:val="1021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Výše dotace poskytnutá Středočeským krajem na základě Smlouvy (v Kč)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384 800,00</w:t>
                </w:r>
              </w:p>
            </w:tc>
          </w:tr>
        </w:tbl>
        <w:p>
          <w:pPr>
            <w:spacing w:before="240" w:line="240" w:lineRule="auto"/>
            <w:jc w:val="start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4"/>
              <w:szCs w:val="24"/>
            </w:rPr>
            <w:t>Rozpočet</w:t>
          </w: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top w:w="20" w:type="dxa"/>
              <w:start w:w="20" w:type="dxa"/>
              <w:bottom w:w="20" w:type="dxa"/>
              <w:end w:w="20" w:type="dxa"/>
            </w:tblCellMar>
            <w:tblLook w:firstRow="1" w:lastRow="0" w:firstColumn="0" w:lastColumn="0" w:noHBand="1" w:noVBand="1"/>
          </w:tblPr>
          <w:tblGrid>
            <w:gridCol w:w="10296"/>
          </w:tblGrid>
          <w:tr>
            <w:trPr>
              <w:cantSplit/>
              <w:tblHeader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jc w:val="center"/>
                    <w:sz w:val="16"/>
                  </w:rPr>
                  <w:t>Druh finančních prostředků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jc w:val="center"/>
                    <w:sz w:val="16"/>
                  </w:rPr>
                  <w:t>Požadavek na položkové čerpání dotace dle žádosti (v Kč)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jc w:val="center"/>
                    <w:sz w:val="16"/>
                  </w:rPr>
                  <w:t>Aktualizované položkové čerpání dotace v (Kč)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CELKOVÝ OBJEM NEINVESTIČNÍCH FINANČNÍCH PROSTŘEDKŮ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430 268,00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384 800,00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z toho 1) OSOBNÍ NÁKLADY CELKEM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321 000,00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276 692,00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1.1. Pracovní smlouvy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1.2. Dohody o pracovní činnosti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1.3. Dohody o provedení práce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321 000,00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276 692,00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1.4. Jiné osobní náklady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z toho 2) PROVOZNÍ NÁKLADY CELKEM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109 268,00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108 108,00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2.1. Dlouhodobý majetek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2.1.1. Dlouhodobý nehmotný majetek do 60 tis. Kč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2.1.2. Dlouhodobý hmotný majetek do 40 tis. Kč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2.2. Potraviny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2.3. Kancelářské potřeby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10 000,00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10 000,00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2.4. Pohonné hmoty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2.5. Jiné spotřebované nákupy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5 000,00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5 000,00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2.6. Služby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94 268,00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93 108,00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2.6.1. Energie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35 000,00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35 000,00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2.6.2. Telefony, internet, poštovné, ostatní spoje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10 000,00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10 000,00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2.6.3. Nájemné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22 080,00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22 080,00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2.6.4. Právní a ekonomické služby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8 000,00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8 000,00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2.6.5. Školení a kurzy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5 000,00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5 000,00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2.6.6. Opravy a udržování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4 000,00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4 000,00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2.6.7. Cestovní náhrady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2.6.8. Pracovníci v přímé péči (mimo prac. poměr, DPP, DPČ)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2.6.9. Ostatní pracovníci (mimo prac. poměr, DPP, DPČ)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2.6.10. Jiné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10 188,00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9 028,00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2.7. Odpisy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</w:tr>
          <w:tr>
            <w:trPr>
              <w:trHeight w:val="340" w:hRule="atLeast"/>
              <w:cantSplit/>
            </w:trPr>
            <w:tc>
              <w:tcPr>
                <w:tcW w:w="35%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center"/>
                </w:pPr>
                <w:r>
                  <w:rPr>
                    <w:b/>
                    <w:rFonts w:ascii="Arial" w:hAnsi="Arial" w:cs="Arial"/>
                    <w:sz w:val="16"/>
                  </w:rPr>
                  <w:t>2.8. Ostatní náklady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spacing w:after="0" w:line="240"/>
                  <w:jc w:val="right"/>
                </w:pPr>
                <w:r>
                  <w:rPr>
                    <w:rFonts w:ascii="Arial" w:hAnsi="Arial" w:cs="Arial"/>
                    <w:sz w:val="16"/>
                  </w:rPr>
                  <w:t>0,00</w:t>
                </w:r>
              </w:p>
            </w:tc>
          </w:tr>
        </w:tbl>
      </w:r>
    </w:p>
    <w:p w14:paraId="75C4CB07" w14:textId="5B15F876" w:rsidR="00495521" w:rsidRDefault="00495521" w:rsidP="009E4520">
      <w:pPr>
        <w:tabs>
          <w:tab w:val="left" w:pos="1425"/>
        </w:tabs>
      </w:pPr>
    </w:p>
    <w:p w14:paraId="680E31DA" w14:textId="77777777" w:rsidR="00A61F4D" w:rsidRDefault="00A61F4D" w:rsidP="00496D04">
      <w:pPr>
        <w:spacing w:after="0" w:line="240" w:lineRule="auto"/>
      </w:pPr>
    </w:p>
    <w:p w14:paraId="604466DD" w14:textId="77777777" w:rsidR="00496D04" w:rsidRDefault="00496D04" w:rsidP="00496D04">
      <w:pPr>
        <w:spacing w:after="0" w:line="240" w:lineRule="auto"/>
      </w:pPr>
    </w:p>
    <w:p w14:paraId="747E0907" w14:textId="77777777" w:rsidR="00496D04" w:rsidRDefault="00496D04" w:rsidP="00496D04">
      <w:pPr>
        <w:spacing w:after="0" w:line="240" w:lineRule="auto"/>
      </w:pPr>
    </w:p>
    <w:p w14:paraId="5F127119" w14:textId="77777777" w:rsidR="00496D04" w:rsidRDefault="00496D04" w:rsidP="00496D04">
      <w:pPr>
        <w:spacing w:after="0" w:line="240" w:lineRule="auto"/>
      </w:pPr>
    </w:p>
    <w:p w14:paraId="24BBCB3D" w14:textId="77777777" w:rsidR="00496D04" w:rsidRDefault="00496D04" w:rsidP="00732124">
      <w:pPr>
        <w:spacing w:after="0" w:line="240" w:lineRule="auto"/>
        <w:rPr>
          <w:sz w:val="24"/>
          <w:szCs w:val="24"/>
        </w:rPr>
      </w:pPr>
    </w:p>
    <w:p w14:paraId="7D63FE5D" w14:textId="77777777" w:rsidR="00495521" w:rsidRDefault="00495521" w:rsidP="00495521">
      <w:pPr>
        <w:pStyle w:val="Odstavecseseznamem"/>
        <w:ind w:left="284"/>
        <w:contextualSpacing w:val="0"/>
        <w:jc w:val="both"/>
        <w:rPr>
          <w:sz w:val="24"/>
          <w:szCs w:val="24"/>
        </w:rPr>
      </w:pPr>
    </w:p>
    <w:p w14:paraId="11655ADD" w14:textId="77777777" w:rsidR="00F5130E" w:rsidRPr="00B22C6A" w:rsidRDefault="00F5130E" w:rsidP="00495521">
      <w:pPr>
        <w:pStyle w:val="Odstavecseseznamem"/>
        <w:ind w:left="284"/>
        <w:contextualSpacing w:val="0"/>
        <w:jc w:val="both"/>
        <w:rPr>
          <w:sz w:val="24"/>
          <w:szCs w:val="24"/>
        </w:rPr>
      </w:pPr>
    </w:p>
    <w:p w14:paraId="002228CE" w14:textId="77777777" w:rsidR="00495521" w:rsidRPr="00B22C6A" w:rsidRDefault="00495521" w:rsidP="00495521">
      <w:pPr>
        <w:pStyle w:val="Odstavecseseznamem"/>
        <w:ind w:left="0"/>
        <w:contextualSpacing w:val="0"/>
        <w:jc w:val="both"/>
        <w:rPr>
          <w:sz w:val="24"/>
          <w:szCs w:val="24"/>
        </w:rPr>
      </w:pPr>
      <w:r w:rsidRPr="00B22C6A">
        <w:rPr>
          <w:sz w:val="24"/>
          <w:szCs w:val="24"/>
        </w:rPr>
        <w:t>Příjemce:</w:t>
      </w:r>
      <w:r w:rsidRPr="00B22C6A">
        <w:rPr>
          <w:sz w:val="24"/>
          <w:szCs w:val="24"/>
        </w:rPr>
        <w:tab/>
      </w:r>
      <w:r w:rsidRPr="00B22C6A">
        <w:rPr>
          <w:sz w:val="24"/>
          <w:szCs w:val="24"/>
        </w:rPr>
        <w:tab/>
      </w:r>
      <w:r w:rsidRPr="00B22C6A">
        <w:rPr>
          <w:sz w:val="24"/>
          <w:szCs w:val="24"/>
        </w:rPr>
        <w:tab/>
      </w:r>
      <w:r w:rsidRPr="00B22C6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22C6A">
        <w:rPr>
          <w:sz w:val="24"/>
          <w:szCs w:val="24"/>
        </w:rPr>
        <w:t xml:space="preserve">Poskytovatel:           </w:t>
      </w:r>
    </w:p>
    <w:p w14:paraId="3984136B" w14:textId="77777777" w:rsidR="00495521" w:rsidRPr="00B22C6A" w:rsidRDefault="00495521" w:rsidP="00495521">
      <w:pPr>
        <w:pStyle w:val="Odstavecseseznamem"/>
        <w:ind w:left="0"/>
        <w:contextualSpacing w:val="0"/>
        <w:jc w:val="both"/>
        <w:rPr>
          <w:sz w:val="24"/>
          <w:szCs w:val="24"/>
        </w:rPr>
      </w:pPr>
    </w:p>
    <w:tbl>
      <w:tblPr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864"/>
        <w:gridCol w:w="890"/>
        <w:gridCol w:w="4110"/>
      </w:tblGrid>
      <w:tr w:rsidR="00495521" w:rsidRPr="00B22C6A" w14:paraId="00C5FF13" w14:textId="77777777" w:rsidTr="00617F77">
        <w:tc>
          <w:tcPr>
            <w:tcW w:w="3936" w:type="dxa"/>
            <w:shd w:val="clear" w:color="auto" w:fill="FFFFFF" w:themeFill="background1"/>
          </w:tcPr>
          <w:p w14:paraId="1AE9CCA3" w14:textId="0566DBFF" w:rsidR="00495521" w:rsidRPr="00B22C6A" w:rsidRDefault="008D12C0" w:rsidP="007E6E04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  <w:u w:val="dotted"/>
              </w:rPr>
            </w:pPr>
            <w:r>
              <w:rPr>
                <w:b/>
                <w:sz w:val="24"/>
                <w:szCs w:val="24"/>
              </w:rPr>
              <w:t>Svaz tělesně postižených v České republice z. s. okresní organizace Benešov</w:t>
            </w:r>
          </w:p>
        </w:tc>
        <w:tc>
          <w:tcPr>
            <w:tcW w:w="992" w:type="dxa"/>
            <w:shd w:val="clear" w:color="auto" w:fill="FFFFFF" w:themeFill="background1"/>
          </w:tcPr>
          <w:p w14:paraId="165C4622" w14:textId="77777777" w:rsidR="00495521" w:rsidRPr="00B22C6A" w:rsidRDefault="00495521" w:rsidP="007E6E04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14:paraId="6CFB53AD" w14:textId="77777777" w:rsidR="00495521" w:rsidRPr="00B22C6A" w:rsidRDefault="00495521" w:rsidP="007E6E04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B22C6A">
              <w:rPr>
                <w:b/>
                <w:sz w:val="24"/>
                <w:szCs w:val="24"/>
              </w:rPr>
              <w:t>Středočeský kraj</w:t>
            </w:r>
          </w:p>
        </w:tc>
      </w:tr>
      <w:tr w:rsidR="00495521" w:rsidRPr="00B22C6A" w14:paraId="79547568" w14:textId="77777777" w:rsidTr="00617F77">
        <w:tc>
          <w:tcPr>
            <w:tcW w:w="3936" w:type="dxa"/>
            <w:shd w:val="clear" w:color="auto" w:fill="FFFFFF" w:themeFill="background1"/>
          </w:tcPr>
          <w:p w14:paraId="46D72CAE" w14:textId="77777777" w:rsidR="00495521" w:rsidRPr="00685E5B" w:rsidRDefault="00495521" w:rsidP="007E6E04">
            <w:pPr>
              <w:pStyle w:val="Odstavecseseznamem"/>
              <w:ind w:left="0"/>
              <w:contextualSpacing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7D9F291" w14:textId="77777777" w:rsidR="00495521" w:rsidRPr="00685E5B" w:rsidRDefault="00495521" w:rsidP="007E6E04">
            <w:pPr>
              <w:pStyle w:val="Odstavecseseznamem"/>
              <w:ind w:left="0"/>
              <w:contextualSpacing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14:paraId="0F3B8470" w14:textId="77777777" w:rsidR="00495521" w:rsidRPr="00685E5B" w:rsidRDefault="00495521" w:rsidP="007E6E04">
            <w:pPr>
              <w:pStyle w:val="Odstavecseseznamem"/>
              <w:ind w:left="0"/>
              <w:contextualSpacing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495521" w:rsidRPr="00B22C6A" w14:paraId="6568EF69" w14:textId="77777777" w:rsidTr="00617F77">
        <w:tc>
          <w:tcPr>
            <w:tcW w:w="3936" w:type="dxa"/>
            <w:shd w:val="clear" w:color="auto" w:fill="FFFFFF" w:themeFill="background1"/>
          </w:tcPr>
          <w:p w14:paraId="382903E1" w14:textId="313F37AB" w:rsidR="00495521" w:rsidRPr="00685E5B" w:rsidRDefault="008D12C0" w:rsidP="008D12C0">
            <w:pPr>
              <w:pStyle w:val="Odstavecseseznamem"/>
              <w:tabs>
                <w:tab w:val="left" w:pos="1668"/>
              </w:tabs>
              <w:ind w:left="0"/>
              <w:contextualSpacing w:val="0"/>
              <w:rPr>
                <w:color w:val="FFFFFF" w:themeColor="background1"/>
                <w:sz w:val="24"/>
                <w:szCs w:val="24"/>
              </w:rPr>
            </w:pPr>
            <w:r w:rsidRPr="00685E5B">
              <w:rPr>
                <w:color w:val="FFFFFF" w:themeColor="background1"/>
                <w:sz w:val="24"/>
                <w:szCs w:val="24"/>
              </w:rPr>
              <w:t xml:space="preserve">             POSKYTOVATEL_PODPIS</w:t>
            </w:r>
          </w:p>
          <w:p w14:paraId="18869433" w14:textId="77777777" w:rsidR="00495521" w:rsidRPr="00685E5B" w:rsidRDefault="00495521" w:rsidP="007E6E04">
            <w:pPr>
              <w:pStyle w:val="Odstavecseseznamem"/>
              <w:ind w:left="0"/>
              <w:contextualSpacing w:val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DF02A9C" w14:textId="77777777" w:rsidR="00495521" w:rsidRPr="00685E5B" w:rsidRDefault="00495521" w:rsidP="007E6E04">
            <w:pPr>
              <w:pStyle w:val="Odstavecseseznamem"/>
              <w:ind w:left="0"/>
              <w:contextualSpacing w:val="0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14:paraId="019FAAD2" w14:textId="0FE1E4A1" w:rsidR="00495521" w:rsidRPr="00685E5B" w:rsidRDefault="008D12C0" w:rsidP="008D12C0">
            <w:pPr>
              <w:pStyle w:val="Odstavecseseznamem"/>
              <w:ind w:left="0" w:firstLine="708"/>
              <w:contextualSpacing w:val="0"/>
              <w:rPr>
                <w:color w:val="FFFFFF" w:themeColor="background1"/>
                <w:sz w:val="24"/>
                <w:szCs w:val="24"/>
              </w:rPr>
            </w:pPr>
            <w:r w:rsidRPr="00685E5B">
              <w:rPr>
                <w:color w:val="FFFFFF" w:themeColor="background1"/>
                <w:sz w:val="24"/>
                <w:szCs w:val="24"/>
              </w:rPr>
              <w:t>KRAJ_PODPIS</w:t>
            </w:r>
          </w:p>
        </w:tc>
      </w:tr>
      <w:tr w:rsidR="00495521" w:rsidRPr="00B22C6A" w14:paraId="5EB9B26C" w14:textId="77777777" w:rsidTr="00617F77">
        <w:tc>
          <w:tcPr>
            <w:tcW w:w="3936" w:type="dxa"/>
            <w:shd w:val="clear" w:color="auto" w:fill="FFFFFF" w:themeFill="background1"/>
          </w:tcPr>
          <w:p w14:paraId="6F4477AC" w14:textId="77777777" w:rsidR="00685E5B" w:rsidRPr="00685E5B" w:rsidRDefault="00685E5B" w:rsidP="007E6E04">
            <w:pPr>
              <w:pStyle w:val="Odstavecseseznamem"/>
              <w:ind w:left="0"/>
              <w:contextualSpacing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8D38A6A" w14:textId="77777777" w:rsidR="00685E5B" w:rsidRPr="00685E5B" w:rsidRDefault="00685E5B" w:rsidP="007E6E04">
            <w:pPr>
              <w:pStyle w:val="Odstavecseseznamem"/>
              <w:ind w:left="0"/>
              <w:contextualSpacing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B58709" w14:textId="30AFF194" w:rsidR="00495521" w:rsidRPr="00685E5B" w:rsidRDefault="008D12C0" w:rsidP="007E6E04">
            <w:pPr>
              <w:pStyle w:val="Odstavecseseznamem"/>
              <w:ind w:left="0"/>
              <w:contextualSpacing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85E5B">
              <w:rPr>
                <w:color w:val="000000" w:themeColor="text1"/>
                <w:sz w:val="24"/>
                <w:szCs w:val="24"/>
              </w:rPr>
              <w:t>Karel Roubych</w:t>
            </w:r>
          </w:p>
          <w:p w14:paraId="200A14D3" w14:textId="77E935CB" w:rsidR="00495521" w:rsidRPr="00685E5B" w:rsidRDefault="008D12C0" w:rsidP="007E6E04">
            <w:pPr>
              <w:pStyle w:val="Odstavecseseznamem"/>
              <w:ind w:left="0"/>
              <w:contextualSpacing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85E5B">
              <w:rPr>
                <w:color w:val="000000" w:themeColor="text1"/>
                <w:sz w:val="24"/>
                <w:szCs w:val="24"/>
              </w:rPr>
              <w:t>předseda</w:t>
            </w:r>
          </w:p>
        </w:tc>
        <w:tc>
          <w:tcPr>
            <w:tcW w:w="992" w:type="dxa"/>
            <w:shd w:val="clear" w:color="auto" w:fill="FFFFFF" w:themeFill="background1"/>
          </w:tcPr>
          <w:p w14:paraId="29E76872" w14:textId="77777777" w:rsidR="00495521" w:rsidRPr="00685E5B" w:rsidRDefault="00495521" w:rsidP="007E6E04">
            <w:pPr>
              <w:pStyle w:val="Odstavecseseznamem"/>
              <w:ind w:left="0"/>
              <w:contextualSpacing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948940F" w14:textId="77777777" w:rsidR="00685E5B" w:rsidRPr="00685E5B" w:rsidRDefault="00685E5B" w:rsidP="007E6E04">
            <w:pPr>
              <w:pStyle w:val="Odstavecseseznamem"/>
              <w:ind w:left="0"/>
              <w:contextualSpacing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6BB6661" w14:textId="77777777" w:rsidR="00685E5B" w:rsidRPr="00685E5B" w:rsidRDefault="00685E5B" w:rsidP="007E6E04">
            <w:pPr>
              <w:pStyle w:val="Odstavecseseznamem"/>
              <w:ind w:left="0"/>
              <w:contextualSpacing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DCDB11A" w14:textId="77777777" w:rsidR="00685E5B" w:rsidRPr="00685E5B" w:rsidRDefault="00685E5B" w:rsidP="007E6E04">
            <w:pPr>
              <w:pStyle w:val="Odstavecseseznamem"/>
              <w:ind w:left="0"/>
              <w:contextualSpacing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14:paraId="173095CB" w14:textId="77777777" w:rsidR="00967431" w:rsidRPr="00685E5B" w:rsidRDefault="00967431" w:rsidP="007E6E04">
            <w:pPr>
              <w:pStyle w:val="Odstavecseseznamem"/>
              <w:ind w:left="0"/>
              <w:contextualSpacing w:val="0"/>
              <w:rPr>
                <w:color w:val="000000" w:themeColor="text1"/>
                <w:sz w:val="24"/>
                <w:szCs w:val="24"/>
              </w:rPr>
            </w:pPr>
          </w:p>
          <w:p w14:paraId="5E06ED66" w14:textId="77777777" w:rsidR="00685E5B" w:rsidRPr="00685E5B" w:rsidRDefault="00685E5B" w:rsidP="007E6E04">
            <w:pPr>
              <w:pStyle w:val="Odstavecseseznamem"/>
              <w:ind w:left="0"/>
              <w:contextualSpacing w:val="0"/>
              <w:rPr>
                <w:color w:val="000000" w:themeColor="text1"/>
                <w:sz w:val="24"/>
                <w:szCs w:val="24"/>
              </w:rPr>
            </w:pPr>
          </w:p>
          <w:p w14:paraId="1710131B" w14:textId="7E535593" w:rsidR="00495521" w:rsidRPr="00685E5B" w:rsidRDefault="00495521" w:rsidP="007E6E04">
            <w:pPr>
              <w:pStyle w:val="Odstavecseseznamem"/>
              <w:ind w:left="0"/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685E5B">
              <w:rPr>
                <w:color w:val="000000" w:themeColor="text1"/>
                <w:sz w:val="24"/>
                <w:szCs w:val="24"/>
              </w:rPr>
              <w:t>Oprávněný zástupce Středočeského kraje</w:t>
            </w:r>
          </w:p>
        </w:tc>
      </w:tr>
    </w:tbl>
    <w:p w14:paraId="14FEBB3E" w14:textId="77777777" w:rsidR="00395C73" w:rsidRPr="00E1676D" w:rsidRDefault="00395C73" w:rsidP="00E1676D">
      <w:pPr>
        <w:jc w:val="center"/>
      </w:pPr>
    </w:p>
    <w:sectPr w:rsidR="00395C73" w:rsidRPr="00E1676D" w:rsidSect="00164BC1">
      <w:headerReference w:type="default" r:id="rId8"/>
      <w:footerReference w:type="default" r:id="rId9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E011" w14:textId="77777777" w:rsidR="00164BC1" w:rsidRDefault="00164BC1" w:rsidP="004C0FB6">
      <w:pPr>
        <w:spacing w:after="0" w:line="240" w:lineRule="auto"/>
      </w:pPr>
      <w:r>
        <w:separator/>
      </w:r>
    </w:p>
  </w:endnote>
  <w:endnote w:type="continuationSeparator" w:id="0">
    <w:p w14:paraId="3442200E" w14:textId="77777777" w:rsidR="00164BC1" w:rsidRDefault="00164BC1" w:rsidP="004C0FB6">
      <w:pPr>
        <w:spacing w:after="0" w:line="240" w:lineRule="auto"/>
      </w:pPr>
      <w:r>
        <w:continuationSeparator/>
      </w:r>
    </w:p>
  </w:endnote>
  <w:endnote w:type="continuationNotice" w:id="1">
    <w:p w14:paraId="5D32CC84" w14:textId="77777777" w:rsidR="00164BC1" w:rsidRDefault="00164B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EB1A" w14:textId="77777777" w:rsidR="007E437C" w:rsidRDefault="007E437C">
    <w:pPr>
      <w:pStyle w:val="Zpat"/>
      <w:jc w:val="center"/>
    </w:pPr>
  </w:p>
  <w:p w14:paraId="60B9A31A" w14:textId="77777777" w:rsidR="007E437C" w:rsidRDefault="0076408D">
    <w:pPr>
      <w:pStyle w:val="Zpat"/>
      <w:jc w:val="center"/>
    </w:pPr>
    <w:sdt>
      <w:sdtPr>
        <w:id w:val="251815465"/>
        <w:docPartObj>
          <w:docPartGallery w:val="Page Numbers (Bottom of Page)"/>
          <w:docPartUnique/>
        </w:docPartObj>
      </w:sdtPr>
      <w:sdtEndPr/>
      <w:sdtContent>
        <w:sdt>
          <w:sdtPr>
            <w:id w:val="37899295"/>
            <w:docPartObj>
              <w:docPartGallery w:val="Page Numbers (Top of Page)"/>
              <w:docPartUnique/>
            </w:docPartObj>
          </w:sdtPr>
          <w:sdtEndPr/>
          <w:sdtContent>
            <w:r w:rsidR="007E437C">
              <w:t xml:space="preserve">Stránka </w:t>
            </w:r>
            <w:r w:rsidR="007E437C">
              <w:rPr>
                <w:b/>
                <w:sz w:val="24"/>
                <w:szCs w:val="24"/>
              </w:rPr>
              <w:fldChar w:fldCharType="begin"/>
            </w:r>
            <w:r w:rsidR="007E437C">
              <w:rPr>
                <w:b/>
              </w:rPr>
              <w:instrText>PAGE</w:instrText>
            </w:r>
            <w:r w:rsidR="007E437C">
              <w:rPr>
                <w:b/>
                <w:sz w:val="24"/>
                <w:szCs w:val="24"/>
              </w:rPr>
              <w:fldChar w:fldCharType="separate"/>
            </w:r>
            <w:r w:rsidR="00A7428E">
              <w:rPr>
                <w:b/>
                <w:noProof/>
              </w:rPr>
              <w:t>1</w:t>
            </w:r>
            <w:r w:rsidR="007E437C">
              <w:rPr>
                <w:b/>
                <w:sz w:val="24"/>
                <w:szCs w:val="24"/>
              </w:rPr>
              <w:fldChar w:fldCharType="end"/>
            </w:r>
            <w:r w:rsidR="007E437C">
              <w:t xml:space="preserve"> z </w:t>
            </w:r>
            <w:r w:rsidR="007E437C">
              <w:rPr>
                <w:b/>
                <w:sz w:val="24"/>
                <w:szCs w:val="24"/>
              </w:rPr>
              <w:fldChar w:fldCharType="begin"/>
            </w:r>
            <w:r w:rsidR="007E437C">
              <w:rPr>
                <w:b/>
              </w:rPr>
              <w:instrText>NUMPAGES</w:instrText>
            </w:r>
            <w:r w:rsidR="007E437C">
              <w:rPr>
                <w:b/>
                <w:sz w:val="24"/>
                <w:szCs w:val="24"/>
              </w:rPr>
              <w:fldChar w:fldCharType="separate"/>
            </w:r>
            <w:r w:rsidR="00A7428E">
              <w:rPr>
                <w:b/>
                <w:noProof/>
              </w:rPr>
              <w:t>5</w:t>
            </w:r>
            <w:r w:rsidR="007E437C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CB2F77C" w14:textId="77777777" w:rsidR="007E437C" w:rsidRDefault="007E43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F46F" w14:textId="77777777" w:rsidR="00164BC1" w:rsidRDefault="00164BC1" w:rsidP="004C0FB6">
      <w:pPr>
        <w:spacing w:after="0" w:line="240" w:lineRule="auto"/>
      </w:pPr>
      <w:r>
        <w:separator/>
      </w:r>
    </w:p>
  </w:footnote>
  <w:footnote w:type="continuationSeparator" w:id="0">
    <w:p w14:paraId="2311E785" w14:textId="77777777" w:rsidR="00164BC1" w:rsidRDefault="00164BC1" w:rsidP="004C0FB6">
      <w:pPr>
        <w:spacing w:after="0" w:line="240" w:lineRule="auto"/>
      </w:pPr>
      <w:r>
        <w:continuationSeparator/>
      </w:r>
    </w:p>
  </w:footnote>
  <w:footnote w:type="continuationNotice" w:id="1">
    <w:p w14:paraId="6B1CF008" w14:textId="77777777" w:rsidR="00164BC1" w:rsidRDefault="00164B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631F" w14:textId="77777777" w:rsidR="007E437C" w:rsidRDefault="007E437C">
    <w:pPr>
      <w:pStyle w:val="Zhlav"/>
    </w:pPr>
    <w:r w:rsidRPr="007E437C">
      <w:rPr>
        <w:noProof/>
        <w:lang w:eastAsia="cs-CZ"/>
      </w:rPr>
      <w:drawing>
        <wp:inline distT="0" distB="0" distL="0" distR="0" wp14:anchorId="45051645" wp14:editId="6F343532">
          <wp:extent cx="1933575" cy="345843"/>
          <wp:effectExtent l="0" t="0" r="0" b="0"/>
          <wp:docPr id="18" name="Obrázek 18" descr="compan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any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862" cy="353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4F2"/>
    <w:multiLevelType w:val="hybridMultilevel"/>
    <w:tmpl w:val="7F463C6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32BC"/>
    <w:multiLevelType w:val="hybridMultilevel"/>
    <w:tmpl w:val="25BA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6AC4"/>
    <w:multiLevelType w:val="hybridMultilevel"/>
    <w:tmpl w:val="D8E2FCCE"/>
    <w:lvl w:ilvl="0" w:tplc="047C50AE">
      <w:start w:val="1"/>
      <w:numFmt w:val="lowerLetter"/>
      <w:pStyle w:val="Smlouva-slovn3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0163CA8"/>
    <w:multiLevelType w:val="hybridMultilevel"/>
    <w:tmpl w:val="5760833C"/>
    <w:lvl w:ilvl="0" w:tplc="27265170">
      <w:start w:val="1"/>
      <w:numFmt w:val="lowerLetter"/>
      <w:pStyle w:val="Smlouva-slovn2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E6FF4"/>
    <w:multiLevelType w:val="hybridMultilevel"/>
    <w:tmpl w:val="F76A326E"/>
    <w:lvl w:ilvl="0" w:tplc="133E81D0">
      <w:start w:val="1"/>
      <w:numFmt w:val="decimal"/>
      <w:pStyle w:val="Smlouva-slovn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3527236"/>
    <w:multiLevelType w:val="hybridMultilevel"/>
    <w:tmpl w:val="9D8A2D42"/>
    <w:lvl w:ilvl="0" w:tplc="B7221A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240C8"/>
    <w:multiLevelType w:val="hybridMultilevel"/>
    <w:tmpl w:val="048A7078"/>
    <w:lvl w:ilvl="0" w:tplc="0405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44" w:hanging="360"/>
      </w:pPr>
    </w:lvl>
    <w:lvl w:ilvl="2" w:tplc="0405001B" w:tentative="1">
      <w:start w:val="1"/>
      <w:numFmt w:val="lowerRoman"/>
      <w:lvlText w:val="%3."/>
      <w:lvlJc w:val="right"/>
      <w:pPr>
        <w:ind w:left="3864" w:hanging="180"/>
      </w:pPr>
    </w:lvl>
    <w:lvl w:ilvl="3" w:tplc="0405000F" w:tentative="1">
      <w:start w:val="1"/>
      <w:numFmt w:val="decimal"/>
      <w:lvlText w:val="%4."/>
      <w:lvlJc w:val="left"/>
      <w:pPr>
        <w:ind w:left="4584" w:hanging="360"/>
      </w:pPr>
    </w:lvl>
    <w:lvl w:ilvl="4" w:tplc="04050019" w:tentative="1">
      <w:start w:val="1"/>
      <w:numFmt w:val="lowerLetter"/>
      <w:lvlText w:val="%5."/>
      <w:lvlJc w:val="left"/>
      <w:pPr>
        <w:ind w:left="5304" w:hanging="360"/>
      </w:pPr>
    </w:lvl>
    <w:lvl w:ilvl="5" w:tplc="0405001B" w:tentative="1">
      <w:start w:val="1"/>
      <w:numFmt w:val="lowerRoman"/>
      <w:lvlText w:val="%6."/>
      <w:lvlJc w:val="right"/>
      <w:pPr>
        <w:ind w:left="6024" w:hanging="180"/>
      </w:pPr>
    </w:lvl>
    <w:lvl w:ilvl="6" w:tplc="0405000F" w:tentative="1">
      <w:start w:val="1"/>
      <w:numFmt w:val="decimal"/>
      <w:lvlText w:val="%7."/>
      <w:lvlJc w:val="left"/>
      <w:pPr>
        <w:ind w:left="6744" w:hanging="360"/>
      </w:pPr>
    </w:lvl>
    <w:lvl w:ilvl="7" w:tplc="04050019" w:tentative="1">
      <w:start w:val="1"/>
      <w:numFmt w:val="lowerLetter"/>
      <w:lvlText w:val="%8."/>
      <w:lvlJc w:val="left"/>
      <w:pPr>
        <w:ind w:left="7464" w:hanging="360"/>
      </w:pPr>
    </w:lvl>
    <w:lvl w:ilvl="8" w:tplc="040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" w15:restartNumberingAfterBreak="0">
    <w:nsid w:val="17635853"/>
    <w:multiLevelType w:val="multilevel"/>
    <w:tmpl w:val="84449B5C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F02153"/>
    <w:multiLevelType w:val="hybridMultilevel"/>
    <w:tmpl w:val="6B38C3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CD071E"/>
    <w:multiLevelType w:val="hybridMultilevel"/>
    <w:tmpl w:val="E6B43DBE"/>
    <w:lvl w:ilvl="0" w:tplc="2A127D8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358A1"/>
    <w:multiLevelType w:val="hybridMultilevel"/>
    <w:tmpl w:val="3C1446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601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6301D3E">
      <w:start w:val="1"/>
      <w:numFmt w:val="decimal"/>
      <w:lvlText w:val="%4."/>
      <w:lvlJc w:val="left"/>
      <w:pPr>
        <w:tabs>
          <w:tab w:val="num" w:pos="2895"/>
        </w:tabs>
        <w:ind w:left="2895" w:hanging="375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BF40B9"/>
    <w:multiLevelType w:val="hybridMultilevel"/>
    <w:tmpl w:val="789EA9E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A62901"/>
    <w:multiLevelType w:val="hybridMultilevel"/>
    <w:tmpl w:val="7CF6865C"/>
    <w:lvl w:ilvl="0" w:tplc="E3CA5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B014E"/>
    <w:multiLevelType w:val="multilevel"/>
    <w:tmpl w:val="0DD4EFF0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4A703C0"/>
    <w:multiLevelType w:val="hybridMultilevel"/>
    <w:tmpl w:val="CA3E4048"/>
    <w:lvl w:ilvl="0" w:tplc="6F962F0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55403F"/>
    <w:multiLevelType w:val="hybridMultilevel"/>
    <w:tmpl w:val="FA7E43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FAE1255"/>
    <w:multiLevelType w:val="hybridMultilevel"/>
    <w:tmpl w:val="62D88A46"/>
    <w:lvl w:ilvl="0" w:tplc="1FB26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E430E8"/>
    <w:multiLevelType w:val="hybridMultilevel"/>
    <w:tmpl w:val="3558E81E"/>
    <w:lvl w:ilvl="0" w:tplc="E878D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77717"/>
    <w:multiLevelType w:val="hybridMultilevel"/>
    <w:tmpl w:val="FDCC1D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EC775F"/>
    <w:multiLevelType w:val="hybridMultilevel"/>
    <w:tmpl w:val="2BC23364"/>
    <w:lvl w:ilvl="0" w:tplc="E69A31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E13AC4"/>
    <w:multiLevelType w:val="hybridMultilevel"/>
    <w:tmpl w:val="2CC02852"/>
    <w:lvl w:ilvl="0" w:tplc="A8E87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41A99"/>
    <w:multiLevelType w:val="hybridMultilevel"/>
    <w:tmpl w:val="3A9E32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86ED9"/>
    <w:multiLevelType w:val="hybridMultilevel"/>
    <w:tmpl w:val="C7A47BEE"/>
    <w:lvl w:ilvl="0" w:tplc="F9E449E2">
      <w:start w:val="13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66AD51A6"/>
    <w:multiLevelType w:val="hybridMultilevel"/>
    <w:tmpl w:val="C95E90D0"/>
    <w:lvl w:ilvl="0" w:tplc="10F87E8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9E713A"/>
    <w:multiLevelType w:val="hybridMultilevel"/>
    <w:tmpl w:val="0C06C18C"/>
    <w:lvl w:ilvl="0" w:tplc="B7E08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9328DC"/>
    <w:multiLevelType w:val="hybridMultilevel"/>
    <w:tmpl w:val="1EDE8990"/>
    <w:lvl w:ilvl="0" w:tplc="02DE60CE">
      <w:start w:val="1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B2A687D"/>
    <w:multiLevelType w:val="hybridMultilevel"/>
    <w:tmpl w:val="D91CC8B4"/>
    <w:lvl w:ilvl="0" w:tplc="0C9636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2578A7"/>
    <w:multiLevelType w:val="hybridMultilevel"/>
    <w:tmpl w:val="EC80A4A4"/>
    <w:lvl w:ilvl="0" w:tplc="DD327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665DD"/>
    <w:multiLevelType w:val="hybridMultilevel"/>
    <w:tmpl w:val="3836B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97E7A"/>
    <w:multiLevelType w:val="hybridMultilevel"/>
    <w:tmpl w:val="093810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012763">
    <w:abstractNumId w:val="17"/>
  </w:num>
  <w:num w:numId="2" w16cid:durableId="2139298465">
    <w:abstractNumId w:val="20"/>
  </w:num>
  <w:num w:numId="3" w16cid:durableId="581792470">
    <w:abstractNumId w:val="27"/>
  </w:num>
  <w:num w:numId="4" w16cid:durableId="1056006607">
    <w:abstractNumId w:val="28"/>
  </w:num>
  <w:num w:numId="5" w16cid:durableId="1978141625">
    <w:abstractNumId w:val="0"/>
  </w:num>
  <w:num w:numId="6" w16cid:durableId="1524247286">
    <w:abstractNumId w:val="15"/>
  </w:num>
  <w:num w:numId="7" w16cid:durableId="245119215">
    <w:abstractNumId w:val="5"/>
  </w:num>
  <w:num w:numId="8" w16cid:durableId="1283147430">
    <w:abstractNumId w:val="6"/>
  </w:num>
  <w:num w:numId="9" w16cid:durableId="1098064112">
    <w:abstractNumId w:val="10"/>
  </w:num>
  <w:num w:numId="10" w16cid:durableId="2137985317">
    <w:abstractNumId w:val="24"/>
  </w:num>
  <w:num w:numId="11" w16cid:durableId="795832125">
    <w:abstractNumId w:val="3"/>
  </w:num>
  <w:num w:numId="12" w16cid:durableId="748621079">
    <w:abstractNumId w:val="2"/>
  </w:num>
  <w:num w:numId="13" w16cid:durableId="1633513545">
    <w:abstractNumId w:val="23"/>
  </w:num>
  <w:num w:numId="14" w16cid:durableId="2059355796">
    <w:abstractNumId w:val="29"/>
  </w:num>
  <w:num w:numId="15" w16cid:durableId="735015234">
    <w:abstractNumId w:val="14"/>
  </w:num>
  <w:num w:numId="16" w16cid:durableId="1439106136">
    <w:abstractNumId w:val="16"/>
  </w:num>
  <w:num w:numId="17" w16cid:durableId="561523880">
    <w:abstractNumId w:val="13"/>
  </w:num>
  <w:num w:numId="18" w16cid:durableId="1447773882">
    <w:abstractNumId w:val="7"/>
  </w:num>
  <w:num w:numId="19" w16cid:durableId="1226069508">
    <w:abstractNumId w:val="18"/>
  </w:num>
  <w:num w:numId="20" w16cid:durableId="1743792610">
    <w:abstractNumId w:val="4"/>
  </w:num>
  <w:num w:numId="21" w16cid:durableId="1728529307">
    <w:abstractNumId w:val="3"/>
    <w:lvlOverride w:ilvl="0">
      <w:startOverride w:val="1"/>
    </w:lvlOverride>
  </w:num>
  <w:num w:numId="22" w16cid:durableId="728920756">
    <w:abstractNumId w:val="25"/>
  </w:num>
  <w:num w:numId="23" w16cid:durableId="1589650654">
    <w:abstractNumId w:val="22"/>
  </w:num>
  <w:num w:numId="24" w16cid:durableId="1833401276">
    <w:abstractNumId w:val="8"/>
  </w:num>
  <w:num w:numId="25" w16cid:durableId="2116753241">
    <w:abstractNumId w:val="19"/>
  </w:num>
  <w:num w:numId="26" w16cid:durableId="996416357">
    <w:abstractNumId w:val="21"/>
  </w:num>
  <w:num w:numId="27" w16cid:durableId="1789928668">
    <w:abstractNumId w:val="11"/>
  </w:num>
  <w:num w:numId="28" w16cid:durableId="392433543">
    <w:abstractNumId w:val="12"/>
  </w:num>
  <w:num w:numId="29" w16cid:durableId="703019612">
    <w:abstractNumId w:val="1"/>
  </w:num>
  <w:num w:numId="30" w16cid:durableId="479690375">
    <w:abstractNumId w:val="26"/>
  </w:num>
  <w:num w:numId="31" w16cid:durableId="19782969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225"/>
    <w:rsid w:val="0000113E"/>
    <w:rsid w:val="00002CE6"/>
    <w:rsid w:val="00003A1E"/>
    <w:rsid w:val="00004273"/>
    <w:rsid w:val="00005066"/>
    <w:rsid w:val="000107CF"/>
    <w:rsid w:val="000118DC"/>
    <w:rsid w:val="000162F3"/>
    <w:rsid w:val="000218F2"/>
    <w:rsid w:val="0002663A"/>
    <w:rsid w:val="00026BC6"/>
    <w:rsid w:val="00030274"/>
    <w:rsid w:val="00032CAC"/>
    <w:rsid w:val="000332BB"/>
    <w:rsid w:val="00033625"/>
    <w:rsid w:val="00033B19"/>
    <w:rsid w:val="0003447B"/>
    <w:rsid w:val="000348DA"/>
    <w:rsid w:val="00034C0B"/>
    <w:rsid w:val="00035962"/>
    <w:rsid w:val="00036E74"/>
    <w:rsid w:val="0004447F"/>
    <w:rsid w:val="00054E44"/>
    <w:rsid w:val="00054E95"/>
    <w:rsid w:val="00057D07"/>
    <w:rsid w:val="00057D75"/>
    <w:rsid w:val="00057ED7"/>
    <w:rsid w:val="00060320"/>
    <w:rsid w:val="00064EF1"/>
    <w:rsid w:val="0006641B"/>
    <w:rsid w:val="00066A1D"/>
    <w:rsid w:val="00066C2F"/>
    <w:rsid w:val="00067E1E"/>
    <w:rsid w:val="00070C7A"/>
    <w:rsid w:val="00072A3E"/>
    <w:rsid w:val="000833FA"/>
    <w:rsid w:val="00085607"/>
    <w:rsid w:val="00086977"/>
    <w:rsid w:val="00086C4C"/>
    <w:rsid w:val="00092ADE"/>
    <w:rsid w:val="00094477"/>
    <w:rsid w:val="000949F0"/>
    <w:rsid w:val="00095751"/>
    <w:rsid w:val="000A1491"/>
    <w:rsid w:val="000A7495"/>
    <w:rsid w:val="000B290C"/>
    <w:rsid w:val="000C0337"/>
    <w:rsid w:val="000C2172"/>
    <w:rsid w:val="000C3E0D"/>
    <w:rsid w:val="000E0CBA"/>
    <w:rsid w:val="000E2E3A"/>
    <w:rsid w:val="000E5221"/>
    <w:rsid w:val="000E5B5F"/>
    <w:rsid w:val="000E6394"/>
    <w:rsid w:val="000F2441"/>
    <w:rsid w:val="000F2DB9"/>
    <w:rsid w:val="00100C08"/>
    <w:rsid w:val="0010172C"/>
    <w:rsid w:val="00117F5C"/>
    <w:rsid w:val="00123210"/>
    <w:rsid w:val="001241AC"/>
    <w:rsid w:val="001260CA"/>
    <w:rsid w:val="001436DC"/>
    <w:rsid w:val="00143847"/>
    <w:rsid w:val="00146360"/>
    <w:rsid w:val="00155117"/>
    <w:rsid w:val="00160D65"/>
    <w:rsid w:val="001632FF"/>
    <w:rsid w:val="00164BC1"/>
    <w:rsid w:val="00167A6C"/>
    <w:rsid w:val="00170B0A"/>
    <w:rsid w:val="00171BCD"/>
    <w:rsid w:val="00172472"/>
    <w:rsid w:val="00175BBD"/>
    <w:rsid w:val="001844D2"/>
    <w:rsid w:val="00186290"/>
    <w:rsid w:val="001924D5"/>
    <w:rsid w:val="001929A9"/>
    <w:rsid w:val="00193E5F"/>
    <w:rsid w:val="00197530"/>
    <w:rsid w:val="001A10A1"/>
    <w:rsid w:val="001A121C"/>
    <w:rsid w:val="001A14AE"/>
    <w:rsid w:val="001A2379"/>
    <w:rsid w:val="001B0249"/>
    <w:rsid w:val="001B2786"/>
    <w:rsid w:val="001B2D99"/>
    <w:rsid w:val="001B7364"/>
    <w:rsid w:val="001C15BA"/>
    <w:rsid w:val="001C6254"/>
    <w:rsid w:val="001C6283"/>
    <w:rsid w:val="001D3604"/>
    <w:rsid w:val="001E2D28"/>
    <w:rsid w:val="001E3C7D"/>
    <w:rsid w:val="001F0B25"/>
    <w:rsid w:val="001F0C2C"/>
    <w:rsid w:val="001F0C34"/>
    <w:rsid w:val="001F1674"/>
    <w:rsid w:val="001F2D98"/>
    <w:rsid w:val="001F52C9"/>
    <w:rsid w:val="001F563B"/>
    <w:rsid w:val="0020348E"/>
    <w:rsid w:val="00210407"/>
    <w:rsid w:val="00210FA5"/>
    <w:rsid w:val="00211CEB"/>
    <w:rsid w:val="00212E5F"/>
    <w:rsid w:val="002139CD"/>
    <w:rsid w:val="00213A94"/>
    <w:rsid w:val="00216E39"/>
    <w:rsid w:val="00220E6C"/>
    <w:rsid w:val="00221CBB"/>
    <w:rsid w:val="00226DC7"/>
    <w:rsid w:val="00227BA5"/>
    <w:rsid w:val="00230AE3"/>
    <w:rsid w:val="00231868"/>
    <w:rsid w:val="0023621A"/>
    <w:rsid w:val="00240655"/>
    <w:rsid w:val="00241BFA"/>
    <w:rsid w:val="00242585"/>
    <w:rsid w:val="002442BB"/>
    <w:rsid w:val="00245D31"/>
    <w:rsid w:val="00246184"/>
    <w:rsid w:val="00253BE1"/>
    <w:rsid w:val="002540D4"/>
    <w:rsid w:val="00255D99"/>
    <w:rsid w:val="002561B8"/>
    <w:rsid w:val="0025736E"/>
    <w:rsid w:val="0026018E"/>
    <w:rsid w:val="00260465"/>
    <w:rsid w:val="002606FD"/>
    <w:rsid w:val="0026124C"/>
    <w:rsid w:val="00262C5A"/>
    <w:rsid w:val="0026559F"/>
    <w:rsid w:val="00270C7A"/>
    <w:rsid w:val="00272414"/>
    <w:rsid w:val="002818E5"/>
    <w:rsid w:val="00281B3F"/>
    <w:rsid w:val="002821FA"/>
    <w:rsid w:val="0028491A"/>
    <w:rsid w:val="00284EB9"/>
    <w:rsid w:val="00296EB5"/>
    <w:rsid w:val="002A442A"/>
    <w:rsid w:val="002A44E0"/>
    <w:rsid w:val="002B1238"/>
    <w:rsid w:val="002B17E4"/>
    <w:rsid w:val="002B48F7"/>
    <w:rsid w:val="002C470D"/>
    <w:rsid w:val="002C4BD4"/>
    <w:rsid w:val="002C684E"/>
    <w:rsid w:val="002C6FF5"/>
    <w:rsid w:val="002D2DB3"/>
    <w:rsid w:val="002D611E"/>
    <w:rsid w:val="002D7276"/>
    <w:rsid w:val="002E1071"/>
    <w:rsid w:val="002E4919"/>
    <w:rsid w:val="002E794B"/>
    <w:rsid w:val="002E7E81"/>
    <w:rsid w:val="002F1DC1"/>
    <w:rsid w:val="002F3C2A"/>
    <w:rsid w:val="002F7B52"/>
    <w:rsid w:val="003000A6"/>
    <w:rsid w:val="003044F1"/>
    <w:rsid w:val="00312749"/>
    <w:rsid w:val="00312C6E"/>
    <w:rsid w:val="00315BDE"/>
    <w:rsid w:val="0032112E"/>
    <w:rsid w:val="003271CD"/>
    <w:rsid w:val="00334729"/>
    <w:rsid w:val="00336077"/>
    <w:rsid w:val="00343B3D"/>
    <w:rsid w:val="00347C2F"/>
    <w:rsid w:val="00351232"/>
    <w:rsid w:val="00352673"/>
    <w:rsid w:val="003556B2"/>
    <w:rsid w:val="003566BD"/>
    <w:rsid w:val="0035708D"/>
    <w:rsid w:val="00364697"/>
    <w:rsid w:val="003674E8"/>
    <w:rsid w:val="00375622"/>
    <w:rsid w:val="003777EC"/>
    <w:rsid w:val="00377EBB"/>
    <w:rsid w:val="0038656C"/>
    <w:rsid w:val="00391388"/>
    <w:rsid w:val="0039401C"/>
    <w:rsid w:val="00394BF5"/>
    <w:rsid w:val="00395C73"/>
    <w:rsid w:val="003A1FAC"/>
    <w:rsid w:val="003A5DC3"/>
    <w:rsid w:val="003A65C2"/>
    <w:rsid w:val="003A66A8"/>
    <w:rsid w:val="003C0E5A"/>
    <w:rsid w:val="003C4737"/>
    <w:rsid w:val="003E3A58"/>
    <w:rsid w:val="003F1E22"/>
    <w:rsid w:val="003F3178"/>
    <w:rsid w:val="003F5352"/>
    <w:rsid w:val="004019FC"/>
    <w:rsid w:val="0040770D"/>
    <w:rsid w:val="0041067A"/>
    <w:rsid w:val="00415E98"/>
    <w:rsid w:val="0041751E"/>
    <w:rsid w:val="004177D8"/>
    <w:rsid w:val="00420DE4"/>
    <w:rsid w:val="00420DF4"/>
    <w:rsid w:val="004215C6"/>
    <w:rsid w:val="0042247B"/>
    <w:rsid w:val="00425666"/>
    <w:rsid w:val="00426BB2"/>
    <w:rsid w:val="00433032"/>
    <w:rsid w:val="004331BC"/>
    <w:rsid w:val="00433236"/>
    <w:rsid w:val="004335C0"/>
    <w:rsid w:val="004371D7"/>
    <w:rsid w:val="00444E7F"/>
    <w:rsid w:val="00445243"/>
    <w:rsid w:val="00452B3D"/>
    <w:rsid w:val="004532E0"/>
    <w:rsid w:val="004618D7"/>
    <w:rsid w:val="00465F32"/>
    <w:rsid w:val="00466C13"/>
    <w:rsid w:val="0047101A"/>
    <w:rsid w:val="00474A09"/>
    <w:rsid w:val="00474B57"/>
    <w:rsid w:val="004753DA"/>
    <w:rsid w:val="004763A1"/>
    <w:rsid w:val="00481492"/>
    <w:rsid w:val="00484161"/>
    <w:rsid w:val="00490395"/>
    <w:rsid w:val="00492391"/>
    <w:rsid w:val="00495521"/>
    <w:rsid w:val="00496D04"/>
    <w:rsid w:val="004A1B8C"/>
    <w:rsid w:val="004A46A7"/>
    <w:rsid w:val="004A636E"/>
    <w:rsid w:val="004A6E7B"/>
    <w:rsid w:val="004A775F"/>
    <w:rsid w:val="004B16E3"/>
    <w:rsid w:val="004B3530"/>
    <w:rsid w:val="004B3801"/>
    <w:rsid w:val="004B5068"/>
    <w:rsid w:val="004B57D5"/>
    <w:rsid w:val="004B5C65"/>
    <w:rsid w:val="004C02B6"/>
    <w:rsid w:val="004C0FB6"/>
    <w:rsid w:val="004C17D0"/>
    <w:rsid w:val="004C2402"/>
    <w:rsid w:val="004C4EBF"/>
    <w:rsid w:val="004C50E2"/>
    <w:rsid w:val="004C7046"/>
    <w:rsid w:val="004C7217"/>
    <w:rsid w:val="004D0285"/>
    <w:rsid w:val="004D4D6D"/>
    <w:rsid w:val="004E0A8F"/>
    <w:rsid w:val="004E7ABE"/>
    <w:rsid w:val="004F57DE"/>
    <w:rsid w:val="00501135"/>
    <w:rsid w:val="00506E65"/>
    <w:rsid w:val="005145B5"/>
    <w:rsid w:val="00516589"/>
    <w:rsid w:val="0051724A"/>
    <w:rsid w:val="00517979"/>
    <w:rsid w:val="00517AA5"/>
    <w:rsid w:val="00520E99"/>
    <w:rsid w:val="00521301"/>
    <w:rsid w:val="00521E22"/>
    <w:rsid w:val="00523C25"/>
    <w:rsid w:val="00524743"/>
    <w:rsid w:val="005248E5"/>
    <w:rsid w:val="005273C4"/>
    <w:rsid w:val="005376D4"/>
    <w:rsid w:val="00537DD6"/>
    <w:rsid w:val="005414AF"/>
    <w:rsid w:val="00541572"/>
    <w:rsid w:val="00542469"/>
    <w:rsid w:val="00546AA2"/>
    <w:rsid w:val="00555FFF"/>
    <w:rsid w:val="005608A9"/>
    <w:rsid w:val="00561518"/>
    <w:rsid w:val="00563FA6"/>
    <w:rsid w:val="00564005"/>
    <w:rsid w:val="005654CE"/>
    <w:rsid w:val="00572306"/>
    <w:rsid w:val="00573D27"/>
    <w:rsid w:val="00574F4D"/>
    <w:rsid w:val="0057655B"/>
    <w:rsid w:val="00580B80"/>
    <w:rsid w:val="00581192"/>
    <w:rsid w:val="00582E68"/>
    <w:rsid w:val="00586422"/>
    <w:rsid w:val="005A044D"/>
    <w:rsid w:val="005A0DE8"/>
    <w:rsid w:val="005A1964"/>
    <w:rsid w:val="005A225D"/>
    <w:rsid w:val="005A6E48"/>
    <w:rsid w:val="005B14EC"/>
    <w:rsid w:val="005B2029"/>
    <w:rsid w:val="005C0C30"/>
    <w:rsid w:val="005C1F49"/>
    <w:rsid w:val="005C3C6B"/>
    <w:rsid w:val="005D0436"/>
    <w:rsid w:val="005D0488"/>
    <w:rsid w:val="005D2C89"/>
    <w:rsid w:val="005D52BF"/>
    <w:rsid w:val="005D7A1D"/>
    <w:rsid w:val="005E04E5"/>
    <w:rsid w:val="005E18F6"/>
    <w:rsid w:val="005E2326"/>
    <w:rsid w:val="005E3BFD"/>
    <w:rsid w:val="005E7A59"/>
    <w:rsid w:val="005F13B6"/>
    <w:rsid w:val="005F17FA"/>
    <w:rsid w:val="005F2C84"/>
    <w:rsid w:val="005F4082"/>
    <w:rsid w:val="005F4991"/>
    <w:rsid w:val="005F6163"/>
    <w:rsid w:val="00600FA8"/>
    <w:rsid w:val="006015AA"/>
    <w:rsid w:val="00601E70"/>
    <w:rsid w:val="00604FA4"/>
    <w:rsid w:val="00606CF9"/>
    <w:rsid w:val="00611006"/>
    <w:rsid w:val="0061624C"/>
    <w:rsid w:val="00617F77"/>
    <w:rsid w:val="00630F1C"/>
    <w:rsid w:val="00637311"/>
    <w:rsid w:val="00640983"/>
    <w:rsid w:val="0064480C"/>
    <w:rsid w:val="00650761"/>
    <w:rsid w:val="006514D9"/>
    <w:rsid w:val="00651C54"/>
    <w:rsid w:val="00653303"/>
    <w:rsid w:val="00653F22"/>
    <w:rsid w:val="006569E0"/>
    <w:rsid w:val="00657451"/>
    <w:rsid w:val="00661A73"/>
    <w:rsid w:val="00673CA5"/>
    <w:rsid w:val="006762B7"/>
    <w:rsid w:val="00680323"/>
    <w:rsid w:val="00682CB8"/>
    <w:rsid w:val="006847DD"/>
    <w:rsid w:val="00685E5B"/>
    <w:rsid w:val="00687C95"/>
    <w:rsid w:val="006920D7"/>
    <w:rsid w:val="00693F08"/>
    <w:rsid w:val="0069497F"/>
    <w:rsid w:val="00696207"/>
    <w:rsid w:val="00697D83"/>
    <w:rsid w:val="006A1F56"/>
    <w:rsid w:val="006A26D1"/>
    <w:rsid w:val="006B3798"/>
    <w:rsid w:val="006B41FF"/>
    <w:rsid w:val="006B6305"/>
    <w:rsid w:val="006B65FF"/>
    <w:rsid w:val="006B72BE"/>
    <w:rsid w:val="006C04BD"/>
    <w:rsid w:val="006C353F"/>
    <w:rsid w:val="006C66D9"/>
    <w:rsid w:val="006D7C14"/>
    <w:rsid w:val="006E0EEE"/>
    <w:rsid w:val="006E26D9"/>
    <w:rsid w:val="006E34D8"/>
    <w:rsid w:val="006E4BBF"/>
    <w:rsid w:val="006F5848"/>
    <w:rsid w:val="006F6615"/>
    <w:rsid w:val="006F7F86"/>
    <w:rsid w:val="00701035"/>
    <w:rsid w:val="00703E83"/>
    <w:rsid w:val="00704DD4"/>
    <w:rsid w:val="00707CFC"/>
    <w:rsid w:val="0071215F"/>
    <w:rsid w:val="00713C57"/>
    <w:rsid w:val="00715006"/>
    <w:rsid w:val="00715E6D"/>
    <w:rsid w:val="007203FF"/>
    <w:rsid w:val="00721F47"/>
    <w:rsid w:val="0072569D"/>
    <w:rsid w:val="0073163A"/>
    <w:rsid w:val="00732124"/>
    <w:rsid w:val="00732DE2"/>
    <w:rsid w:val="007337E3"/>
    <w:rsid w:val="00733AA2"/>
    <w:rsid w:val="007361FE"/>
    <w:rsid w:val="007372EC"/>
    <w:rsid w:val="00740C97"/>
    <w:rsid w:val="00742689"/>
    <w:rsid w:val="00747CF2"/>
    <w:rsid w:val="00756CB0"/>
    <w:rsid w:val="00757C66"/>
    <w:rsid w:val="00757D36"/>
    <w:rsid w:val="00760459"/>
    <w:rsid w:val="00762449"/>
    <w:rsid w:val="0076408D"/>
    <w:rsid w:val="00765713"/>
    <w:rsid w:val="00776D49"/>
    <w:rsid w:val="00782186"/>
    <w:rsid w:val="0078663F"/>
    <w:rsid w:val="00786F23"/>
    <w:rsid w:val="007872F7"/>
    <w:rsid w:val="0079143F"/>
    <w:rsid w:val="00792574"/>
    <w:rsid w:val="007945DA"/>
    <w:rsid w:val="00795710"/>
    <w:rsid w:val="0079660C"/>
    <w:rsid w:val="007974EA"/>
    <w:rsid w:val="007A39E0"/>
    <w:rsid w:val="007A5745"/>
    <w:rsid w:val="007B0045"/>
    <w:rsid w:val="007B0A05"/>
    <w:rsid w:val="007B55C1"/>
    <w:rsid w:val="007B7C95"/>
    <w:rsid w:val="007C06DB"/>
    <w:rsid w:val="007C3D9C"/>
    <w:rsid w:val="007C40A8"/>
    <w:rsid w:val="007C4B59"/>
    <w:rsid w:val="007C5F02"/>
    <w:rsid w:val="007D15C4"/>
    <w:rsid w:val="007D2749"/>
    <w:rsid w:val="007D3C2D"/>
    <w:rsid w:val="007D4617"/>
    <w:rsid w:val="007D5682"/>
    <w:rsid w:val="007E437C"/>
    <w:rsid w:val="007E4FE7"/>
    <w:rsid w:val="007E62A8"/>
    <w:rsid w:val="007E774E"/>
    <w:rsid w:val="007F07F0"/>
    <w:rsid w:val="007F41DB"/>
    <w:rsid w:val="007F5BBD"/>
    <w:rsid w:val="00804743"/>
    <w:rsid w:val="00805A75"/>
    <w:rsid w:val="00805AC0"/>
    <w:rsid w:val="008068AE"/>
    <w:rsid w:val="00807A7A"/>
    <w:rsid w:val="00815B8E"/>
    <w:rsid w:val="00830B83"/>
    <w:rsid w:val="00837028"/>
    <w:rsid w:val="00837963"/>
    <w:rsid w:val="00842472"/>
    <w:rsid w:val="00842995"/>
    <w:rsid w:val="00842D04"/>
    <w:rsid w:val="0085174E"/>
    <w:rsid w:val="00852127"/>
    <w:rsid w:val="00856792"/>
    <w:rsid w:val="008620C3"/>
    <w:rsid w:val="00862807"/>
    <w:rsid w:val="00864B8A"/>
    <w:rsid w:val="00865407"/>
    <w:rsid w:val="00867618"/>
    <w:rsid w:val="00871683"/>
    <w:rsid w:val="00875CB7"/>
    <w:rsid w:val="008771F0"/>
    <w:rsid w:val="00884699"/>
    <w:rsid w:val="0088654F"/>
    <w:rsid w:val="00891B70"/>
    <w:rsid w:val="0089261C"/>
    <w:rsid w:val="00895611"/>
    <w:rsid w:val="00895ED8"/>
    <w:rsid w:val="008978CD"/>
    <w:rsid w:val="008A0EB7"/>
    <w:rsid w:val="008A25BE"/>
    <w:rsid w:val="008A3D00"/>
    <w:rsid w:val="008B298F"/>
    <w:rsid w:val="008B2E2B"/>
    <w:rsid w:val="008B4A81"/>
    <w:rsid w:val="008B4DFF"/>
    <w:rsid w:val="008B54EA"/>
    <w:rsid w:val="008B58A7"/>
    <w:rsid w:val="008B70BA"/>
    <w:rsid w:val="008C22F1"/>
    <w:rsid w:val="008C2FF7"/>
    <w:rsid w:val="008C35E6"/>
    <w:rsid w:val="008C4231"/>
    <w:rsid w:val="008C56C2"/>
    <w:rsid w:val="008C69B0"/>
    <w:rsid w:val="008C74A1"/>
    <w:rsid w:val="008D0883"/>
    <w:rsid w:val="008D12C0"/>
    <w:rsid w:val="008D3520"/>
    <w:rsid w:val="008D4D1B"/>
    <w:rsid w:val="008D56B2"/>
    <w:rsid w:val="008F1D62"/>
    <w:rsid w:val="008F3617"/>
    <w:rsid w:val="008F3C3A"/>
    <w:rsid w:val="008F3D72"/>
    <w:rsid w:val="008F509A"/>
    <w:rsid w:val="008F6BDA"/>
    <w:rsid w:val="008F751E"/>
    <w:rsid w:val="008F7AF7"/>
    <w:rsid w:val="00900491"/>
    <w:rsid w:val="0090076C"/>
    <w:rsid w:val="00901AE6"/>
    <w:rsid w:val="0090339C"/>
    <w:rsid w:val="00905225"/>
    <w:rsid w:val="00905CB4"/>
    <w:rsid w:val="00906126"/>
    <w:rsid w:val="00906B6F"/>
    <w:rsid w:val="009070E1"/>
    <w:rsid w:val="0091031D"/>
    <w:rsid w:val="009145CD"/>
    <w:rsid w:val="00920720"/>
    <w:rsid w:val="00923215"/>
    <w:rsid w:val="0093171C"/>
    <w:rsid w:val="00933566"/>
    <w:rsid w:val="009409DB"/>
    <w:rsid w:val="009422BE"/>
    <w:rsid w:val="00944560"/>
    <w:rsid w:val="00945250"/>
    <w:rsid w:val="0094750D"/>
    <w:rsid w:val="00947F87"/>
    <w:rsid w:val="009520CC"/>
    <w:rsid w:val="00953F71"/>
    <w:rsid w:val="0095462E"/>
    <w:rsid w:val="009558B9"/>
    <w:rsid w:val="00964917"/>
    <w:rsid w:val="00965CA2"/>
    <w:rsid w:val="00967431"/>
    <w:rsid w:val="009701CD"/>
    <w:rsid w:val="00972092"/>
    <w:rsid w:val="00972E50"/>
    <w:rsid w:val="00974C00"/>
    <w:rsid w:val="00977C34"/>
    <w:rsid w:val="00987DD2"/>
    <w:rsid w:val="00991315"/>
    <w:rsid w:val="00997538"/>
    <w:rsid w:val="009A6F59"/>
    <w:rsid w:val="009A7C2A"/>
    <w:rsid w:val="009B2093"/>
    <w:rsid w:val="009B6029"/>
    <w:rsid w:val="009B6A5D"/>
    <w:rsid w:val="009B737E"/>
    <w:rsid w:val="009C07DA"/>
    <w:rsid w:val="009C211D"/>
    <w:rsid w:val="009C231F"/>
    <w:rsid w:val="009C49F7"/>
    <w:rsid w:val="009C6F08"/>
    <w:rsid w:val="009D33AC"/>
    <w:rsid w:val="009D66BA"/>
    <w:rsid w:val="009E42BE"/>
    <w:rsid w:val="009E4520"/>
    <w:rsid w:val="009E4C87"/>
    <w:rsid w:val="009E50BB"/>
    <w:rsid w:val="009E64B4"/>
    <w:rsid w:val="009F2DC1"/>
    <w:rsid w:val="009F2E0C"/>
    <w:rsid w:val="009F2F1C"/>
    <w:rsid w:val="009F55D9"/>
    <w:rsid w:val="009F6D65"/>
    <w:rsid w:val="00A0225E"/>
    <w:rsid w:val="00A10C26"/>
    <w:rsid w:val="00A11BE4"/>
    <w:rsid w:val="00A13007"/>
    <w:rsid w:val="00A14B23"/>
    <w:rsid w:val="00A23E7E"/>
    <w:rsid w:val="00A3140B"/>
    <w:rsid w:val="00A3321A"/>
    <w:rsid w:val="00A3504C"/>
    <w:rsid w:val="00A3753A"/>
    <w:rsid w:val="00A44795"/>
    <w:rsid w:val="00A44B82"/>
    <w:rsid w:val="00A514CB"/>
    <w:rsid w:val="00A5198D"/>
    <w:rsid w:val="00A51CCD"/>
    <w:rsid w:val="00A57ACD"/>
    <w:rsid w:val="00A61118"/>
    <w:rsid w:val="00A61F4D"/>
    <w:rsid w:val="00A65C95"/>
    <w:rsid w:val="00A66861"/>
    <w:rsid w:val="00A6696A"/>
    <w:rsid w:val="00A67EF4"/>
    <w:rsid w:val="00A70524"/>
    <w:rsid w:val="00A70D48"/>
    <w:rsid w:val="00A72A5C"/>
    <w:rsid w:val="00A7428E"/>
    <w:rsid w:val="00A77D6B"/>
    <w:rsid w:val="00A77DBD"/>
    <w:rsid w:val="00A803C1"/>
    <w:rsid w:val="00A81977"/>
    <w:rsid w:val="00A84AAD"/>
    <w:rsid w:val="00A9053D"/>
    <w:rsid w:val="00A9257E"/>
    <w:rsid w:val="00A946D7"/>
    <w:rsid w:val="00A96533"/>
    <w:rsid w:val="00A97CC3"/>
    <w:rsid w:val="00AA1999"/>
    <w:rsid w:val="00AA42E4"/>
    <w:rsid w:val="00AA752F"/>
    <w:rsid w:val="00AB0E5F"/>
    <w:rsid w:val="00AB1BFB"/>
    <w:rsid w:val="00AB4864"/>
    <w:rsid w:val="00AB556C"/>
    <w:rsid w:val="00AB5992"/>
    <w:rsid w:val="00AB7C89"/>
    <w:rsid w:val="00AB7DB9"/>
    <w:rsid w:val="00AC1950"/>
    <w:rsid w:val="00AC4460"/>
    <w:rsid w:val="00AC4BF3"/>
    <w:rsid w:val="00AC5D73"/>
    <w:rsid w:val="00AD5780"/>
    <w:rsid w:val="00AE21C3"/>
    <w:rsid w:val="00AE301B"/>
    <w:rsid w:val="00AE37AF"/>
    <w:rsid w:val="00AF16B2"/>
    <w:rsid w:val="00AF2224"/>
    <w:rsid w:val="00AF353D"/>
    <w:rsid w:val="00B01DA0"/>
    <w:rsid w:val="00B064CB"/>
    <w:rsid w:val="00B10B3F"/>
    <w:rsid w:val="00B13FBF"/>
    <w:rsid w:val="00B15E7B"/>
    <w:rsid w:val="00B22C6A"/>
    <w:rsid w:val="00B4022B"/>
    <w:rsid w:val="00B40BFA"/>
    <w:rsid w:val="00B40F1D"/>
    <w:rsid w:val="00B423BA"/>
    <w:rsid w:val="00B52D53"/>
    <w:rsid w:val="00B53E65"/>
    <w:rsid w:val="00B53F91"/>
    <w:rsid w:val="00B545BA"/>
    <w:rsid w:val="00B55B14"/>
    <w:rsid w:val="00B5646F"/>
    <w:rsid w:val="00B613D6"/>
    <w:rsid w:val="00B634D4"/>
    <w:rsid w:val="00B727B0"/>
    <w:rsid w:val="00B74DA1"/>
    <w:rsid w:val="00B7534E"/>
    <w:rsid w:val="00B80D4D"/>
    <w:rsid w:val="00B8121F"/>
    <w:rsid w:val="00B81B08"/>
    <w:rsid w:val="00B82D9D"/>
    <w:rsid w:val="00B867BC"/>
    <w:rsid w:val="00B9229B"/>
    <w:rsid w:val="00BA2052"/>
    <w:rsid w:val="00BA2DEC"/>
    <w:rsid w:val="00BA41EF"/>
    <w:rsid w:val="00BA7CB5"/>
    <w:rsid w:val="00BB2345"/>
    <w:rsid w:val="00BB621D"/>
    <w:rsid w:val="00BC495B"/>
    <w:rsid w:val="00BC66CD"/>
    <w:rsid w:val="00BD26B8"/>
    <w:rsid w:val="00BD45E2"/>
    <w:rsid w:val="00BD7753"/>
    <w:rsid w:val="00BE5262"/>
    <w:rsid w:val="00BE6719"/>
    <w:rsid w:val="00BF2F90"/>
    <w:rsid w:val="00BF325A"/>
    <w:rsid w:val="00BF51C9"/>
    <w:rsid w:val="00C05E24"/>
    <w:rsid w:val="00C06A97"/>
    <w:rsid w:val="00C077AA"/>
    <w:rsid w:val="00C07C7F"/>
    <w:rsid w:val="00C13ABA"/>
    <w:rsid w:val="00C155F0"/>
    <w:rsid w:val="00C15962"/>
    <w:rsid w:val="00C1617F"/>
    <w:rsid w:val="00C17B94"/>
    <w:rsid w:val="00C275CB"/>
    <w:rsid w:val="00C27696"/>
    <w:rsid w:val="00C3189E"/>
    <w:rsid w:val="00C363E0"/>
    <w:rsid w:val="00C41A28"/>
    <w:rsid w:val="00C42B1D"/>
    <w:rsid w:val="00C43660"/>
    <w:rsid w:val="00C442C5"/>
    <w:rsid w:val="00C444CA"/>
    <w:rsid w:val="00C44A2C"/>
    <w:rsid w:val="00C46AE5"/>
    <w:rsid w:val="00C5560C"/>
    <w:rsid w:val="00C64656"/>
    <w:rsid w:val="00C67BF1"/>
    <w:rsid w:val="00C72A39"/>
    <w:rsid w:val="00C72EE5"/>
    <w:rsid w:val="00C74048"/>
    <w:rsid w:val="00C80C48"/>
    <w:rsid w:val="00C82637"/>
    <w:rsid w:val="00C8472F"/>
    <w:rsid w:val="00C92156"/>
    <w:rsid w:val="00C9267F"/>
    <w:rsid w:val="00CA0643"/>
    <w:rsid w:val="00CA1C1E"/>
    <w:rsid w:val="00CA342F"/>
    <w:rsid w:val="00CB1D62"/>
    <w:rsid w:val="00CC03B9"/>
    <w:rsid w:val="00CC1963"/>
    <w:rsid w:val="00CC3C84"/>
    <w:rsid w:val="00CE5654"/>
    <w:rsid w:val="00CE5FDB"/>
    <w:rsid w:val="00CE761C"/>
    <w:rsid w:val="00CF2710"/>
    <w:rsid w:val="00CF2DA1"/>
    <w:rsid w:val="00CF7647"/>
    <w:rsid w:val="00CF7D49"/>
    <w:rsid w:val="00D01912"/>
    <w:rsid w:val="00D05482"/>
    <w:rsid w:val="00D05C4F"/>
    <w:rsid w:val="00D131D8"/>
    <w:rsid w:val="00D147D5"/>
    <w:rsid w:val="00D16943"/>
    <w:rsid w:val="00D16C8F"/>
    <w:rsid w:val="00D23E16"/>
    <w:rsid w:val="00D24D91"/>
    <w:rsid w:val="00D32287"/>
    <w:rsid w:val="00D36273"/>
    <w:rsid w:val="00D36F9E"/>
    <w:rsid w:val="00D4349A"/>
    <w:rsid w:val="00D43892"/>
    <w:rsid w:val="00D51C33"/>
    <w:rsid w:val="00D524EB"/>
    <w:rsid w:val="00D5254B"/>
    <w:rsid w:val="00D54475"/>
    <w:rsid w:val="00D55119"/>
    <w:rsid w:val="00D554B9"/>
    <w:rsid w:val="00D56758"/>
    <w:rsid w:val="00D629C0"/>
    <w:rsid w:val="00D73F2A"/>
    <w:rsid w:val="00D7405E"/>
    <w:rsid w:val="00D74CA8"/>
    <w:rsid w:val="00D76020"/>
    <w:rsid w:val="00D83688"/>
    <w:rsid w:val="00D97E44"/>
    <w:rsid w:val="00DA2C16"/>
    <w:rsid w:val="00DA3501"/>
    <w:rsid w:val="00DA455A"/>
    <w:rsid w:val="00DA4AAF"/>
    <w:rsid w:val="00DA555D"/>
    <w:rsid w:val="00DA5B62"/>
    <w:rsid w:val="00DA6A80"/>
    <w:rsid w:val="00DA7E80"/>
    <w:rsid w:val="00DB0FB0"/>
    <w:rsid w:val="00DB1ADF"/>
    <w:rsid w:val="00DB433F"/>
    <w:rsid w:val="00DB4B9D"/>
    <w:rsid w:val="00DB4D41"/>
    <w:rsid w:val="00DB729A"/>
    <w:rsid w:val="00DC103A"/>
    <w:rsid w:val="00DC32A5"/>
    <w:rsid w:val="00DC44E0"/>
    <w:rsid w:val="00DC4F35"/>
    <w:rsid w:val="00DC6CB9"/>
    <w:rsid w:val="00DD0E58"/>
    <w:rsid w:val="00DD639A"/>
    <w:rsid w:val="00DD7297"/>
    <w:rsid w:val="00DE0334"/>
    <w:rsid w:val="00DE2B2B"/>
    <w:rsid w:val="00DF0F69"/>
    <w:rsid w:val="00DF131C"/>
    <w:rsid w:val="00DF2086"/>
    <w:rsid w:val="00DF36D8"/>
    <w:rsid w:val="00E00924"/>
    <w:rsid w:val="00E02CB3"/>
    <w:rsid w:val="00E0536E"/>
    <w:rsid w:val="00E06D4A"/>
    <w:rsid w:val="00E07295"/>
    <w:rsid w:val="00E07387"/>
    <w:rsid w:val="00E10B65"/>
    <w:rsid w:val="00E1103A"/>
    <w:rsid w:val="00E11FD6"/>
    <w:rsid w:val="00E12436"/>
    <w:rsid w:val="00E12CCF"/>
    <w:rsid w:val="00E12D23"/>
    <w:rsid w:val="00E14EC0"/>
    <w:rsid w:val="00E1676D"/>
    <w:rsid w:val="00E170BA"/>
    <w:rsid w:val="00E17406"/>
    <w:rsid w:val="00E17A6A"/>
    <w:rsid w:val="00E20C0B"/>
    <w:rsid w:val="00E23D23"/>
    <w:rsid w:val="00E2790E"/>
    <w:rsid w:val="00E312DE"/>
    <w:rsid w:val="00E31B88"/>
    <w:rsid w:val="00E32510"/>
    <w:rsid w:val="00E33527"/>
    <w:rsid w:val="00E34E14"/>
    <w:rsid w:val="00E403B5"/>
    <w:rsid w:val="00E413A9"/>
    <w:rsid w:val="00E41984"/>
    <w:rsid w:val="00E4226C"/>
    <w:rsid w:val="00E432E2"/>
    <w:rsid w:val="00E63427"/>
    <w:rsid w:val="00E64905"/>
    <w:rsid w:val="00E71751"/>
    <w:rsid w:val="00E7461F"/>
    <w:rsid w:val="00E75AA0"/>
    <w:rsid w:val="00E75E19"/>
    <w:rsid w:val="00E809F6"/>
    <w:rsid w:val="00E80A03"/>
    <w:rsid w:val="00E8182F"/>
    <w:rsid w:val="00E81FA4"/>
    <w:rsid w:val="00E820BD"/>
    <w:rsid w:val="00E902C2"/>
    <w:rsid w:val="00E90395"/>
    <w:rsid w:val="00E91482"/>
    <w:rsid w:val="00E92AFC"/>
    <w:rsid w:val="00E92B89"/>
    <w:rsid w:val="00E92F85"/>
    <w:rsid w:val="00E93393"/>
    <w:rsid w:val="00E93A4B"/>
    <w:rsid w:val="00E95A4A"/>
    <w:rsid w:val="00E95D40"/>
    <w:rsid w:val="00E9684C"/>
    <w:rsid w:val="00EA504D"/>
    <w:rsid w:val="00EA528C"/>
    <w:rsid w:val="00EA7061"/>
    <w:rsid w:val="00EB1FB5"/>
    <w:rsid w:val="00EB32CC"/>
    <w:rsid w:val="00EB588D"/>
    <w:rsid w:val="00EB6703"/>
    <w:rsid w:val="00EB7811"/>
    <w:rsid w:val="00EB7EA9"/>
    <w:rsid w:val="00EC398D"/>
    <w:rsid w:val="00EC4627"/>
    <w:rsid w:val="00EC5AB2"/>
    <w:rsid w:val="00EC6768"/>
    <w:rsid w:val="00EC6C81"/>
    <w:rsid w:val="00ED158E"/>
    <w:rsid w:val="00ED59FC"/>
    <w:rsid w:val="00ED6203"/>
    <w:rsid w:val="00ED667F"/>
    <w:rsid w:val="00EE2704"/>
    <w:rsid w:val="00EE6BF3"/>
    <w:rsid w:val="00EE7E2E"/>
    <w:rsid w:val="00EF0D81"/>
    <w:rsid w:val="00EF0DCA"/>
    <w:rsid w:val="00EF4806"/>
    <w:rsid w:val="00F00BDF"/>
    <w:rsid w:val="00F0250C"/>
    <w:rsid w:val="00F05B36"/>
    <w:rsid w:val="00F06C20"/>
    <w:rsid w:val="00F122A5"/>
    <w:rsid w:val="00F13197"/>
    <w:rsid w:val="00F225C3"/>
    <w:rsid w:val="00F25021"/>
    <w:rsid w:val="00F27C33"/>
    <w:rsid w:val="00F330FE"/>
    <w:rsid w:val="00F333CF"/>
    <w:rsid w:val="00F358EB"/>
    <w:rsid w:val="00F35A2C"/>
    <w:rsid w:val="00F376F3"/>
    <w:rsid w:val="00F40CA3"/>
    <w:rsid w:val="00F43337"/>
    <w:rsid w:val="00F45FA1"/>
    <w:rsid w:val="00F50AE8"/>
    <w:rsid w:val="00F50FE7"/>
    <w:rsid w:val="00F5130E"/>
    <w:rsid w:val="00F5166C"/>
    <w:rsid w:val="00F538B1"/>
    <w:rsid w:val="00F56BA2"/>
    <w:rsid w:val="00F626E3"/>
    <w:rsid w:val="00F6443A"/>
    <w:rsid w:val="00F6701C"/>
    <w:rsid w:val="00F70783"/>
    <w:rsid w:val="00F82B90"/>
    <w:rsid w:val="00F83F94"/>
    <w:rsid w:val="00F91C76"/>
    <w:rsid w:val="00F930B4"/>
    <w:rsid w:val="00F93AFD"/>
    <w:rsid w:val="00FA04D3"/>
    <w:rsid w:val="00FA0B06"/>
    <w:rsid w:val="00FA537D"/>
    <w:rsid w:val="00FA7E42"/>
    <w:rsid w:val="00FB5F4D"/>
    <w:rsid w:val="00FB7DEB"/>
    <w:rsid w:val="00FC11CF"/>
    <w:rsid w:val="00FC30F5"/>
    <w:rsid w:val="00FD096E"/>
    <w:rsid w:val="00FD2A6D"/>
    <w:rsid w:val="00FD7B66"/>
    <w:rsid w:val="00FE1BF6"/>
    <w:rsid w:val="00FE2D4B"/>
    <w:rsid w:val="00FF2C14"/>
    <w:rsid w:val="00FF6B55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167FE"/>
  <w15:docId w15:val="{A9C77445-1DA0-413A-8CE2-051A6059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7C33"/>
    <w:pPr>
      <w:spacing w:after="12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225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0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900491"/>
    <w:rPr>
      <w:rFonts w:ascii="Tahoma" w:hAnsi="Tahoma" w:cs="Tahoma"/>
      <w:sz w:val="16"/>
      <w:szCs w:val="16"/>
    </w:rPr>
  </w:style>
  <w:style w:type="paragraph" w:customStyle="1" w:styleId="WW-Zkladntext3">
    <w:name w:val="WW-Základní text 3"/>
    <w:basedOn w:val="Normln"/>
    <w:rsid w:val="00D7405E"/>
    <w:pPr>
      <w:suppressAutoHyphens/>
      <w:spacing w:after="0" w:line="240" w:lineRule="auto"/>
      <w:jc w:val="both"/>
    </w:pPr>
    <w:rPr>
      <w:sz w:val="24"/>
      <w:szCs w:val="20"/>
    </w:rPr>
  </w:style>
  <w:style w:type="table" w:styleId="Mkatabulky">
    <w:name w:val="Table Grid"/>
    <w:basedOn w:val="Normlntabulka"/>
    <w:uiPriority w:val="59"/>
    <w:rsid w:val="0027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C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0FB6"/>
  </w:style>
  <w:style w:type="paragraph" w:styleId="Zpat">
    <w:name w:val="footer"/>
    <w:basedOn w:val="Normln"/>
    <w:link w:val="ZpatChar"/>
    <w:unhideWhenUsed/>
    <w:rsid w:val="004C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C0FB6"/>
  </w:style>
  <w:style w:type="paragraph" w:styleId="Zkladntext">
    <w:name w:val="Body Text"/>
    <w:basedOn w:val="Normln"/>
    <w:link w:val="ZkladntextChar"/>
    <w:rsid w:val="001A121C"/>
    <w:pPr>
      <w:spacing w:after="240" w:line="240" w:lineRule="auto"/>
      <w:jc w:val="both"/>
    </w:pPr>
    <w:rPr>
      <w:b/>
      <w:i/>
      <w:color w:val="000000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A121C"/>
    <w:rPr>
      <w:b/>
      <w:i/>
      <w:color w:val="000000"/>
    </w:rPr>
  </w:style>
  <w:style w:type="character" w:styleId="Odkaznakoment">
    <w:name w:val="annotation reference"/>
    <w:rsid w:val="00E413A9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13A9"/>
    <w:pPr>
      <w:spacing w:after="0"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1A121C"/>
  </w:style>
  <w:style w:type="paragraph" w:customStyle="1" w:styleId="Char1">
    <w:name w:val="Char1"/>
    <w:basedOn w:val="Normln"/>
    <w:rsid w:val="001A121C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Cs w:val="26"/>
      <w:lang w:val="sk-SK"/>
    </w:rPr>
  </w:style>
  <w:style w:type="paragraph" w:styleId="Textbubliny">
    <w:name w:val="Balloon Text"/>
    <w:basedOn w:val="Normln"/>
    <w:semiHidden/>
    <w:rsid w:val="004B3530"/>
    <w:rPr>
      <w:rFonts w:ascii="Tahoma" w:hAnsi="Tahoma" w:cs="Tahoma"/>
      <w:sz w:val="16"/>
      <w:szCs w:val="16"/>
    </w:rPr>
  </w:style>
  <w:style w:type="paragraph" w:customStyle="1" w:styleId="Char4">
    <w:name w:val="Char4"/>
    <w:basedOn w:val="Normln"/>
    <w:rsid w:val="00DE0334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sz w:val="20"/>
      <w:szCs w:val="20"/>
      <w:lang w:val="en-US"/>
    </w:rPr>
  </w:style>
  <w:style w:type="character" w:styleId="Hypertextovodkaz">
    <w:name w:val="Hyperlink"/>
    <w:uiPriority w:val="99"/>
    <w:unhideWhenUsed/>
    <w:rsid w:val="00DE0334"/>
    <w:rPr>
      <w:color w:val="0000FF"/>
      <w:u w:val="single"/>
    </w:rPr>
  </w:style>
  <w:style w:type="paragraph" w:customStyle="1" w:styleId="Smlouva-slovn2">
    <w:name w:val="Smlouva - číslování 2"/>
    <w:basedOn w:val="Normln"/>
    <w:link w:val="Smlouva-slovn2Char"/>
    <w:qFormat/>
    <w:rsid w:val="004E7ABE"/>
    <w:pPr>
      <w:numPr>
        <w:numId w:val="11"/>
      </w:numPr>
      <w:spacing w:before="120" w:line="240" w:lineRule="auto"/>
      <w:jc w:val="both"/>
    </w:pPr>
    <w:rPr>
      <w:rFonts w:ascii="Arial" w:hAnsi="Arial" w:cs="Arial"/>
      <w:lang w:eastAsia="cs-CZ"/>
    </w:rPr>
  </w:style>
  <w:style w:type="paragraph" w:customStyle="1" w:styleId="Smlouva-slovn3">
    <w:name w:val="Smlouva - číslování 3"/>
    <w:basedOn w:val="Normln"/>
    <w:qFormat/>
    <w:rsid w:val="004E7ABE"/>
    <w:pPr>
      <w:numPr>
        <w:numId w:val="12"/>
      </w:numPr>
      <w:tabs>
        <w:tab w:val="clear" w:pos="1068"/>
      </w:tabs>
      <w:spacing w:before="120" w:line="240" w:lineRule="auto"/>
      <w:ind w:left="1134" w:hanging="322"/>
      <w:jc w:val="both"/>
    </w:pPr>
    <w:rPr>
      <w:rFonts w:ascii="Arial" w:hAnsi="Arial" w:cs="Arial"/>
      <w:lang w:eastAsia="cs-CZ"/>
    </w:rPr>
  </w:style>
  <w:style w:type="character" w:customStyle="1" w:styleId="Smlouva-slovn2Char">
    <w:name w:val="Smlouva - číslování 2 Char"/>
    <w:link w:val="Smlouva-slovn2"/>
    <w:rsid w:val="004E7ABE"/>
    <w:rPr>
      <w:rFonts w:ascii="Arial" w:hAnsi="Arial" w:cs="Arial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F85"/>
    <w:pPr>
      <w:spacing w:after="200" w:line="276" w:lineRule="auto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E92F85"/>
    <w:rPr>
      <w:b/>
      <w:bCs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E92F85"/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E92F85"/>
    <w:rPr>
      <w:sz w:val="16"/>
      <w:szCs w:val="16"/>
      <w:lang w:eastAsia="en-US"/>
    </w:rPr>
  </w:style>
  <w:style w:type="paragraph" w:customStyle="1" w:styleId="Default">
    <w:name w:val="Default"/>
    <w:rsid w:val="007D3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343B3D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343B3D"/>
    <w:rPr>
      <w:rFonts w:ascii="Arial" w:hAnsi="Arial" w:cs="Arial"/>
    </w:rPr>
  </w:style>
  <w:style w:type="paragraph" w:customStyle="1" w:styleId="Textpsmene">
    <w:name w:val="Text písmene"/>
    <w:basedOn w:val="Normln"/>
    <w:rsid w:val="00343B3D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sz w:val="24"/>
      <w:szCs w:val="20"/>
      <w:lang w:eastAsia="cs-CZ"/>
    </w:rPr>
  </w:style>
  <w:style w:type="paragraph" w:customStyle="1" w:styleId="Smlouva-slovn1">
    <w:name w:val="Smlouva - číslování 1"/>
    <w:basedOn w:val="Zkladntextodsazen"/>
    <w:link w:val="Smlouva-slovn1Char"/>
    <w:qFormat/>
    <w:rsid w:val="00117F5C"/>
    <w:pPr>
      <w:numPr>
        <w:numId w:val="20"/>
      </w:numPr>
      <w:spacing w:before="120" w:line="240" w:lineRule="auto"/>
      <w:jc w:val="both"/>
    </w:pPr>
    <w:rPr>
      <w:rFonts w:ascii="Arial" w:hAnsi="Arial" w:cs="Arial"/>
      <w:lang w:eastAsia="cs-CZ"/>
    </w:rPr>
  </w:style>
  <w:style w:type="character" w:customStyle="1" w:styleId="Smlouva-slovn1Char">
    <w:name w:val="Smlouva - číslování 1 Char"/>
    <w:link w:val="Smlouva-slovn1"/>
    <w:rsid w:val="00117F5C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7F5C"/>
    <w:pPr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117F5C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842D04"/>
    <w:rPr>
      <w:sz w:val="22"/>
      <w:szCs w:val="22"/>
      <w:lang w:eastAsia="en-US"/>
    </w:rPr>
  </w:style>
  <w:style w:type="paragraph" w:customStyle="1" w:styleId="Char43">
    <w:name w:val="Char43"/>
    <w:basedOn w:val="Normln"/>
    <w:rsid w:val="00AE37AF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sz w:val="20"/>
      <w:szCs w:val="20"/>
      <w:lang w:val="en-US"/>
    </w:rPr>
  </w:style>
  <w:style w:type="paragraph" w:customStyle="1" w:styleId="Char42">
    <w:name w:val="Char42"/>
    <w:basedOn w:val="Normln"/>
    <w:rsid w:val="00B545BA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sz w:val="20"/>
      <w:szCs w:val="20"/>
      <w:lang w:val="en-US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856792"/>
    <w:rPr>
      <w:vertAlign w:val="superscript"/>
    </w:rPr>
  </w:style>
  <w:style w:type="paragraph" w:customStyle="1" w:styleId="Char41">
    <w:name w:val="Char41"/>
    <w:basedOn w:val="Normln"/>
    <w:rsid w:val="00E23D23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sz w:val="20"/>
      <w:szCs w:val="20"/>
      <w:lang w:val="en-US"/>
    </w:rPr>
  </w:style>
  <w:style w:type="paragraph" w:customStyle="1" w:styleId="CharCharChar1CharChar">
    <w:name w:val="Char Char Char1 Char Char"/>
    <w:basedOn w:val="Normln"/>
    <w:rsid w:val="00216E3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1">
    <w:name w:val="Char Char Char1 Char Char1"/>
    <w:basedOn w:val="Normln"/>
    <w:rsid w:val="00E1676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4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2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8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29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1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07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58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7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24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0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4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83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629D-7BAE-4E5D-9F46-B3A8164B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710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4891</CharactersWithSpaces>
  <SharedDoc>false</SharedDoc>
  <HLinks>
    <vt:vector size="6" baseType="variant">
      <vt:variant>
        <vt:i4>4784205</vt:i4>
      </vt:variant>
      <vt:variant>
        <vt:i4>0</vt:i4>
      </vt:variant>
      <vt:variant>
        <vt:i4>0</vt:i4>
      </vt:variant>
      <vt:variant>
        <vt:i4>5</vt:i4>
      </vt:variant>
      <vt:variant>
        <vt:lpwstr>http://www.kr-stredocesky.cz/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Your User Name</dc:creator>
  <cp:lastModifiedBy>Kojanová Linda</cp:lastModifiedBy>
  <cp:revision>52</cp:revision>
  <cp:lastPrinted>2023-08-10T11:11:00Z</cp:lastPrinted>
  <dcterms:created xsi:type="dcterms:W3CDTF">2024-03-18T11:46:00Z</dcterms:created>
  <dcterms:modified xsi:type="dcterms:W3CDTF">2024-06-03T11:14:00Z</dcterms:modified>
</cp:coreProperties>
</file>