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44A3F"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63313A36" w14:textId="393AACC4"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w:t>
      </w:r>
      <w:proofErr w:type="gramStart"/>
      <w:r w:rsidR="00A22F0A" w:rsidRPr="00D27771">
        <w:rPr>
          <w:rFonts w:ascii="Arial" w:hAnsi="Arial" w:cs="Arial"/>
          <w:color w:val="auto"/>
          <w:sz w:val="20"/>
          <w:szCs w:val="20"/>
        </w:rPr>
        <w:t>11a</w:t>
      </w:r>
      <w:proofErr w:type="gramEnd"/>
      <w:r w:rsidR="00A22F0A" w:rsidRPr="00D27771">
        <w:rPr>
          <w:rFonts w:ascii="Arial" w:hAnsi="Arial" w:cs="Arial"/>
          <w:color w:val="auto"/>
          <w:sz w:val="20"/>
          <w:szCs w:val="20"/>
        </w:rPr>
        <w:t>, 130 00 Praha 3 – Žižkov, IČ: 01312774, DIČ: CZ01312774</w:t>
      </w:r>
    </w:p>
    <w:p w14:paraId="7293216D"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11763D73" w14:textId="4F5E95E5"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ředitelem Krajského pozemkového úřadu pro Plzeňský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00201928" w14:textId="77777777" w:rsidR="000C7506" w:rsidRDefault="000C7506">
      <w:pPr>
        <w:widowControl/>
        <w:rPr>
          <w:rFonts w:ascii="Arial" w:hAnsi="Arial" w:cs="Arial"/>
        </w:rPr>
      </w:pPr>
    </w:p>
    <w:p w14:paraId="6A71C5BB" w14:textId="77777777" w:rsidR="006711BC" w:rsidRDefault="006711BC">
      <w:pPr>
        <w:widowControl/>
        <w:rPr>
          <w:rFonts w:ascii="Arial" w:hAnsi="Arial" w:cs="Arial"/>
        </w:rPr>
      </w:pPr>
      <w:r>
        <w:rPr>
          <w:rFonts w:ascii="Arial" w:hAnsi="Arial" w:cs="Arial"/>
        </w:rPr>
        <w:t>Ing. Jiří Papež</w:t>
      </w:r>
    </w:p>
    <w:p w14:paraId="29BB8B9A" w14:textId="3EB8E50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náměstí Generála Píky 8, 32600 Plzeň</w:t>
      </w:r>
    </w:p>
    <w:p w14:paraId="1AE74DB1" w14:textId="77777777" w:rsidR="00DC5978" w:rsidRPr="00D27771" w:rsidRDefault="00DC5978">
      <w:pPr>
        <w:widowControl/>
        <w:rPr>
          <w:rFonts w:ascii="Arial" w:hAnsi="Arial" w:cs="Arial"/>
        </w:rPr>
      </w:pPr>
    </w:p>
    <w:p w14:paraId="369C425D"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23AAB311" w14:textId="77777777" w:rsidR="00AD4CDE" w:rsidRPr="00D27771" w:rsidRDefault="00AD4CDE">
      <w:pPr>
        <w:widowControl/>
        <w:rPr>
          <w:rFonts w:ascii="Arial" w:hAnsi="Arial" w:cs="Arial"/>
        </w:rPr>
      </w:pPr>
    </w:p>
    <w:p w14:paraId="66A45F60" w14:textId="77777777" w:rsidR="00AD4CDE" w:rsidRPr="00D27771" w:rsidRDefault="00DC5978">
      <w:pPr>
        <w:widowControl/>
        <w:rPr>
          <w:rFonts w:ascii="Arial" w:hAnsi="Arial" w:cs="Arial"/>
          <w:b/>
        </w:rPr>
      </w:pPr>
      <w:r w:rsidRPr="00D27771">
        <w:rPr>
          <w:rFonts w:ascii="Arial" w:hAnsi="Arial" w:cs="Arial"/>
          <w:b/>
        </w:rPr>
        <w:t>a</w:t>
      </w:r>
    </w:p>
    <w:p w14:paraId="4AEBDBA9" w14:textId="77777777" w:rsidR="00DC5978" w:rsidRPr="00D27771" w:rsidRDefault="00DC5978">
      <w:pPr>
        <w:widowControl/>
        <w:rPr>
          <w:rFonts w:ascii="Arial" w:hAnsi="Arial" w:cs="Arial"/>
          <w:b/>
        </w:rPr>
      </w:pPr>
    </w:p>
    <w:p w14:paraId="5556D0EA" w14:textId="79DBDCCE" w:rsidR="00AD4CDE" w:rsidRPr="00D27771" w:rsidRDefault="00AD4CDE">
      <w:pPr>
        <w:widowControl/>
        <w:tabs>
          <w:tab w:val="left" w:pos="2835"/>
        </w:tabs>
        <w:rPr>
          <w:rFonts w:ascii="Arial" w:hAnsi="Arial" w:cs="Arial"/>
        </w:rPr>
      </w:pPr>
      <w:r w:rsidRPr="00D27771">
        <w:rPr>
          <w:rFonts w:ascii="Arial" w:hAnsi="Arial" w:cs="Arial"/>
        </w:rPr>
        <w:t>Turková Hana</w:t>
      </w:r>
      <w:r w:rsidRPr="00D27771">
        <w:rPr>
          <w:rFonts w:ascii="Arial" w:hAnsi="Arial" w:cs="Arial"/>
        </w:rPr>
        <w:tab/>
        <w:t>r. č. 66</w:t>
      </w:r>
      <w:r w:rsidR="00BA2918">
        <w:rPr>
          <w:rFonts w:ascii="Arial" w:hAnsi="Arial" w:cs="Arial"/>
        </w:rPr>
        <w:t>xxxxxxxxxx</w:t>
      </w:r>
      <w:r w:rsidRPr="00D27771">
        <w:rPr>
          <w:rFonts w:ascii="Arial" w:hAnsi="Arial" w:cs="Arial"/>
        </w:rPr>
        <w:t xml:space="preserve">, trvale bytem </w:t>
      </w:r>
      <w:proofErr w:type="spellStart"/>
      <w:r w:rsidR="00BA2918">
        <w:rPr>
          <w:rFonts w:ascii="Arial" w:hAnsi="Arial" w:cs="Arial"/>
        </w:rPr>
        <w:t>xxxxxxxxxx</w:t>
      </w:r>
      <w:proofErr w:type="spellEnd"/>
      <w:r w:rsidRPr="00D27771">
        <w:rPr>
          <w:rFonts w:ascii="Arial" w:hAnsi="Arial" w:cs="Arial"/>
        </w:rPr>
        <w:t>, 27743 Chlumín</w:t>
      </w:r>
    </w:p>
    <w:p w14:paraId="7E9977C5" w14:textId="77777777" w:rsidR="00AD4CDE" w:rsidRDefault="00AD4CDE">
      <w:pPr>
        <w:widowControl/>
        <w:tabs>
          <w:tab w:val="left" w:pos="2835"/>
        </w:tabs>
        <w:rPr>
          <w:rFonts w:ascii="Arial" w:hAnsi="Arial" w:cs="Arial"/>
        </w:rPr>
      </w:pPr>
      <w:r w:rsidRPr="00D27771">
        <w:rPr>
          <w:rFonts w:ascii="Arial" w:hAnsi="Arial" w:cs="Arial"/>
        </w:rPr>
        <w:t xml:space="preserve"> </w:t>
      </w:r>
    </w:p>
    <w:p w14:paraId="6D29612F" w14:textId="3361B46A" w:rsidR="00D725C6" w:rsidRDefault="00D725C6" w:rsidP="00D725C6">
      <w:pPr>
        <w:widowControl/>
        <w:tabs>
          <w:tab w:val="left" w:pos="2835"/>
        </w:tabs>
        <w:rPr>
          <w:rFonts w:ascii="Arial" w:hAnsi="Arial" w:cs="Arial"/>
        </w:rPr>
      </w:pPr>
      <w:r>
        <w:rPr>
          <w:rFonts w:ascii="Arial" w:hAnsi="Arial" w:cs="Arial"/>
        </w:rPr>
        <w:t xml:space="preserve">zastoupena na základě plné moci </w:t>
      </w:r>
      <w:proofErr w:type="spellStart"/>
      <w:r w:rsidR="00BA2918">
        <w:rPr>
          <w:rFonts w:ascii="Arial" w:hAnsi="Arial" w:cs="Arial"/>
        </w:rPr>
        <w:t>xxxxxxxxxx</w:t>
      </w:r>
      <w:proofErr w:type="spellEnd"/>
    </w:p>
    <w:p w14:paraId="26D24EE5" w14:textId="77777777" w:rsidR="00D725C6" w:rsidRPr="00D27771" w:rsidRDefault="00D725C6">
      <w:pPr>
        <w:widowControl/>
        <w:tabs>
          <w:tab w:val="left" w:pos="2835"/>
        </w:tabs>
        <w:rPr>
          <w:rFonts w:ascii="Arial" w:hAnsi="Arial" w:cs="Arial"/>
        </w:rPr>
      </w:pPr>
    </w:p>
    <w:p w14:paraId="6094CDCE" w14:textId="472DAFAA"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14:paraId="47A840CF"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1CCB3166" w14:textId="77777777" w:rsidR="00AD4CDE" w:rsidRPr="00D27771" w:rsidRDefault="00AD4CDE">
      <w:pPr>
        <w:widowControl/>
        <w:tabs>
          <w:tab w:val="left" w:pos="2835"/>
        </w:tabs>
        <w:rPr>
          <w:rFonts w:ascii="Arial" w:hAnsi="Arial" w:cs="Arial"/>
        </w:rPr>
      </w:pPr>
    </w:p>
    <w:p w14:paraId="3A32D49F"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4B13A4F0" w14:textId="77777777" w:rsidR="00AD4CDE" w:rsidRPr="00D27771" w:rsidRDefault="00AD4CDE">
      <w:pPr>
        <w:widowControl/>
        <w:tabs>
          <w:tab w:val="left" w:pos="2835"/>
        </w:tabs>
        <w:rPr>
          <w:rFonts w:ascii="Arial" w:hAnsi="Arial" w:cs="Arial"/>
        </w:rPr>
      </w:pPr>
    </w:p>
    <w:p w14:paraId="4BAB6879" w14:textId="01E19C16"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09D3C945" w14:textId="77777777" w:rsidR="00AD4CDE" w:rsidRPr="00D27771" w:rsidRDefault="00AD4CDE">
      <w:pPr>
        <w:widowControl/>
        <w:tabs>
          <w:tab w:val="left" w:pos="2835"/>
        </w:tabs>
        <w:rPr>
          <w:rFonts w:ascii="Arial" w:hAnsi="Arial" w:cs="Arial"/>
        </w:rPr>
      </w:pPr>
    </w:p>
    <w:p w14:paraId="1CDD1158" w14:textId="77777777" w:rsidR="00AD4CDE" w:rsidRPr="00D27771" w:rsidRDefault="00AD4CDE">
      <w:pPr>
        <w:widowControl/>
        <w:rPr>
          <w:rFonts w:ascii="Arial" w:hAnsi="Arial" w:cs="Arial"/>
        </w:rPr>
      </w:pPr>
    </w:p>
    <w:p w14:paraId="67EF1610" w14:textId="77777777" w:rsidR="00AD4CDE" w:rsidRPr="00D27771" w:rsidRDefault="00AD4CDE">
      <w:pPr>
        <w:widowControl/>
        <w:rPr>
          <w:rFonts w:ascii="Arial" w:hAnsi="Arial" w:cs="Arial"/>
        </w:rPr>
      </w:pPr>
    </w:p>
    <w:p w14:paraId="5A2E4D63"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pozemků</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12PR24/04</w:t>
      </w:r>
    </w:p>
    <w:p w14:paraId="3D5BA62F" w14:textId="77777777" w:rsidR="00AD4CDE" w:rsidRPr="00D27771" w:rsidRDefault="00AD4CDE">
      <w:pPr>
        <w:pStyle w:val="para"/>
        <w:rPr>
          <w:rFonts w:ascii="Arial" w:hAnsi="Arial" w:cs="Arial"/>
          <w:sz w:val="20"/>
          <w:szCs w:val="20"/>
        </w:rPr>
      </w:pPr>
    </w:p>
    <w:p w14:paraId="00031D0A" w14:textId="77777777" w:rsidR="00AD4CDE" w:rsidRPr="00D27771" w:rsidRDefault="00AD4CDE">
      <w:pPr>
        <w:pStyle w:val="para"/>
        <w:rPr>
          <w:rFonts w:ascii="Arial" w:hAnsi="Arial" w:cs="Arial"/>
          <w:sz w:val="20"/>
          <w:szCs w:val="20"/>
        </w:rPr>
      </w:pPr>
    </w:p>
    <w:p w14:paraId="127DB272"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01D69CC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149B63E" w14:textId="11D3B55E"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Plzeňský kraj, Katastrální pracoviště </w:t>
      </w:r>
      <w:proofErr w:type="gramStart"/>
      <w:r w:rsidRPr="00835624">
        <w:rPr>
          <w:rFonts w:ascii="Arial" w:hAnsi="Arial" w:cs="Arial"/>
        </w:rPr>
        <w:t>Plzeň - sever</w:t>
      </w:r>
      <w:proofErr w:type="gramEnd"/>
      <w:r w:rsidRPr="00835624">
        <w:rPr>
          <w:rFonts w:ascii="Arial" w:hAnsi="Arial" w:cs="Arial"/>
        </w:rPr>
        <w:t xml:space="preserve"> pro katastrální území Dolní Jamné, obec Bezvěrov.</w:t>
      </w:r>
    </w:p>
    <w:p w14:paraId="23E13F9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pozemky:</w:t>
      </w:r>
    </w:p>
    <w:p w14:paraId="1351774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7587B3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587C945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3E53F53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1234/3</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2 614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9 410,00 Kč </w:t>
      </w:r>
    </w:p>
    <w:p w14:paraId="35F34BD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51B189E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1251/6</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503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1 811,00 Kč </w:t>
      </w:r>
    </w:p>
    <w:p w14:paraId="2303C34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626821C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3 117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11 221,00 Kč</w:t>
      </w:r>
    </w:p>
    <w:p w14:paraId="4FE4FA6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E6822B5" w14:textId="77777777" w:rsidR="00AD4CDE" w:rsidRPr="00D27771" w:rsidRDefault="00AD4CDE">
      <w:pPr>
        <w:widowControl/>
        <w:tabs>
          <w:tab w:val="left" w:pos="2410"/>
          <w:tab w:val="left" w:pos="6804"/>
          <w:tab w:val="right" w:pos="9412"/>
        </w:tabs>
        <w:jc w:val="both"/>
        <w:rPr>
          <w:rFonts w:ascii="Arial" w:hAnsi="Arial" w:cs="Arial"/>
        </w:rPr>
      </w:pPr>
    </w:p>
    <w:p w14:paraId="1C083DF1" w14:textId="77777777" w:rsidR="00AD4CDE" w:rsidRPr="00D27771" w:rsidRDefault="00AD4CDE">
      <w:pPr>
        <w:widowControl/>
        <w:tabs>
          <w:tab w:val="left" w:pos="2410"/>
          <w:tab w:val="left" w:pos="6804"/>
          <w:tab w:val="right" w:pos="9412"/>
        </w:tabs>
        <w:jc w:val="both"/>
        <w:rPr>
          <w:rFonts w:ascii="Arial" w:hAnsi="Arial" w:cs="Arial"/>
        </w:rPr>
      </w:pPr>
    </w:p>
    <w:p w14:paraId="033D0545" w14:textId="34A0A481"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pozemkům KÚ Dolní Jamné - </w:t>
      </w:r>
      <w:proofErr w:type="spellStart"/>
      <w:r w:rsidRPr="00D27771">
        <w:rPr>
          <w:rFonts w:ascii="Arial" w:hAnsi="Arial" w:cs="Arial"/>
        </w:rPr>
        <w:t>parc</w:t>
      </w:r>
      <w:proofErr w:type="spellEnd"/>
      <w:r w:rsidRPr="00D27771">
        <w:rPr>
          <w:rFonts w:ascii="Arial" w:hAnsi="Arial" w:cs="Arial"/>
        </w:rPr>
        <w:t xml:space="preserve">. č. 1234/3 a </w:t>
      </w:r>
      <w:proofErr w:type="spellStart"/>
      <w:r w:rsidRPr="00D27771">
        <w:rPr>
          <w:rFonts w:ascii="Arial" w:hAnsi="Arial" w:cs="Arial"/>
        </w:rPr>
        <w:t>parc</w:t>
      </w:r>
      <w:proofErr w:type="spellEnd"/>
      <w:r w:rsidRPr="00D27771">
        <w:rPr>
          <w:rFonts w:ascii="Arial" w:hAnsi="Arial" w:cs="Arial"/>
        </w:rPr>
        <w:t>. č. 1251/6 konfiskací podle § 1 odst. 1 dekretu prezidenta republiky ze dne 21.6.1945, čís. 12 Sb. o konfiskaci a urychleném rozdělení zemědělského majetku Němců, Maďarů, jakož i zrádců a nepřátel českého a slovenského národa pro účely pozemkové reformy.</w:t>
      </w:r>
    </w:p>
    <w:p w14:paraId="56FFDCD1" w14:textId="77777777" w:rsidR="00AD4CDE" w:rsidRPr="00D27771" w:rsidRDefault="00AD4CDE">
      <w:pPr>
        <w:widowControl/>
        <w:tabs>
          <w:tab w:val="left" w:pos="2410"/>
          <w:tab w:val="left" w:pos="6804"/>
          <w:tab w:val="right" w:pos="9412"/>
        </w:tabs>
        <w:jc w:val="both"/>
        <w:rPr>
          <w:rFonts w:ascii="Arial" w:hAnsi="Arial" w:cs="Arial"/>
        </w:rPr>
      </w:pPr>
    </w:p>
    <w:p w14:paraId="602FAB27" w14:textId="2684FEB5"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Převáděné pozemky byly oceněny ve znaleckém posudku soudního znalce </w:t>
      </w:r>
      <w:proofErr w:type="spellStart"/>
      <w:r w:rsidR="00BA2918">
        <w:rPr>
          <w:rFonts w:ascii="Arial" w:hAnsi="Arial" w:cs="Arial"/>
        </w:rPr>
        <w:t>xxxxxxxxxx</w:t>
      </w:r>
      <w:proofErr w:type="spellEnd"/>
      <w:r w:rsidR="00BA2918">
        <w:rPr>
          <w:rFonts w:ascii="Arial" w:hAnsi="Arial" w:cs="Arial"/>
        </w:rPr>
        <w:t xml:space="preserve"> </w:t>
      </w:r>
      <w:r w:rsidR="006515C5">
        <w:rPr>
          <w:rFonts w:ascii="Arial" w:hAnsi="Arial" w:cs="Arial"/>
        </w:rPr>
        <w:t>ze</w:t>
      </w:r>
      <w:r w:rsidRPr="00D27771">
        <w:rPr>
          <w:rFonts w:ascii="Arial" w:hAnsi="Arial" w:cs="Arial"/>
        </w:rPr>
        <w:t xml:space="preserve"> dne 13. 8. 2023, pod č.j. 046044/2023,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11 221,00 Kč (slovy: jedenáct tisíc dvě stě dvacet jedna koruna česká). </w:t>
      </w:r>
    </w:p>
    <w:p w14:paraId="7FAA71B9" w14:textId="77777777"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14:paraId="48D9CCC7" w14:textId="77777777" w:rsidR="00196594" w:rsidRPr="00D27771" w:rsidRDefault="00196594">
      <w:pPr>
        <w:pStyle w:val="para"/>
        <w:rPr>
          <w:rFonts w:ascii="Arial" w:hAnsi="Arial" w:cs="Arial"/>
          <w:sz w:val="20"/>
          <w:szCs w:val="20"/>
        </w:rPr>
      </w:pPr>
    </w:p>
    <w:p w14:paraId="6691D0D2" w14:textId="77777777" w:rsidR="00AD4CDE" w:rsidRPr="00D27771" w:rsidRDefault="00AD4CDE" w:rsidP="00D725C6">
      <w:pPr>
        <w:widowControl/>
        <w:jc w:val="both"/>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03050307" w14:textId="77777777" w:rsidR="00AD4CDE" w:rsidRPr="00D27771" w:rsidRDefault="00AD4CDE" w:rsidP="00D725C6">
      <w:pPr>
        <w:widowControl/>
        <w:jc w:val="both"/>
        <w:rPr>
          <w:rFonts w:ascii="Arial" w:hAnsi="Arial" w:cs="Arial"/>
        </w:rPr>
      </w:pPr>
      <w:r w:rsidRPr="00D27771">
        <w:rPr>
          <w:rFonts w:ascii="Arial" w:hAnsi="Arial" w:cs="Arial"/>
        </w:rPr>
        <w:t xml:space="preserve"> </w:t>
      </w:r>
    </w:p>
    <w:p w14:paraId="7251C4E2" w14:textId="1B47863F" w:rsidR="00AD4CDE" w:rsidRPr="00D27771" w:rsidRDefault="00AD4CDE" w:rsidP="00D725C6">
      <w:pPr>
        <w:widowControl/>
        <w:jc w:val="both"/>
        <w:rPr>
          <w:rFonts w:ascii="Arial" w:hAnsi="Arial" w:cs="Arial"/>
        </w:rPr>
      </w:pPr>
      <w:r w:rsidRPr="00D27771">
        <w:rPr>
          <w:rFonts w:ascii="Arial" w:hAnsi="Arial" w:cs="Arial"/>
        </w:rPr>
        <w:t xml:space="preserve">- dědictvím nároku, ze dne 20. 11. 2023, ve výši </w:t>
      </w:r>
      <w:proofErr w:type="spellStart"/>
      <w:r w:rsidR="00BA2918">
        <w:rPr>
          <w:rFonts w:ascii="Arial" w:hAnsi="Arial" w:cs="Arial"/>
        </w:rPr>
        <w:t>xxxxxxxxxx</w:t>
      </w:r>
      <w:proofErr w:type="spellEnd"/>
      <w:r w:rsidR="00BA2918" w:rsidRPr="00D27771">
        <w:rPr>
          <w:rFonts w:ascii="Arial" w:hAnsi="Arial" w:cs="Arial"/>
        </w:rPr>
        <w:t xml:space="preserve"> </w:t>
      </w:r>
      <w:r w:rsidRPr="00D27771">
        <w:rPr>
          <w:rFonts w:ascii="Arial" w:hAnsi="Arial" w:cs="Arial"/>
        </w:rPr>
        <w:t xml:space="preserve">Kč, </w:t>
      </w:r>
      <w:r w:rsidR="00D725C6">
        <w:rPr>
          <w:rFonts w:ascii="Arial" w:hAnsi="Arial" w:cs="Arial"/>
        </w:rPr>
        <w:t xml:space="preserve">po zůstaviteli </w:t>
      </w:r>
      <w:proofErr w:type="spellStart"/>
      <w:r w:rsidR="00BA2918">
        <w:rPr>
          <w:rFonts w:ascii="Arial" w:hAnsi="Arial" w:cs="Arial"/>
        </w:rPr>
        <w:t>xxxxxxxxxx</w:t>
      </w:r>
      <w:proofErr w:type="spellEnd"/>
      <w:r w:rsidR="00D725C6">
        <w:rPr>
          <w:rFonts w:ascii="Arial" w:hAnsi="Arial" w:cs="Arial"/>
        </w:rPr>
        <w:t>.</w:t>
      </w:r>
      <w:r w:rsidRPr="00D27771">
        <w:rPr>
          <w:rFonts w:ascii="Arial" w:hAnsi="Arial" w:cs="Arial"/>
        </w:rPr>
        <w:t xml:space="preserve"> </w:t>
      </w:r>
    </w:p>
    <w:p w14:paraId="4B000E56" w14:textId="0AB08BA6" w:rsidR="00AD4CDE" w:rsidRPr="00D27771" w:rsidRDefault="00AD4CDE" w:rsidP="00D725C6">
      <w:pPr>
        <w:widowControl/>
        <w:jc w:val="both"/>
        <w:rPr>
          <w:rFonts w:ascii="Arial" w:hAnsi="Arial" w:cs="Arial"/>
        </w:rPr>
      </w:pPr>
      <w:r w:rsidRPr="00D27771">
        <w:rPr>
          <w:rFonts w:ascii="Arial" w:hAnsi="Arial" w:cs="Arial"/>
        </w:rPr>
        <w:t xml:space="preserve">Postoupený nárok je doložen pravomocným rozhodnutím Okresního pozemkového úřadu Litoměřice, č.j. 72-3859/93-3483 ze dne 15. 6. 1993, kterým oprávněné osobě nelze vydat pozemky nebo jejich části v katastrálním území Prosmyky, obce Lovosice, okresu Litoměřice. </w:t>
      </w:r>
    </w:p>
    <w:p w14:paraId="76193FE2" w14:textId="27A1D607" w:rsidR="00F743C6" w:rsidRPr="00D27771" w:rsidRDefault="00AD4CDE" w:rsidP="00F743C6">
      <w:pPr>
        <w:widowControl/>
        <w:jc w:val="both"/>
        <w:rPr>
          <w:rFonts w:ascii="Arial" w:hAnsi="Arial" w:cs="Arial"/>
        </w:rPr>
      </w:pPr>
      <w:r w:rsidRPr="00D27771">
        <w:rPr>
          <w:rFonts w:ascii="Arial" w:hAnsi="Arial" w:cs="Arial"/>
        </w:rPr>
        <w:t xml:space="preserve">Nevydané pozemky byly oceněny </w:t>
      </w:r>
      <w:r w:rsidR="00F743C6" w:rsidRPr="00D27771">
        <w:rPr>
          <w:rFonts w:ascii="Arial" w:hAnsi="Arial" w:cs="Arial"/>
        </w:rPr>
        <w:t xml:space="preserve">znaleckým posudkem znalce </w:t>
      </w:r>
      <w:proofErr w:type="spellStart"/>
      <w:r w:rsidR="00BA2918">
        <w:rPr>
          <w:rFonts w:ascii="Arial" w:hAnsi="Arial" w:cs="Arial"/>
        </w:rPr>
        <w:t>xxxxxxxxxx</w:t>
      </w:r>
      <w:proofErr w:type="spellEnd"/>
      <w:r w:rsidR="00F743C6">
        <w:rPr>
          <w:rFonts w:ascii="Arial" w:hAnsi="Arial" w:cs="Arial"/>
        </w:rPr>
        <w:t>,</w:t>
      </w:r>
      <w:r w:rsidR="00F743C6" w:rsidRPr="00D27771">
        <w:rPr>
          <w:rFonts w:ascii="Arial" w:hAnsi="Arial" w:cs="Arial"/>
        </w:rPr>
        <w:t xml:space="preserve"> č.j.  </w:t>
      </w:r>
      <w:r w:rsidR="00F743C6">
        <w:rPr>
          <w:rFonts w:ascii="Arial" w:hAnsi="Arial" w:cs="Arial"/>
        </w:rPr>
        <w:t>4528-98/2002/A</w:t>
      </w:r>
      <w:r w:rsidR="00F743C6" w:rsidRPr="00D27771">
        <w:rPr>
          <w:rFonts w:ascii="Arial" w:hAnsi="Arial" w:cs="Arial"/>
        </w:rPr>
        <w:t xml:space="preserve">, ze dne </w:t>
      </w:r>
      <w:r w:rsidR="00F743C6">
        <w:rPr>
          <w:rFonts w:ascii="Arial" w:hAnsi="Arial" w:cs="Arial"/>
        </w:rPr>
        <w:t>22. 8</w:t>
      </w:r>
      <w:r w:rsidR="00F743C6" w:rsidRPr="00D27771">
        <w:rPr>
          <w:rFonts w:ascii="Arial" w:hAnsi="Arial" w:cs="Arial"/>
        </w:rPr>
        <w:t>. 200</w:t>
      </w:r>
      <w:r w:rsidR="00F743C6">
        <w:rPr>
          <w:rFonts w:ascii="Arial" w:hAnsi="Arial" w:cs="Arial"/>
        </w:rPr>
        <w:t>2</w:t>
      </w:r>
      <w:r w:rsidR="00F743C6" w:rsidRPr="00D27771">
        <w:rPr>
          <w:rFonts w:ascii="Arial" w:hAnsi="Arial" w:cs="Arial"/>
        </w:rPr>
        <w:t xml:space="preserve">, podle </w:t>
      </w:r>
      <w:proofErr w:type="spellStart"/>
      <w:r w:rsidR="00F743C6" w:rsidRPr="00D27771">
        <w:rPr>
          <w:rFonts w:ascii="Arial" w:hAnsi="Arial" w:cs="Arial"/>
        </w:rPr>
        <w:t>vyhl.č</w:t>
      </w:r>
      <w:proofErr w:type="spellEnd"/>
      <w:r w:rsidR="00F743C6" w:rsidRPr="00D27771">
        <w:rPr>
          <w:rFonts w:ascii="Arial" w:hAnsi="Arial" w:cs="Arial"/>
        </w:rPr>
        <w:t xml:space="preserve">. 182/1988 Sb. ve znění </w:t>
      </w:r>
      <w:proofErr w:type="spellStart"/>
      <w:r w:rsidR="00F743C6" w:rsidRPr="00D27771">
        <w:rPr>
          <w:rFonts w:ascii="Arial" w:hAnsi="Arial" w:cs="Arial"/>
        </w:rPr>
        <w:t>vyhl.č</w:t>
      </w:r>
      <w:proofErr w:type="spellEnd"/>
      <w:r w:rsidR="00F743C6" w:rsidRPr="00D27771">
        <w:rPr>
          <w:rFonts w:ascii="Arial" w:hAnsi="Arial" w:cs="Arial"/>
        </w:rPr>
        <w:t xml:space="preserve">. 316/1990 Sb., celkovou částkou </w:t>
      </w:r>
      <w:proofErr w:type="spellStart"/>
      <w:r w:rsidR="00BA2918">
        <w:rPr>
          <w:rFonts w:ascii="Arial" w:hAnsi="Arial" w:cs="Arial"/>
        </w:rPr>
        <w:t>xxxxxxxxxx</w:t>
      </w:r>
      <w:proofErr w:type="spellEnd"/>
      <w:r w:rsidR="00BA2918" w:rsidRPr="00D27771">
        <w:rPr>
          <w:rFonts w:ascii="Arial" w:hAnsi="Arial" w:cs="Arial"/>
        </w:rPr>
        <w:t xml:space="preserve"> </w:t>
      </w:r>
      <w:r w:rsidR="00F743C6" w:rsidRPr="00D27771">
        <w:rPr>
          <w:rFonts w:ascii="Arial" w:hAnsi="Arial" w:cs="Arial"/>
        </w:rPr>
        <w:t xml:space="preserve">Kč (slovy: </w:t>
      </w:r>
      <w:proofErr w:type="spellStart"/>
      <w:r w:rsidR="00BA2918">
        <w:rPr>
          <w:rFonts w:ascii="Arial" w:hAnsi="Arial" w:cs="Arial"/>
        </w:rPr>
        <w:t>xxxxxxxxxx</w:t>
      </w:r>
      <w:proofErr w:type="spellEnd"/>
      <w:r w:rsidR="00BA2918" w:rsidRPr="00D27771">
        <w:rPr>
          <w:rFonts w:ascii="Arial" w:hAnsi="Arial" w:cs="Arial"/>
        </w:rPr>
        <w:t xml:space="preserve"> </w:t>
      </w:r>
      <w:r w:rsidR="00F743C6" w:rsidRPr="00D27771">
        <w:rPr>
          <w:rFonts w:ascii="Arial" w:hAnsi="Arial" w:cs="Arial"/>
        </w:rPr>
        <w:t>korun českých</w:t>
      </w:r>
      <w:r w:rsidR="00F743C6">
        <w:rPr>
          <w:rFonts w:ascii="Arial" w:hAnsi="Arial" w:cs="Arial"/>
        </w:rPr>
        <w:t xml:space="preserve"> </w:t>
      </w:r>
      <w:proofErr w:type="spellStart"/>
      <w:r w:rsidR="00BA2918">
        <w:rPr>
          <w:rFonts w:ascii="Arial" w:hAnsi="Arial" w:cs="Arial"/>
        </w:rPr>
        <w:t>xxxxxxxxxx</w:t>
      </w:r>
      <w:proofErr w:type="spellEnd"/>
      <w:r w:rsidR="00795F6B">
        <w:rPr>
          <w:rFonts w:ascii="Arial" w:hAnsi="Arial" w:cs="Arial"/>
        </w:rPr>
        <w:t xml:space="preserve"> </w:t>
      </w:r>
      <w:r w:rsidR="00795F6B">
        <w:rPr>
          <w:rFonts w:ascii="Arial" w:hAnsi="Arial" w:cs="Arial"/>
        </w:rPr>
        <w:t>haléřů</w:t>
      </w:r>
      <w:r w:rsidR="00F743C6" w:rsidRPr="00D27771">
        <w:rPr>
          <w:rFonts w:ascii="Arial" w:hAnsi="Arial" w:cs="Arial"/>
        </w:rPr>
        <w:t xml:space="preserve">). </w:t>
      </w:r>
    </w:p>
    <w:p w14:paraId="2673ABCF" w14:textId="77777777" w:rsidR="00AD4CDE" w:rsidRPr="00D27771" w:rsidRDefault="00AD4CDE" w:rsidP="00D725C6">
      <w:pPr>
        <w:widowControl/>
        <w:jc w:val="both"/>
        <w:rPr>
          <w:rFonts w:ascii="Arial" w:hAnsi="Arial" w:cs="Arial"/>
        </w:rPr>
      </w:pPr>
    </w:p>
    <w:p w14:paraId="3E92EFBA" w14:textId="77777777" w:rsidR="00AD4CDE" w:rsidRPr="00D27771" w:rsidRDefault="00AD4CDE" w:rsidP="00D725C6">
      <w:pPr>
        <w:widowControl/>
        <w:jc w:val="both"/>
        <w:rPr>
          <w:rFonts w:ascii="Arial" w:hAnsi="Arial" w:cs="Arial"/>
        </w:rPr>
      </w:pPr>
      <w:r w:rsidRPr="00D27771">
        <w:rPr>
          <w:rFonts w:ascii="Arial" w:hAnsi="Arial" w:cs="Arial"/>
        </w:rPr>
        <w:t xml:space="preserve">Z toho bude touto smlouvou vypořádáno 11 221,00 Kč. </w:t>
      </w:r>
    </w:p>
    <w:p w14:paraId="79FE6630" w14:textId="77777777" w:rsidR="00AD4CDE" w:rsidRPr="00D27771" w:rsidRDefault="00AD4CDE">
      <w:pPr>
        <w:widowControl/>
        <w:rPr>
          <w:rFonts w:ascii="Arial" w:hAnsi="Arial" w:cs="Arial"/>
        </w:rPr>
      </w:pPr>
    </w:p>
    <w:p w14:paraId="24576DB4" w14:textId="398CF27B" w:rsidR="00AD4CDE" w:rsidRPr="00D27771" w:rsidRDefault="00AD4CDE" w:rsidP="00F743C6">
      <w:pPr>
        <w:widowControl/>
        <w:rPr>
          <w:rFonts w:ascii="Arial" w:hAnsi="Arial" w:cs="Arial"/>
        </w:rPr>
      </w:pPr>
      <w:r w:rsidRPr="00D27771">
        <w:rPr>
          <w:rFonts w:ascii="Arial" w:hAnsi="Arial" w:cs="Arial"/>
        </w:rPr>
        <w:t xml:space="preserve">  </w:t>
      </w:r>
    </w:p>
    <w:p w14:paraId="491862DD"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47959545" w14:textId="77777777" w:rsidR="00AD4CDE" w:rsidRPr="00D27771" w:rsidRDefault="00AD4CDE">
      <w:pPr>
        <w:widowControl/>
        <w:jc w:val="right"/>
        <w:rPr>
          <w:rFonts w:ascii="Arial" w:hAnsi="Arial" w:cs="Arial"/>
          <w:b/>
          <w:bCs/>
        </w:rPr>
      </w:pPr>
    </w:p>
    <w:p w14:paraId="508C61DD" w14:textId="5381C648"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34934768" w14:textId="77777777" w:rsidR="00AD4CDE" w:rsidRDefault="00AD4CDE">
      <w:pPr>
        <w:pStyle w:val="para"/>
        <w:rPr>
          <w:rFonts w:ascii="Arial" w:hAnsi="Arial" w:cs="Arial"/>
          <w:color w:val="000000"/>
          <w:sz w:val="20"/>
          <w:szCs w:val="20"/>
        </w:rPr>
      </w:pPr>
    </w:p>
    <w:p w14:paraId="0637505A" w14:textId="77777777" w:rsidR="006515C5" w:rsidRPr="00D27771" w:rsidRDefault="006515C5">
      <w:pPr>
        <w:pStyle w:val="para"/>
        <w:rPr>
          <w:rFonts w:ascii="Arial" w:hAnsi="Arial" w:cs="Arial"/>
          <w:color w:val="000000"/>
          <w:sz w:val="20"/>
          <w:szCs w:val="20"/>
        </w:rPr>
      </w:pPr>
    </w:p>
    <w:p w14:paraId="11273EBF"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299ED053" w14:textId="77777777" w:rsidR="00AD4CDE" w:rsidRPr="00D27771" w:rsidRDefault="00AD4CDE">
      <w:pPr>
        <w:widowControl/>
        <w:rPr>
          <w:rFonts w:ascii="Arial" w:hAnsi="Arial" w:cs="Arial"/>
          <w:color w:val="000000"/>
        </w:rPr>
      </w:pPr>
    </w:p>
    <w:p w14:paraId="4CAAB6B3"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14:paraId="4C2FD3DB" w14:textId="77777777" w:rsidR="00AB5EEE" w:rsidRDefault="00AB5EEE" w:rsidP="00AB5EEE">
      <w:pPr>
        <w:pStyle w:val="vniontext"/>
        <w:widowControl/>
        <w:ind w:firstLine="0"/>
        <w:rPr>
          <w:rFonts w:ascii="Arial" w:hAnsi="Arial" w:cs="Arial"/>
          <w:color w:val="000000"/>
          <w:sz w:val="20"/>
          <w:szCs w:val="20"/>
        </w:rPr>
      </w:pPr>
    </w:p>
    <w:p w14:paraId="61DF68CD" w14:textId="013D7305"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převáděné pozemky KÚ Dolní Jamné - </w:t>
      </w:r>
      <w:proofErr w:type="spellStart"/>
      <w:r>
        <w:rPr>
          <w:rFonts w:ascii="Arial" w:hAnsi="Arial" w:cs="Arial"/>
          <w:color w:val="000000"/>
          <w:sz w:val="20"/>
          <w:szCs w:val="20"/>
        </w:rPr>
        <w:t>parc</w:t>
      </w:r>
      <w:proofErr w:type="spellEnd"/>
      <w:r>
        <w:rPr>
          <w:rFonts w:ascii="Arial" w:hAnsi="Arial" w:cs="Arial"/>
          <w:color w:val="000000"/>
          <w:sz w:val="20"/>
          <w:szCs w:val="20"/>
        </w:rPr>
        <w:t xml:space="preserve">. č. 1234/3 a </w:t>
      </w:r>
      <w:proofErr w:type="spellStart"/>
      <w:r>
        <w:rPr>
          <w:rFonts w:ascii="Arial" w:hAnsi="Arial" w:cs="Arial"/>
          <w:color w:val="000000"/>
          <w:sz w:val="20"/>
          <w:szCs w:val="20"/>
        </w:rPr>
        <w:t>parc</w:t>
      </w:r>
      <w:proofErr w:type="spellEnd"/>
      <w:r>
        <w:rPr>
          <w:rFonts w:ascii="Arial" w:hAnsi="Arial" w:cs="Arial"/>
          <w:color w:val="000000"/>
          <w:sz w:val="20"/>
          <w:szCs w:val="20"/>
        </w:rPr>
        <w:t>. č. 1251/6, jsou propachtovány</w:t>
      </w:r>
      <w:r w:rsidR="00CE55FA">
        <w:rPr>
          <w:rFonts w:ascii="Arial" w:hAnsi="Arial" w:cs="Arial"/>
          <w:color w:val="000000"/>
          <w:sz w:val="20"/>
          <w:szCs w:val="20"/>
        </w:rPr>
        <w:t>.</w:t>
      </w:r>
      <w:r>
        <w:rPr>
          <w:rFonts w:ascii="Arial" w:hAnsi="Arial" w:cs="Arial"/>
          <w:color w:val="000000"/>
          <w:sz w:val="20"/>
          <w:szCs w:val="20"/>
        </w:rPr>
        <w:t xml:space="preserve"> Užívací vztah k převáděným pozemkům je řešen pachtovní smlouvou číslo 131N23/04, uzavřenou s Krašovskou farmou s.r.o., jakožto pachtýřem. S obsahem pachtovní smlouvy byl nabyvatel seznámen před podpisem této smlouvy, což stvrzuje svým podpisem.</w:t>
      </w:r>
    </w:p>
    <w:p w14:paraId="52C45E0F" w14:textId="77777777" w:rsidR="00AD2C21" w:rsidRDefault="00AD2C21" w:rsidP="00AB5EEE">
      <w:pPr>
        <w:pStyle w:val="vniontext"/>
        <w:widowControl/>
        <w:ind w:firstLine="0"/>
        <w:rPr>
          <w:rFonts w:ascii="Arial" w:hAnsi="Arial" w:cs="Arial"/>
          <w:color w:val="000000"/>
          <w:sz w:val="20"/>
          <w:szCs w:val="20"/>
        </w:rPr>
      </w:pPr>
    </w:p>
    <w:p w14:paraId="52593A44" w14:textId="6D8634E3"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Převáděné pozemky KÚ Dolní Jamné - </w:t>
      </w:r>
      <w:proofErr w:type="spellStart"/>
      <w:r>
        <w:rPr>
          <w:rFonts w:ascii="Arial" w:hAnsi="Arial" w:cs="Arial"/>
          <w:color w:val="000000"/>
          <w:sz w:val="20"/>
          <w:szCs w:val="20"/>
        </w:rPr>
        <w:t>parc</w:t>
      </w:r>
      <w:proofErr w:type="spellEnd"/>
      <w:r>
        <w:rPr>
          <w:rFonts w:ascii="Arial" w:hAnsi="Arial" w:cs="Arial"/>
          <w:color w:val="000000"/>
          <w:sz w:val="20"/>
          <w:szCs w:val="20"/>
        </w:rPr>
        <w:t xml:space="preserve">. č. 1234/3 a </w:t>
      </w:r>
      <w:proofErr w:type="spellStart"/>
      <w:r>
        <w:rPr>
          <w:rFonts w:ascii="Arial" w:hAnsi="Arial" w:cs="Arial"/>
          <w:color w:val="000000"/>
          <w:sz w:val="20"/>
          <w:szCs w:val="20"/>
        </w:rPr>
        <w:t>parc</w:t>
      </w:r>
      <w:proofErr w:type="spellEnd"/>
      <w:r>
        <w:rPr>
          <w:rFonts w:ascii="Arial" w:hAnsi="Arial" w:cs="Arial"/>
          <w:color w:val="000000"/>
          <w:sz w:val="20"/>
          <w:szCs w:val="20"/>
        </w:rPr>
        <w:t xml:space="preserve">. č. 1251/6, jsou součástí společenstevní honitby </w:t>
      </w:r>
      <w:proofErr w:type="spellStart"/>
      <w:r>
        <w:rPr>
          <w:rFonts w:ascii="Arial" w:hAnsi="Arial" w:cs="Arial"/>
          <w:color w:val="000000"/>
          <w:sz w:val="20"/>
          <w:szCs w:val="20"/>
        </w:rPr>
        <w:t>Trhomné</w:t>
      </w:r>
      <w:proofErr w:type="spellEnd"/>
      <w:r>
        <w:rPr>
          <w:rFonts w:ascii="Arial" w:hAnsi="Arial" w:cs="Arial"/>
          <w:color w:val="000000"/>
          <w:sz w:val="20"/>
          <w:szCs w:val="20"/>
        </w:rPr>
        <w:t xml:space="preserve">, jejímž držitelem je Honební společenstvo </w:t>
      </w:r>
      <w:proofErr w:type="spellStart"/>
      <w:r>
        <w:rPr>
          <w:rFonts w:ascii="Arial" w:hAnsi="Arial" w:cs="Arial"/>
          <w:color w:val="000000"/>
          <w:sz w:val="20"/>
          <w:szCs w:val="20"/>
        </w:rPr>
        <w:t>Trhomné</w:t>
      </w:r>
      <w:proofErr w:type="spellEnd"/>
      <w:r>
        <w:rPr>
          <w:rFonts w:ascii="Arial" w:hAnsi="Arial" w:cs="Arial"/>
          <w:color w:val="000000"/>
          <w:sz w:val="20"/>
          <w:szCs w:val="20"/>
        </w:rPr>
        <w:t xml:space="preserve">, a to na základě rozhodnutí, které vydal Městský úřad Nýřany, odbor životního prostředí, dne 30.9.2005, pod čj. ŽP/975/04.Tyto pozemky jsou ve smyslu zákona č. 503/2012 Sb., o Státním pozemkovém úřadu, ve znění pozdějších předpisů, v režimu přičlenění. </w:t>
      </w:r>
    </w:p>
    <w:p w14:paraId="05CF6265" w14:textId="7557FEF2"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w:t>
      </w:r>
    </w:p>
    <w:p w14:paraId="7FAFF2C6" w14:textId="77777777" w:rsidR="00AD2C21" w:rsidRDefault="00AD2C21" w:rsidP="00AD2C21">
      <w:pPr>
        <w:pStyle w:val="vniontext"/>
        <w:widowControl/>
        <w:ind w:firstLine="0"/>
        <w:rPr>
          <w:rFonts w:ascii="Arial" w:hAnsi="Arial" w:cs="Arial"/>
          <w:color w:val="000000"/>
          <w:sz w:val="20"/>
          <w:szCs w:val="20"/>
        </w:rPr>
      </w:pPr>
    </w:p>
    <w:p w14:paraId="04FA7BE4"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186F92ED" w14:textId="77777777" w:rsidR="00AD4CDE" w:rsidRPr="00D27771" w:rsidRDefault="00AD4CDE">
      <w:pPr>
        <w:widowControl/>
        <w:rPr>
          <w:rFonts w:ascii="Arial" w:hAnsi="Arial" w:cs="Arial"/>
          <w:color w:val="000000"/>
        </w:rPr>
      </w:pPr>
    </w:p>
    <w:p w14:paraId="0B645150"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14:paraId="0720260E" w14:textId="77777777" w:rsidR="00AD4CDE" w:rsidRPr="00D27771" w:rsidRDefault="00AD4CDE" w:rsidP="00B868C7">
      <w:pPr>
        <w:pStyle w:val="vniontext"/>
        <w:widowControl/>
        <w:ind w:firstLine="0"/>
        <w:rPr>
          <w:rFonts w:ascii="Arial" w:hAnsi="Arial" w:cs="Arial"/>
          <w:sz w:val="20"/>
          <w:szCs w:val="20"/>
        </w:rPr>
      </w:pPr>
    </w:p>
    <w:p w14:paraId="7760A832"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52218072" w14:textId="77777777" w:rsidR="003A69C2" w:rsidRPr="00D27771" w:rsidRDefault="003A69C2">
      <w:pPr>
        <w:pStyle w:val="vniontext"/>
        <w:widowControl/>
        <w:rPr>
          <w:rFonts w:ascii="Arial" w:hAnsi="Arial" w:cs="Arial"/>
          <w:sz w:val="20"/>
          <w:szCs w:val="20"/>
          <w:lang w:val="en-US"/>
        </w:rPr>
      </w:pPr>
    </w:p>
    <w:p w14:paraId="6A498009" w14:textId="4BDC7DAE" w:rsidR="002B7458" w:rsidRPr="00D27771" w:rsidRDefault="00D75B4F" w:rsidP="00547094">
      <w:pPr>
        <w:jc w:val="both"/>
        <w:rPr>
          <w:rFonts w:ascii="Arial" w:hAnsi="Arial" w:cs="Arial"/>
          <w:lang w:eastAsia="en-US"/>
        </w:rPr>
      </w:pPr>
      <w:r w:rsidRPr="00E569A9">
        <w:rPr>
          <w:rFonts w:ascii="Arial" w:hAnsi="Arial" w:cs="Arial"/>
          <w:lang w:eastAsia="en-US"/>
        </w:rPr>
        <w:t xml:space="preserve">SPÚ jako správce osobních údajů dle zákona č. 110/2019 Sb., o zpracování osobních údajů a platného </w:t>
      </w:r>
      <w:r w:rsidRPr="00E569A9">
        <w:rPr>
          <w:rFonts w:ascii="Arial" w:hAnsi="Arial" w:cs="Arial"/>
          <w:lang w:eastAsia="en-US"/>
        </w:rPr>
        <w:lastRenderedPageBreak/>
        <w:t>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20C1C551" w14:textId="77777777" w:rsidR="002B7458" w:rsidRDefault="002B7458" w:rsidP="00824EDF">
      <w:pPr>
        <w:pStyle w:val="vnintext"/>
        <w:ind w:firstLine="0"/>
        <w:rPr>
          <w:rFonts w:ascii="Arial" w:hAnsi="Arial" w:cs="Arial"/>
          <w:sz w:val="20"/>
          <w:szCs w:val="20"/>
        </w:rPr>
      </w:pPr>
    </w:p>
    <w:p w14:paraId="69E05D4A"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5F67BC6B" w14:textId="00EF0D8E"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29B43B3A" w14:textId="77777777" w:rsidR="00683264" w:rsidRPr="00683264" w:rsidRDefault="00683264" w:rsidP="00683264">
      <w:pPr>
        <w:jc w:val="both"/>
        <w:rPr>
          <w:rFonts w:ascii="Arial" w:hAnsi="Arial" w:cs="Arial"/>
          <w:color w:val="000000" w:themeColor="text1"/>
          <w:lang w:eastAsia="en-US"/>
        </w:rPr>
      </w:pPr>
    </w:p>
    <w:p w14:paraId="0250D832" w14:textId="77777777" w:rsidR="00683264" w:rsidRPr="00D27771" w:rsidRDefault="00683264" w:rsidP="002B7458">
      <w:pPr>
        <w:pStyle w:val="vnintext"/>
        <w:rPr>
          <w:rFonts w:ascii="Arial" w:hAnsi="Arial" w:cs="Arial"/>
          <w:sz w:val="20"/>
          <w:szCs w:val="20"/>
        </w:rPr>
      </w:pPr>
    </w:p>
    <w:p w14:paraId="19FAA706"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3FE640E9" w14:textId="77777777" w:rsidR="00AD4CDE" w:rsidRPr="00D27771" w:rsidRDefault="00AD4CDE">
      <w:pPr>
        <w:widowControl/>
        <w:rPr>
          <w:rFonts w:ascii="Arial" w:hAnsi="Arial" w:cs="Arial"/>
          <w:color w:val="000000"/>
        </w:rPr>
      </w:pPr>
    </w:p>
    <w:p w14:paraId="7F54F92A"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79E7CE3E" w14:textId="77777777" w:rsidR="00AD4CDE" w:rsidRDefault="00AD4CDE">
      <w:pPr>
        <w:widowControl/>
        <w:rPr>
          <w:rFonts w:ascii="Arial" w:hAnsi="Arial" w:cs="Arial"/>
          <w:color w:val="000000"/>
        </w:rPr>
      </w:pPr>
    </w:p>
    <w:p w14:paraId="24B3CC24" w14:textId="77777777" w:rsidR="005E77B3" w:rsidRPr="00D27771" w:rsidRDefault="005E77B3">
      <w:pPr>
        <w:widowControl/>
        <w:rPr>
          <w:rFonts w:ascii="Arial" w:hAnsi="Arial" w:cs="Arial"/>
          <w:color w:val="000000"/>
        </w:rPr>
      </w:pPr>
    </w:p>
    <w:p w14:paraId="4CE028D1"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4E8AC359" w14:textId="77777777" w:rsidR="00AD4CDE" w:rsidRPr="00D27771" w:rsidRDefault="00AD4CDE">
      <w:pPr>
        <w:widowControl/>
        <w:rPr>
          <w:rFonts w:ascii="Arial" w:hAnsi="Arial" w:cs="Arial"/>
          <w:color w:val="000000"/>
        </w:rPr>
      </w:pPr>
    </w:p>
    <w:p w14:paraId="3C751CFA"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73E56F05" w14:textId="77777777" w:rsidR="00AD4CDE" w:rsidRPr="00D27771" w:rsidRDefault="00AD4CDE">
      <w:pPr>
        <w:pStyle w:val="adresa"/>
        <w:widowControl/>
        <w:rPr>
          <w:rFonts w:ascii="Arial" w:hAnsi="Arial" w:cs="Arial"/>
          <w:color w:val="000000"/>
          <w:sz w:val="20"/>
          <w:szCs w:val="20"/>
        </w:rPr>
      </w:pPr>
    </w:p>
    <w:p w14:paraId="43E1089B" w14:textId="77777777" w:rsidR="00663872" w:rsidRPr="00D27771" w:rsidRDefault="00663872">
      <w:pPr>
        <w:pStyle w:val="adresa"/>
        <w:widowControl/>
        <w:rPr>
          <w:rFonts w:ascii="Arial" w:hAnsi="Arial" w:cs="Arial"/>
          <w:color w:val="000000"/>
          <w:sz w:val="20"/>
          <w:szCs w:val="20"/>
        </w:rPr>
      </w:pPr>
    </w:p>
    <w:p w14:paraId="2B13EA77" w14:textId="77777777" w:rsidR="00AD4CDE" w:rsidRPr="00D27771" w:rsidRDefault="00AD4CDE">
      <w:pPr>
        <w:pStyle w:val="adresa"/>
        <w:widowControl/>
        <w:rPr>
          <w:rFonts w:ascii="Arial" w:hAnsi="Arial" w:cs="Arial"/>
          <w:color w:val="000000"/>
          <w:sz w:val="20"/>
          <w:szCs w:val="20"/>
        </w:rPr>
      </w:pPr>
    </w:p>
    <w:p w14:paraId="3616AE00" w14:textId="4A71F4C8"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D725C6">
        <w:rPr>
          <w:rFonts w:ascii="Arial" w:hAnsi="Arial" w:cs="Arial"/>
          <w:color w:val="000000"/>
          <w:sz w:val="20"/>
          <w:szCs w:val="20"/>
        </w:rPr>
        <w:t xml:space="preserve"> Plzni </w:t>
      </w:r>
      <w:r w:rsidRPr="00D27771">
        <w:rPr>
          <w:rFonts w:ascii="Arial" w:hAnsi="Arial" w:cs="Arial"/>
          <w:color w:val="000000"/>
          <w:sz w:val="20"/>
          <w:szCs w:val="20"/>
        </w:rPr>
        <w:t xml:space="preserve">dne </w:t>
      </w:r>
      <w:r w:rsidR="00BA2918">
        <w:rPr>
          <w:rFonts w:ascii="Arial" w:hAnsi="Arial" w:cs="Arial"/>
          <w:color w:val="000000"/>
          <w:sz w:val="20"/>
          <w:szCs w:val="20"/>
        </w:rPr>
        <w:t>9. 8. 2024</w:t>
      </w:r>
      <w:r w:rsidRPr="00D27771">
        <w:rPr>
          <w:rFonts w:ascii="Arial" w:hAnsi="Arial" w:cs="Arial"/>
          <w:color w:val="000000"/>
          <w:sz w:val="20"/>
          <w:szCs w:val="20"/>
        </w:rPr>
        <w:tab/>
      </w:r>
      <w:r w:rsidR="005E77B3">
        <w:rPr>
          <w:rFonts w:ascii="Arial" w:hAnsi="Arial" w:cs="Arial"/>
          <w:color w:val="000000"/>
          <w:sz w:val="20"/>
          <w:szCs w:val="20"/>
        </w:rPr>
        <w:t xml:space="preserve">            </w:t>
      </w:r>
      <w:r w:rsidRPr="00D27771">
        <w:rPr>
          <w:rFonts w:ascii="Arial" w:hAnsi="Arial" w:cs="Arial"/>
          <w:color w:val="000000"/>
          <w:sz w:val="20"/>
          <w:szCs w:val="20"/>
        </w:rPr>
        <w:t>V</w:t>
      </w:r>
      <w:r w:rsidR="00BA2918">
        <w:rPr>
          <w:rFonts w:ascii="Arial" w:hAnsi="Arial" w:cs="Arial"/>
          <w:color w:val="000000"/>
          <w:sz w:val="20"/>
          <w:szCs w:val="20"/>
        </w:rPr>
        <w:t xml:space="preserve"> České Bříze </w:t>
      </w:r>
      <w:r w:rsidRPr="00D27771">
        <w:rPr>
          <w:rFonts w:ascii="Arial" w:hAnsi="Arial" w:cs="Arial"/>
          <w:color w:val="000000"/>
          <w:sz w:val="20"/>
          <w:szCs w:val="20"/>
        </w:rPr>
        <w:t xml:space="preserve">dne </w:t>
      </w:r>
      <w:r w:rsidR="00BA2918">
        <w:rPr>
          <w:rFonts w:ascii="Arial" w:hAnsi="Arial" w:cs="Arial"/>
          <w:color w:val="000000"/>
          <w:sz w:val="20"/>
          <w:szCs w:val="20"/>
        </w:rPr>
        <w:t>19. 7. 2024</w:t>
      </w:r>
    </w:p>
    <w:p w14:paraId="1F1DF684"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5B86E87D" w14:textId="77777777" w:rsidR="00162E8E" w:rsidRDefault="00162E8E">
      <w:pPr>
        <w:pStyle w:val="adresa"/>
        <w:widowControl/>
        <w:tabs>
          <w:tab w:val="clear" w:pos="3402"/>
          <w:tab w:val="clear" w:pos="6237"/>
        </w:tabs>
        <w:rPr>
          <w:rFonts w:ascii="Arial" w:hAnsi="Arial" w:cs="Arial"/>
          <w:color w:val="000000"/>
          <w:sz w:val="20"/>
          <w:szCs w:val="20"/>
        </w:rPr>
      </w:pPr>
    </w:p>
    <w:p w14:paraId="7E7A3652" w14:textId="77777777" w:rsidR="00D725C6" w:rsidRDefault="00D725C6">
      <w:pPr>
        <w:pStyle w:val="adresa"/>
        <w:widowControl/>
        <w:tabs>
          <w:tab w:val="clear" w:pos="3402"/>
          <w:tab w:val="clear" w:pos="6237"/>
        </w:tabs>
        <w:rPr>
          <w:rFonts w:ascii="Arial" w:hAnsi="Arial" w:cs="Arial"/>
          <w:color w:val="000000"/>
          <w:sz w:val="20"/>
          <w:szCs w:val="20"/>
        </w:rPr>
      </w:pPr>
    </w:p>
    <w:p w14:paraId="066C88A1" w14:textId="77777777" w:rsidR="00D725C6" w:rsidRDefault="00D725C6">
      <w:pPr>
        <w:pStyle w:val="adresa"/>
        <w:widowControl/>
        <w:tabs>
          <w:tab w:val="clear" w:pos="3402"/>
          <w:tab w:val="clear" w:pos="6237"/>
        </w:tabs>
        <w:rPr>
          <w:rFonts w:ascii="Arial" w:hAnsi="Arial" w:cs="Arial"/>
          <w:color w:val="000000"/>
          <w:sz w:val="20"/>
          <w:szCs w:val="20"/>
        </w:rPr>
      </w:pPr>
    </w:p>
    <w:p w14:paraId="0FBD4459" w14:textId="77777777" w:rsidR="00D725C6" w:rsidRDefault="00D725C6">
      <w:pPr>
        <w:pStyle w:val="adresa"/>
        <w:widowControl/>
        <w:tabs>
          <w:tab w:val="clear" w:pos="3402"/>
          <w:tab w:val="clear" w:pos="6237"/>
        </w:tabs>
        <w:rPr>
          <w:rFonts w:ascii="Arial" w:hAnsi="Arial" w:cs="Arial"/>
          <w:color w:val="000000"/>
          <w:sz w:val="20"/>
          <w:szCs w:val="20"/>
        </w:rPr>
      </w:pPr>
    </w:p>
    <w:p w14:paraId="26C4FD58" w14:textId="77777777" w:rsidR="00D725C6" w:rsidRDefault="00D725C6">
      <w:pPr>
        <w:pStyle w:val="adresa"/>
        <w:widowControl/>
        <w:tabs>
          <w:tab w:val="clear" w:pos="3402"/>
          <w:tab w:val="clear" w:pos="6237"/>
        </w:tabs>
        <w:rPr>
          <w:rFonts w:ascii="Arial" w:hAnsi="Arial" w:cs="Arial"/>
          <w:color w:val="000000"/>
          <w:sz w:val="20"/>
          <w:szCs w:val="20"/>
        </w:rPr>
      </w:pPr>
    </w:p>
    <w:p w14:paraId="65909B37" w14:textId="77777777" w:rsidR="00F743C6" w:rsidRDefault="00F743C6">
      <w:pPr>
        <w:pStyle w:val="adresa"/>
        <w:widowControl/>
        <w:tabs>
          <w:tab w:val="clear" w:pos="3402"/>
          <w:tab w:val="clear" w:pos="6237"/>
        </w:tabs>
        <w:rPr>
          <w:rFonts w:ascii="Arial" w:hAnsi="Arial" w:cs="Arial"/>
          <w:color w:val="000000"/>
          <w:sz w:val="20"/>
          <w:szCs w:val="20"/>
        </w:rPr>
      </w:pPr>
    </w:p>
    <w:p w14:paraId="394F56ED" w14:textId="77777777" w:rsidR="00F743C6" w:rsidRDefault="00F743C6">
      <w:pPr>
        <w:pStyle w:val="adresa"/>
        <w:widowControl/>
        <w:tabs>
          <w:tab w:val="clear" w:pos="3402"/>
          <w:tab w:val="clear" w:pos="6237"/>
        </w:tabs>
        <w:rPr>
          <w:rFonts w:ascii="Arial" w:hAnsi="Arial" w:cs="Arial"/>
          <w:color w:val="000000"/>
          <w:sz w:val="20"/>
          <w:szCs w:val="20"/>
        </w:rPr>
      </w:pPr>
    </w:p>
    <w:p w14:paraId="661C8F10" w14:textId="77777777" w:rsidR="00F743C6" w:rsidRDefault="00F743C6">
      <w:pPr>
        <w:pStyle w:val="adresa"/>
        <w:widowControl/>
        <w:tabs>
          <w:tab w:val="clear" w:pos="3402"/>
          <w:tab w:val="clear" w:pos="6237"/>
        </w:tabs>
        <w:rPr>
          <w:rFonts w:ascii="Arial" w:hAnsi="Arial" w:cs="Arial"/>
          <w:color w:val="000000"/>
          <w:sz w:val="20"/>
          <w:szCs w:val="20"/>
        </w:rPr>
      </w:pPr>
    </w:p>
    <w:p w14:paraId="29F71514" w14:textId="77777777" w:rsidR="00F743C6" w:rsidRPr="00D27771" w:rsidRDefault="00F743C6">
      <w:pPr>
        <w:pStyle w:val="adresa"/>
        <w:widowControl/>
        <w:tabs>
          <w:tab w:val="clear" w:pos="3402"/>
          <w:tab w:val="clear" w:pos="6237"/>
        </w:tabs>
        <w:rPr>
          <w:rFonts w:ascii="Arial" w:hAnsi="Arial" w:cs="Arial"/>
          <w:color w:val="000000"/>
          <w:sz w:val="20"/>
          <w:szCs w:val="20"/>
        </w:rPr>
      </w:pPr>
    </w:p>
    <w:p w14:paraId="6191E8A3" w14:textId="1CBFD636"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D725C6">
        <w:rPr>
          <w:rFonts w:ascii="Arial" w:hAnsi="Arial" w:cs="Arial"/>
          <w:sz w:val="20"/>
          <w:szCs w:val="20"/>
        </w:rPr>
        <w:t xml:space="preserve">                </w:t>
      </w:r>
      <w:r w:rsidRPr="00D27771">
        <w:rPr>
          <w:rFonts w:ascii="Arial" w:hAnsi="Arial" w:cs="Arial"/>
          <w:sz w:val="20"/>
          <w:szCs w:val="20"/>
        </w:rPr>
        <w:t>…</w:t>
      </w:r>
      <w:r w:rsidR="00D725C6">
        <w:rPr>
          <w:rFonts w:ascii="Arial" w:hAnsi="Arial" w:cs="Arial"/>
          <w:sz w:val="20"/>
          <w:szCs w:val="20"/>
        </w:rPr>
        <w:t>………….</w:t>
      </w:r>
      <w:r w:rsidRPr="00D27771">
        <w:rPr>
          <w:rFonts w:ascii="Arial" w:hAnsi="Arial" w:cs="Arial"/>
          <w:sz w:val="20"/>
          <w:szCs w:val="20"/>
        </w:rPr>
        <w:t>……………………</w:t>
      </w:r>
      <w:r w:rsidR="00AF52AA">
        <w:rPr>
          <w:rFonts w:ascii="Arial" w:hAnsi="Arial" w:cs="Arial"/>
          <w:sz w:val="20"/>
          <w:szCs w:val="20"/>
        </w:rPr>
        <w:t>………..</w:t>
      </w:r>
    </w:p>
    <w:p w14:paraId="35969E44" w14:textId="021A9F92" w:rsidR="001914D2" w:rsidRPr="00D27771" w:rsidRDefault="00BC3F00"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b/>
          <w:color w:val="000000"/>
          <w:sz w:val="20"/>
          <w:szCs w:val="20"/>
        </w:rPr>
        <w:t>p</w:t>
      </w:r>
      <w:r w:rsidR="00DF6D39" w:rsidRPr="00D27771">
        <w:rPr>
          <w:rFonts w:ascii="Arial" w:hAnsi="Arial" w:cs="Arial"/>
          <w:b/>
          <w:color w:val="000000"/>
          <w:sz w:val="20"/>
          <w:szCs w:val="20"/>
        </w:rPr>
        <w:t>řevádějící</w:t>
      </w:r>
      <w:r w:rsidRPr="00D27771">
        <w:rPr>
          <w:rFonts w:ascii="Arial" w:hAnsi="Arial" w:cs="Arial"/>
          <w:color w:val="000000"/>
          <w:sz w:val="20"/>
          <w:szCs w:val="20"/>
        </w:rPr>
        <w:tab/>
      </w:r>
      <w:r w:rsidR="001914D2" w:rsidRPr="00D27771">
        <w:rPr>
          <w:rFonts w:ascii="Arial" w:hAnsi="Arial" w:cs="Arial"/>
          <w:b/>
          <w:color w:val="000000"/>
          <w:sz w:val="20"/>
          <w:szCs w:val="20"/>
        </w:rPr>
        <w:t>nabyvatel</w:t>
      </w:r>
    </w:p>
    <w:p w14:paraId="6E426381" w14:textId="1D90A90C"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D725C6">
        <w:rPr>
          <w:rFonts w:ascii="Arial" w:hAnsi="Arial" w:cs="Arial"/>
          <w:color w:val="000000"/>
          <w:sz w:val="20"/>
          <w:szCs w:val="20"/>
        </w:rPr>
        <w:tab/>
      </w:r>
      <w:r w:rsidR="00D725C6">
        <w:rPr>
          <w:rFonts w:ascii="Arial" w:hAnsi="Arial" w:cs="Arial"/>
          <w:color w:val="000000"/>
          <w:sz w:val="20"/>
          <w:szCs w:val="20"/>
        </w:rPr>
        <w:tab/>
      </w:r>
      <w:r w:rsidR="00D725C6" w:rsidRPr="00D27771">
        <w:rPr>
          <w:rFonts w:ascii="Arial" w:hAnsi="Arial" w:cs="Arial"/>
          <w:color w:val="000000"/>
          <w:sz w:val="20"/>
          <w:szCs w:val="20"/>
        </w:rPr>
        <w:t>Turková Hana</w:t>
      </w:r>
    </w:p>
    <w:p w14:paraId="24B4BA74" w14:textId="6F322457" w:rsidR="00D725C6" w:rsidRDefault="00F86F31" w:rsidP="00D725C6">
      <w:pPr>
        <w:widowControl/>
        <w:tabs>
          <w:tab w:val="left" w:pos="2835"/>
        </w:tabs>
        <w:rPr>
          <w:rFonts w:ascii="Arial" w:hAnsi="Arial" w:cs="Arial"/>
        </w:rPr>
      </w:pPr>
      <w:r w:rsidRPr="00D27771">
        <w:rPr>
          <w:rFonts w:ascii="Arial" w:hAnsi="Arial" w:cs="Arial"/>
          <w:color w:val="000000"/>
        </w:rPr>
        <w:t xml:space="preserve">ředitel Krajského pozemkového úřadu pro Plzeňský kraj </w:t>
      </w:r>
      <w:r w:rsidR="00D725C6">
        <w:rPr>
          <w:rFonts w:ascii="Arial" w:hAnsi="Arial" w:cs="Arial"/>
          <w:color w:val="000000"/>
        </w:rPr>
        <w:tab/>
      </w:r>
      <w:r w:rsidR="00D725C6">
        <w:rPr>
          <w:rFonts w:ascii="Arial" w:hAnsi="Arial" w:cs="Arial"/>
        </w:rPr>
        <w:t xml:space="preserve">zastoupena </w:t>
      </w:r>
      <w:proofErr w:type="spellStart"/>
      <w:r w:rsidR="00BA2918">
        <w:rPr>
          <w:rFonts w:ascii="Arial" w:hAnsi="Arial" w:cs="Arial"/>
        </w:rPr>
        <w:t>xxxxxxxxxx</w:t>
      </w:r>
      <w:proofErr w:type="spellEnd"/>
    </w:p>
    <w:p w14:paraId="3B643137" w14:textId="20AB4FAE" w:rsidR="00D725C6" w:rsidRDefault="00F86F31" w:rsidP="00D725C6">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Jiří Papež </w:t>
      </w:r>
      <w:r w:rsidRPr="00D27771">
        <w:rPr>
          <w:rFonts w:ascii="Arial" w:hAnsi="Arial" w:cs="Arial"/>
          <w:color w:val="000000"/>
          <w:sz w:val="20"/>
          <w:szCs w:val="20"/>
        </w:rPr>
        <w:tab/>
      </w:r>
    </w:p>
    <w:p w14:paraId="3D67BAF9" w14:textId="0919B04B"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ab/>
        <w:t xml:space="preserve"> </w:t>
      </w:r>
    </w:p>
    <w:p w14:paraId="4F0857D4" w14:textId="77777777" w:rsidR="00F743C6" w:rsidRDefault="00F743C6" w:rsidP="00E262FD">
      <w:pPr>
        <w:pStyle w:val="adresa"/>
        <w:widowControl/>
        <w:tabs>
          <w:tab w:val="clear" w:pos="3402"/>
          <w:tab w:val="clear" w:pos="6237"/>
          <w:tab w:val="left" w:pos="5103"/>
        </w:tabs>
        <w:rPr>
          <w:rFonts w:ascii="Arial" w:hAnsi="Arial" w:cs="Arial"/>
          <w:color w:val="000000"/>
          <w:sz w:val="20"/>
          <w:szCs w:val="20"/>
        </w:rPr>
      </w:pPr>
    </w:p>
    <w:p w14:paraId="4F7CC00B" w14:textId="06F062BB"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lastRenderedPageBreak/>
        <w:t xml:space="preserve">Za věcnou a formální správnost odpovídá </w:t>
      </w:r>
      <w:r w:rsidRPr="00D27771">
        <w:rPr>
          <w:rFonts w:ascii="Arial" w:hAnsi="Arial" w:cs="Arial"/>
          <w:color w:val="000000"/>
          <w:sz w:val="20"/>
          <w:szCs w:val="20"/>
        </w:rPr>
        <w:tab/>
        <w:t xml:space="preserve"> </w:t>
      </w:r>
    </w:p>
    <w:p w14:paraId="7FE03AD0"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Plzeňský kraj </w:t>
      </w:r>
      <w:r w:rsidRPr="00D27771">
        <w:rPr>
          <w:rFonts w:ascii="Arial" w:hAnsi="Arial" w:cs="Arial"/>
          <w:color w:val="000000"/>
          <w:sz w:val="20"/>
          <w:szCs w:val="20"/>
        </w:rPr>
        <w:tab/>
        <w:t xml:space="preserve"> </w:t>
      </w:r>
    </w:p>
    <w:p w14:paraId="583D2F14"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Michal Dolejší</w:t>
      </w:r>
    </w:p>
    <w:p w14:paraId="3E43F34C" w14:textId="77777777" w:rsidR="00F722EF" w:rsidRDefault="00F722EF">
      <w:pPr>
        <w:widowControl/>
        <w:rPr>
          <w:rFonts w:ascii="Arial" w:hAnsi="Arial" w:cs="Arial"/>
          <w:color w:val="000000"/>
        </w:rPr>
      </w:pPr>
    </w:p>
    <w:p w14:paraId="0D993F7E" w14:textId="77777777" w:rsidR="00D725C6" w:rsidRDefault="00D725C6">
      <w:pPr>
        <w:widowControl/>
        <w:rPr>
          <w:rFonts w:ascii="Arial" w:hAnsi="Arial" w:cs="Arial"/>
          <w:color w:val="000000"/>
        </w:rPr>
      </w:pPr>
    </w:p>
    <w:p w14:paraId="77D37D4C" w14:textId="77777777" w:rsidR="00D725C6" w:rsidRPr="00D27771" w:rsidRDefault="00D725C6">
      <w:pPr>
        <w:widowControl/>
        <w:rPr>
          <w:rFonts w:ascii="Arial" w:hAnsi="Arial" w:cs="Arial"/>
          <w:color w:val="000000"/>
        </w:rPr>
      </w:pPr>
    </w:p>
    <w:p w14:paraId="0CF35A9B" w14:textId="77777777" w:rsidR="00D725C6" w:rsidRDefault="00D725C6" w:rsidP="00D725C6">
      <w:pPr>
        <w:widowControl/>
        <w:rPr>
          <w:rFonts w:ascii="Arial" w:hAnsi="Arial" w:cs="Arial"/>
          <w:color w:val="000000"/>
        </w:rPr>
      </w:pPr>
    </w:p>
    <w:p w14:paraId="6417971B" w14:textId="077ACC11" w:rsidR="00D725C6" w:rsidRPr="00D27771" w:rsidRDefault="00D725C6" w:rsidP="00D725C6">
      <w:pPr>
        <w:widowControl/>
        <w:rPr>
          <w:rFonts w:ascii="Arial" w:hAnsi="Arial" w:cs="Arial"/>
          <w:color w:val="000000"/>
        </w:rPr>
      </w:pPr>
      <w:r w:rsidRPr="00D27771">
        <w:rPr>
          <w:rFonts w:ascii="Arial" w:hAnsi="Arial" w:cs="Arial"/>
          <w:color w:val="000000"/>
        </w:rPr>
        <w:t>.......................……….....................................</w:t>
      </w:r>
    </w:p>
    <w:p w14:paraId="4FD98D11" w14:textId="77777777" w:rsidR="003315E7" w:rsidRPr="00D27771" w:rsidRDefault="003315E7">
      <w:pPr>
        <w:widowControl/>
        <w:rPr>
          <w:rFonts w:ascii="Arial" w:hAnsi="Arial" w:cs="Arial"/>
          <w:color w:val="000000"/>
        </w:rPr>
      </w:pPr>
    </w:p>
    <w:p w14:paraId="68059293" w14:textId="77777777" w:rsidR="00C5124F" w:rsidRPr="00D27771" w:rsidRDefault="00AD4CDE">
      <w:pPr>
        <w:widowControl/>
        <w:rPr>
          <w:rFonts w:ascii="Arial" w:hAnsi="Arial" w:cs="Arial"/>
          <w:color w:val="000000"/>
        </w:rPr>
      </w:pPr>
      <w:r w:rsidRPr="00D27771">
        <w:rPr>
          <w:rFonts w:ascii="Arial" w:hAnsi="Arial" w:cs="Arial"/>
          <w:color w:val="000000"/>
        </w:rPr>
        <w:t>Za správnost:</w:t>
      </w:r>
    </w:p>
    <w:p w14:paraId="38D50398" w14:textId="77777777" w:rsidR="00091141" w:rsidRPr="00D27771" w:rsidRDefault="00091141">
      <w:pPr>
        <w:widowControl/>
        <w:rPr>
          <w:rFonts w:ascii="Arial" w:hAnsi="Arial" w:cs="Arial"/>
          <w:color w:val="000000"/>
        </w:rPr>
      </w:pPr>
    </w:p>
    <w:p w14:paraId="5EF7B12A"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5F547504" w14:textId="77777777" w:rsidR="00AD4CDE" w:rsidRPr="00D27771" w:rsidRDefault="00AD4CDE">
      <w:pPr>
        <w:widowControl/>
        <w:rPr>
          <w:rFonts w:ascii="Arial" w:hAnsi="Arial" w:cs="Arial"/>
          <w:color w:val="000000"/>
        </w:rPr>
      </w:pPr>
    </w:p>
    <w:p w14:paraId="461A15B6" w14:textId="77777777" w:rsidR="0081770D" w:rsidRPr="00D27771" w:rsidRDefault="0081770D">
      <w:pPr>
        <w:widowControl/>
        <w:rPr>
          <w:rFonts w:ascii="Arial" w:hAnsi="Arial" w:cs="Arial"/>
          <w:color w:val="000000"/>
        </w:rPr>
      </w:pPr>
    </w:p>
    <w:p w14:paraId="06BDC69E" w14:textId="77777777" w:rsidR="00A10061" w:rsidRDefault="00A10061">
      <w:pPr>
        <w:widowControl/>
        <w:rPr>
          <w:rFonts w:ascii="Arial" w:hAnsi="Arial" w:cs="Arial"/>
          <w:color w:val="000000"/>
          <w:lang w:val="en-US"/>
        </w:rPr>
      </w:pPr>
    </w:p>
    <w:p w14:paraId="7EB9AEB3" w14:textId="77777777" w:rsidR="00A10061" w:rsidRDefault="00A10061">
      <w:pPr>
        <w:widowControl/>
        <w:rPr>
          <w:rFonts w:ascii="Arial" w:hAnsi="Arial" w:cs="Arial"/>
          <w:color w:val="000000"/>
          <w:lang w:val="en-US"/>
        </w:rPr>
      </w:pPr>
    </w:p>
    <w:p w14:paraId="45A3D645" w14:textId="77777777" w:rsidR="00A10061" w:rsidRDefault="00A10061">
      <w:pPr>
        <w:widowControl/>
        <w:rPr>
          <w:rFonts w:ascii="Arial" w:hAnsi="Arial" w:cs="Arial"/>
          <w:color w:val="000000"/>
          <w:lang w:val="en-US"/>
        </w:rPr>
      </w:pPr>
    </w:p>
    <w:p w14:paraId="3311CCC9" w14:textId="77777777" w:rsidR="00A10061" w:rsidRDefault="00A10061">
      <w:pPr>
        <w:widowControl/>
        <w:rPr>
          <w:rFonts w:ascii="Arial" w:hAnsi="Arial" w:cs="Arial"/>
          <w:color w:val="000000"/>
          <w:lang w:val="en-US"/>
        </w:rPr>
      </w:pPr>
    </w:p>
    <w:p w14:paraId="4BC1A6FF" w14:textId="77777777" w:rsidR="00A10061" w:rsidRDefault="00A10061">
      <w:pPr>
        <w:widowControl/>
        <w:rPr>
          <w:rFonts w:ascii="Arial" w:hAnsi="Arial" w:cs="Arial"/>
          <w:color w:val="000000"/>
          <w:lang w:val="en-US"/>
        </w:rPr>
      </w:pPr>
    </w:p>
    <w:p w14:paraId="71BFB93C" w14:textId="4CEA18AE"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w:t>
      </w:r>
      <w:r w:rsidR="005E5F83">
        <w:rPr>
          <w:rFonts w:ascii="Arial" w:hAnsi="Arial" w:cs="Arial"/>
          <w:color w:val="000000"/>
          <w:lang w:val="en-US"/>
        </w:rPr>
        <w:t>v</w:t>
      </w:r>
      <w:proofErr w:type="spellEnd"/>
      <w:r w:rsidR="005E5F83">
        <w:rPr>
          <w:rFonts w:ascii="Arial" w:hAnsi="Arial" w:cs="Arial"/>
          <w:color w:val="000000"/>
          <w:lang w:val="en-US"/>
        </w:rPr>
        <w:t xml:space="preserve"> </w:t>
      </w:r>
      <w:r w:rsidR="005E5F83">
        <w:rPr>
          <w:rFonts w:ascii="Arial" w:hAnsi="Arial" w:cs="Arial"/>
        </w:rPr>
        <w:t>ve znění pozdějších předpisů.</w:t>
      </w:r>
    </w:p>
    <w:p w14:paraId="633235FF" w14:textId="77777777" w:rsidR="00125ACF" w:rsidRPr="00D27771" w:rsidRDefault="00125ACF">
      <w:pPr>
        <w:widowControl/>
        <w:rPr>
          <w:rFonts w:ascii="Arial" w:hAnsi="Arial" w:cs="Arial"/>
          <w:color w:val="000000"/>
          <w:lang w:val="en-US"/>
        </w:rPr>
      </w:pPr>
    </w:p>
    <w:p w14:paraId="184E5394"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0FE90360"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79332C99" w14:textId="77777777" w:rsidR="00125ACF" w:rsidRPr="00D27771" w:rsidRDefault="00125ACF">
      <w:pPr>
        <w:widowControl/>
        <w:rPr>
          <w:rFonts w:ascii="Arial" w:hAnsi="Arial" w:cs="Arial"/>
          <w:color w:val="000000"/>
          <w:lang w:val="en-US"/>
        </w:rPr>
      </w:pPr>
    </w:p>
    <w:p w14:paraId="3B42E8A9"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10E477A2"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27CE4C55" w14:textId="77777777" w:rsidR="00125ACF" w:rsidRDefault="00125ACF">
      <w:pPr>
        <w:widowControl/>
        <w:rPr>
          <w:rFonts w:ascii="Arial" w:hAnsi="Arial" w:cs="Arial"/>
          <w:b/>
          <w:color w:val="000000"/>
          <w:lang w:val="en-US"/>
        </w:rPr>
      </w:pPr>
    </w:p>
    <w:p w14:paraId="3053217C"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00386C44"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0F9E147E" w14:textId="77777777" w:rsidR="00F36629" w:rsidRDefault="00F36629">
      <w:pPr>
        <w:widowControl/>
        <w:rPr>
          <w:rFonts w:ascii="Arial" w:hAnsi="Arial" w:cs="Arial"/>
          <w:b/>
          <w:color w:val="000000"/>
          <w:lang w:val="en-US"/>
        </w:rPr>
      </w:pPr>
    </w:p>
    <w:p w14:paraId="3E84EA8F" w14:textId="77777777" w:rsidR="00F36629" w:rsidRPr="00D27771" w:rsidRDefault="00F36629">
      <w:pPr>
        <w:widowControl/>
        <w:rPr>
          <w:rFonts w:ascii="Arial" w:hAnsi="Arial" w:cs="Arial"/>
          <w:b/>
          <w:color w:val="000000"/>
          <w:lang w:val="en-US"/>
        </w:rPr>
      </w:pPr>
    </w:p>
    <w:p w14:paraId="0C274E6B"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5AF81C16" w14:textId="77777777"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14:paraId="7B5A6130" w14:textId="77777777" w:rsidR="0081770D" w:rsidRPr="00D27771" w:rsidRDefault="0081770D">
      <w:pPr>
        <w:widowControl/>
        <w:rPr>
          <w:rFonts w:ascii="Arial" w:hAnsi="Arial" w:cs="Arial"/>
          <w:color w:val="000000"/>
        </w:rPr>
      </w:pPr>
    </w:p>
    <w:p w14:paraId="6376D9C5" w14:textId="14A67A89" w:rsidR="00C820A8" w:rsidRPr="00D27771" w:rsidRDefault="00C820A8" w:rsidP="00D725C6">
      <w:pPr>
        <w:widowControl/>
        <w:rPr>
          <w:rFonts w:ascii="Arial" w:hAnsi="Arial" w:cs="Arial"/>
          <w:color w:val="000000"/>
          <w:lang w:val="en-US"/>
        </w:rPr>
      </w:pPr>
      <w:r w:rsidRPr="00D27771">
        <w:rPr>
          <w:rFonts w:ascii="Arial" w:hAnsi="Arial" w:cs="Arial"/>
          <w:color w:val="000000"/>
        </w:rPr>
        <w:t>V</w:t>
      </w:r>
      <w:r w:rsidR="00D725C6">
        <w:rPr>
          <w:rFonts w:ascii="Arial" w:hAnsi="Arial" w:cs="Arial"/>
          <w:color w:val="000000"/>
        </w:rPr>
        <w:t> Plzni dne……………………………….</w:t>
      </w:r>
    </w:p>
    <w:p w14:paraId="618D5632" w14:textId="77777777" w:rsidR="00225878" w:rsidRPr="00D27771" w:rsidRDefault="00225878">
      <w:pPr>
        <w:widowControl/>
        <w:rPr>
          <w:rFonts w:ascii="Arial" w:hAnsi="Arial" w:cs="Arial"/>
          <w:color w:val="000000"/>
          <w:lang w:val="en-US"/>
        </w:rPr>
      </w:pPr>
    </w:p>
    <w:p w14:paraId="0630B122" w14:textId="77777777" w:rsidR="00AB3D96" w:rsidRPr="00D27771" w:rsidRDefault="00AB3D96">
      <w:pPr>
        <w:widowControl/>
        <w:rPr>
          <w:rFonts w:ascii="Arial" w:hAnsi="Arial" w:cs="Arial"/>
          <w:color w:val="000000"/>
        </w:rPr>
      </w:pPr>
    </w:p>
    <w:p w14:paraId="15080739"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24251, 24252  </w:t>
      </w:r>
    </w:p>
    <w:p w14:paraId="7009CD14" w14:textId="77777777" w:rsidR="00AD4CDE" w:rsidRPr="00D27771" w:rsidRDefault="00AD4CDE">
      <w:pPr>
        <w:widowControl/>
        <w:rPr>
          <w:rFonts w:ascii="Arial" w:hAnsi="Arial" w:cs="Arial"/>
          <w:color w:val="000000"/>
        </w:rPr>
      </w:pPr>
    </w:p>
    <w:p w14:paraId="430D5B05" w14:textId="51B7A153" w:rsidR="00AD4CDE" w:rsidRPr="00D27771" w:rsidRDefault="00AD4CDE">
      <w:pPr>
        <w:widowControl/>
        <w:rPr>
          <w:rFonts w:ascii="Arial" w:hAnsi="Arial" w:cs="Arial"/>
        </w:rPr>
      </w:pPr>
      <w:r w:rsidRPr="00D27771">
        <w:rPr>
          <w:rFonts w:ascii="Arial" w:hAnsi="Arial" w:cs="Arial"/>
          <w:color w:val="000000"/>
        </w:rPr>
        <w:t>Datum tisku: 18. 7. 2024 Verze programu Restituce: 7.00</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A1AB9"/>
    <w:rsid w:val="002A2A4B"/>
    <w:rsid w:val="002B7458"/>
    <w:rsid w:val="002C7AD6"/>
    <w:rsid w:val="002D163D"/>
    <w:rsid w:val="002E0BC1"/>
    <w:rsid w:val="00306639"/>
    <w:rsid w:val="003271AE"/>
    <w:rsid w:val="003315E7"/>
    <w:rsid w:val="003970C3"/>
    <w:rsid w:val="003A69C2"/>
    <w:rsid w:val="00407016"/>
    <w:rsid w:val="0043267F"/>
    <w:rsid w:val="0044037E"/>
    <w:rsid w:val="00475830"/>
    <w:rsid w:val="00490EB1"/>
    <w:rsid w:val="004934BF"/>
    <w:rsid w:val="00511ECA"/>
    <w:rsid w:val="00540A55"/>
    <w:rsid w:val="00547094"/>
    <w:rsid w:val="00575A80"/>
    <w:rsid w:val="005A5801"/>
    <w:rsid w:val="005E5F83"/>
    <w:rsid w:val="005E77B3"/>
    <w:rsid w:val="005F4E66"/>
    <w:rsid w:val="006230F7"/>
    <w:rsid w:val="006515C5"/>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95F6B"/>
    <w:rsid w:val="00796D9F"/>
    <w:rsid w:val="007A250F"/>
    <w:rsid w:val="007B3E1D"/>
    <w:rsid w:val="007C7082"/>
    <w:rsid w:val="007F0009"/>
    <w:rsid w:val="008163EB"/>
    <w:rsid w:val="00817045"/>
    <w:rsid w:val="0081770D"/>
    <w:rsid w:val="00824EDF"/>
    <w:rsid w:val="00835624"/>
    <w:rsid w:val="0086454B"/>
    <w:rsid w:val="00887698"/>
    <w:rsid w:val="008A6435"/>
    <w:rsid w:val="008D75D8"/>
    <w:rsid w:val="008E6E06"/>
    <w:rsid w:val="0092179A"/>
    <w:rsid w:val="0092362B"/>
    <w:rsid w:val="00924A3D"/>
    <w:rsid w:val="009519F9"/>
    <w:rsid w:val="00987BE8"/>
    <w:rsid w:val="009D5879"/>
    <w:rsid w:val="009D7CA0"/>
    <w:rsid w:val="00A10061"/>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A2918"/>
    <w:rsid w:val="00BC3F00"/>
    <w:rsid w:val="00BC52BE"/>
    <w:rsid w:val="00BC7680"/>
    <w:rsid w:val="00BE6FC3"/>
    <w:rsid w:val="00BF579A"/>
    <w:rsid w:val="00C20383"/>
    <w:rsid w:val="00C328C6"/>
    <w:rsid w:val="00C5124F"/>
    <w:rsid w:val="00C820A8"/>
    <w:rsid w:val="00C90E09"/>
    <w:rsid w:val="00C936B8"/>
    <w:rsid w:val="00CD4C2E"/>
    <w:rsid w:val="00CE55FA"/>
    <w:rsid w:val="00CF1E23"/>
    <w:rsid w:val="00D27771"/>
    <w:rsid w:val="00D725C6"/>
    <w:rsid w:val="00D75B4F"/>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33A11"/>
    <w:rsid w:val="00F36629"/>
    <w:rsid w:val="00F55696"/>
    <w:rsid w:val="00F722EF"/>
    <w:rsid w:val="00F743C6"/>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CDEBCD"/>
  <w14:defaultImageDpi w14:val="0"/>
  <w15:docId w15:val="{00C84F36-FEAF-4C34-AFA9-87D4E62F9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725C6"/>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417587">
      <w:marLeft w:val="0"/>
      <w:marRight w:val="0"/>
      <w:marTop w:val="0"/>
      <w:marBottom w:val="0"/>
      <w:divBdr>
        <w:top w:val="none" w:sz="0" w:space="0" w:color="auto"/>
        <w:left w:val="none" w:sz="0" w:space="0" w:color="auto"/>
        <w:bottom w:val="none" w:sz="0" w:space="0" w:color="auto"/>
        <w:right w:val="none" w:sz="0" w:space="0" w:color="auto"/>
      </w:divBdr>
    </w:div>
    <w:div w:id="40541758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1220</Words>
  <Characters>7272</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Žitková Bartáková Romana Bc.</dc:creator>
  <cp:keywords/>
  <dc:description/>
  <cp:lastModifiedBy>Žitková Bartáková Romana Bc.</cp:lastModifiedBy>
  <cp:revision>4</cp:revision>
  <cp:lastPrinted>2002-01-25T14:18:00Z</cp:lastPrinted>
  <dcterms:created xsi:type="dcterms:W3CDTF">2024-08-13T13:00:00Z</dcterms:created>
  <dcterms:modified xsi:type="dcterms:W3CDTF">2024-08-14T09:00:00Z</dcterms:modified>
</cp:coreProperties>
</file>