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BB0CFC" w14:textId="13D3151B" w:rsidR="00CC418C" w:rsidRPr="00FF1F9D" w:rsidRDefault="00FF1F9D" w:rsidP="00FF1F9D">
      <w:pPr>
        <w:jc w:val="center"/>
        <w:rPr>
          <w:szCs w:val="24"/>
        </w:rPr>
      </w:pPr>
      <w:r>
        <w:rPr>
          <w:sz w:val="20"/>
        </w:rPr>
        <w:t xml:space="preserve">                                              </w:t>
      </w:r>
      <w:r w:rsidRPr="00BE3C94">
        <w:rPr>
          <w:b/>
          <w:bCs/>
          <w:sz w:val="32"/>
          <w:szCs w:val="32"/>
        </w:rPr>
        <w:t>DÍLČÍ OBJEDNÁVKA</w:t>
      </w:r>
      <w:r>
        <w:rPr>
          <w:sz w:val="20"/>
        </w:rPr>
        <w:t xml:space="preserve">               </w:t>
      </w:r>
      <w:r w:rsidR="00A64C44" w:rsidRPr="00FF1F9D">
        <w:rPr>
          <w:szCs w:val="24"/>
        </w:rPr>
        <w:t>Č</w:t>
      </w:r>
      <w:r w:rsidR="00FE35BA" w:rsidRPr="00FF1F9D">
        <w:rPr>
          <w:szCs w:val="24"/>
        </w:rPr>
        <w:t>íslo</w:t>
      </w:r>
      <w:r w:rsidR="008526A0" w:rsidRPr="00FF1F9D">
        <w:rPr>
          <w:szCs w:val="24"/>
        </w:rPr>
        <w:t xml:space="preserve">: </w:t>
      </w:r>
      <w:r w:rsidR="001F5CC8" w:rsidRPr="00FF1F9D">
        <w:rPr>
          <w:szCs w:val="24"/>
        </w:rPr>
        <w:t xml:space="preserve"> </w:t>
      </w:r>
      <w:r>
        <w:t>2001/00000/23/179</w:t>
      </w:r>
    </w:p>
    <w:p w14:paraId="7AEDE60D" w14:textId="77777777" w:rsidR="00CC418C" w:rsidRPr="000E2454" w:rsidRDefault="00CC418C" w:rsidP="00CC418C">
      <w:pPr>
        <w:spacing w:line="160" w:lineRule="exact"/>
      </w:pPr>
    </w:p>
    <w:tbl>
      <w:tblPr>
        <w:tblW w:w="10348" w:type="dxa"/>
        <w:tblLayout w:type="fixed"/>
        <w:tblLook w:val="01E0" w:firstRow="1" w:lastRow="1" w:firstColumn="1" w:lastColumn="1" w:noHBand="0" w:noVBand="0"/>
      </w:tblPr>
      <w:tblGrid>
        <w:gridCol w:w="4534"/>
        <w:gridCol w:w="240"/>
        <w:gridCol w:w="5574"/>
      </w:tblGrid>
      <w:tr w:rsidR="00FF1F9D" w:rsidRPr="008429B5" w14:paraId="25C3E0EC" w14:textId="77777777" w:rsidTr="00A5218E">
        <w:trPr>
          <w:trHeight w:hRule="exact" w:val="284"/>
        </w:trPr>
        <w:tc>
          <w:tcPr>
            <w:tcW w:w="4534" w:type="dxa"/>
          </w:tcPr>
          <w:p w14:paraId="365C27C7" w14:textId="77777777" w:rsidR="00FF1F9D" w:rsidRPr="00FC3273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  <w:r>
              <w:rPr>
                <w:rFonts w:ascii="Geneva CE" w:hAnsi="Geneva CE" w:cs="Arial"/>
                <w:sz w:val="24"/>
                <w:szCs w:val="24"/>
              </w:rPr>
              <w:t>OBJEDNATEL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86EC514" w14:textId="77777777" w:rsidR="00FF1F9D" w:rsidRPr="00CA6C31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8B4432" w14:textId="77777777" w:rsidR="00FF1F9D" w:rsidRPr="00CA6C31" w:rsidRDefault="00FF1F9D" w:rsidP="008502CD">
            <w:pPr>
              <w:pStyle w:val="Nadpis3"/>
              <w:contextualSpacing/>
              <w:rPr>
                <w:rFonts w:ascii="Geneva CE" w:hAnsi="Geneva CE" w:cs="Arial"/>
                <w:sz w:val="24"/>
                <w:szCs w:val="24"/>
              </w:rPr>
            </w:pPr>
            <w:r w:rsidRPr="00CA6C31">
              <w:rPr>
                <w:rFonts w:ascii="Geneva CE" w:hAnsi="Geneva CE" w:cs="Arial"/>
                <w:sz w:val="24"/>
                <w:szCs w:val="24"/>
              </w:rPr>
              <w:t>ZHOTOVITEL</w:t>
            </w:r>
          </w:p>
        </w:tc>
      </w:tr>
      <w:tr w:rsidR="00FF1F9D" w:rsidRPr="008429B5" w14:paraId="0B92C559" w14:textId="77777777" w:rsidTr="00A5218E">
        <w:trPr>
          <w:trHeight w:hRule="exact" w:val="284"/>
        </w:trPr>
        <w:tc>
          <w:tcPr>
            <w:tcW w:w="4534" w:type="dxa"/>
          </w:tcPr>
          <w:p w14:paraId="66987E65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bCs/>
                <w:sz w:val="20"/>
                <w:szCs w:val="16"/>
              </w:rPr>
              <w:t>Pražská vodohospodářská společnost a.s.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335DF88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4CD1B07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/>
                <w:b w:val="0"/>
                <w:sz w:val="24"/>
                <w:szCs w:val="24"/>
              </w:rPr>
            </w:pPr>
            <w:r w:rsidRPr="00C7021C">
              <w:rPr>
                <w:rStyle w:val="Siln"/>
                <w:rFonts w:ascii="Geneva CE" w:hAnsi="Geneva CE"/>
                <w:sz w:val="24"/>
                <w:szCs w:val="24"/>
              </w:rPr>
              <w:t>Pražské vodovody a kanalizace, a.s.</w:t>
            </w:r>
          </w:p>
        </w:tc>
      </w:tr>
      <w:tr w:rsidR="00FF1F9D" w:rsidRPr="008429B5" w14:paraId="1FAC318E" w14:textId="77777777" w:rsidTr="00A5218E">
        <w:trPr>
          <w:trHeight w:hRule="exact" w:val="284"/>
        </w:trPr>
        <w:tc>
          <w:tcPr>
            <w:tcW w:w="4534" w:type="dxa"/>
          </w:tcPr>
          <w:p w14:paraId="18A99DBC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 xml:space="preserve">Evropská 866/67, Vokovice, 160 </w:t>
            </w:r>
            <w:proofErr w:type="gramStart"/>
            <w:r w:rsidRPr="00530145">
              <w:rPr>
                <w:sz w:val="20"/>
                <w:szCs w:val="16"/>
              </w:rPr>
              <w:t>00  Praha</w:t>
            </w:r>
            <w:proofErr w:type="gramEnd"/>
            <w:r w:rsidRPr="00530145">
              <w:rPr>
                <w:sz w:val="20"/>
                <w:szCs w:val="16"/>
              </w:rPr>
              <w:t xml:space="preserve"> 6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3E14E3D4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2750E23" w14:textId="77777777" w:rsidR="00FF1F9D" w:rsidRPr="00C7021C" w:rsidRDefault="00FF1F9D" w:rsidP="008502CD">
            <w:pPr>
              <w:contextualSpacing/>
              <w:rPr>
                <w:rFonts w:cs="Arial"/>
                <w:szCs w:val="24"/>
              </w:rPr>
            </w:pPr>
            <w:r w:rsidRPr="00C7021C">
              <w:rPr>
                <w:bCs/>
                <w:szCs w:val="24"/>
              </w:rPr>
              <w:t xml:space="preserve">Ke </w:t>
            </w:r>
            <w:proofErr w:type="spellStart"/>
            <w:r w:rsidRPr="00C7021C">
              <w:rPr>
                <w:bCs/>
                <w:szCs w:val="24"/>
              </w:rPr>
              <w:t>Kablu</w:t>
            </w:r>
            <w:proofErr w:type="spellEnd"/>
            <w:r w:rsidRPr="00C7021C">
              <w:rPr>
                <w:bCs/>
                <w:szCs w:val="24"/>
              </w:rPr>
              <w:t xml:space="preserve"> 971/1, Hostivař, 102 00 Praha 10</w:t>
            </w:r>
          </w:p>
        </w:tc>
      </w:tr>
      <w:tr w:rsidR="00FF1F9D" w:rsidRPr="008429B5" w14:paraId="34831963" w14:textId="77777777" w:rsidTr="00A5218E">
        <w:trPr>
          <w:trHeight w:hRule="exact" w:val="284"/>
        </w:trPr>
        <w:tc>
          <w:tcPr>
            <w:tcW w:w="4534" w:type="dxa"/>
          </w:tcPr>
          <w:p w14:paraId="2BF5CA16" w14:textId="70CAE284" w:rsidR="00FF1F9D" w:rsidRPr="00530145" w:rsidRDefault="00FF1F9D" w:rsidP="008502CD">
            <w:pPr>
              <w:spacing w:line="240" w:lineRule="atLeast"/>
              <w:rPr>
                <w:sz w:val="20"/>
                <w:szCs w:val="16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F567BFF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3DF9C7D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bCs/>
                <w:sz w:val="24"/>
                <w:szCs w:val="24"/>
              </w:rPr>
            </w:pPr>
            <w:r>
              <w:rPr>
                <w:rFonts w:ascii="Geneva CE" w:hAnsi="Geneva CE" w:cs="Arial"/>
                <w:b w:val="0"/>
                <w:bCs/>
                <w:sz w:val="24"/>
                <w:szCs w:val="24"/>
              </w:rPr>
              <w:t xml:space="preserve">Bankovní spojení: </w:t>
            </w:r>
            <w:r w:rsidRPr="00765576">
              <w:rPr>
                <w:rFonts w:ascii="Geneva CE" w:hAnsi="Geneva CE" w:cs="Arial"/>
                <w:b w:val="0"/>
                <w:bCs/>
                <w:sz w:val="24"/>
                <w:szCs w:val="24"/>
              </w:rPr>
              <w:t>4000505-031/0100</w:t>
            </w:r>
          </w:p>
        </w:tc>
      </w:tr>
      <w:tr w:rsidR="00FF1F9D" w:rsidRPr="008429B5" w14:paraId="507DC3A4" w14:textId="77777777" w:rsidTr="00A5218E">
        <w:trPr>
          <w:trHeight w:hRule="exact" w:val="284"/>
        </w:trPr>
        <w:tc>
          <w:tcPr>
            <w:tcW w:w="4534" w:type="dxa"/>
          </w:tcPr>
          <w:p w14:paraId="2471CABA" w14:textId="3260D4F3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3C7AFA4B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54E0D5FA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>
              <w:rPr>
                <w:rFonts w:ascii="Geneva CE" w:hAnsi="Geneva CE" w:cs="Arial"/>
                <w:b w:val="0"/>
                <w:sz w:val="24"/>
                <w:szCs w:val="24"/>
              </w:rPr>
              <w:t>Komerční banka, a.s.</w:t>
            </w:r>
          </w:p>
        </w:tc>
      </w:tr>
      <w:tr w:rsidR="00FF1F9D" w:rsidRPr="008429B5" w14:paraId="01D7413C" w14:textId="77777777" w:rsidTr="00A5218E">
        <w:trPr>
          <w:trHeight w:hRule="exact" w:val="284"/>
        </w:trPr>
        <w:tc>
          <w:tcPr>
            <w:tcW w:w="4534" w:type="dxa"/>
          </w:tcPr>
          <w:p w14:paraId="03C75308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IČ: 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10C91554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D43EC91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 xml:space="preserve">IČ: 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  <w:tr w:rsidR="00FF1F9D" w:rsidRPr="008429B5" w14:paraId="3048FF7D" w14:textId="77777777" w:rsidTr="00A5218E">
        <w:trPr>
          <w:trHeight w:hRule="exact" w:val="284"/>
        </w:trPr>
        <w:tc>
          <w:tcPr>
            <w:tcW w:w="4534" w:type="dxa"/>
          </w:tcPr>
          <w:p w14:paraId="39EE4402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DIČ: CZ25656112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4B3D6D3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1BD2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>DIČ: CZ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</w:tbl>
    <w:p w14:paraId="07DA53B3" w14:textId="77777777" w:rsidR="00FF1F9D" w:rsidRDefault="00FF1F9D" w:rsidP="00CC418C">
      <w:pPr>
        <w:tabs>
          <w:tab w:val="left" w:pos="1985"/>
          <w:tab w:val="left" w:pos="3402"/>
          <w:tab w:val="left" w:pos="7088"/>
        </w:tabs>
        <w:spacing w:line="240" w:lineRule="atLeast"/>
        <w:rPr>
          <w:rFonts w:ascii="Arial" w:hAnsi="Arial" w:cs="Arial"/>
        </w:rPr>
      </w:pPr>
    </w:p>
    <w:tbl>
      <w:tblPr>
        <w:tblpPr w:leftFromText="142" w:rightFromText="142" w:vertAnchor="text" w:horzAnchor="margin" w:tblpY="86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3"/>
        <w:gridCol w:w="3587"/>
        <w:gridCol w:w="55"/>
        <w:gridCol w:w="3123"/>
      </w:tblGrid>
      <w:tr w:rsidR="000B56AF" w:rsidRPr="00EE0632" w14:paraId="66BA33FE" w14:textId="634A031B" w:rsidTr="000B56AF">
        <w:trPr>
          <w:trHeight w:val="278"/>
        </w:trPr>
        <w:tc>
          <w:tcPr>
            <w:tcW w:w="7225" w:type="dxa"/>
            <w:gridSpan w:val="3"/>
            <w:tcBorders>
              <w:bottom w:val="nil"/>
              <w:right w:val="nil"/>
            </w:tcBorders>
            <w:vAlign w:val="center"/>
          </w:tcPr>
          <w:p w14:paraId="50083A87" w14:textId="4F71F113" w:rsidR="000B56AF" w:rsidRPr="00275FF5" w:rsidRDefault="000B56AF" w:rsidP="000B56AF">
            <w:pPr>
              <w:rPr>
                <w:szCs w:val="24"/>
              </w:rPr>
            </w:pPr>
          </w:p>
        </w:tc>
        <w:tc>
          <w:tcPr>
            <w:tcW w:w="3123" w:type="dxa"/>
            <w:tcBorders>
              <w:left w:val="nil"/>
              <w:bottom w:val="nil"/>
            </w:tcBorders>
            <w:vAlign w:val="center"/>
          </w:tcPr>
          <w:p w14:paraId="2966080A" w14:textId="77777777" w:rsidR="000B56AF" w:rsidRPr="00275FF5" w:rsidRDefault="000B56AF" w:rsidP="000B56AF">
            <w:pPr>
              <w:spacing w:line="320" w:lineRule="exact"/>
              <w:rPr>
                <w:szCs w:val="24"/>
              </w:rPr>
            </w:pPr>
            <w:r w:rsidRPr="00FF1F9D">
              <w:rPr>
                <w:rFonts w:ascii="Arial" w:hAnsi="Arial" w:cs="Arial"/>
                <w:szCs w:val="24"/>
              </w:rPr>
              <w:t xml:space="preserve">Ze dne: </w:t>
            </w:r>
            <w:r>
              <w:t>12.08.2024</w:t>
            </w:r>
          </w:p>
        </w:tc>
      </w:tr>
      <w:tr w:rsidR="000B56AF" w:rsidRPr="00EE0632" w14:paraId="089E5787" w14:textId="786350AF" w:rsidTr="000B56AF">
        <w:trPr>
          <w:trHeight w:val="278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</w:tcPr>
          <w:p w14:paraId="151B32A0" w14:textId="77777777" w:rsidR="000B56AF" w:rsidRPr="00275FF5" w:rsidRDefault="000B56AF" w:rsidP="000B56AF">
            <w:pPr>
              <w:rPr>
                <w:szCs w:val="24"/>
              </w:rPr>
            </w:pPr>
          </w:p>
        </w:tc>
      </w:tr>
      <w:tr w:rsidR="00275FF5" w:rsidRPr="00EE0632" w14:paraId="6E5A4F33" w14:textId="77777777" w:rsidTr="000B56AF">
        <w:trPr>
          <w:trHeight w:val="4247"/>
        </w:trPr>
        <w:tc>
          <w:tcPr>
            <w:tcW w:w="10348" w:type="dxa"/>
            <w:gridSpan w:val="4"/>
            <w:tcBorders>
              <w:bottom w:val="nil"/>
            </w:tcBorders>
          </w:tcPr>
          <w:p w14:paraId="0D625BF1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Číslo akce: </w:t>
            </w:r>
            <w:r>
              <w:t>1/4/M84/01</w:t>
            </w:r>
          </w:p>
          <w:p w14:paraId="116DF336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Název akce: </w:t>
            </w:r>
            <w:r>
              <w:t>Obnova vodovodních řadů, ul. Strojnická a okolí, P7 - I. etapa</w:t>
            </w:r>
          </w:p>
          <w:p w14:paraId="32218161" w14:textId="77777777" w:rsidR="00275FF5" w:rsidRPr="00275FF5" w:rsidRDefault="00275FF5" w:rsidP="000B56AF">
            <w:pPr>
              <w:rPr>
                <w:rFonts w:ascii="Arial" w:hAnsi="Arial" w:cs="Arial"/>
                <w:szCs w:val="24"/>
              </w:rPr>
            </w:pPr>
          </w:p>
          <w:p w14:paraId="21A8E85D" w14:textId="77777777" w:rsidR="00962E05" w:rsidRDefault="00275FF5" w:rsidP="000B56AF">
            <w:pPr>
              <w:rPr>
                <w:rFonts w:ascii="Arial" w:hAnsi="Arial" w:cs="Arial"/>
                <w:szCs w:val="24"/>
              </w:rPr>
            </w:pPr>
            <w:r w:rsidRPr="00275FF5">
              <w:rPr>
                <w:rFonts w:ascii="Arial" w:hAnsi="Arial" w:cs="Arial"/>
                <w:szCs w:val="24"/>
              </w:rPr>
              <w:t>Hlavní požadovaný rozsah prací:</w:t>
            </w:r>
          </w:p>
          <w:p w14:paraId="4A6D47A5" w14:textId="67E6F466" w:rsidR="00275FF5" w:rsidRPr="00275FF5" w:rsidRDefault="00000000" w:rsidP="000B56AF">
            <w:pPr>
              <w:rPr>
                <w:rFonts w:ascii="Arial" w:hAnsi="Arial" w:cs="Arial"/>
                <w:szCs w:val="24"/>
              </w:rPr>
            </w:pPr>
            <w:r>
              <w:t>Příprava výluky, realizace, proplachy, laboratoře</w:t>
            </w:r>
          </w:p>
          <w:p w14:paraId="35A3F77D" w14:textId="0BFA0DEA" w:rsidR="009734A8" w:rsidRPr="00275FF5" w:rsidRDefault="009734A8" w:rsidP="000B56AF">
            <w:pPr>
              <w:rPr>
                <w:rFonts w:ascii="Arial" w:hAnsi="Arial" w:cs="Arial"/>
                <w:bCs/>
                <w:szCs w:val="24"/>
              </w:rPr>
            </w:pPr>
          </w:p>
        </w:tc>
      </w:tr>
      <w:tr w:rsidR="00BF7B5D" w:rsidRPr="00EE0632" w14:paraId="7AFA4FFF" w14:textId="77777777" w:rsidTr="000B56AF">
        <w:trPr>
          <w:trHeight w:val="561"/>
        </w:trPr>
        <w:tc>
          <w:tcPr>
            <w:tcW w:w="10348" w:type="dxa"/>
            <w:gridSpan w:val="4"/>
            <w:tcBorders>
              <w:top w:val="nil"/>
            </w:tcBorders>
          </w:tcPr>
          <w:p w14:paraId="38348C35" w14:textId="77777777" w:rsidR="00BF7B5D" w:rsidRPr="00275FF5" w:rsidRDefault="00BF7B5D" w:rsidP="000B56AF">
            <w:pPr>
              <w:contextualSpacing/>
              <w:rPr>
                <w:rFonts w:ascii="Arial" w:hAnsi="Arial" w:cs="Arial"/>
                <w:bCs/>
                <w:szCs w:val="24"/>
              </w:rPr>
            </w:pPr>
            <w:r w:rsidRPr="00275FF5">
              <w:rPr>
                <w:rFonts w:ascii="Arial" w:hAnsi="Arial" w:cs="Arial"/>
                <w:bCs/>
                <w:szCs w:val="24"/>
              </w:rPr>
              <w:t xml:space="preserve">Termín:  </w:t>
            </w:r>
            <w:r>
              <w:t>10/2024</w:t>
            </w:r>
          </w:p>
          <w:p w14:paraId="2D5397FB" w14:textId="13DBC2BF" w:rsidR="00BF7B5D" w:rsidRPr="00275FF5" w:rsidRDefault="00BF7B5D" w:rsidP="000B56AF">
            <w:pPr>
              <w:rPr>
                <w:szCs w:val="24"/>
              </w:rPr>
            </w:pPr>
            <w:r w:rsidRPr="00275FF5">
              <w:rPr>
                <w:rFonts w:cs="Arial"/>
                <w:bCs/>
                <w:szCs w:val="24"/>
              </w:rPr>
              <w:t>Odpovědná osoba za PVS:</w:t>
            </w:r>
            <w:r w:rsidRPr="00275FF5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</w:tr>
      <w:tr w:rsidR="00275FF5" w:rsidRPr="00EE0632" w14:paraId="3FE304A8" w14:textId="77777777" w:rsidTr="000B56AF">
        <w:trPr>
          <w:trHeight w:val="794"/>
        </w:trPr>
        <w:tc>
          <w:tcPr>
            <w:tcW w:w="10348" w:type="dxa"/>
            <w:gridSpan w:val="4"/>
            <w:vAlign w:val="center"/>
          </w:tcPr>
          <w:p w14:paraId="199D3ABC" w14:textId="4B9246D9" w:rsidR="00655228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275FF5">
              <w:rPr>
                <w:b/>
                <w:szCs w:val="24"/>
              </w:rPr>
              <w:t xml:space="preserve">Cena je odsouhlasena dle Předběžného vyčíslení č. </w:t>
            </w:r>
            <w:r>
              <w:t>CN240528</w:t>
            </w:r>
            <w:r w:rsidRPr="00275FF5">
              <w:rPr>
                <w:b/>
                <w:szCs w:val="24"/>
              </w:rPr>
              <w:t xml:space="preserve"> ze dne </w:t>
            </w:r>
            <w:r>
              <w:t>08.08.2024</w:t>
            </w:r>
            <w:r w:rsidRPr="00275FF5">
              <w:rPr>
                <w:b/>
                <w:szCs w:val="24"/>
              </w:rPr>
              <w:t xml:space="preserve"> do výše </w:t>
            </w:r>
            <w:r>
              <w:t>31.566,00</w:t>
            </w:r>
            <w:r w:rsidRPr="00275FF5">
              <w:rPr>
                <w:b/>
                <w:szCs w:val="24"/>
              </w:rPr>
              <w:t xml:space="preserve"> Kč bez DPH. Předběžné vyčíslení je nedílnou součástí této objednávky.</w:t>
            </w:r>
          </w:p>
        </w:tc>
      </w:tr>
      <w:tr w:rsidR="00275FF5" w:rsidRPr="00EE0632" w14:paraId="49F67356" w14:textId="77777777" w:rsidTr="000B56AF">
        <w:trPr>
          <w:trHeight w:hRule="exact" w:val="1835"/>
        </w:trPr>
        <w:tc>
          <w:tcPr>
            <w:tcW w:w="10348" w:type="dxa"/>
            <w:gridSpan w:val="4"/>
            <w:tcBorders>
              <w:bottom w:val="single" w:sz="4" w:space="0" w:color="auto"/>
            </w:tcBorders>
            <w:vAlign w:val="center"/>
          </w:tcPr>
          <w:p w14:paraId="03366A04" w14:textId="77777777" w:rsidR="00275FF5" w:rsidRPr="00950F9B" w:rsidRDefault="00275FF5" w:rsidP="000B56AF">
            <w:pPr>
              <w:spacing w:before="40" w:after="120"/>
              <w:contextualSpacing/>
              <w:jc w:val="both"/>
              <w:rPr>
                <w:b/>
                <w:sz w:val="20"/>
              </w:rPr>
            </w:pPr>
            <w:r w:rsidRPr="00950F9B">
              <w:rPr>
                <w:i/>
                <w:iCs/>
                <w:sz w:val="20"/>
              </w:rPr>
              <w:t>Zhotovitel bere na vědomí, že jsou-li v případě této dílčí objednávky naplněny podmínky zákona č. 340/2015 Sb., zákon o registru smluv, objednatel zveřejní tuto dílčí objednávku v Registru smluv dle uvedeného zákona, s čímž zhotovitel svým podpisem vyjadřuje souhlas.</w:t>
            </w:r>
          </w:p>
          <w:p w14:paraId="598DCBC8" w14:textId="77777777" w:rsidR="00275FF5" w:rsidRPr="00950F9B" w:rsidRDefault="00275FF5" w:rsidP="000B56AF">
            <w:pPr>
              <w:spacing w:after="120"/>
              <w:contextualSpacing/>
              <w:jc w:val="both"/>
              <w:rPr>
                <w:bCs/>
                <w:i/>
                <w:iCs/>
                <w:sz w:val="20"/>
              </w:rPr>
            </w:pPr>
          </w:p>
          <w:p w14:paraId="2FCF9791" w14:textId="77777777" w:rsidR="00275FF5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EB11AE">
              <w:rPr>
                <w:bCs/>
                <w:i/>
                <w:iCs/>
                <w:sz w:val="20"/>
              </w:rPr>
              <w:t>Upozornění:</w:t>
            </w:r>
            <w:r>
              <w:rPr>
                <w:bCs/>
                <w:i/>
                <w:iCs/>
                <w:sz w:val="20"/>
              </w:rPr>
              <w:t xml:space="preserve"> Nedílnou součástí daňového dokladu musí být kopie této objednávky, předběžné vyčíslení a protokol o předání a převzetí plnění potvrzený objednatelem. Bez těchto náležitostí bude daňový doklad vrácen zpět k doplnění.</w:t>
            </w:r>
          </w:p>
        </w:tc>
      </w:tr>
      <w:tr w:rsidR="00655228" w:rsidRPr="00EE0632" w14:paraId="6DC261B6" w14:textId="77777777" w:rsidTr="000B56AF">
        <w:trPr>
          <w:trHeight w:hRule="exact" w:val="319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41517A01" w14:textId="77777777" w:rsidR="00655228" w:rsidRPr="00655228" w:rsidRDefault="00655228" w:rsidP="000B56AF">
            <w:pPr>
              <w:rPr>
                <w:sz w:val="20"/>
              </w:rPr>
            </w:pPr>
          </w:p>
        </w:tc>
      </w:tr>
      <w:tr w:rsidR="009734A8" w:rsidRPr="00EE0632" w14:paraId="55EE9596" w14:textId="2638453D" w:rsidTr="000B56AF">
        <w:trPr>
          <w:trHeight w:hRule="exact" w:val="875"/>
        </w:trPr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3C69088F" w14:textId="47D64904" w:rsidR="009734A8" w:rsidRPr="00326900" w:rsidRDefault="009734A8" w:rsidP="000B56AF">
            <w:pPr>
              <w:tabs>
                <w:tab w:val="left" w:pos="2480"/>
              </w:tabs>
              <w:contextualSpacing/>
              <w:rPr>
                <w:rFonts w:ascii="Arial" w:hAnsi="Arial"/>
                <w:b/>
                <w:szCs w:val="24"/>
              </w:rPr>
            </w:pPr>
            <w:r w:rsidRPr="00655228">
              <w:rPr>
                <w:rFonts w:ascii="Arial" w:hAnsi="Arial" w:cs="Arial"/>
                <w:b/>
                <w:szCs w:val="24"/>
              </w:rPr>
              <w:t>Vyřizuje:</w:t>
            </w:r>
            <w:r w:rsidRPr="00655228">
              <w:rPr>
                <w:rFonts w:ascii="Arial" w:hAnsi="Arial"/>
                <w:b/>
                <w:szCs w:val="24"/>
              </w:rPr>
              <w:t xml:space="preserve"> </w:t>
            </w:r>
          </w:p>
          <w:p w14:paraId="71D6BBC6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B2E2DF4" w14:textId="77777777" w:rsidR="009734A8" w:rsidRPr="00655228" w:rsidRDefault="009734A8" w:rsidP="000B56AF">
            <w:pPr>
              <w:contextualSpacing/>
              <w:rPr>
                <w:rFonts w:cs="Arial"/>
                <w:b/>
                <w:szCs w:val="24"/>
              </w:rPr>
            </w:pPr>
            <w:r w:rsidRPr="00655228">
              <w:rPr>
                <w:rFonts w:cs="Arial"/>
                <w:b/>
                <w:szCs w:val="24"/>
              </w:rPr>
              <w:t>Za objednatele:</w:t>
            </w:r>
          </w:p>
          <w:p w14:paraId="15A5D085" w14:textId="77777777" w:rsidR="009734A8" w:rsidRPr="00655228" w:rsidRDefault="009734A8" w:rsidP="000B56AF">
            <w:pPr>
              <w:contextualSpacing/>
              <w:rPr>
                <w:rFonts w:cs="Arial"/>
                <w:b/>
                <w:szCs w:val="24"/>
              </w:rPr>
            </w:pPr>
            <w:r w:rsidRPr="00655228">
              <w:rPr>
                <w:rFonts w:cs="Arial"/>
                <w:b/>
                <w:szCs w:val="24"/>
              </w:rPr>
              <w:t>Razítko a podpis:</w:t>
            </w:r>
          </w:p>
          <w:p w14:paraId="3CE9A77B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</w:tcPr>
          <w:p w14:paraId="57C4FE24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  <w:tr w:rsidR="009734A8" w:rsidRPr="00EE0632" w14:paraId="4C3AE198" w14:textId="79BF4893" w:rsidTr="000B56AF">
        <w:trPr>
          <w:trHeight w:hRule="exact" w:val="980"/>
        </w:trPr>
        <w:tc>
          <w:tcPr>
            <w:tcW w:w="358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90B569" w14:textId="77777777" w:rsidR="009734A8" w:rsidRPr="00CC3FE4" w:rsidRDefault="009734A8" w:rsidP="000B56AF">
            <w:pPr>
              <w:tabs>
                <w:tab w:val="left" w:pos="2480"/>
              </w:tabs>
              <w:contextualSpacing/>
              <w:rPr>
                <w:rFonts w:ascii="Arial" w:hAnsi="Arial"/>
                <w:szCs w:val="24"/>
              </w:rPr>
            </w:pPr>
          </w:p>
          <w:p w14:paraId="7201DAFC" w14:textId="02BBF706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41985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nil"/>
              <w:right w:val="nil"/>
            </w:tcBorders>
            <w:vAlign w:val="bottom"/>
          </w:tcPr>
          <w:p w14:paraId="3A501FDF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</w:tbl>
    <w:p w14:paraId="5ABE89B4" w14:textId="77777777" w:rsidR="00C73B04" w:rsidRPr="00BE5554" w:rsidRDefault="00C73B04">
      <w:pPr>
        <w:rPr>
          <w:rFonts w:ascii="Arial" w:hAnsi="Arial" w:cs="Arial"/>
          <w:sz w:val="2"/>
          <w:szCs w:val="2"/>
        </w:rPr>
      </w:pPr>
    </w:p>
    <w:sectPr w:rsidR="00C73B04" w:rsidRPr="00BE5554" w:rsidSect="00F2508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43" w:right="56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C36617" w14:textId="77777777" w:rsidR="0043126C" w:rsidRDefault="0043126C" w:rsidP="00C73B04">
      <w:r>
        <w:separator/>
      </w:r>
    </w:p>
  </w:endnote>
  <w:endnote w:type="continuationSeparator" w:id="0">
    <w:p w14:paraId="2594A04D" w14:textId="77777777" w:rsidR="0043126C" w:rsidRDefault="0043126C" w:rsidP="00C7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neva CE">
    <w:altName w:val="Arial"/>
    <w:charset w:val="58"/>
    <w:family w:val="auto"/>
    <w:pitch w:val="variable"/>
    <w:sig w:usb0="05000000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F6287" w14:textId="77777777" w:rsidR="0097705A" w:rsidRDefault="009770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631C6" w14:textId="321D2C0A" w:rsidR="00D849DF" w:rsidRPr="0097705A" w:rsidRDefault="0097705A" w:rsidP="00D849DF">
    <w:pPr>
      <w:pStyle w:val="Zpat"/>
      <w:pBdr>
        <w:top w:val="single" w:sz="8" w:space="1" w:color="auto"/>
      </w:pBdr>
      <w:rPr>
        <w:rFonts w:ascii="Arial" w:hAnsi="Arial" w:cs="Arial"/>
        <w:b/>
        <w:bCs/>
        <w:sz w:val="8"/>
        <w:szCs w:val="8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348529DB" wp14:editId="3865502E">
          <wp:simplePos x="0" y="0"/>
          <wp:positionH relativeFrom="column">
            <wp:posOffset>6015317</wp:posOffset>
          </wp:positionH>
          <wp:positionV relativeFrom="paragraph">
            <wp:posOffset>62753</wp:posOffset>
          </wp:positionV>
          <wp:extent cx="563245" cy="603885"/>
          <wp:effectExtent l="0" t="0" r="0" b="0"/>
          <wp:wrapNone/>
          <wp:docPr id="2064183593" name="Obrázek 2064183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C8D41D" w14:textId="242F55EC" w:rsidR="00B36062" w:rsidRPr="0097705A" w:rsidRDefault="0097705A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72BE01E9" wp14:editId="21C1D1B3">
          <wp:simplePos x="0" y="0"/>
          <wp:positionH relativeFrom="column">
            <wp:posOffset>4947920</wp:posOffset>
          </wp:positionH>
          <wp:positionV relativeFrom="paragraph">
            <wp:posOffset>45085</wp:posOffset>
          </wp:positionV>
          <wp:extent cx="937895" cy="432435"/>
          <wp:effectExtent l="0" t="0" r="0" b="5715"/>
          <wp:wrapNone/>
          <wp:docPr id="1689619963" name="Obrázek 1689619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3360" behindDoc="1" locked="1" layoutInCell="1" allowOverlap="1" wp14:anchorId="7C0EA73B" wp14:editId="01A26BA7">
          <wp:simplePos x="0" y="0"/>
          <wp:positionH relativeFrom="column">
            <wp:posOffset>-739140</wp:posOffset>
          </wp:positionH>
          <wp:positionV relativeFrom="paragraph">
            <wp:posOffset>-727075</wp:posOffset>
          </wp:positionV>
          <wp:extent cx="1626235" cy="1626235"/>
          <wp:effectExtent l="0" t="0" r="0" b="0"/>
          <wp:wrapNone/>
          <wp:docPr id="21016547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color w:val="006EBB"/>
        <w:sz w:val="16"/>
        <w:szCs w:val="16"/>
      </w:rPr>
      <w:t>Pražská vodohospodářská společnost a.s.</w:t>
    </w:r>
    <w:r w:rsidR="00B36062" w:rsidRPr="0097705A">
      <w:rPr>
        <w:rFonts w:ascii="Arial" w:hAnsi="Arial" w:cs="Arial"/>
        <w:sz w:val="16"/>
        <w:szCs w:val="16"/>
      </w:rPr>
      <w:t>, Evropská 866/67, Vokovice, 160 00 Praha 6</w:t>
    </w:r>
  </w:p>
  <w:p w14:paraId="117E4A15" w14:textId="61BB981B" w:rsidR="00B36062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 xml:space="preserve">Tel.: 251 170 202, </w:t>
    </w:r>
    <w:hyperlink r:id="rId4" w:history="1">
      <w:r w:rsidRPr="0097705A">
        <w:rPr>
          <w:rFonts w:ascii="Arial" w:hAnsi="Arial" w:cs="Arial"/>
          <w:sz w:val="16"/>
          <w:szCs w:val="16"/>
        </w:rPr>
        <w:t>info@pvs.cz</w:t>
      </w:r>
    </w:hyperlink>
    <w:r w:rsidRPr="0097705A">
      <w:rPr>
        <w:rFonts w:ascii="Arial" w:hAnsi="Arial" w:cs="Arial"/>
        <w:sz w:val="16"/>
        <w:szCs w:val="16"/>
      </w:rPr>
      <w:t xml:space="preserve">, </w:t>
    </w:r>
    <w:hyperlink r:id="rId5" w:history="1">
      <w:r w:rsidRPr="0097705A">
        <w:rPr>
          <w:rFonts w:ascii="Arial" w:hAnsi="Arial" w:cs="Arial"/>
          <w:sz w:val="16"/>
          <w:szCs w:val="16"/>
        </w:rPr>
        <w:t>www.pvs.cz</w:t>
      </w:r>
    </w:hyperlink>
    <w:r w:rsidRPr="0097705A">
      <w:rPr>
        <w:rFonts w:ascii="Arial" w:hAnsi="Arial" w:cs="Arial"/>
        <w:sz w:val="16"/>
        <w:szCs w:val="16"/>
      </w:rPr>
      <w:t xml:space="preserve">, IČ: 25656112, DIČ: CZ25656112 </w:t>
    </w:r>
  </w:p>
  <w:p w14:paraId="013194CF" w14:textId="37C00EE5" w:rsidR="00D849DF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>Společnost zapsána u Městského soudu v Praze, oddíl B, vložka 5290. Datová schránka: a75fsn2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EED22" w14:textId="77777777" w:rsidR="0097705A" w:rsidRDefault="009770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3F2FE2" w14:textId="77777777" w:rsidR="0043126C" w:rsidRDefault="0043126C" w:rsidP="00C73B04">
      <w:r>
        <w:separator/>
      </w:r>
    </w:p>
  </w:footnote>
  <w:footnote w:type="continuationSeparator" w:id="0">
    <w:p w14:paraId="462C1F81" w14:textId="77777777" w:rsidR="0043126C" w:rsidRDefault="0043126C" w:rsidP="00C7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3F73A" w14:textId="77777777" w:rsidR="0097705A" w:rsidRDefault="009770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98FEE" w14:textId="30710B63" w:rsidR="00D01AC1" w:rsidRDefault="00D01AC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7BCEAFD9" wp14:editId="02623CE3">
          <wp:simplePos x="0" y="0"/>
          <wp:positionH relativeFrom="page">
            <wp:posOffset>525780</wp:posOffset>
          </wp:positionH>
          <wp:positionV relativeFrom="paragraph">
            <wp:posOffset>29845</wp:posOffset>
          </wp:positionV>
          <wp:extent cx="2661920" cy="556260"/>
          <wp:effectExtent l="0" t="0" r="5080" b="0"/>
          <wp:wrapNone/>
          <wp:docPr id="869808197" name="Obrázek 869808197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95"/>
                  <a:stretch/>
                </pic:blipFill>
                <pic:spPr bwMode="auto">
                  <a:xfrm>
                    <a:off x="0" y="0"/>
                    <a:ext cx="26619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43FE5" w14:textId="77777777" w:rsidR="0097705A" w:rsidRDefault="009770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89489C"/>
    <w:multiLevelType w:val="hybridMultilevel"/>
    <w:tmpl w:val="FB56B32E"/>
    <w:lvl w:ilvl="0" w:tplc="62327F3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9671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B04"/>
    <w:rsid w:val="00033045"/>
    <w:rsid w:val="00042CE0"/>
    <w:rsid w:val="00073EAD"/>
    <w:rsid w:val="00075D5F"/>
    <w:rsid w:val="0009423F"/>
    <w:rsid w:val="00094DCF"/>
    <w:rsid w:val="000B56AF"/>
    <w:rsid w:val="000C3DD1"/>
    <w:rsid w:val="000D10C8"/>
    <w:rsid w:val="000E46A7"/>
    <w:rsid w:val="000F138B"/>
    <w:rsid w:val="0011122B"/>
    <w:rsid w:val="00136A4A"/>
    <w:rsid w:val="00144C3A"/>
    <w:rsid w:val="001506C8"/>
    <w:rsid w:val="0015707E"/>
    <w:rsid w:val="00170378"/>
    <w:rsid w:val="00175A12"/>
    <w:rsid w:val="001827E5"/>
    <w:rsid w:val="00187AC5"/>
    <w:rsid w:val="00196921"/>
    <w:rsid w:val="001A7E3D"/>
    <w:rsid w:val="001B7080"/>
    <w:rsid w:val="001E463C"/>
    <w:rsid w:val="001F5CC8"/>
    <w:rsid w:val="001F69F1"/>
    <w:rsid w:val="002117B6"/>
    <w:rsid w:val="002650ED"/>
    <w:rsid w:val="00275FF5"/>
    <w:rsid w:val="00280D28"/>
    <w:rsid w:val="002C3B68"/>
    <w:rsid w:val="002E3D06"/>
    <w:rsid w:val="002F0E32"/>
    <w:rsid w:val="002F5012"/>
    <w:rsid w:val="00307470"/>
    <w:rsid w:val="003132E5"/>
    <w:rsid w:val="003265CE"/>
    <w:rsid w:val="00326900"/>
    <w:rsid w:val="003B5E01"/>
    <w:rsid w:val="003C3CFC"/>
    <w:rsid w:val="003C54B7"/>
    <w:rsid w:val="003C75CC"/>
    <w:rsid w:val="003D03F8"/>
    <w:rsid w:val="00401420"/>
    <w:rsid w:val="00406119"/>
    <w:rsid w:val="00426A80"/>
    <w:rsid w:val="0043126C"/>
    <w:rsid w:val="00431330"/>
    <w:rsid w:val="004547A1"/>
    <w:rsid w:val="0045524B"/>
    <w:rsid w:val="00464711"/>
    <w:rsid w:val="0049429F"/>
    <w:rsid w:val="00495E4E"/>
    <w:rsid w:val="004B0034"/>
    <w:rsid w:val="004C1784"/>
    <w:rsid w:val="00506FFC"/>
    <w:rsid w:val="0051584E"/>
    <w:rsid w:val="00530145"/>
    <w:rsid w:val="00532ACF"/>
    <w:rsid w:val="00551067"/>
    <w:rsid w:val="00552327"/>
    <w:rsid w:val="005712AE"/>
    <w:rsid w:val="00572108"/>
    <w:rsid w:val="0058473F"/>
    <w:rsid w:val="00591BCB"/>
    <w:rsid w:val="00596D06"/>
    <w:rsid w:val="005A45AB"/>
    <w:rsid w:val="005D08D5"/>
    <w:rsid w:val="00600372"/>
    <w:rsid w:val="00625C1B"/>
    <w:rsid w:val="006401D7"/>
    <w:rsid w:val="00646FED"/>
    <w:rsid w:val="00654CE0"/>
    <w:rsid w:val="00655228"/>
    <w:rsid w:val="00655BE8"/>
    <w:rsid w:val="006609DC"/>
    <w:rsid w:val="006C2E47"/>
    <w:rsid w:val="006E1154"/>
    <w:rsid w:val="006F4652"/>
    <w:rsid w:val="007221C0"/>
    <w:rsid w:val="00743FB9"/>
    <w:rsid w:val="007577F8"/>
    <w:rsid w:val="00762299"/>
    <w:rsid w:val="00775260"/>
    <w:rsid w:val="00775D4B"/>
    <w:rsid w:val="007846E6"/>
    <w:rsid w:val="007C1755"/>
    <w:rsid w:val="007D5F00"/>
    <w:rsid w:val="007D6B1E"/>
    <w:rsid w:val="007F46F0"/>
    <w:rsid w:val="00812D0C"/>
    <w:rsid w:val="00821B78"/>
    <w:rsid w:val="0083183E"/>
    <w:rsid w:val="008526A0"/>
    <w:rsid w:val="00856728"/>
    <w:rsid w:val="008625D9"/>
    <w:rsid w:val="00887817"/>
    <w:rsid w:val="008A6E4A"/>
    <w:rsid w:val="008B331B"/>
    <w:rsid w:val="008F3465"/>
    <w:rsid w:val="009003F9"/>
    <w:rsid w:val="009118EC"/>
    <w:rsid w:val="00912B62"/>
    <w:rsid w:val="00927073"/>
    <w:rsid w:val="00927F0D"/>
    <w:rsid w:val="009322A3"/>
    <w:rsid w:val="0093364D"/>
    <w:rsid w:val="00962E05"/>
    <w:rsid w:val="00972D67"/>
    <w:rsid w:val="009734A8"/>
    <w:rsid w:val="0097705A"/>
    <w:rsid w:val="00984854"/>
    <w:rsid w:val="009960A8"/>
    <w:rsid w:val="009B3147"/>
    <w:rsid w:val="00A16C73"/>
    <w:rsid w:val="00A32131"/>
    <w:rsid w:val="00A431B9"/>
    <w:rsid w:val="00A5218E"/>
    <w:rsid w:val="00A62143"/>
    <w:rsid w:val="00A64C44"/>
    <w:rsid w:val="00AB2332"/>
    <w:rsid w:val="00AB32C9"/>
    <w:rsid w:val="00AC0764"/>
    <w:rsid w:val="00AC371D"/>
    <w:rsid w:val="00AE0E92"/>
    <w:rsid w:val="00B11EE9"/>
    <w:rsid w:val="00B2515E"/>
    <w:rsid w:val="00B36062"/>
    <w:rsid w:val="00B3734F"/>
    <w:rsid w:val="00B779B7"/>
    <w:rsid w:val="00BC2232"/>
    <w:rsid w:val="00BD0253"/>
    <w:rsid w:val="00BD5649"/>
    <w:rsid w:val="00BE5554"/>
    <w:rsid w:val="00BF16C8"/>
    <w:rsid w:val="00BF7B5D"/>
    <w:rsid w:val="00C017E0"/>
    <w:rsid w:val="00C02DB0"/>
    <w:rsid w:val="00C0450C"/>
    <w:rsid w:val="00C04DC7"/>
    <w:rsid w:val="00C05F55"/>
    <w:rsid w:val="00C17554"/>
    <w:rsid w:val="00C21E87"/>
    <w:rsid w:val="00C241A2"/>
    <w:rsid w:val="00C55348"/>
    <w:rsid w:val="00C73B04"/>
    <w:rsid w:val="00C73B30"/>
    <w:rsid w:val="00C810DC"/>
    <w:rsid w:val="00C914DF"/>
    <w:rsid w:val="00CA631D"/>
    <w:rsid w:val="00CB02F6"/>
    <w:rsid w:val="00CC122C"/>
    <w:rsid w:val="00CC3FE4"/>
    <w:rsid w:val="00CC418C"/>
    <w:rsid w:val="00CC4F2B"/>
    <w:rsid w:val="00CE11A1"/>
    <w:rsid w:val="00D01AC1"/>
    <w:rsid w:val="00D34A23"/>
    <w:rsid w:val="00D3710A"/>
    <w:rsid w:val="00D70095"/>
    <w:rsid w:val="00D77CE7"/>
    <w:rsid w:val="00D847E9"/>
    <w:rsid w:val="00D849DF"/>
    <w:rsid w:val="00D87CE0"/>
    <w:rsid w:val="00DA201B"/>
    <w:rsid w:val="00DA6C69"/>
    <w:rsid w:val="00DC6587"/>
    <w:rsid w:val="00DD1119"/>
    <w:rsid w:val="00DE4563"/>
    <w:rsid w:val="00E2145A"/>
    <w:rsid w:val="00E2731C"/>
    <w:rsid w:val="00E332D9"/>
    <w:rsid w:val="00E76477"/>
    <w:rsid w:val="00EE0632"/>
    <w:rsid w:val="00F0787B"/>
    <w:rsid w:val="00F07D21"/>
    <w:rsid w:val="00F25083"/>
    <w:rsid w:val="00F46D5F"/>
    <w:rsid w:val="00F47CFA"/>
    <w:rsid w:val="00F52897"/>
    <w:rsid w:val="00F54085"/>
    <w:rsid w:val="00F83FDF"/>
    <w:rsid w:val="00FB2A52"/>
    <w:rsid w:val="00FD2A09"/>
    <w:rsid w:val="00FE35BA"/>
    <w:rsid w:val="00FE4C81"/>
    <w:rsid w:val="00FF1F9D"/>
    <w:rsid w:val="00FF3A31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45AAD"/>
  <w15:docId w15:val="{F05BAAC4-1D07-4E4A-80A8-E9ACD439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418C"/>
    <w:pPr>
      <w:spacing w:after="0" w:line="240" w:lineRule="auto"/>
    </w:pPr>
    <w:rPr>
      <w:rFonts w:ascii="Geneva CE" w:eastAsia="Times" w:hAnsi="Geneva CE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C418C"/>
    <w:pPr>
      <w:keepNext/>
      <w:tabs>
        <w:tab w:val="left" w:pos="3119"/>
      </w:tabs>
      <w:spacing w:line="280" w:lineRule="exact"/>
      <w:outlineLvl w:val="0"/>
    </w:pPr>
    <w:rPr>
      <w:rFonts w:ascii="Times" w:hAnsi="Times"/>
      <w:sz w:val="48"/>
    </w:rPr>
  </w:style>
  <w:style w:type="paragraph" w:styleId="Nadpis3">
    <w:name w:val="heading 3"/>
    <w:basedOn w:val="Normln"/>
    <w:next w:val="Normln"/>
    <w:link w:val="Nadpis3Char"/>
    <w:uiPriority w:val="99"/>
    <w:qFormat/>
    <w:rsid w:val="00CC418C"/>
    <w:pPr>
      <w:keepNext/>
      <w:outlineLvl w:val="2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73B04"/>
  </w:style>
  <w:style w:type="paragraph" w:styleId="Zpat">
    <w:name w:val="footer"/>
    <w:basedOn w:val="Normln"/>
    <w:link w:val="Zpat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73B04"/>
  </w:style>
  <w:style w:type="character" w:customStyle="1" w:styleId="Nadpis1Char">
    <w:name w:val="Nadpis 1 Char"/>
    <w:basedOn w:val="Standardnpsmoodstavce"/>
    <w:link w:val="Nadpis1"/>
    <w:uiPriority w:val="99"/>
    <w:rsid w:val="00CC418C"/>
    <w:rPr>
      <w:rFonts w:ascii="Times" w:eastAsia="Times" w:hAnsi="Times" w:cs="Times New Roman"/>
      <w:sz w:val="4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CC418C"/>
    <w:rPr>
      <w:rFonts w:ascii="Arial" w:eastAsia="Times" w:hAnsi="Arial" w:cs="Times New Roman"/>
      <w:b/>
      <w:sz w:val="16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5A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5A12"/>
    <w:rPr>
      <w:rFonts w:ascii="Tahoma" w:eastAsia="Times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1A7E3D"/>
    <w:rPr>
      <w:b/>
      <w:bCs/>
    </w:rPr>
  </w:style>
  <w:style w:type="character" w:customStyle="1" w:styleId="nowrap">
    <w:name w:val="nowrap"/>
    <w:basedOn w:val="Standardnpsmoodstavce"/>
    <w:rsid w:val="007C1755"/>
  </w:style>
  <w:style w:type="paragraph" w:styleId="Odstavecseseznamem">
    <w:name w:val="List Paragraph"/>
    <w:basedOn w:val="Normln"/>
    <w:uiPriority w:val="34"/>
    <w:qFormat/>
    <w:rsid w:val="0057210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3C75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vs.cz" TargetMode="External"/><Relationship Id="rId4" Type="http://schemas.openxmlformats.org/officeDocument/2006/relationships/hyperlink" Target="mailto:info@pvs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7963DC-195D-4A49-ABB9-C45B4D42F015}"/>
</file>

<file path=customXml/itemProps2.xml><?xml version="1.0" encoding="utf-8"?>
<ds:datastoreItem xmlns:ds="http://schemas.openxmlformats.org/officeDocument/2006/customXml" ds:itemID="{96922C0F-5386-4DEF-8DD8-5EA3B3B437F3}"/>
</file>

<file path=customXml/itemProps3.xml><?xml version="1.0" encoding="utf-8"?>
<ds:datastoreItem xmlns:ds="http://schemas.openxmlformats.org/officeDocument/2006/customXml" ds:itemID="{81882FC2-67C1-48F4-9378-8A8BFAE685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201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Turzová</dc:creator>
  <cp:lastModifiedBy>Uhlířová Jolana</cp:lastModifiedBy>
  <cp:revision>2</cp:revision>
  <dcterms:created xsi:type="dcterms:W3CDTF">2024-08-13T10:27:00Z</dcterms:created>
  <dcterms:modified xsi:type="dcterms:W3CDTF">2024-08-13T10:27:00Z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