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45B12B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20FAB" w:rsidRPr="00920FAB">
        <w:rPr>
          <w:sz w:val="26"/>
          <w:szCs w:val="26"/>
        </w:rPr>
        <w:t>GLOBAL INDUSTRIE 2024/003N2</w:t>
      </w:r>
      <w:r w:rsidR="00B2306F" w:rsidRPr="00FF3A69">
        <w:rPr>
          <w:i/>
          <w:sz w:val="26"/>
          <w:szCs w:val="26"/>
        </w:rPr>
        <w:t xml:space="preserve">, </w:t>
      </w:r>
      <w:r w:rsidR="00920FAB">
        <w:rPr>
          <w:i/>
          <w:sz w:val="26"/>
          <w:szCs w:val="26"/>
        </w:rPr>
        <w:t>PAŘÍŽ, FRANCIE, 25. – 28.3.2024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7523DC" w14:textId="77777777" w:rsidR="00AB3F10" w:rsidRPr="00AB3F10" w:rsidRDefault="00AB3F10" w:rsidP="00AB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14:paraId="381EA8A8" w14:textId="77777777" w:rsidR="00527F19" w:rsidRDefault="00527F19" w:rsidP="00527F19">
      <w:pPr>
        <w:pStyle w:val="Default"/>
      </w:pPr>
    </w:p>
    <w:p w14:paraId="0B3909EE" w14:textId="77777777" w:rsidR="00527F19" w:rsidRPr="00527F19" w:rsidRDefault="00527F19" w:rsidP="00527F1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27F19">
        <w:rPr>
          <w:rFonts w:ascii="Times New Roman" w:hAnsi="Times New Roman" w:cs="Times New Roman"/>
          <w:b/>
          <w:sz w:val="22"/>
        </w:rPr>
        <w:t xml:space="preserve">GEARTEC.CZ, s.r.o. </w:t>
      </w:r>
    </w:p>
    <w:p w14:paraId="263E9B39" w14:textId="77777777" w:rsidR="00527F19" w:rsidRPr="00527F19" w:rsidRDefault="00527F19" w:rsidP="00527F1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27F19">
        <w:rPr>
          <w:rFonts w:ascii="Times New Roman" w:hAnsi="Times New Roman" w:cs="Times New Roman"/>
          <w:b/>
          <w:sz w:val="22"/>
        </w:rPr>
        <w:t xml:space="preserve">Registrační číslo účastníka: 2410000012 </w:t>
      </w:r>
    </w:p>
    <w:p w14:paraId="4AD5902E" w14:textId="77777777" w:rsidR="00527F19" w:rsidRPr="00527F19" w:rsidRDefault="00527F19" w:rsidP="00527F1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27F19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7E091092" w14:textId="77777777" w:rsidR="00527F19" w:rsidRPr="00527F19" w:rsidRDefault="00527F19" w:rsidP="00527F1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27F19">
        <w:rPr>
          <w:rFonts w:ascii="Times New Roman" w:hAnsi="Times New Roman" w:cs="Times New Roman"/>
          <w:sz w:val="22"/>
        </w:rPr>
        <w:t xml:space="preserve">se sídlem: Strojařská 2072, 25088 Čelákovice </w:t>
      </w:r>
    </w:p>
    <w:p w14:paraId="3CCDA567" w14:textId="77777777" w:rsidR="00527F19" w:rsidRPr="00527F19" w:rsidRDefault="00527F19" w:rsidP="00527F1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27F19">
        <w:rPr>
          <w:rFonts w:ascii="Times New Roman" w:hAnsi="Times New Roman" w:cs="Times New Roman"/>
          <w:sz w:val="22"/>
        </w:rPr>
        <w:t xml:space="preserve">IČO: 25043013, DIČ: CZ25043013 </w:t>
      </w:r>
    </w:p>
    <w:p w14:paraId="384F3DB4" w14:textId="77777777" w:rsidR="00527F19" w:rsidRPr="00527F19" w:rsidRDefault="00527F19" w:rsidP="00527F1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27F19">
        <w:rPr>
          <w:rFonts w:ascii="Times New Roman" w:hAnsi="Times New Roman" w:cs="Times New Roman"/>
          <w:sz w:val="22"/>
        </w:rPr>
        <w:t xml:space="preserve">zapsaná v obchodním rejstříku vedeném Městským soudem v Praze, oddíl C, vložka 74418 </w:t>
      </w:r>
    </w:p>
    <w:p w14:paraId="52FF01B3" w14:textId="77777777" w:rsidR="00527F19" w:rsidRPr="00527F19" w:rsidRDefault="00527F19" w:rsidP="00527F1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27F19">
        <w:rPr>
          <w:rFonts w:ascii="Times New Roman" w:hAnsi="Times New Roman" w:cs="Times New Roman"/>
          <w:b/>
          <w:sz w:val="22"/>
        </w:rPr>
        <w:t xml:space="preserve">(„Příjemce podpory“ nebo „MSP“) </w:t>
      </w:r>
    </w:p>
    <w:p w14:paraId="79D8D430" w14:textId="76BB25AA" w:rsidR="00527F19" w:rsidRPr="00955B33" w:rsidRDefault="00527F19" w:rsidP="00955B33">
      <w:pPr>
        <w:pStyle w:val="Odstavecseseznamem"/>
        <w:spacing w:line="360" w:lineRule="auto"/>
        <w:rPr>
          <w:sz w:val="22"/>
        </w:rPr>
      </w:pPr>
      <w:r w:rsidRPr="00527F19">
        <w:rPr>
          <w:rFonts w:ascii="Times New Roman" w:hAnsi="Times New Roman" w:cs="Times New Roman"/>
          <w:sz w:val="22"/>
        </w:rPr>
        <w:t>(Realizátor projektu a Příjemce podpory společně „</w:t>
      </w:r>
      <w:r w:rsidRPr="00527F19">
        <w:rPr>
          <w:rFonts w:ascii="Times New Roman" w:hAnsi="Times New Roman" w:cs="Times New Roman"/>
          <w:b/>
          <w:sz w:val="22"/>
        </w:rPr>
        <w:t>Strany</w:t>
      </w:r>
      <w:r w:rsidRPr="00527F19">
        <w:rPr>
          <w:rFonts w:ascii="Times New Roman" w:hAnsi="Times New Roman" w:cs="Times New Roman"/>
          <w:sz w:val="22"/>
        </w:rPr>
        <w:t>“ a každý z nich samostatně „</w:t>
      </w:r>
      <w:r w:rsidRPr="00527F19">
        <w:rPr>
          <w:rFonts w:ascii="Times New Roman" w:hAnsi="Times New Roman" w:cs="Times New Roman"/>
          <w:b/>
          <w:sz w:val="22"/>
        </w:rPr>
        <w:t>Strana</w:t>
      </w:r>
      <w:r w:rsidRPr="00527F19">
        <w:rPr>
          <w:rFonts w:ascii="Times New Roman" w:hAnsi="Times New Roman" w:cs="Times New Roman"/>
          <w:sz w:val="22"/>
        </w:rPr>
        <w:t>“)</w:t>
      </w:r>
      <w:r w:rsidRPr="00527F19">
        <w:rPr>
          <w:sz w:val="22"/>
        </w:rPr>
        <w:t xml:space="preserve"> </w:t>
      </w:r>
    </w:p>
    <w:p w14:paraId="3710591D" w14:textId="50A962A2" w:rsidR="00EC74B0" w:rsidRPr="00152985" w:rsidRDefault="00DE082C" w:rsidP="00527F19">
      <w:pPr>
        <w:pStyle w:val="Odstavecseseznamem"/>
        <w:spacing w:line="360" w:lineRule="auto"/>
        <w:ind w:left="1428" w:firstLine="696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</w:t>
      </w:r>
      <w:r w:rsidR="00527F19">
        <w:rPr>
          <w:rFonts w:ascii="Times New Roman" w:hAnsi="Times New Roman" w:cs="Times New Roman"/>
          <w:sz w:val="22"/>
        </w:rPr>
        <w:t>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90742C2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</w:t>
      </w:r>
      <w:r w:rsidR="00527F19">
        <w:rPr>
          <w:rFonts w:ascii="Times New Roman" w:hAnsi="Times New Roman" w:cs="Times New Roman"/>
          <w:sz w:val="22"/>
        </w:rPr>
        <w:t>6191343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25.3 – 28.3.2024 v Paříži,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57C5D1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D37EB" w:rsidRPr="00FD37EB">
        <w:rPr>
          <w:rFonts w:ascii="Times New Roman" w:hAnsi="Times New Roman" w:cs="Times New Roman"/>
          <w:sz w:val="22"/>
        </w:rPr>
        <w:t>s</w:t>
      </w:r>
      <w:r w:rsidR="00920FAB">
        <w:rPr>
          <w:rFonts w:ascii="Times New Roman" w:hAnsi="Times New Roman" w:cs="Times New Roman"/>
          <w:sz w:val="22"/>
        </w:rPr>
        <w:t>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17E9C48" w:rsidR="00920FAB" w:rsidRPr="00920FAB" w:rsidRDefault="00955B33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GEARTEC.CZ, s.r.o.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FDE177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646F7">
              <w:rPr>
                <w:rFonts w:ascii="Times New Roman" w:eastAsia="Times New Roman" w:hAnsi="Times New Roman" w:cs="Times New Roman"/>
                <w:sz w:val="22"/>
                <w:szCs w:val="24"/>
              </w:rPr>
              <w:t>Čelákov</w:t>
            </w:r>
            <w:r w:rsidR="004F4BC5">
              <w:rPr>
                <w:rFonts w:ascii="Times New Roman" w:eastAsia="Times New Roman" w:hAnsi="Times New Roman" w:cs="Times New Roman"/>
                <w:sz w:val="22"/>
                <w:szCs w:val="24"/>
              </w:rPr>
              <w:t>i</w:t>
            </w:r>
            <w:r w:rsidR="001646F7">
              <w:rPr>
                <w:rFonts w:ascii="Times New Roman" w:eastAsia="Times New Roman" w:hAnsi="Times New Roman" w:cs="Times New Roman"/>
                <w:sz w:val="22"/>
                <w:szCs w:val="24"/>
              </w:rPr>
              <w:t>ce</w:t>
            </w:r>
            <w:bookmarkStart w:id="0" w:name="_GoBack"/>
            <w:bookmarkEnd w:id="0"/>
          </w:p>
          <w:p w14:paraId="68140360" w14:textId="14DE914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646F7">
              <w:rPr>
                <w:rFonts w:ascii="Times New Roman" w:eastAsia="Times New Roman" w:hAnsi="Times New Roman" w:cs="Times New Roman"/>
                <w:sz w:val="22"/>
                <w:szCs w:val="24"/>
              </w:rPr>
              <w:t>12.8.2024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2704A9CD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55B33">
              <w:rPr>
                <w:rFonts w:ascii="Times New Roman" w:eastAsia="Times New Roman" w:hAnsi="Times New Roman" w:cs="Times New Roman"/>
                <w:sz w:val="22"/>
              </w:rPr>
              <w:t>Mgr. Jakub Landa</w:t>
            </w:r>
          </w:p>
          <w:p w14:paraId="2077CFCB" w14:textId="1F62C6A9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AB3F1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1864C708" w:rsidR="005F7098" w:rsidRPr="00152985" w:rsidRDefault="00527F19" w:rsidP="004421FD">
      <w:pPr>
        <w:jc w:val="center"/>
        <w:rPr>
          <w:rFonts w:ascii="Times New Roman" w:hAnsi="Times New Roman" w:cs="Times New Roman"/>
          <w:sz w:val="22"/>
        </w:rPr>
      </w:pPr>
      <w:r w:rsidRPr="00527F19">
        <w:rPr>
          <w:noProof/>
        </w:rPr>
        <w:drawing>
          <wp:inline distT="0" distB="0" distL="0" distR="0" wp14:anchorId="3BC70387" wp14:editId="241CCF1D">
            <wp:extent cx="8182610" cy="4933698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96" cy="493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646F7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4BC5"/>
    <w:rsid w:val="004F5D1F"/>
    <w:rsid w:val="004F6532"/>
    <w:rsid w:val="00517192"/>
    <w:rsid w:val="00520810"/>
    <w:rsid w:val="005224E9"/>
    <w:rsid w:val="00527F1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55B33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3F1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32</cp:revision>
  <cp:lastPrinted>2023-11-28T07:54:00Z</cp:lastPrinted>
  <dcterms:created xsi:type="dcterms:W3CDTF">2023-09-24T14:14:00Z</dcterms:created>
  <dcterms:modified xsi:type="dcterms:W3CDTF">2024-08-12T11:04:00Z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