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DA4BB8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9012E0">
        <w:rPr>
          <w:rFonts w:cstheme="minorHAnsi"/>
          <w:b/>
          <w:sz w:val="28"/>
        </w:rPr>
        <w:t>2</w:t>
      </w:r>
      <w:r w:rsidR="00A37CD4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488876C8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Pr="00A37CD4">
        <w:rPr>
          <w:rFonts w:cstheme="minorHAnsi"/>
          <w:sz w:val="22"/>
        </w:rPr>
        <w:t>KODA OCTAVIA</w:t>
      </w:r>
      <w:r>
        <w:rPr>
          <w:rFonts w:cstheme="minorHAnsi"/>
          <w:sz w:val="22"/>
        </w:rPr>
        <w:t xml:space="preserve"> </w:t>
      </w:r>
      <w:r w:rsidRPr="00A37CD4">
        <w:rPr>
          <w:rFonts w:cstheme="minorHAnsi"/>
          <w:color w:val="000000" w:themeColor="text1"/>
          <w:sz w:val="22"/>
        </w:rPr>
        <w:t>8AH9110</w:t>
      </w:r>
      <w:r w:rsidR="004E4472" w:rsidRPr="00BA4BD7">
        <w:rPr>
          <w:rFonts w:cstheme="minorHAnsi"/>
          <w:color w:val="000000" w:themeColor="text1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>
        <w:rPr>
          <w:rFonts w:cstheme="minorHAnsi"/>
          <w:color w:val="000000" w:themeColor="text1"/>
          <w:sz w:val="22"/>
        </w:rPr>
        <w:t>příprava + zajištění STK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77777777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A37CD4" w:rsidRPr="00A37CD4">
        <w:rPr>
          <w:rFonts w:cstheme="minorHAnsi"/>
          <w:b/>
          <w:sz w:val="22"/>
        </w:rPr>
        <w:t>4</w:t>
      </w:r>
      <w:r w:rsidR="00A37CD4">
        <w:rPr>
          <w:rFonts w:cstheme="minorHAnsi"/>
          <w:b/>
          <w:sz w:val="22"/>
        </w:rPr>
        <w:t>.</w:t>
      </w:r>
      <w:r w:rsidR="00A37CD4" w:rsidRPr="00A37CD4">
        <w:rPr>
          <w:rFonts w:cstheme="minorHAnsi"/>
          <w:b/>
          <w:sz w:val="22"/>
        </w:rPr>
        <w:t>470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57A1E3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37CD4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2E1FE6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E0A70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05F426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A73D9C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A37CD4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0A70"/>
    <w:rsid w:val="008E5FF6"/>
    <w:rsid w:val="008E682E"/>
    <w:rsid w:val="008F1551"/>
    <w:rsid w:val="00900644"/>
    <w:rsid w:val="00901133"/>
    <w:rsid w:val="009012E0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49</cp:revision>
  <cp:lastPrinted>2024-05-17T13:17:00Z</cp:lastPrinted>
  <dcterms:created xsi:type="dcterms:W3CDTF">2023-08-22T05:42:00Z</dcterms:created>
  <dcterms:modified xsi:type="dcterms:W3CDTF">2024-08-13T08:58:00Z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