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9E219" w14:textId="3E7B677E" w:rsidR="006445F2" w:rsidRPr="00BE2F98" w:rsidRDefault="00231459" w:rsidP="00231459">
      <w:pPr>
        <w:jc w:val="center"/>
        <w:rPr>
          <w:b/>
          <w:bCs/>
          <w:sz w:val="28"/>
          <w:szCs w:val="28"/>
        </w:rPr>
      </w:pPr>
      <w:r w:rsidRPr="00BE2F98">
        <w:rPr>
          <w:b/>
          <w:bCs/>
          <w:sz w:val="28"/>
          <w:szCs w:val="28"/>
        </w:rPr>
        <w:t xml:space="preserve">K U P N Í  </w:t>
      </w:r>
      <w:r w:rsidR="00BE2F98">
        <w:rPr>
          <w:b/>
          <w:bCs/>
          <w:sz w:val="28"/>
          <w:szCs w:val="28"/>
        </w:rPr>
        <w:t xml:space="preserve"> </w:t>
      </w:r>
      <w:r w:rsidRPr="00BE2F98">
        <w:rPr>
          <w:b/>
          <w:bCs/>
          <w:sz w:val="28"/>
          <w:szCs w:val="28"/>
        </w:rPr>
        <w:t>S M L O U V A</w:t>
      </w:r>
    </w:p>
    <w:p w14:paraId="4233A07D" w14:textId="1EFA72EB" w:rsidR="00826203" w:rsidRDefault="00231459" w:rsidP="00231459">
      <w:pPr>
        <w:jc w:val="center"/>
        <w:rPr>
          <w:sz w:val="24"/>
          <w:szCs w:val="24"/>
        </w:rPr>
      </w:pPr>
      <w:r>
        <w:rPr>
          <w:sz w:val="24"/>
          <w:szCs w:val="24"/>
        </w:rPr>
        <w:t>Č. MUZ/</w:t>
      </w:r>
      <w:r w:rsidR="00DD4D25">
        <w:rPr>
          <w:sz w:val="24"/>
          <w:szCs w:val="24"/>
        </w:rPr>
        <w:t>174</w:t>
      </w:r>
      <w:r w:rsidR="00200ACF">
        <w:rPr>
          <w:sz w:val="24"/>
          <w:szCs w:val="24"/>
        </w:rPr>
        <w:t>/</w:t>
      </w:r>
      <w:r w:rsidR="00BE2F98">
        <w:rPr>
          <w:sz w:val="24"/>
          <w:szCs w:val="24"/>
        </w:rPr>
        <w:t>2024</w:t>
      </w:r>
    </w:p>
    <w:p w14:paraId="51A0B938" w14:textId="77777777" w:rsidR="00231459" w:rsidRDefault="00231459" w:rsidP="00231459">
      <w:pPr>
        <w:jc w:val="center"/>
        <w:rPr>
          <w:sz w:val="20"/>
          <w:szCs w:val="20"/>
        </w:rPr>
      </w:pPr>
      <w:r>
        <w:rPr>
          <w:sz w:val="20"/>
          <w:szCs w:val="20"/>
        </w:rPr>
        <w:t>zavřená ve smyslu § 2079 a násl. zákona č.89/2012Sb., občanský zákoník ve znění pozdějších předpisů (dále jen „ObčZ“)</w:t>
      </w:r>
    </w:p>
    <w:p w14:paraId="1DEE8312" w14:textId="77777777" w:rsidR="00231459" w:rsidRDefault="00231459" w:rsidP="00231459">
      <w:pPr>
        <w:jc w:val="center"/>
        <w:rPr>
          <w:sz w:val="20"/>
          <w:szCs w:val="20"/>
        </w:rPr>
      </w:pPr>
      <w:r>
        <w:rPr>
          <w:sz w:val="20"/>
          <w:szCs w:val="20"/>
        </w:rPr>
        <w:t>Čl. 1.</w:t>
      </w:r>
    </w:p>
    <w:p w14:paraId="62270854" w14:textId="77777777" w:rsidR="00231459" w:rsidRDefault="00231459" w:rsidP="00231459">
      <w:pPr>
        <w:jc w:val="center"/>
        <w:rPr>
          <w:sz w:val="20"/>
          <w:szCs w:val="20"/>
        </w:rPr>
      </w:pPr>
      <w:r>
        <w:rPr>
          <w:sz w:val="20"/>
          <w:szCs w:val="20"/>
        </w:rPr>
        <w:t>Smluvní strany</w:t>
      </w:r>
    </w:p>
    <w:p w14:paraId="0E77609A" w14:textId="77777777" w:rsidR="00544B8A" w:rsidRDefault="00544B8A" w:rsidP="00544B8A">
      <w:pPr>
        <w:rPr>
          <w:b/>
          <w:sz w:val="20"/>
          <w:szCs w:val="20"/>
        </w:rPr>
      </w:pPr>
      <w:r>
        <w:rPr>
          <w:b/>
          <w:sz w:val="20"/>
          <w:szCs w:val="20"/>
        </w:rPr>
        <w:t>Muzeum hlavního města Prahy</w:t>
      </w:r>
    </w:p>
    <w:p w14:paraId="14C19E82" w14:textId="77777777" w:rsidR="00544B8A" w:rsidRDefault="00544B8A" w:rsidP="00544B8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Příspěvková organizace zřízená hlavním městem Prahou</w:t>
      </w:r>
    </w:p>
    <w:p w14:paraId="62EA9B4B" w14:textId="77777777" w:rsidR="00544B8A" w:rsidRDefault="00544B8A" w:rsidP="00544B8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Sídlo: Kožná 475/1, 110 01 Praha 1</w:t>
      </w:r>
    </w:p>
    <w:p w14:paraId="5D5483AE" w14:textId="6352F265" w:rsidR="00544B8A" w:rsidRDefault="00544B8A" w:rsidP="00544B8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Zastoupená: </w:t>
      </w:r>
      <w:r w:rsidR="0049353B">
        <w:rPr>
          <w:sz w:val="20"/>
          <w:szCs w:val="20"/>
        </w:rPr>
        <w:t>RNDr.</w:t>
      </w:r>
      <w:r w:rsidR="0079721D">
        <w:rPr>
          <w:sz w:val="20"/>
          <w:szCs w:val="20"/>
        </w:rPr>
        <w:t xml:space="preserve"> </w:t>
      </w:r>
      <w:r w:rsidR="0049353B">
        <w:rPr>
          <w:sz w:val="20"/>
          <w:szCs w:val="20"/>
        </w:rPr>
        <w:t>Ing. Ivo Mackem, ředitelem</w:t>
      </w:r>
    </w:p>
    <w:p w14:paraId="0E4C9895" w14:textId="77777777" w:rsidR="00544B8A" w:rsidRDefault="00544B8A" w:rsidP="00544B8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IČO: 00064432</w:t>
      </w:r>
    </w:p>
    <w:p w14:paraId="2B8654F6" w14:textId="77777777" w:rsidR="00544B8A" w:rsidRDefault="00544B8A" w:rsidP="00544B8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DIČ: CZ00064432</w:t>
      </w:r>
    </w:p>
    <w:p w14:paraId="5B762A1F" w14:textId="60C2DA68" w:rsidR="00544B8A" w:rsidRDefault="00544B8A" w:rsidP="00544B8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Bankovní spojení: </w:t>
      </w:r>
      <w:r w:rsidR="008D5BE1">
        <w:rPr>
          <w:sz w:val="20"/>
          <w:szCs w:val="20"/>
        </w:rPr>
        <w:t xml:space="preserve">ČSOB a.s.; č. ú. </w:t>
      </w:r>
    </w:p>
    <w:p w14:paraId="5F3ACF69" w14:textId="77777777" w:rsidR="00544B8A" w:rsidRDefault="00544B8A" w:rsidP="00544B8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Je plátcem DPH</w:t>
      </w:r>
    </w:p>
    <w:p w14:paraId="6E33DB6A" w14:textId="77777777" w:rsidR="00544B8A" w:rsidRDefault="00544B8A" w:rsidP="00544B8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(dále jen kupující)</w:t>
      </w:r>
    </w:p>
    <w:p w14:paraId="56755D67" w14:textId="77777777" w:rsidR="00544B8A" w:rsidRDefault="00544B8A" w:rsidP="00544B8A">
      <w:pPr>
        <w:spacing w:line="240" w:lineRule="auto"/>
        <w:rPr>
          <w:sz w:val="20"/>
          <w:szCs w:val="20"/>
        </w:rPr>
      </w:pPr>
    </w:p>
    <w:p w14:paraId="6F8D27D5" w14:textId="77777777" w:rsidR="00544B8A" w:rsidRDefault="00544B8A" w:rsidP="00544B8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153E1A68" w14:textId="77777777" w:rsidR="00544B8A" w:rsidRDefault="00544B8A" w:rsidP="00544B8A">
      <w:pPr>
        <w:spacing w:line="240" w:lineRule="auto"/>
        <w:rPr>
          <w:sz w:val="20"/>
          <w:szCs w:val="20"/>
        </w:rPr>
      </w:pPr>
    </w:p>
    <w:p w14:paraId="0A87BD5C" w14:textId="77777777" w:rsidR="00544B8A" w:rsidRDefault="00544B8A" w:rsidP="00544B8A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ELEKTROSIGNÁL, veřejná obchodní společnost</w:t>
      </w:r>
    </w:p>
    <w:p w14:paraId="14782108" w14:textId="77777777" w:rsidR="00544B8A" w:rsidRDefault="00544B8A" w:rsidP="00544B8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Sídlo: Jungmannova 718, 274 01 Slaný</w:t>
      </w:r>
    </w:p>
    <w:p w14:paraId="5F97E2A2" w14:textId="77777777" w:rsidR="00544B8A" w:rsidRDefault="00544B8A" w:rsidP="00544B8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Zastoupená: Jiřím Kubrem, společníkem</w:t>
      </w:r>
    </w:p>
    <w:p w14:paraId="60DE3991" w14:textId="77777777" w:rsidR="00544B8A" w:rsidRDefault="00544B8A" w:rsidP="00544B8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IČO: 00662593</w:t>
      </w:r>
    </w:p>
    <w:p w14:paraId="48534BEA" w14:textId="77777777" w:rsidR="00544B8A" w:rsidRDefault="00544B8A" w:rsidP="00544B8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DIČ: CZ00662593</w:t>
      </w:r>
    </w:p>
    <w:p w14:paraId="3E941A7D" w14:textId="2E41BA0C" w:rsidR="00544B8A" w:rsidRDefault="00544B8A" w:rsidP="00544B8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Bankovní spojení: Komerční banka Praha 1č.ú. </w:t>
      </w:r>
    </w:p>
    <w:p w14:paraId="52C8F604" w14:textId="77777777" w:rsidR="00544B8A" w:rsidRDefault="00544B8A" w:rsidP="00544B8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Zapsaný: v obchodním rejstříku vedeném Městským soudem v Praze, oddíl ALXV, vložka 139</w:t>
      </w:r>
    </w:p>
    <w:p w14:paraId="0292D1AC" w14:textId="77777777" w:rsidR="00544B8A" w:rsidRDefault="00544B8A" w:rsidP="00544B8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Je plátcem DPH</w:t>
      </w:r>
    </w:p>
    <w:p w14:paraId="55825B45" w14:textId="77777777" w:rsidR="00544B8A" w:rsidRDefault="00544B8A" w:rsidP="00544B8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(dále jen prodávající)</w:t>
      </w:r>
    </w:p>
    <w:p w14:paraId="04F45138" w14:textId="77777777" w:rsidR="00544B8A" w:rsidRDefault="00544B8A" w:rsidP="00544B8A">
      <w:pPr>
        <w:spacing w:line="240" w:lineRule="auto"/>
        <w:rPr>
          <w:sz w:val="20"/>
          <w:szCs w:val="20"/>
        </w:rPr>
      </w:pPr>
    </w:p>
    <w:p w14:paraId="2BDC9215" w14:textId="77777777" w:rsidR="007E53B8" w:rsidRDefault="007E53B8" w:rsidP="00D109DC">
      <w:pPr>
        <w:spacing w:line="240" w:lineRule="auto"/>
        <w:jc w:val="center"/>
        <w:rPr>
          <w:b/>
          <w:sz w:val="20"/>
          <w:szCs w:val="20"/>
        </w:rPr>
      </w:pPr>
    </w:p>
    <w:p w14:paraId="47DD0712" w14:textId="77777777" w:rsidR="007E53B8" w:rsidRDefault="007E53B8" w:rsidP="00D109DC">
      <w:pPr>
        <w:spacing w:line="240" w:lineRule="auto"/>
        <w:jc w:val="center"/>
        <w:rPr>
          <w:b/>
          <w:sz w:val="20"/>
          <w:szCs w:val="20"/>
        </w:rPr>
      </w:pPr>
    </w:p>
    <w:p w14:paraId="05651668" w14:textId="77777777" w:rsidR="007E53B8" w:rsidRDefault="007E53B8" w:rsidP="00D109DC">
      <w:pPr>
        <w:spacing w:line="240" w:lineRule="auto"/>
        <w:jc w:val="center"/>
        <w:rPr>
          <w:b/>
          <w:sz w:val="20"/>
          <w:szCs w:val="20"/>
        </w:rPr>
      </w:pPr>
    </w:p>
    <w:p w14:paraId="12195798" w14:textId="77777777" w:rsidR="00544B8A" w:rsidRDefault="00D109DC" w:rsidP="00D109DC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Čl.2</w:t>
      </w:r>
    </w:p>
    <w:p w14:paraId="71422474" w14:textId="77777777" w:rsidR="00D109DC" w:rsidRDefault="00D109DC" w:rsidP="00D109DC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Předmět smlouvy</w:t>
      </w:r>
    </w:p>
    <w:p w14:paraId="117D65DD" w14:textId="54F99CB0" w:rsidR="00231459" w:rsidRDefault="00D109DC" w:rsidP="00A471C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Předmětem této smlouvy je závazek prodávajícího dodat a</w:t>
      </w:r>
      <w:r w:rsidR="00A619AF">
        <w:rPr>
          <w:sz w:val="20"/>
          <w:szCs w:val="20"/>
        </w:rPr>
        <w:t xml:space="preserve"> provést </w:t>
      </w:r>
      <w:r w:rsidR="0049353B">
        <w:rPr>
          <w:sz w:val="20"/>
          <w:szCs w:val="20"/>
        </w:rPr>
        <w:t>dodávku a instalaci výměny zastaralého NVR kamerového systému v objetu Rothmayerovy vily v Praze 6, U páté baterie 896/50</w:t>
      </w:r>
      <w:r w:rsidR="00F9369A">
        <w:rPr>
          <w:sz w:val="20"/>
          <w:szCs w:val="20"/>
        </w:rPr>
        <w:t>.</w:t>
      </w:r>
      <w:r w:rsidR="00FB3FFA">
        <w:rPr>
          <w:sz w:val="20"/>
          <w:szCs w:val="20"/>
        </w:rPr>
        <w:t xml:space="preserve"> Součástí dodávky je dodávka certifikovaných komponentů</w:t>
      </w:r>
      <w:r w:rsidR="00390BEC">
        <w:rPr>
          <w:sz w:val="20"/>
          <w:szCs w:val="20"/>
        </w:rPr>
        <w:t xml:space="preserve"> a</w:t>
      </w:r>
      <w:r w:rsidR="00FB3FFA">
        <w:rPr>
          <w:sz w:val="20"/>
          <w:szCs w:val="20"/>
        </w:rPr>
        <w:t xml:space="preserve"> uvedení do provozu</w:t>
      </w:r>
      <w:r w:rsidR="00826203">
        <w:rPr>
          <w:sz w:val="20"/>
          <w:szCs w:val="20"/>
        </w:rPr>
        <w:t>, zaškolení obsluhy</w:t>
      </w:r>
      <w:r w:rsidR="00F9369A">
        <w:rPr>
          <w:sz w:val="20"/>
          <w:szCs w:val="20"/>
        </w:rPr>
        <w:t>.</w:t>
      </w:r>
    </w:p>
    <w:p w14:paraId="12B97C2C" w14:textId="77777777" w:rsidR="00FB3FFA" w:rsidRDefault="00FB3FFA" w:rsidP="00D109DC">
      <w:pPr>
        <w:rPr>
          <w:sz w:val="20"/>
          <w:szCs w:val="20"/>
        </w:rPr>
      </w:pPr>
      <w:r>
        <w:rPr>
          <w:sz w:val="20"/>
          <w:szCs w:val="20"/>
        </w:rPr>
        <w:t>Kupující se zavaz</w:t>
      </w:r>
      <w:r w:rsidR="004968D1">
        <w:rPr>
          <w:sz w:val="20"/>
          <w:szCs w:val="20"/>
        </w:rPr>
        <w:t xml:space="preserve">uje k zaplacení dohodnuté ceny </w:t>
      </w:r>
      <w:r>
        <w:rPr>
          <w:sz w:val="20"/>
          <w:szCs w:val="20"/>
        </w:rPr>
        <w:t>za provedení předmětu smlouvy ve výši a za podmínek dle této smlouvy.</w:t>
      </w:r>
    </w:p>
    <w:p w14:paraId="70DD4FE4" w14:textId="77777777" w:rsidR="00FB3FFA" w:rsidRDefault="00FB3FFA" w:rsidP="00FB3FF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Čl. 3</w:t>
      </w:r>
    </w:p>
    <w:p w14:paraId="754EC899" w14:textId="77777777" w:rsidR="00FB3FFA" w:rsidRDefault="00FB3FFA" w:rsidP="00FB3FF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Doba plnění</w:t>
      </w:r>
    </w:p>
    <w:p w14:paraId="6A728FA3" w14:textId="70572B22" w:rsidR="00FB3FFA" w:rsidRDefault="00873752" w:rsidP="00E44648">
      <w:pPr>
        <w:rPr>
          <w:sz w:val="20"/>
          <w:szCs w:val="20"/>
        </w:rPr>
      </w:pPr>
      <w:r w:rsidRPr="00390B2E">
        <w:rPr>
          <w:sz w:val="20"/>
          <w:szCs w:val="20"/>
        </w:rPr>
        <w:t xml:space="preserve">Místo plnění bude prodávajícímu předáno </w:t>
      </w:r>
      <w:r w:rsidR="00390B2E">
        <w:rPr>
          <w:sz w:val="20"/>
          <w:szCs w:val="20"/>
        </w:rPr>
        <w:t>ve 3. kvartálu 2024</w:t>
      </w:r>
      <w:r w:rsidR="0049353B" w:rsidRPr="00390B2E">
        <w:rPr>
          <w:sz w:val="20"/>
          <w:szCs w:val="20"/>
        </w:rPr>
        <w:t>.</w:t>
      </w:r>
      <w:r w:rsidRPr="00390B2E">
        <w:rPr>
          <w:sz w:val="20"/>
          <w:szCs w:val="20"/>
        </w:rPr>
        <w:t xml:space="preserve"> </w:t>
      </w:r>
      <w:r w:rsidR="00E44648" w:rsidRPr="00390B2E">
        <w:rPr>
          <w:sz w:val="20"/>
          <w:szCs w:val="20"/>
        </w:rPr>
        <w:t xml:space="preserve">Prodávající se zavazuje předat předmět </w:t>
      </w:r>
      <w:r w:rsidR="00AB4665" w:rsidRPr="00390B2E">
        <w:rPr>
          <w:sz w:val="20"/>
          <w:szCs w:val="20"/>
        </w:rPr>
        <w:t xml:space="preserve">plnění </w:t>
      </w:r>
      <w:r w:rsidR="00E44648" w:rsidRPr="00390B2E">
        <w:rPr>
          <w:sz w:val="20"/>
          <w:szCs w:val="20"/>
        </w:rPr>
        <w:t>smlouvy v</w:t>
      </w:r>
      <w:r w:rsidR="00AB4665" w:rsidRPr="00390B2E">
        <w:rPr>
          <w:sz w:val="20"/>
          <w:szCs w:val="20"/>
        </w:rPr>
        <w:t> termínu předání</w:t>
      </w:r>
      <w:r w:rsidR="00E44648" w:rsidRPr="00390B2E">
        <w:rPr>
          <w:sz w:val="20"/>
          <w:szCs w:val="20"/>
        </w:rPr>
        <w:t xml:space="preserve"> </w:t>
      </w:r>
      <w:r w:rsidR="00390B2E">
        <w:rPr>
          <w:sz w:val="20"/>
          <w:szCs w:val="20"/>
        </w:rPr>
        <w:t>do dne 30. 09. 2024</w:t>
      </w:r>
      <w:r w:rsidR="0049353B" w:rsidRPr="00390B2E">
        <w:rPr>
          <w:sz w:val="20"/>
          <w:szCs w:val="20"/>
        </w:rPr>
        <w:t>.</w:t>
      </w:r>
      <w:r w:rsidR="00E44648" w:rsidRPr="00390B2E">
        <w:rPr>
          <w:sz w:val="20"/>
          <w:szCs w:val="20"/>
        </w:rPr>
        <w:t xml:space="preserve"> Předmět smlouvy bude předán a převzat protokolárně.</w:t>
      </w:r>
      <w:r w:rsidR="00A619AF">
        <w:rPr>
          <w:sz w:val="20"/>
          <w:szCs w:val="20"/>
        </w:rPr>
        <w:t xml:space="preserve"> </w:t>
      </w:r>
    </w:p>
    <w:p w14:paraId="47FD5C5F" w14:textId="77777777" w:rsidR="00873752" w:rsidRDefault="00873752" w:rsidP="00E44648">
      <w:pPr>
        <w:jc w:val="center"/>
        <w:rPr>
          <w:b/>
          <w:sz w:val="20"/>
          <w:szCs w:val="20"/>
        </w:rPr>
      </w:pPr>
    </w:p>
    <w:p w14:paraId="5DCD8186" w14:textId="77777777" w:rsidR="00E44648" w:rsidRDefault="00E44648" w:rsidP="00E44648">
      <w:pPr>
        <w:jc w:val="center"/>
        <w:rPr>
          <w:b/>
          <w:sz w:val="20"/>
          <w:szCs w:val="20"/>
        </w:rPr>
      </w:pPr>
      <w:r w:rsidRPr="00E44648">
        <w:rPr>
          <w:b/>
          <w:sz w:val="20"/>
          <w:szCs w:val="20"/>
        </w:rPr>
        <w:t>Čl. 4</w:t>
      </w:r>
    </w:p>
    <w:p w14:paraId="2FEEE9CB" w14:textId="77777777" w:rsidR="00E44648" w:rsidRDefault="00E44648" w:rsidP="00E4464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Cena předmětu smlouvy</w:t>
      </w:r>
    </w:p>
    <w:p w14:paraId="7B8BCABD" w14:textId="0903FBA8" w:rsidR="00E44648" w:rsidRPr="00B41D1D" w:rsidRDefault="00E44648" w:rsidP="00E44648">
      <w:pPr>
        <w:rPr>
          <w:sz w:val="20"/>
          <w:szCs w:val="20"/>
        </w:rPr>
      </w:pPr>
      <w:r>
        <w:rPr>
          <w:sz w:val="20"/>
          <w:szCs w:val="20"/>
        </w:rPr>
        <w:t>Celková cena za řádně provedený a vča</w:t>
      </w:r>
      <w:r w:rsidR="00731D44">
        <w:rPr>
          <w:sz w:val="20"/>
          <w:szCs w:val="20"/>
        </w:rPr>
        <w:t xml:space="preserve">s předaný předmět smlouvy činí </w:t>
      </w:r>
      <w:r w:rsidR="0049353B" w:rsidRPr="00FA3CEE">
        <w:rPr>
          <w:b/>
          <w:bCs/>
          <w:sz w:val="20"/>
          <w:szCs w:val="20"/>
        </w:rPr>
        <w:t>1</w:t>
      </w:r>
      <w:r w:rsidR="0095776F">
        <w:rPr>
          <w:b/>
          <w:bCs/>
          <w:sz w:val="20"/>
          <w:szCs w:val="20"/>
        </w:rPr>
        <w:t>38 800</w:t>
      </w:r>
      <w:r w:rsidRPr="00FA3CEE">
        <w:rPr>
          <w:b/>
          <w:bCs/>
          <w:sz w:val="20"/>
          <w:szCs w:val="20"/>
        </w:rPr>
        <w:t>,-Kč</w:t>
      </w:r>
      <w:r w:rsidRPr="00B41D1D">
        <w:rPr>
          <w:sz w:val="20"/>
          <w:szCs w:val="20"/>
        </w:rPr>
        <w:t xml:space="preserve"> (</w:t>
      </w:r>
      <w:r w:rsidR="0049353B">
        <w:rPr>
          <w:sz w:val="20"/>
          <w:szCs w:val="20"/>
        </w:rPr>
        <w:t>jedno</w:t>
      </w:r>
      <w:r w:rsidR="0082356E">
        <w:rPr>
          <w:sz w:val="20"/>
          <w:szCs w:val="20"/>
        </w:rPr>
        <w:t xml:space="preserve"> </w:t>
      </w:r>
      <w:r w:rsidR="0049353B">
        <w:rPr>
          <w:sz w:val="20"/>
          <w:szCs w:val="20"/>
        </w:rPr>
        <w:t>sto</w:t>
      </w:r>
      <w:r w:rsidR="0082356E">
        <w:rPr>
          <w:sz w:val="20"/>
          <w:szCs w:val="20"/>
        </w:rPr>
        <w:t xml:space="preserve"> </w:t>
      </w:r>
      <w:r w:rsidR="0095776F">
        <w:rPr>
          <w:sz w:val="20"/>
          <w:szCs w:val="20"/>
        </w:rPr>
        <w:t>třicet osm tisíc osm set</w:t>
      </w:r>
      <w:r w:rsidR="0082356E">
        <w:rPr>
          <w:sz w:val="20"/>
          <w:szCs w:val="20"/>
        </w:rPr>
        <w:t xml:space="preserve"> </w:t>
      </w:r>
      <w:r w:rsidR="00540CF8">
        <w:rPr>
          <w:sz w:val="20"/>
          <w:szCs w:val="20"/>
        </w:rPr>
        <w:t>korun</w:t>
      </w:r>
      <w:r w:rsidR="000E5245" w:rsidRPr="00B41D1D">
        <w:rPr>
          <w:sz w:val="20"/>
          <w:szCs w:val="20"/>
        </w:rPr>
        <w:t xml:space="preserve"> českých</w:t>
      </w:r>
      <w:r w:rsidRPr="00B41D1D">
        <w:rPr>
          <w:sz w:val="20"/>
          <w:szCs w:val="20"/>
        </w:rPr>
        <w:t>)</w:t>
      </w:r>
      <w:r w:rsidR="00444811" w:rsidRPr="00B41D1D">
        <w:rPr>
          <w:sz w:val="20"/>
          <w:szCs w:val="20"/>
        </w:rPr>
        <w:t xml:space="preserve"> bez DPH.</w:t>
      </w:r>
    </w:p>
    <w:p w14:paraId="3CEDA521" w14:textId="0BD36CD7" w:rsidR="00873752" w:rsidRDefault="00873752" w:rsidP="00E44648">
      <w:pPr>
        <w:rPr>
          <w:b/>
          <w:sz w:val="20"/>
          <w:szCs w:val="20"/>
        </w:rPr>
      </w:pPr>
      <w:r w:rsidRPr="00873752">
        <w:rPr>
          <w:sz w:val="20"/>
          <w:szCs w:val="20"/>
        </w:rPr>
        <w:t>Sazba DPH činí 21</w:t>
      </w:r>
      <w:r w:rsidR="00AA6FF6">
        <w:rPr>
          <w:sz w:val="20"/>
          <w:szCs w:val="20"/>
        </w:rPr>
        <w:t xml:space="preserve"> </w:t>
      </w:r>
      <w:r w:rsidRPr="00873752">
        <w:rPr>
          <w:sz w:val="20"/>
          <w:szCs w:val="20"/>
        </w:rPr>
        <w:t>%,</w:t>
      </w:r>
      <w:r>
        <w:rPr>
          <w:b/>
          <w:sz w:val="20"/>
          <w:szCs w:val="20"/>
        </w:rPr>
        <w:t xml:space="preserve"> c</w:t>
      </w:r>
      <w:r w:rsidRPr="00873752">
        <w:rPr>
          <w:b/>
          <w:sz w:val="20"/>
          <w:szCs w:val="20"/>
        </w:rPr>
        <w:t>elková cena</w:t>
      </w:r>
      <w:r>
        <w:rPr>
          <w:b/>
          <w:sz w:val="20"/>
          <w:szCs w:val="20"/>
        </w:rPr>
        <w:t xml:space="preserve"> s DPH činí </w:t>
      </w:r>
      <w:r w:rsidR="00F9369A">
        <w:rPr>
          <w:b/>
          <w:sz w:val="20"/>
          <w:szCs w:val="20"/>
        </w:rPr>
        <w:t>1</w:t>
      </w:r>
      <w:r w:rsidR="0095776F">
        <w:rPr>
          <w:b/>
          <w:sz w:val="20"/>
          <w:szCs w:val="20"/>
        </w:rPr>
        <w:t>67 948</w:t>
      </w:r>
      <w:r>
        <w:rPr>
          <w:b/>
          <w:sz w:val="20"/>
          <w:szCs w:val="20"/>
        </w:rPr>
        <w:t xml:space="preserve">,- Kč </w:t>
      </w:r>
      <w:r w:rsidRPr="00873752">
        <w:rPr>
          <w:b/>
          <w:sz w:val="20"/>
          <w:szCs w:val="20"/>
        </w:rPr>
        <w:t>(</w:t>
      </w:r>
      <w:r w:rsidR="00294022">
        <w:rPr>
          <w:b/>
          <w:sz w:val="20"/>
          <w:szCs w:val="20"/>
        </w:rPr>
        <w:t>jedno</w:t>
      </w:r>
      <w:r w:rsidR="00BE33FA">
        <w:rPr>
          <w:b/>
          <w:sz w:val="20"/>
          <w:szCs w:val="20"/>
        </w:rPr>
        <w:t xml:space="preserve"> </w:t>
      </w:r>
      <w:r w:rsidR="00294022">
        <w:rPr>
          <w:b/>
          <w:sz w:val="20"/>
          <w:szCs w:val="20"/>
        </w:rPr>
        <w:t>s</w:t>
      </w:r>
      <w:r w:rsidR="0095776F">
        <w:rPr>
          <w:b/>
          <w:sz w:val="20"/>
          <w:szCs w:val="20"/>
        </w:rPr>
        <w:t>to šedesát sedm tisíc devět set čtyřicet osm</w:t>
      </w:r>
      <w:r w:rsidR="00BE33FA">
        <w:rPr>
          <w:b/>
          <w:sz w:val="20"/>
          <w:szCs w:val="20"/>
        </w:rPr>
        <w:t xml:space="preserve"> </w:t>
      </w:r>
      <w:r w:rsidR="009942C9">
        <w:rPr>
          <w:b/>
          <w:sz w:val="20"/>
          <w:szCs w:val="20"/>
        </w:rPr>
        <w:t>ko</w:t>
      </w:r>
      <w:r w:rsidR="00390BEC">
        <w:rPr>
          <w:b/>
          <w:sz w:val="20"/>
          <w:szCs w:val="20"/>
        </w:rPr>
        <w:t>run českých</w:t>
      </w:r>
      <w:r>
        <w:rPr>
          <w:b/>
          <w:sz w:val="20"/>
          <w:szCs w:val="20"/>
        </w:rPr>
        <w:t>)</w:t>
      </w:r>
      <w:r w:rsidRPr="00873752">
        <w:rPr>
          <w:b/>
          <w:sz w:val="20"/>
          <w:szCs w:val="20"/>
        </w:rPr>
        <w:t>.</w:t>
      </w:r>
    </w:p>
    <w:p w14:paraId="03E4AF32" w14:textId="77777777" w:rsidR="00444811" w:rsidRDefault="00444811" w:rsidP="00E44648">
      <w:pPr>
        <w:rPr>
          <w:sz w:val="20"/>
          <w:szCs w:val="20"/>
        </w:rPr>
      </w:pPr>
      <w:r w:rsidRPr="00444811">
        <w:rPr>
          <w:sz w:val="20"/>
          <w:szCs w:val="20"/>
        </w:rPr>
        <w:t>Smluvní cena</w:t>
      </w:r>
      <w:r w:rsidR="00873752">
        <w:rPr>
          <w:sz w:val="20"/>
          <w:szCs w:val="20"/>
        </w:rPr>
        <w:t xml:space="preserve"> je konečná</w:t>
      </w:r>
      <w:r>
        <w:rPr>
          <w:sz w:val="20"/>
          <w:szCs w:val="20"/>
        </w:rPr>
        <w:t xml:space="preserve"> a zahrnuje veškeré práce</w:t>
      </w:r>
      <w:r w:rsidR="00B41D1D">
        <w:rPr>
          <w:sz w:val="20"/>
          <w:szCs w:val="20"/>
        </w:rPr>
        <w:t>,</w:t>
      </w:r>
      <w:r>
        <w:rPr>
          <w:sz w:val="20"/>
          <w:szCs w:val="20"/>
        </w:rPr>
        <w:t xml:space="preserve"> výkony a služby spojené s provedením předmětu smlouvy.</w:t>
      </w:r>
    </w:p>
    <w:p w14:paraId="7721BA39" w14:textId="77777777" w:rsidR="00444811" w:rsidRPr="00444811" w:rsidRDefault="00444811" w:rsidP="00E44648">
      <w:pPr>
        <w:rPr>
          <w:sz w:val="20"/>
          <w:szCs w:val="20"/>
        </w:rPr>
      </w:pPr>
      <w:r>
        <w:rPr>
          <w:sz w:val="20"/>
          <w:szCs w:val="20"/>
        </w:rPr>
        <w:t>V rámci přenesené daňové povinnosti podle §92a a 92e zákona č.235/2004Sb. o dani z přidané hodnoty, ve znění pozdějších předpisů, odvádí DPH ve výši platné ke dni zdanitelného plnění kupující.</w:t>
      </w:r>
    </w:p>
    <w:p w14:paraId="63F20B39" w14:textId="77777777" w:rsidR="00FB3FFA" w:rsidRDefault="00A846C6" w:rsidP="00A846C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Čl. 5</w:t>
      </w:r>
    </w:p>
    <w:p w14:paraId="57A586E9" w14:textId="77777777" w:rsidR="00A846C6" w:rsidRDefault="00A846C6" w:rsidP="00A846C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Platební podmínky</w:t>
      </w:r>
    </w:p>
    <w:p w14:paraId="0435867E" w14:textId="2875ADAB" w:rsidR="00A846C6" w:rsidRDefault="00A846C6" w:rsidP="00A846C6">
      <w:pPr>
        <w:rPr>
          <w:sz w:val="20"/>
          <w:szCs w:val="20"/>
        </w:rPr>
      </w:pPr>
      <w:r>
        <w:rPr>
          <w:sz w:val="20"/>
          <w:szCs w:val="20"/>
        </w:rPr>
        <w:t>Kupující poskytne prodávajícímu zálohu pouze na pořízení blíže specifikovaných ko</w:t>
      </w:r>
      <w:r w:rsidR="00731D44">
        <w:rPr>
          <w:sz w:val="20"/>
          <w:szCs w:val="20"/>
        </w:rPr>
        <w:t xml:space="preserve">mponentů ve výši max. </w:t>
      </w:r>
      <w:r w:rsidR="0082356E">
        <w:rPr>
          <w:sz w:val="20"/>
          <w:szCs w:val="20"/>
        </w:rPr>
        <w:t>60 %</w:t>
      </w:r>
      <w:r w:rsidR="00731D44">
        <w:rPr>
          <w:sz w:val="20"/>
          <w:szCs w:val="20"/>
        </w:rPr>
        <w:t xml:space="preserve"> </w:t>
      </w:r>
      <w:r w:rsidR="008D5BE1">
        <w:rPr>
          <w:sz w:val="20"/>
          <w:szCs w:val="20"/>
        </w:rPr>
        <w:t>ceny,</w:t>
      </w:r>
      <w:r w:rsidR="00731D44">
        <w:rPr>
          <w:sz w:val="20"/>
          <w:szCs w:val="20"/>
        </w:rPr>
        <w:t xml:space="preserve"> </w:t>
      </w:r>
      <w:r>
        <w:rPr>
          <w:sz w:val="20"/>
          <w:szCs w:val="20"/>
        </w:rPr>
        <w:t>a to na základě žádosti prodávajícího. Záloha bude vyúčtována v závěrečné faktuře.</w:t>
      </w:r>
    </w:p>
    <w:p w14:paraId="14754E31" w14:textId="77777777" w:rsidR="00A846C6" w:rsidRDefault="00A846C6" w:rsidP="00A846C6">
      <w:pPr>
        <w:rPr>
          <w:sz w:val="20"/>
          <w:szCs w:val="20"/>
        </w:rPr>
      </w:pPr>
      <w:r>
        <w:rPr>
          <w:sz w:val="20"/>
          <w:szCs w:val="20"/>
        </w:rPr>
        <w:t>Cena předmětu smlouvy bude prodávajícímu uhrazena po řádném poskytnutí prací na základě daňového dokladu – faktury. Lhůta splatnosti faktury bude 30dní od doručení do sídla kupujícího.</w:t>
      </w:r>
    </w:p>
    <w:p w14:paraId="73456D0A" w14:textId="77777777" w:rsidR="00966D24" w:rsidRDefault="00A846C6" w:rsidP="00A846C6">
      <w:pPr>
        <w:rPr>
          <w:sz w:val="20"/>
          <w:szCs w:val="20"/>
        </w:rPr>
      </w:pPr>
      <w:r>
        <w:rPr>
          <w:sz w:val="20"/>
          <w:szCs w:val="20"/>
        </w:rPr>
        <w:t>Faktura musí obsahovat všechny náležitosti řádného účetního a daňového dokladu ve smyslu příslušných právních předpisů, zejména zákona č.563/1991Sb., o účetnictví ve znění pozdějších předpisů a zákona č.235/2004Sb. o dani z přidané hodnoty</w:t>
      </w:r>
      <w:r w:rsidR="00966D24">
        <w:rPr>
          <w:sz w:val="20"/>
          <w:szCs w:val="20"/>
        </w:rPr>
        <w:t xml:space="preserve"> ve znění pozdějších předpisů. V případě, že faktura bude obsahovat věcné či formální nesprávnosti, popřípadě nebude obsahovat všechny zákonné náležitosti, je kupující ji oprávněn vrátit ve lhůtě splatnosti zpět prodávajícímu k doplnění, aniž se tak dostane do prodlení se splatností. Lhůta splatnosti počíná běžet znovu od opětovného doručení náležitě doplněné faktury kupujícímu.</w:t>
      </w:r>
    </w:p>
    <w:p w14:paraId="4974FE29" w14:textId="77777777" w:rsidR="00966D24" w:rsidRDefault="00966D24" w:rsidP="00A846C6">
      <w:pPr>
        <w:rPr>
          <w:sz w:val="20"/>
          <w:szCs w:val="20"/>
        </w:rPr>
      </w:pPr>
      <w:r>
        <w:rPr>
          <w:sz w:val="20"/>
          <w:szCs w:val="20"/>
        </w:rPr>
        <w:t>Prodávající uvede na daňovém dokladu – faktuře výši sazby DPH vztahující se k danému předmětu plnění.</w:t>
      </w:r>
    </w:p>
    <w:p w14:paraId="28474988" w14:textId="77777777" w:rsidR="00966D24" w:rsidRDefault="00966D24" w:rsidP="00A846C6">
      <w:pPr>
        <w:rPr>
          <w:sz w:val="20"/>
          <w:szCs w:val="20"/>
        </w:rPr>
      </w:pPr>
      <w:r>
        <w:rPr>
          <w:sz w:val="20"/>
          <w:szCs w:val="20"/>
        </w:rPr>
        <w:t>Faktura je považována za uhrazenou dnem odepsání částky z účtu kupujícího.</w:t>
      </w:r>
    </w:p>
    <w:p w14:paraId="51DCA9B1" w14:textId="77777777" w:rsidR="00F75EF8" w:rsidRDefault="00966D24" w:rsidP="00A846C6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V případě prodlení kupujícího s úhradou splatné faktury obsahující všechny náležitosti je prodávající oprávněn uplatnit vůči kupujícímu pouze úrok z prodlení z dlužné částky </w:t>
      </w:r>
      <w:r w:rsidR="00F75EF8">
        <w:rPr>
          <w:sz w:val="20"/>
          <w:szCs w:val="20"/>
        </w:rPr>
        <w:t>za každý i jen započatý den prodlení s úhradou faktury ve výši stanovené nařízením vlády č.351/2013Sb.</w:t>
      </w:r>
    </w:p>
    <w:p w14:paraId="1966C97D" w14:textId="77777777" w:rsidR="00966D24" w:rsidRDefault="00F75EF8" w:rsidP="00F75E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Čl. 6</w:t>
      </w:r>
    </w:p>
    <w:p w14:paraId="174C8040" w14:textId="77777777" w:rsidR="00F75EF8" w:rsidRDefault="00F75EF8" w:rsidP="00F75E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Povinnosti prodávajícího</w:t>
      </w:r>
    </w:p>
    <w:p w14:paraId="6CE0E7CC" w14:textId="77777777" w:rsidR="00F75EF8" w:rsidRDefault="00F75EF8" w:rsidP="00F75EF8">
      <w:pPr>
        <w:rPr>
          <w:sz w:val="20"/>
          <w:szCs w:val="20"/>
        </w:rPr>
      </w:pPr>
      <w:r>
        <w:rPr>
          <w:sz w:val="20"/>
          <w:szCs w:val="20"/>
        </w:rPr>
        <w:t>Prodávající se zavazuje realizovat předmět smlouvy pracovníky s odpovídající kvalifikací, a to v souladu s právními a ostatními předpisy, vztahujícími se k předmětu smlouvy.</w:t>
      </w:r>
    </w:p>
    <w:p w14:paraId="0B296111" w14:textId="77777777" w:rsidR="00F75EF8" w:rsidRDefault="00F75EF8" w:rsidP="00F75EF8">
      <w:pPr>
        <w:rPr>
          <w:sz w:val="20"/>
          <w:szCs w:val="20"/>
        </w:rPr>
      </w:pPr>
      <w:r>
        <w:rPr>
          <w:sz w:val="20"/>
          <w:szCs w:val="20"/>
        </w:rPr>
        <w:t>Prodávající se zavazuje zachovávat mlčenlivost o všech skutečnostech, které se dozví v průběhu montáže v objektu kupujícího a které mají charakter alespoň důvěrné informace a nejsou obecně známé.</w:t>
      </w:r>
    </w:p>
    <w:p w14:paraId="4D7D88A4" w14:textId="42CFBF56" w:rsidR="00F75EF8" w:rsidRDefault="00F75EF8" w:rsidP="00F75EF8">
      <w:pPr>
        <w:rPr>
          <w:sz w:val="20"/>
          <w:szCs w:val="20"/>
        </w:rPr>
      </w:pPr>
      <w:r>
        <w:rPr>
          <w:sz w:val="20"/>
          <w:szCs w:val="20"/>
        </w:rPr>
        <w:t xml:space="preserve">Prodávající je povinen mít po celou dobu účinnosti této </w:t>
      </w:r>
      <w:r w:rsidR="006F0FCB">
        <w:rPr>
          <w:sz w:val="20"/>
          <w:szCs w:val="20"/>
        </w:rPr>
        <w:t>smlouvy a</w:t>
      </w:r>
      <w:r>
        <w:rPr>
          <w:sz w:val="20"/>
          <w:szCs w:val="20"/>
        </w:rPr>
        <w:t xml:space="preserve"> dále po dobu záruky v platnosti pojištění odpovědnosti za škodu způsobenou kupujícímu či třetím osobám svojí činností na základě této </w:t>
      </w:r>
      <w:r w:rsidR="0082356E">
        <w:rPr>
          <w:sz w:val="20"/>
          <w:szCs w:val="20"/>
        </w:rPr>
        <w:t>smlouvy,</w:t>
      </w:r>
      <w:r>
        <w:rPr>
          <w:sz w:val="20"/>
          <w:szCs w:val="20"/>
        </w:rPr>
        <w:t xml:space="preserve"> a to s minimálním pojistným krytím ve výši 5 000 000,-Kč.</w:t>
      </w:r>
    </w:p>
    <w:p w14:paraId="63EFCFA5" w14:textId="77777777" w:rsidR="00EA5506" w:rsidRDefault="00F75EF8" w:rsidP="00F75EF8">
      <w:pPr>
        <w:rPr>
          <w:sz w:val="20"/>
          <w:szCs w:val="20"/>
        </w:rPr>
      </w:pPr>
      <w:r>
        <w:rPr>
          <w:sz w:val="20"/>
          <w:szCs w:val="20"/>
        </w:rPr>
        <w:t xml:space="preserve">Prodávající je povinen na požádání kupujícího prokázat existenci </w:t>
      </w:r>
      <w:r w:rsidR="00EA5506">
        <w:rPr>
          <w:sz w:val="20"/>
          <w:szCs w:val="20"/>
        </w:rPr>
        <w:t>takového pojištění např. pojistnou smlouvou.</w:t>
      </w:r>
    </w:p>
    <w:p w14:paraId="01FDE581" w14:textId="77777777" w:rsidR="00EA5506" w:rsidRDefault="00EA5506" w:rsidP="00F75EF8">
      <w:pPr>
        <w:rPr>
          <w:sz w:val="20"/>
          <w:szCs w:val="20"/>
        </w:rPr>
      </w:pPr>
      <w:r>
        <w:rPr>
          <w:sz w:val="20"/>
          <w:szCs w:val="20"/>
        </w:rPr>
        <w:t>Prodávající se zavazuje při realizaci díla dodržovat zásady požární bezpečnosti a BOZP.</w:t>
      </w:r>
    </w:p>
    <w:p w14:paraId="045A434F" w14:textId="77777777" w:rsidR="00F75EF8" w:rsidRDefault="00EA5506" w:rsidP="00EA550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Čl. 7</w:t>
      </w:r>
    </w:p>
    <w:p w14:paraId="15D4DF15" w14:textId="77777777" w:rsidR="00EA5506" w:rsidRDefault="00EA5506" w:rsidP="00EA550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Povinnosti kupujícího</w:t>
      </w:r>
    </w:p>
    <w:p w14:paraId="227EE7A3" w14:textId="62B47026" w:rsidR="00EA5506" w:rsidRDefault="00EA5506" w:rsidP="00EA5506">
      <w:pPr>
        <w:rPr>
          <w:sz w:val="20"/>
          <w:szCs w:val="20"/>
        </w:rPr>
      </w:pPr>
      <w:r>
        <w:rPr>
          <w:sz w:val="20"/>
          <w:szCs w:val="20"/>
        </w:rPr>
        <w:t>Kupující zajistí pracovníkům prodávajícího součinnost pracovníků Muzea hl.</w:t>
      </w:r>
      <w:r w:rsidR="004F244C">
        <w:rPr>
          <w:sz w:val="20"/>
          <w:szCs w:val="20"/>
        </w:rPr>
        <w:t xml:space="preserve"> </w:t>
      </w:r>
      <w:r>
        <w:rPr>
          <w:sz w:val="20"/>
          <w:szCs w:val="20"/>
        </w:rPr>
        <w:t>m.</w:t>
      </w:r>
      <w:r w:rsidR="004F244C">
        <w:rPr>
          <w:sz w:val="20"/>
          <w:szCs w:val="20"/>
        </w:rPr>
        <w:t xml:space="preserve"> </w:t>
      </w:r>
      <w:r>
        <w:rPr>
          <w:sz w:val="20"/>
          <w:szCs w:val="20"/>
        </w:rPr>
        <w:t>Prahy, jichž se bude zakázka týkat.</w:t>
      </w:r>
    </w:p>
    <w:p w14:paraId="79891996" w14:textId="77777777" w:rsidR="00EA5506" w:rsidRDefault="00EA5506" w:rsidP="00EA5506">
      <w:pPr>
        <w:rPr>
          <w:sz w:val="20"/>
          <w:szCs w:val="20"/>
        </w:rPr>
      </w:pPr>
      <w:r>
        <w:rPr>
          <w:sz w:val="20"/>
          <w:szCs w:val="20"/>
        </w:rPr>
        <w:t>Kupující umožní pracovníkům prodávajícího přístup do míst, kde budou práce probíhat.</w:t>
      </w:r>
    </w:p>
    <w:p w14:paraId="1BA78EFC" w14:textId="77777777" w:rsidR="00EA5506" w:rsidRDefault="00EA5506" w:rsidP="00EA5506">
      <w:pPr>
        <w:rPr>
          <w:sz w:val="20"/>
          <w:szCs w:val="20"/>
        </w:rPr>
      </w:pPr>
      <w:r>
        <w:rPr>
          <w:sz w:val="20"/>
          <w:szCs w:val="20"/>
        </w:rPr>
        <w:t>Kupující umožní uskladnění materiálu do uzamykatelné místnosti.</w:t>
      </w:r>
    </w:p>
    <w:p w14:paraId="0625229B" w14:textId="77777777" w:rsidR="00EA5506" w:rsidRDefault="00EA5506" w:rsidP="00EA5506">
      <w:pPr>
        <w:rPr>
          <w:sz w:val="20"/>
          <w:szCs w:val="20"/>
        </w:rPr>
      </w:pPr>
    </w:p>
    <w:p w14:paraId="59AD4B9B" w14:textId="77777777" w:rsidR="00EA5506" w:rsidRDefault="00A2482E" w:rsidP="00EA550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Čl. 8</w:t>
      </w:r>
    </w:p>
    <w:p w14:paraId="683A5518" w14:textId="77777777" w:rsidR="00A2482E" w:rsidRDefault="00A2482E" w:rsidP="00EA550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Předání a převzetí předmětu smlouvy</w:t>
      </w:r>
    </w:p>
    <w:p w14:paraId="20DF671E" w14:textId="77777777" w:rsidR="00A2482E" w:rsidRDefault="00A2482E" w:rsidP="00A2482E">
      <w:pPr>
        <w:rPr>
          <w:sz w:val="20"/>
          <w:szCs w:val="20"/>
        </w:rPr>
      </w:pPr>
      <w:r>
        <w:rPr>
          <w:sz w:val="20"/>
          <w:szCs w:val="20"/>
        </w:rPr>
        <w:t>Povinnost prodávajícího realizovat předmět smlouvy řádně a včas je splněna dnem, kdy jsou splněny všechny podmínky uvedené v článku 2 a 3 této smlouvy.</w:t>
      </w:r>
    </w:p>
    <w:p w14:paraId="3583A4DE" w14:textId="3F3F527F" w:rsidR="00A2482E" w:rsidRDefault="00A2482E" w:rsidP="00A2482E">
      <w:pPr>
        <w:rPr>
          <w:sz w:val="20"/>
          <w:szCs w:val="20"/>
        </w:rPr>
      </w:pPr>
      <w:r>
        <w:rPr>
          <w:sz w:val="20"/>
          <w:szCs w:val="20"/>
        </w:rPr>
        <w:t>Při předání předmětu smlouvy předá prodávající kupujícímu veškeré povinné doklady, atesty, certifikáty apod., vyplývající z obecně závazných právních předpisů a vztahujících se k předmětu plnění, a dále ovládací manuály.</w:t>
      </w:r>
    </w:p>
    <w:p w14:paraId="1658B09E" w14:textId="77777777" w:rsidR="00A2482E" w:rsidRDefault="00A2482E" w:rsidP="00A2482E">
      <w:pPr>
        <w:rPr>
          <w:sz w:val="20"/>
          <w:szCs w:val="20"/>
        </w:rPr>
      </w:pPr>
      <w:r>
        <w:rPr>
          <w:sz w:val="20"/>
          <w:szCs w:val="20"/>
        </w:rPr>
        <w:t>O předání předmětu smlouvy bude sepsán protokol, podepsaný oběma smluvními stranami, jehož součástí bude soupis případných vad a nedodělků s termíny pro jejich odstranění. Pokud v zápisu nebudou vady a nedodělky, bude tento podkladem pro vystavení konečné faktury.</w:t>
      </w:r>
    </w:p>
    <w:p w14:paraId="637C5A50" w14:textId="77777777" w:rsidR="00A2482E" w:rsidRDefault="00A2482E" w:rsidP="00A2482E">
      <w:pPr>
        <w:rPr>
          <w:sz w:val="20"/>
          <w:szCs w:val="20"/>
        </w:rPr>
      </w:pPr>
      <w:r>
        <w:rPr>
          <w:sz w:val="20"/>
          <w:szCs w:val="20"/>
        </w:rPr>
        <w:t>Při předání bude proškolena obsluha určená kupujícím.</w:t>
      </w:r>
    </w:p>
    <w:p w14:paraId="34A1A2C1" w14:textId="77777777" w:rsidR="00A2482E" w:rsidRDefault="00A2482E" w:rsidP="00A2482E">
      <w:pPr>
        <w:rPr>
          <w:sz w:val="20"/>
          <w:szCs w:val="20"/>
        </w:rPr>
      </w:pPr>
      <w:r>
        <w:rPr>
          <w:sz w:val="20"/>
          <w:szCs w:val="20"/>
        </w:rPr>
        <w:t>Nedokončený předmět smlouvy, pokud obsahuje podstatné vady</w:t>
      </w:r>
      <w:r w:rsidR="005B76C9">
        <w:rPr>
          <w:sz w:val="20"/>
          <w:szCs w:val="20"/>
        </w:rPr>
        <w:t>, bránící jeho užití dle této smlouvy, není kupující povinen převzít.</w:t>
      </w:r>
    </w:p>
    <w:p w14:paraId="37ED8AF9" w14:textId="74A09FF8" w:rsidR="005B76C9" w:rsidRDefault="005B76C9" w:rsidP="00A2482E">
      <w:pPr>
        <w:rPr>
          <w:sz w:val="20"/>
          <w:szCs w:val="20"/>
        </w:rPr>
      </w:pPr>
      <w:r>
        <w:rPr>
          <w:sz w:val="20"/>
          <w:szCs w:val="20"/>
        </w:rPr>
        <w:t xml:space="preserve">Předání předmětu smlouvy se uskuteční v místě </w:t>
      </w:r>
      <w:r w:rsidR="006F0FCB">
        <w:rPr>
          <w:sz w:val="20"/>
          <w:szCs w:val="20"/>
        </w:rPr>
        <w:t>realizace,</w:t>
      </w:r>
      <w:r>
        <w:rPr>
          <w:sz w:val="20"/>
          <w:szCs w:val="20"/>
        </w:rPr>
        <w:t xml:space="preserve"> tj. </w:t>
      </w:r>
      <w:r w:rsidR="00294022">
        <w:rPr>
          <w:sz w:val="20"/>
          <w:szCs w:val="20"/>
        </w:rPr>
        <w:t>v Rothmayerově vile.</w:t>
      </w:r>
    </w:p>
    <w:p w14:paraId="3D6C4297" w14:textId="77777777" w:rsidR="005B76C9" w:rsidRDefault="005B76C9" w:rsidP="005B76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Čl. 9</w:t>
      </w:r>
    </w:p>
    <w:p w14:paraId="7D438194" w14:textId="77777777" w:rsidR="005B76C9" w:rsidRDefault="005B76C9" w:rsidP="005B76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Odpovědnost za vady a záruky za předmět smlouvy</w:t>
      </w:r>
    </w:p>
    <w:p w14:paraId="21CF0C18" w14:textId="77777777" w:rsidR="005B76C9" w:rsidRDefault="005B76C9" w:rsidP="005B76C9">
      <w:pPr>
        <w:rPr>
          <w:sz w:val="20"/>
          <w:szCs w:val="20"/>
        </w:rPr>
      </w:pPr>
      <w:r>
        <w:rPr>
          <w:sz w:val="20"/>
          <w:szCs w:val="20"/>
        </w:rPr>
        <w:t>Prodávající poskytne na předmět smlouvy záruku 24měsíců od uvedení do provozu.</w:t>
      </w:r>
    </w:p>
    <w:p w14:paraId="1F0FBBFA" w14:textId="77777777" w:rsidR="005B76C9" w:rsidRDefault="005B76C9" w:rsidP="005B76C9">
      <w:pPr>
        <w:rPr>
          <w:sz w:val="20"/>
          <w:szCs w:val="20"/>
        </w:rPr>
      </w:pPr>
      <w:r>
        <w:rPr>
          <w:sz w:val="20"/>
          <w:szCs w:val="20"/>
        </w:rPr>
        <w:t>Prodávající zabezpečí záruční a pozáruční servis dodaného systému.</w:t>
      </w:r>
    </w:p>
    <w:p w14:paraId="39AB35B2" w14:textId="77777777" w:rsidR="005B76C9" w:rsidRDefault="005B76C9" w:rsidP="005B76C9">
      <w:pPr>
        <w:rPr>
          <w:sz w:val="20"/>
          <w:szCs w:val="20"/>
        </w:rPr>
      </w:pPr>
      <w:r>
        <w:rPr>
          <w:sz w:val="20"/>
          <w:szCs w:val="20"/>
        </w:rPr>
        <w:t>Záruka se nevztahuje na běžné opotřebení, na závady způsobené vyšší mocí a závady způsobené mechanickým poškozením.</w:t>
      </w:r>
    </w:p>
    <w:p w14:paraId="7837B943" w14:textId="77777777" w:rsidR="00F94A8F" w:rsidRDefault="00F94A8F" w:rsidP="005B76C9">
      <w:pPr>
        <w:rPr>
          <w:sz w:val="20"/>
          <w:szCs w:val="20"/>
        </w:rPr>
      </w:pPr>
      <w:r>
        <w:rPr>
          <w:sz w:val="20"/>
          <w:szCs w:val="20"/>
        </w:rPr>
        <w:t>Oznámení vady včetně popisu vady musí kupující sdělit prodávajícímu v průběhu záruční doby písemně bez zbytečného odkladu, a to doporučeným dopisem nebo emailem do rukou prodávajícímu.</w:t>
      </w:r>
    </w:p>
    <w:p w14:paraId="0CCB4A1C" w14:textId="1C4FDCDB" w:rsidR="00F94A8F" w:rsidRDefault="00F94A8F" w:rsidP="005B76C9">
      <w:pPr>
        <w:rPr>
          <w:sz w:val="20"/>
          <w:szCs w:val="20"/>
        </w:rPr>
      </w:pPr>
      <w:r>
        <w:rPr>
          <w:sz w:val="20"/>
          <w:szCs w:val="20"/>
        </w:rPr>
        <w:t>Prodávající se zavazuje do 24hodin po obdržení reklamace kupujícího reklamované vady prověřit a navrhnout způsob jejich odstranění. Odstranění závad musí být provedeno neprodleně s přihlédnutím k povaze vady a vhodnosti provádění prací.</w:t>
      </w:r>
    </w:p>
    <w:p w14:paraId="6DE6D6EE" w14:textId="77777777" w:rsidR="00F94A8F" w:rsidRDefault="00F94A8F" w:rsidP="005B76C9">
      <w:pPr>
        <w:rPr>
          <w:sz w:val="20"/>
          <w:szCs w:val="20"/>
        </w:rPr>
      </w:pPr>
      <w:r>
        <w:rPr>
          <w:sz w:val="20"/>
          <w:szCs w:val="20"/>
        </w:rPr>
        <w:t>Na vyzvání kupujícího odstraní prodávající bezplatně a na vlastní odpovědnost v záruční době všechny vady předmětu smlouvy v dohodnutých termínech.</w:t>
      </w:r>
    </w:p>
    <w:p w14:paraId="4BD06298" w14:textId="77777777" w:rsidR="00F94A8F" w:rsidRDefault="00F94A8F" w:rsidP="005B76C9">
      <w:pPr>
        <w:rPr>
          <w:sz w:val="20"/>
          <w:szCs w:val="20"/>
        </w:rPr>
      </w:pPr>
      <w:r>
        <w:rPr>
          <w:sz w:val="20"/>
          <w:szCs w:val="20"/>
        </w:rPr>
        <w:t>Prodávající je povinen uhradit kupujícímu všechny prokazatelné škody, které vzniknou z důvodu oprávněných reklamací.</w:t>
      </w:r>
    </w:p>
    <w:p w14:paraId="14633E0F" w14:textId="77777777" w:rsidR="005B76C9" w:rsidRDefault="00F94A8F" w:rsidP="00F94A8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Čl. 10</w:t>
      </w:r>
    </w:p>
    <w:p w14:paraId="3E507AF3" w14:textId="77777777" w:rsidR="00F94A8F" w:rsidRDefault="00F94A8F" w:rsidP="00F94A8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Smluvní pokuty</w:t>
      </w:r>
    </w:p>
    <w:p w14:paraId="30898A47" w14:textId="77777777" w:rsidR="00F94A8F" w:rsidRDefault="00F94A8F" w:rsidP="00F94A8F">
      <w:pPr>
        <w:rPr>
          <w:sz w:val="20"/>
          <w:szCs w:val="20"/>
        </w:rPr>
      </w:pPr>
      <w:r>
        <w:rPr>
          <w:sz w:val="20"/>
          <w:szCs w:val="20"/>
        </w:rPr>
        <w:t>Za nedodržení termínu plnění předmětu smlouvy z viny prodávajícího bude kupující penalizovat prodávajícího</w:t>
      </w:r>
      <w:r w:rsidR="00CB25B6">
        <w:rPr>
          <w:sz w:val="20"/>
          <w:szCs w:val="20"/>
        </w:rPr>
        <w:t xml:space="preserve"> částkou 1000,-Kč za každý den prodlení. Pokud dojde k nedodržení termínu plnění předmětu smlouvy z viny kupujícího, bude od penalizace upuštěno.</w:t>
      </w:r>
    </w:p>
    <w:p w14:paraId="278AA301" w14:textId="77777777" w:rsidR="00CB25B6" w:rsidRDefault="00CB25B6" w:rsidP="00CB25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Čl. 11</w:t>
      </w:r>
    </w:p>
    <w:p w14:paraId="0C9C35B5" w14:textId="77777777" w:rsidR="00CB25B6" w:rsidRDefault="00CB25B6" w:rsidP="00CB25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Ostatní ujednání</w:t>
      </w:r>
    </w:p>
    <w:p w14:paraId="5FC51A26" w14:textId="2A8B3846" w:rsidR="00CB25B6" w:rsidRDefault="00CB25B6" w:rsidP="00CB25B6">
      <w:pPr>
        <w:rPr>
          <w:sz w:val="20"/>
          <w:szCs w:val="20"/>
        </w:rPr>
      </w:pPr>
      <w:r>
        <w:rPr>
          <w:sz w:val="20"/>
          <w:szCs w:val="20"/>
        </w:rPr>
        <w:t>Za kupujícího je zmocněn projednávat záležitosti, týkající se zakázky: bezpečnostní manažer</w:t>
      </w:r>
    </w:p>
    <w:p w14:paraId="278902E4" w14:textId="39FAAE12" w:rsidR="00CB25B6" w:rsidRDefault="00CB25B6" w:rsidP="00CB25B6">
      <w:pPr>
        <w:rPr>
          <w:sz w:val="20"/>
          <w:szCs w:val="20"/>
        </w:rPr>
      </w:pPr>
      <w:r>
        <w:rPr>
          <w:sz w:val="20"/>
          <w:szCs w:val="20"/>
        </w:rPr>
        <w:t>Za prodávajícího je zmocněn projednávat záležitosti, týkající se zakázky: společník</w:t>
      </w:r>
    </w:p>
    <w:p w14:paraId="4E40AB8F" w14:textId="77777777" w:rsidR="00CB25B6" w:rsidRDefault="00CB25B6" w:rsidP="00CB25B6">
      <w:pPr>
        <w:rPr>
          <w:sz w:val="20"/>
          <w:szCs w:val="20"/>
        </w:rPr>
      </w:pPr>
      <w:r>
        <w:rPr>
          <w:sz w:val="20"/>
          <w:szCs w:val="20"/>
        </w:rPr>
        <w:t>Pokud bude kupující požadovat na prodávajícím práce nad rámec této smlouvy, bude toto řešeno písemným dodatkem ke smlouvě.</w:t>
      </w:r>
    </w:p>
    <w:p w14:paraId="220278C6" w14:textId="77777777" w:rsidR="00CB25B6" w:rsidRDefault="00CB25B6" w:rsidP="00CB25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Čl. 12</w:t>
      </w:r>
    </w:p>
    <w:p w14:paraId="53E00604" w14:textId="77777777" w:rsidR="00CB25B6" w:rsidRDefault="00CB25B6" w:rsidP="00CB25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Závěrečná ustanovení</w:t>
      </w:r>
    </w:p>
    <w:p w14:paraId="5453A93C" w14:textId="77777777" w:rsidR="00CB25B6" w:rsidRDefault="00CB25B6" w:rsidP="00CB25B6">
      <w:pPr>
        <w:rPr>
          <w:sz w:val="20"/>
          <w:szCs w:val="20"/>
        </w:rPr>
      </w:pPr>
      <w:r>
        <w:rPr>
          <w:sz w:val="20"/>
          <w:szCs w:val="20"/>
        </w:rPr>
        <w:t>Práva a povinnosti smluvních stran, které nejsou výslovně upraveny touto smlouvou, se řídí ustanoveními občanského zákoníku.</w:t>
      </w:r>
    </w:p>
    <w:p w14:paraId="28903E36" w14:textId="77777777" w:rsidR="00D45A35" w:rsidRDefault="00CB25B6" w:rsidP="00CB25B6">
      <w:pPr>
        <w:rPr>
          <w:sz w:val="20"/>
          <w:szCs w:val="20"/>
        </w:rPr>
      </w:pPr>
      <w:r>
        <w:rPr>
          <w:sz w:val="20"/>
          <w:szCs w:val="20"/>
        </w:rPr>
        <w:t>Strany se zavazují řešit případné spory, vzniklé z této smlouvy, vždy nejprve vzájemným jednáním. Pokud jedna ze smluvních stran</w:t>
      </w:r>
      <w:r w:rsidR="00D45A35">
        <w:rPr>
          <w:sz w:val="20"/>
          <w:szCs w:val="20"/>
        </w:rPr>
        <w:t xml:space="preserve"> sdělí druhé straně, že pokládá pokus o dohodu za nemožný, bude spor řešen rozhodnutím soudu.</w:t>
      </w:r>
    </w:p>
    <w:p w14:paraId="40AF682C" w14:textId="01E9A32A" w:rsidR="000E5245" w:rsidRDefault="000E5245" w:rsidP="00CB25B6">
      <w:pPr>
        <w:rPr>
          <w:sz w:val="20"/>
          <w:szCs w:val="20"/>
        </w:rPr>
      </w:pPr>
      <w:r>
        <w:rPr>
          <w:sz w:val="20"/>
          <w:szCs w:val="20"/>
        </w:rPr>
        <w:t xml:space="preserve">Smluvní strany berou na vědomí že tato Smlouva a její dodatky mohou být uveřejněny prostřednictvím registru smluv podle zákona č.340/2015Sb. o zvláštních podmínkách účinnosti některých smluv </w:t>
      </w:r>
      <w:r w:rsidR="00200ACF">
        <w:rPr>
          <w:sz w:val="20"/>
          <w:szCs w:val="20"/>
        </w:rPr>
        <w:t xml:space="preserve">(zákon o registru smluv). </w:t>
      </w:r>
      <w:r w:rsidR="00200ACF">
        <w:rPr>
          <w:sz w:val="20"/>
          <w:szCs w:val="20"/>
        </w:rPr>
        <w:lastRenderedPageBreak/>
        <w:t>V případě, že by se na tuto smlouvu a jakékoli dodatky k ní vztahovala po nabytí účinnosti zákona o registru smluv povinnost jejich uveřejnění, stanou se takové dodatky účinnými nejdříve dnem jejich uveřejnění ve smyslu zákona §5 zákona o registru smluv.</w:t>
      </w:r>
      <w:r>
        <w:rPr>
          <w:sz w:val="20"/>
          <w:szCs w:val="20"/>
        </w:rPr>
        <w:t xml:space="preserve"> </w:t>
      </w:r>
    </w:p>
    <w:p w14:paraId="243C2F8F" w14:textId="77777777" w:rsidR="00CB25B6" w:rsidRDefault="00D45A35" w:rsidP="00CB25B6">
      <w:pPr>
        <w:rPr>
          <w:sz w:val="20"/>
          <w:szCs w:val="20"/>
        </w:rPr>
      </w:pPr>
      <w:r>
        <w:rPr>
          <w:sz w:val="20"/>
          <w:szCs w:val="20"/>
        </w:rPr>
        <w:t>Změny a dodatky této smlouvy platí</w:t>
      </w:r>
      <w:r w:rsidR="00CB25B6">
        <w:rPr>
          <w:sz w:val="20"/>
          <w:szCs w:val="20"/>
        </w:rPr>
        <w:t xml:space="preserve"> </w:t>
      </w:r>
      <w:r>
        <w:rPr>
          <w:sz w:val="20"/>
          <w:szCs w:val="20"/>
        </w:rPr>
        <w:t>pouze tehdy, jestliže jsou podány písemně a podepsány oprávněnými osobami dle této smlouvy.</w:t>
      </w:r>
    </w:p>
    <w:p w14:paraId="33F9570B" w14:textId="77777777" w:rsidR="00D45A35" w:rsidRDefault="00D45A35" w:rsidP="00CB25B6">
      <w:pPr>
        <w:rPr>
          <w:sz w:val="20"/>
          <w:szCs w:val="20"/>
        </w:rPr>
      </w:pPr>
      <w:r>
        <w:rPr>
          <w:sz w:val="20"/>
          <w:szCs w:val="20"/>
        </w:rPr>
        <w:t>Nedílnou součástí této smlouvy je cenová kalkulace zakázky.</w:t>
      </w:r>
    </w:p>
    <w:p w14:paraId="7F8D0F84" w14:textId="77777777" w:rsidR="00D45A35" w:rsidRDefault="00D45A35" w:rsidP="00CB25B6">
      <w:pPr>
        <w:rPr>
          <w:sz w:val="20"/>
          <w:szCs w:val="20"/>
        </w:rPr>
      </w:pPr>
      <w:r>
        <w:rPr>
          <w:sz w:val="20"/>
          <w:szCs w:val="20"/>
        </w:rPr>
        <w:t>Tato smlouva nabývá účinnosti dnem jejího podpisu oběma stranami. Její platnost končí splněním všech závazků obou stran.</w:t>
      </w:r>
    </w:p>
    <w:p w14:paraId="619948F1" w14:textId="77777777" w:rsidR="00D45A35" w:rsidRDefault="00D45A35" w:rsidP="00CB25B6">
      <w:pPr>
        <w:rPr>
          <w:sz w:val="20"/>
          <w:szCs w:val="20"/>
        </w:rPr>
      </w:pPr>
      <w:r>
        <w:rPr>
          <w:sz w:val="20"/>
          <w:szCs w:val="20"/>
        </w:rPr>
        <w:t>Tato smlouva je vyhotovena ve třech stejnopisech, z nichž kupující obdrží dva podepsané výtisky a prodávající jeden.</w:t>
      </w:r>
    </w:p>
    <w:p w14:paraId="5090277B" w14:textId="77777777" w:rsidR="00D45A35" w:rsidRDefault="00D45A35" w:rsidP="00CB25B6">
      <w:pPr>
        <w:rPr>
          <w:sz w:val="20"/>
          <w:szCs w:val="20"/>
        </w:rPr>
      </w:pPr>
      <w:r>
        <w:rPr>
          <w:sz w:val="20"/>
          <w:szCs w:val="20"/>
        </w:rPr>
        <w:t>Smluvní strany prohlašují, že je jim znám obsah této smlouvy včetně příloh, že s jejím obsahem souhlasí, a že smlouvu uzavírají svobodně, nikoliv v tísni či za nevýhodných podmínek.</w:t>
      </w:r>
    </w:p>
    <w:p w14:paraId="45478308" w14:textId="77777777" w:rsidR="00D45A35" w:rsidRDefault="00D45A35" w:rsidP="00CB25B6">
      <w:pPr>
        <w:rPr>
          <w:sz w:val="20"/>
          <w:szCs w:val="20"/>
        </w:rPr>
      </w:pPr>
    </w:p>
    <w:p w14:paraId="637AB294" w14:textId="3A9A7956" w:rsidR="00D45A35" w:rsidRDefault="00D45A35" w:rsidP="00CB25B6">
      <w:pPr>
        <w:rPr>
          <w:sz w:val="20"/>
          <w:szCs w:val="20"/>
        </w:rPr>
      </w:pPr>
      <w:r>
        <w:rPr>
          <w:sz w:val="20"/>
          <w:szCs w:val="20"/>
        </w:rPr>
        <w:t>V Praze dne</w:t>
      </w:r>
      <w:r w:rsidR="009E0164">
        <w:rPr>
          <w:sz w:val="20"/>
          <w:szCs w:val="20"/>
        </w:rPr>
        <w:t xml:space="preserve"> 1.8.2024</w:t>
      </w:r>
      <w:r>
        <w:rPr>
          <w:sz w:val="20"/>
          <w:szCs w:val="20"/>
        </w:rPr>
        <w:t xml:space="preserve">                                                                                 V Praze dne</w:t>
      </w:r>
      <w:r w:rsidR="009E0164">
        <w:rPr>
          <w:sz w:val="20"/>
          <w:szCs w:val="20"/>
        </w:rPr>
        <w:t>: 6.8.2024</w:t>
      </w:r>
    </w:p>
    <w:p w14:paraId="7521CE73" w14:textId="77777777" w:rsidR="00D45A35" w:rsidRDefault="00D45A35" w:rsidP="00CB25B6">
      <w:pPr>
        <w:rPr>
          <w:sz w:val="20"/>
          <w:szCs w:val="20"/>
        </w:rPr>
      </w:pPr>
    </w:p>
    <w:p w14:paraId="2CFA0731" w14:textId="77777777" w:rsidR="00D45A35" w:rsidRDefault="00D45A35" w:rsidP="00CB25B6">
      <w:pPr>
        <w:rPr>
          <w:sz w:val="20"/>
          <w:szCs w:val="20"/>
        </w:rPr>
      </w:pPr>
      <w:r>
        <w:rPr>
          <w:sz w:val="20"/>
          <w:szCs w:val="20"/>
        </w:rPr>
        <w:t>Kupující:                                                                                                      Prodávající:</w:t>
      </w:r>
    </w:p>
    <w:p w14:paraId="0EF2AE8E" w14:textId="77777777" w:rsidR="006D5358" w:rsidRDefault="006D5358" w:rsidP="00CB25B6">
      <w:pPr>
        <w:rPr>
          <w:sz w:val="20"/>
          <w:szCs w:val="20"/>
        </w:rPr>
      </w:pPr>
    </w:p>
    <w:p w14:paraId="4015E5E0" w14:textId="77777777" w:rsidR="0095776F" w:rsidRDefault="0095776F" w:rsidP="00CB25B6">
      <w:pPr>
        <w:rPr>
          <w:sz w:val="20"/>
          <w:szCs w:val="20"/>
        </w:rPr>
      </w:pPr>
    </w:p>
    <w:p w14:paraId="01F0FB0A" w14:textId="77777777" w:rsidR="0095776F" w:rsidRDefault="0095776F" w:rsidP="00CB25B6">
      <w:pPr>
        <w:rPr>
          <w:sz w:val="20"/>
          <w:szCs w:val="20"/>
        </w:rPr>
      </w:pPr>
    </w:p>
    <w:p w14:paraId="0F1F4991" w14:textId="77777777" w:rsidR="006D5358" w:rsidRDefault="006D5358" w:rsidP="00CB25B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                                                    …………………………………………………………..</w:t>
      </w:r>
    </w:p>
    <w:p w14:paraId="3E55FA32" w14:textId="4989B710" w:rsidR="006D5358" w:rsidRDefault="006D5358" w:rsidP="0095776F">
      <w:pPr>
        <w:spacing w:after="0"/>
        <w:rPr>
          <w:sz w:val="20"/>
          <w:szCs w:val="20"/>
        </w:rPr>
      </w:pPr>
      <w:r>
        <w:rPr>
          <w:sz w:val="20"/>
          <w:szCs w:val="20"/>
        </w:rPr>
        <w:t>Muzeum hl.</w:t>
      </w:r>
      <w:r w:rsidR="0079721D">
        <w:rPr>
          <w:sz w:val="20"/>
          <w:szCs w:val="20"/>
        </w:rPr>
        <w:t xml:space="preserve"> </w:t>
      </w:r>
      <w:r>
        <w:rPr>
          <w:sz w:val="20"/>
          <w:szCs w:val="20"/>
        </w:rPr>
        <w:t>m.</w:t>
      </w:r>
      <w:r w:rsidR="0079721D">
        <w:rPr>
          <w:sz w:val="20"/>
          <w:szCs w:val="20"/>
        </w:rPr>
        <w:t xml:space="preserve"> </w:t>
      </w:r>
      <w:r>
        <w:rPr>
          <w:sz w:val="20"/>
          <w:szCs w:val="20"/>
        </w:rPr>
        <w:t>Prahy                                                                                 ELEKTROSIGNÁL veřejná obchodní</w:t>
      </w:r>
      <w:r w:rsidR="0095776F">
        <w:rPr>
          <w:sz w:val="20"/>
          <w:szCs w:val="20"/>
        </w:rPr>
        <w:t xml:space="preserve"> spol.</w:t>
      </w:r>
    </w:p>
    <w:p w14:paraId="036C24B0" w14:textId="759AD50F" w:rsidR="006D5358" w:rsidRDefault="00294022" w:rsidP="0095776F">
      <w:pPr>
        <w:spacing w:after="0"/>
        <w:rPr>
          <w:sz w:val="20"/>
          <w:szCs w:val="20"/>
        </w:rPr>
      </w:pPr>
      <w:r>
        <w:rPr>
          <w:sz w:val="20"/>
          <w:szCs w:val="20"/>
        </w:rPr>
        <w:t>RNDr.</w:t>
      </w:r>
      <w:r w:rsidR="00D20EC8">
        <w:rPr>
          <w:sz w:val="20"/>
          <w:szCs w:val="20"/>
        </w:rPr>
        <w:t xml:space="preserve"> </w:t>
      </w:r>
      <w:r>
        <w:rPr>
          <w:sz w:val="20"/>
          <w:szCs w:val="20"/>
        </w:rPr>
        <w:t>Ing.</w:t>
      </w:r>
      <w:r w:rsidR="00EC33E9">
        <w:rPr>
          <w:sz w:val="20"/>
          <w:szCs w:val="20"/>
        </w:rPr>
        <w:t xml:space="preserve"> </w:t>
      </w:r>
      <w:r>
        <w:rPr>
          <w:sz w:val="20"/>
          <w:szCs w:val="20"/>
        </w:rPr>
        <w:t>Ivo Macek</w:t>
      </w:r>
      <w:r w:rsidR="006D5358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</w:t>
      </w:r>
      <w:r w:rsidR="006D5358">
        <w:rPr>
          <w:sz w:val="20"/>
          <w:szCs w:val="20"/>
        </w:rPr>
        <w:t xml:space="preserve">                 Jiří Kubr  </w:t>
      </w:r>
    </w:p>
    <w:p w14:paraId="66C82337" w14:textId="27C38DA2" w:rsidR="00D45A35" w:rsidRPr="00CB25B6" w:rsidRDefault="006D5358" w:rsidP="0095776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ředitel </w:t>
      </w:r>
      <w:r w:rsidR="00D45A3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                       </w:t>
      </w:r>
      <w:r w:rsidR="00294022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="0095776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společník   </w:t>
      </w:r>
    </w:p>
    <w:p w14:paraId="26FBE66C" w14:textId="77777777" w:rsidR="005B76C9" w:rsidRDefault="005B76C9" w:rsidP="00A2482E">
      <w:pPr>
        <w:rPr>
          <w:sz w:val="20"/>
          <w:szCs w:val="20"/>
        </w:rPr>
      </w:pPr>
    </w:p>
    <w:p w14:paraId="28C3973A" w14:textId="77777777" w:rsidR="005B76C9" w:rsidRDefault="005B76C9" w:rsidP="00A2482E">
      <w:pPr>
        <w:rPr>
          <w:sz w:val="20"/>
          <w:szCs w:val="20"/>
        </w:rPr>
      </w:pPr>
    </w:p>
    <w:p w14:paraId="728D4550" w14:textId="77777777" w:rsidR="005B76C9" w:rsidRDefault="005B76C9" w:rsidP="00A2482E">
      <w:pPr>
        <w:rPr>
          <w:sz w:val="20"/>
          <w:szCs w:val="20"/>
        </w:rPr>
      </w:pPr>
    </w:p>
    <w:p w14:paraId="30A90593" w14:textId="77777777" w:rsidR="005B76C9" w:rsidRDefault="005B76C9" w:rsidP="00A2482E">
      <w:pPr>
        <w:rPr>
          <w:sz w:val="20"/>
          <w:szCs w:val="20"/>
        </w:rPr>
      </w:pPr>
    </w:p>
    <w:p w14:paraId="5F47A773" w14:textId="77777777" w:rsidR="005B76C9" w:rsidRDefault="005B76C9" w:rsidP="00A2482E">
      <w:pPr>
        <w:rPr>
          <w:sz w:val="20"/>
          <w:szCs w:val="20"/>
        </w:rPr>
      </w:pPr>
    </w:p>
    <w:p w14:paraId="5AEFD8D1" w14:textId="77777777" w:rsidR="005B76C9" w:rsidRDefault="005B76C9" w:rsidP="00A2482E">
      <w:pPr>
        <w:rPr>
          <w:sz w:val="20"/>
          <w:szCs w:val="20"/>
        </w:rPr>
      </w:pPr>
    </w:p>
    <w:p w14:paraId="3E5DB54C" w14:textId="77777777" w:rsidR="005B76C9" w:rsidRDefault="005B76C9" w:rsidP="00A2482E">
      <w:pPr>
        <w:rPr>
          <w:sz w:val="20"/>
          <w:szCs w:val="20"/>
        </w:rPr>
      </w:pPr>
    </w:p>
    <w:p w14:paraId="2C01099D" w14:textId="77777777" w:rsidR="005B76C9" w:rsidRDefault="005B76C9" w:rsidP="00A2482E">
      <w:pPr>
        <w:rPr>
          <w:sz w:val="20"/>
          <w:szCs w:val="20"/>
        </w:rPr>
      </w:pPr>
    </w:p>
    <w:p w14:paraId="3EDAA02E" w14:textId="77777777" w:rsidR="005B76C9" w:rsidRDefault="005B76C9" w:rsidP="00A2482E">
      <w:pPr>
        <w:rPr>
          <w:sz w:val="20"/>
          <w:szCs w:val="20"/>
        </w:rPr>
      </w:pPr>
    </w:p>
    <w:p w14:paraId="643FDDE0" w14:textId="77777777" w:rsidR="005B76C9" w:rsidRDefault="005B76C9" w:rsidP="00A2482E">
      <w:pPr>
        <w:rPr>
          <w:sz w:val="20"/>
          <w:szCs w:val="20"/>
        </w:rPr>
      </w:pPr>
    </w:p>
    <w:sectPr w:rsidR="005B76C9" w:rsidSect="006445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AF148" w14:textId="77777777" w:rsidR="002D7F1B" w:rsidRDefault="002D7F1B" w:rsidP="004B17B8">
      <w:pPr>
        <w:spacing w:after="0" w:line="240" w:lineRule="auto"/>
      </w:pPr>
      <w:r>
        <w:separator/>
      </w:r>
    </w:p>
  </w:endnote>
  <w:endnote w:type="continuationSeparator" w:id="0">
    <w:p w14:paraId="249FF070" w14:textId="77777777" w:rsidR="002D7F1B" w:rsidRDefault="002D7F1B" w:rsidP="004B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514C5" w14:textId="77777777" w:rsidR="004B17B8" w:rsidRDefault="004B17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13881516"/>
      <w:docPartObj>
        <w:docPartGallery w:val="Page Numbers (Bottom of Page)"/>
        <w:docPartUnique/>
      </w:docPartObj>
    </w:sdtPr>
    <w:sdtContent>
      <w:p w14:paraId="1E65C802" w14:textId="77777777" w:rsidR="004B17B8" w:rsidRDefault="00F377D4">
        <w:pPr>
          <w:pStyle w:val="Zpat"/>
          <w:jc w:val="center"/>
        </w:pPr>
        <w:r>
          <w:fldChar w:fldCharType="begin"/>
        </w:r>
        <w:r w:rsidR="004B17B8">
          <w:instrText>PAGE   \* MERGEFORMAT</w:instrText>
        </w:r>
        <w:r>
          <w:fldChar w:fldCharType="separate"/>
        </w:r>
        <w:r w:rsidR="00B005DE">
          <w:rPr>
            <w:noProof/>
          </w:rPr>
          <w:t>6</w:t>
        </w:r>
        <w:r>
          <w:fldChar w:fldCharType="end"/>
        </w:r>
      </w:p>
    </w:sdtContent>
  </w:sdt>
  <w:p w14:paraId="41B6C580" w14:textId="77777777" w:rsidR="004B17B8" w:rsidRDefault="004B17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97E6D" w14:textId="77777777" w:rsidR="004B17B8" w:rsidRDefault="004B17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00B9D" w14:textId="77777777" w:rsidR="002D7F1B" w:rsidRDefault="002D7F1B" w:rsidP="004B17B8">
      <w:pPr>
        <w:spacing w:after="0" w:line="240" w:lineRule="auto"/>
      </w:pPr>
      <w:r>
        <w:separator/>
      </w:r>
    </w:p>
  </w:footnote>
  <w:footnote w:type="continuationSeparator" w:id="0">
    <w:p w14:paraId="0756294D" w14:textId="77777777" w:rsidR="002D7F1B" w:rsidRDefault="002D7F1B" w:rsidP="004B1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A888A" w14:textId="77777777" w:rsidR="004B17B8" w:rsidRDefault="004B17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7A146" w14:textId="77777777" w:rsidR="004B17B8" w:rsidRDefault="004B17B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4BCF4" w14:textId="77777777" w:rsidR="004B17B8" w:rsidRDefault="004B17B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459"/>
    <w:rsid w:val="000303D6"/>
    <w:rsid w:val="00092658"/>
    <w:rsid w:val="000D3399"/>
    <w:rsid w:val="000E5245"/>
    <w:rsid w:val="00125A22"/>
    <w:rsid w:val="00126378"/>
    <w:rsid w:val="001E4B30"/>
    <w:rsid w:val="00200ACF"/>
    <w:rsid w:val="00225A2A"/>
    <w:rsid w:val="00231459"/>
    <w:rsid w:val="00235560"/>
    <w:rsid w:val="00294022"/>
    <w:rsid w:val="00296461"/>
    <w:rsid w:val="002D2C7E"/>
    <w:rsid w:val="002D7F1B"/>
    <w:rsid w:val="00311F93"/>
    <w:rsid w:val="00390B2E"/>
    <w:rsid w:val="00390BEC"/>
    <w:rsid w:val="003D0A9C"/>
    <w:rsid w:val="00444811"/>
    <w:rsid w:val="0049353B"/>
    <w:rsid w:val="004968D1"/>
    <w:rsid w:val="004A02D7"/>
    <w:rsid w:val="004B17B8"/>
    <w:rsid w:val="004E4CCD"/>
    <w:rsid w:val="004F244C"/>
    <w:rsid w:val="004F5A85"/>
    <w:rsid w:val="00534967"/>
    <w:rsid w:val="00540CF8"/>
    <w:rsid w:val="00544B8A"/>
    <w:rsid w:val="005876DC"/>
    <w:rsid w:val="005A1A2A"/>
    <w:rsid w:val="005B13E4"/>
    <w:rsid w:val="005B76C9"/>
    <w:rsid w:val="00632516"/>
    <w:rsid w:val="006445F2"/>
    <w:rsid w:val="006D5358"/>
    <w:rsid w:val="006E773F"/>
    <w:rsid w:val="006F0FCB"/>
    <w:rsid w:val="00731D44"/>
    <w:rsid w:val="0079721D"/>
    <w:rsid w:val="007E53B8"/>
    <w:rsid w:val="007F6DEC"/>
    <w:rsid w:val="00814E6E"/>
    <w:rsid w:val="00821A56"/>
    <w:rsid w:val="0082356E"/>
    <w:rsid w:val="00826203"/>
    <w:rsid w:val="00845913"/>
    <w:rsid w:val="00873752"/>
    <w:rsid w:val="00876A1B"/>
    <w:rsid w:val="00894329"/>
    <w:rsid w:val="008B6143"/>
    <w:rsid w:val="008D5BE1"/>
    <w:rsid w:val="009208CD"/>
    <w:rsid w:val="00930660"/>
    <w:rsid w:val="00947C20"/>
    <w:rsid w:val="00953E7E"/>
    <w:rsid w:val="0095776F"/>
    <w:rsid w:val="00966D24"/>
    <w:rsid w:val="009942C9"/>
    <w:rsid w:val="00997969"/>
    <w:rsid w:val="009E0164"/>
    <w:rsid w:val="00A2482E"/>
    <w:rsid w:val="00A471C9"/>
    <w:rsid w:val="00A619AF"/>
    <w:rsid w:val="00A846C6"/>
    <w:rsid w:val="00A93C3A"/>
    <w:rsid w:val="00AA6FF6"/>
    <w:rsid w:val="00AB4665"/>
    <w:rsid w:val="00AF5279"/>
    <w:rsid w:val="00B005DE"/>
    <w:rsid w:val="00B10526"/>
    <w:rsid w:val="00B41D1D"/>
    <w:rsid w:val="00B43F5C"/>
    <w:rsid w:val="00BE2F98"/>
    <w:rsid w:val="00BE33FA"/>
    <w:rsid w:val="00CB25B6"/>
    <w:rsid w:val="00CE21D1"/>
    <w:rsid w:val="00CE6020"/>
    <w:rsid w:val="00D109DC"/>
    <w:rsid w:val="00D20EC8"/>
    <w:rsid w:val="00D45A35"/>
    <w:rsid w:val="00DC23F7"/>
    <w:rsid w:val="00DD4D25"/>
    <w:rsid w:val="00E25ED8"/>
    <w:rsid w:val="00E44648"/>
    <w:rsid w:val="00EA5506"/>
    <w:rsid w:val="00EC33E9"/>
    <w:rsid w:val="00ED5D57"/>
    <w:rsid w:val="00F309FD"/>
    <w:rsid w:val="00F377D4"/>
    <w:rsid w:val="00F75EF8"/>
    <w:rsid w:val="00F843B7"/>
    <w:rsid w:val="00F9369A"/>
    <w:rsid w:val="00F94A8F"/>
    <w:rsid w:val="00FA0589"/>
    <w:rsid w:val="00FA3CEE"/>
    <w:rsid w:val="00FB3FFA"/>
    <w:rsid w:val="00F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1DCB"/>
  <w15:docId w15:val="{921F5E4D-7C63-425A-9DF4-82D46A56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45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1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7B8"/>
  </w:style>
  <w:style w:type="paragraph" w:styleId="Zpat">
    <w:name w:val="footer"/>
    <w:basedOn w:val="Normln"/>
    <w:link w:val="ZpatChar"/>
    <w:uiPriority w:val="99"/>
    <w:unhideWhenUsed/>
    <w:rsid w:val="004B1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5</Pages>
  <Words>1360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Kubr</dc:creator>
  <cp:keywords/>
  <dc:description/>
  <cp:lastModifiedBy>Milada Maněnová</cp:lastModifiedBy>
  <cp:revision>58</cp:revision>
  <cp:lastPrinted>2024-08-05T09:34:00Z</cp:lastPrinted>
  <dcterms:created xsi:type="dcterms:W3CDTF">2015-07-20T11:50:00Z</dcterms:created>
  <dcterms:modified xsi:type="dcterms:W3CDTF">2024-08-12T10:16:00Z</dcterms:modified>
</cp:coreProperties>
</file>