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2F836" w14:textId="4FE4302E" w:rsidR="000F089A" w:rsidRPr="00AB4254" w:rsidRDefault="000F089A" w:rsidP="000F089A">
      <w:pPr>
        <w:spacing w:before="60"/>
        <w:rPr>
          <w:rFonts w:ascii="Arial" w:hAnsi="Arial" w:cs="Arial"/>
          <w:bCs/>
          <w:sz w:val="22"/>
          <w:szCs w:val="22"/>
        </w:rPr>
      </w:pPr>
      <w:r w:rsidRPr="00AB4254">
        <w:rPr>
          <w:rFonts w:ascii="Arial" w:hAnsi="Arial" w:cs="Arial"/>
          <w:bCs/>
          <w:sz w:val="22"/>
          <w:szCs w:val="22"/>
        </w:rPr>
        <w:t>Číslo Poskytovatele:</w:t>
      </w:r>
      <w:r w:rsidR="00D80E15">
        <w:rPr>
          <w:rFonts w:ascii="Arial" w:hAnsi="Arial" w:cs="Arial"/>
          <w:bCs/>
          <w:sz w:val="22"/>
          <w:szCs w:val="22"/>
        </w:rPr>
        <w:t xml:space="preserve"> </w:t>
      </w:r>
      <w:r w:rsidR="00D80E15" w:rsidRPr="00BD7C61">
        <w:rPr>
          <w:rFonts w:ascii="Arial" w:hAnsi="Arial" w:cs="Arial"/>
          <w:b/>
          <w:sz w:val="22"/>
          <w:szCs w:val="22"/>
        </w:rPr>
        <w:t>1790/2024</w:t>
      </w:r>
      <w:r w:rsidR="008D585E">
        <w:rPr>
          <w:rFonts w:ascii="Arial" w:hAnsi="Arial" w:cs="Arial"/>
          <w:bCs/>
          <w:sz w:val="22"/>
          <w:szCs w:val="22"/>
        </w:rPr>
        <w:tab/>
      </w:r>
      <w:r w:rsidR="008D585E">
        <w:rPr>
          <w:rFonts w:ascii="Arial" w:hAnsi="Arial" w:cs="Arial"/>
          <w:bCs/>
          <w:sz w:val="22"/>
          <w:szCs w:val="22"/>
        </w:rPr>
        <w:tab/>
      </w:r>
      <w:r w:rsidR="008D585E">
        <w:rPr>
          <w:rFonts w:ascii="Arial" w:hAnsi="Arial" w:cs="Arial"/>
          <w:bCs/>
          <w:sz w:val="22"/>
          <w:szCs w:val="22"/>
        </w:rPr>
        <w:tab/>
      </w:r>
      <w:r w:rsidR="008D585E">
        <w:rPr>
          <w:rFonts w:ascii="Arial" w:hAnsi="Arial" w:cs="Arial"/>
          <w:bCs/>
          <w:sz w:val="22"/>
          <w:szCs w:val="22"/>
        </w:rPr>
        <w:tab/>
        <w:t>Číslo Objednatele:  DS202401723</w:t>
      </w:r>
    </w:p>
    <w:p w14:paraId="26526A7D" w14:textId="07790A6F" w:rsidR="000F089A" w:rsidRPr="00AB4254" w:rsidRDefault="000F089A" w:rsidP="000F089A">
      <w:pPr>
        <w:spacing w:before="60"/>
        <w:rPr>
          <w:rFonts w:ascii="Arial" w:hAnsi="Arial" w:cs="Arial"/>
          <w:bCs/>
          <w:sz w:val="22"/>
          <w:szCs w:val="22"/>
        </w:rPr>
      </w:pPr>
    </w:p>
    <w:p w14:paraId="45979A4D" w14:textId="77777777" w:rsidR="000F089A" w:rsidRPr="00F21D7E" w:rsidRDefault="000F089A" w:rsidP="000F089A">
      <w:pPr>
        <w:spacing w:before="60"/>
        <w:rPr>
          <w:rFonts w:ascii="Arial" w:hAnsi="Arial" w:cs="Arial"/>
          <w:b/>
          <w:sz w:val="2"/>
          <w:szCs w:val="2"/>
        </w:rPr>
      </w:pPr>
    </w:p>
    <w:p w14:paraId="4AAD56BC" w14:textId="75BE7319" w:rsidR="00664528" w:rsidRPr="00AB4254" w:rsidRDefault="00664528" w:rsidP="00664528">
      <w:pPr>
        <w:spacing w:before="60"/>
        <w:jc w:val="center"/>
        <w:rPr>
          <w:rFonts w:ascii="Arial" w:hAnsi="Arial" w:cs="Arial"/>
          <w:b/>
          <w:sz w:val="36"/>
          <w:szCs w:val="36"/>
        </w:rPr>
      </w:pPr>
      <w:r w:rsidRPr="00AB4254">
        <w:rPr>
          <w:rFonts w:ascii="Arial" w:hAnsi="Arial" w:cs="Arial"/>
          <w:b/>
          <w:sz w:val="36"/>
          <w:szCs w:val="36"/>
        </w:rPr>
        <w:t>Dohoda o úhradě nákladů</w:t>
      </w:r>
    </w:p>
    <w:p w14:paraId="55511A6D" w14:textId="77777777" w:rsidR="00664528" w:rsidRPr="00F21D7E" w:rsidRDefault="00664528" w:rsidP="00664528">
      <w:pPr>
        <w:spacing w:before="60"/>
        <w:jc w:val="center"/>
        <w:rPr>
          <w:rFonts w:ascii="Arial" w:hAnsi="Arial" w:cs="Arial"/>
          <w:b/>
          <w:sz w:val="16"/>
          <w:szCs w:val="16"/>
        </w:rPr>
      </w:pPr>
    </w:p>
    <w:p w14:paraId="4424A100" w14:textId="77777777" w:rsidR="00664528" w:rsidRPr="00AB4254" w:rsidRDefault="00664528" w:rsidP="00664528">
      <w:pPr>
        <w:spacing w:before="6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B4254">
        <w:rPr>
          <w:rFonts w:ascii="Arial" w:hAnsi="Arial" w:cs="Arial"/>
          <w:b/>
          <w:sz w:val="22"/>
          <w:szCs w:val="22"/>
        </w:rPr>
        <w:t>Článek I.</w:t>
      </w:r>
    </w:p>
    <w:p w14:paraId="4C414D3F" w14:textId="77777777" w:rsidR="00664528" w:rsidRPr="00AB4254" w:rsidRDefault="00664528" w:rsidP="00023EC5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AB4254">
        <w:rPr>
          <w:rFonts w:ascii="Arial" w:hAnsi="Arial" w:cs="Arial"/>
          <w:b/>
          <w:sz w:val="22"/>
          <w:szCs w:val="22"/>
        </w:rPr>
        <w:t>Smluvní strany</w:t>
      </w:r>
    </w:p>
    <w:p w14:paraId="4C7284AD" w14:textId="0AADFFFC" w:rsidR="00664528" w:rsidRPr="00AB4254" w:rsidRDefault="000F089A" w:rsidP="00664528">
      <w:pPr>
        <w:rPr>
          <w:rFonts w:ascii="Arial" w:hAnsi="Arial" w:cs="Arial"/>
          <w:sz w:val="22"/>
          <w:szCs w:val="22"/>
        </w:rPr>
      </w:pPr>
      <w:r w:rsidRPr="00AB4254">
        <w:rPr>
          <w:rFonts w:ascii="Arial" w:hAnsi="Arial" w:cs="Arial"/>
          <w:b/>
          <w:sz w:val="22"/>
          <w:szCs w:val="22"/>
          <w:u w:val="single"/>
        </w:rPr>
        <w:t>Objednatel</w:t>
      </w:r>
      <w:r w:rsidR="00664528" w:rsidRPr="00AB4254">
        <w:rPr>
          <w:rFonts w:ascii="Arial" w:hAnsi="Arial" w:cs="Arial"/>
          <w:b/>
          <w:sz w:val="22"/>
          <w:szCs w:val="22"/>
          <w:u w:val="single"/>
        </w:rPr>
        <w:t>:</w:t>
      </w:r>
      <w:r w:rsidR="00664528" w:rsidRPr="00AB4254">
        <w:rPr>
          <w:rFonts w:ascii="Arial" w:hAnsi="Arial" w:cs="Arial"/>
          <w:sz w:val="22"/>
          <w:szCs w:val="22"/>
        </w:rPr>
        <w:tab/>
      </w:r>
      <w:r w:rsidR="00664528" w:rsidRPr="00AB4254">
        <w:rPr>
          <w:rFonts w:ascii="Arial" w:hAnsi="Arial" w:cs="Arial"/>
          <w:sz w:val="22"/>
          <w:szCs w:val="22"/>
        </w:rPr>
        <w:tab/>
      </w:r>
      <w:r w:rsidR="00664528" w:rsidRPr="00AB4254">
        <w:rPr>
          <w:rFonts w:ascii="Arial" w:hAnsi="Arial" w:cs="Arial"/>
          <w:sz w:val="22"/>
          <w:szCs w:val="22"/>
        </w:rPr>
        <w:tab/>
      </w:r>
      <w:r w:rsidR="00664528" w:rsidRPr="00AB4254">
        <w:rPr>
          <w:rFonts w:ascii="Arial" w:hAnsi="Arial" w:cs="Arial"/>
          <w:b/>
          <w:sz w:val="22"/>
          <w:szCs w:val="22"/>
        </w:rPr>
        <w:t>STATUTÁRNÍ MĚSTO LIBEREC</w:t>
      </w:r>
    </w:p>
    <w:p w14:paraId="6058CBD8" w14:textId="77777777" w:rsidR="00664528" w:rsidRPr="00AB4254" w:rsidRDefault="00664528" w:rsidP="00664528">
      <w:pPr>
        <w:rPr>
          <w:rFonts w:ascii="Arial" w:hAnsi="Arial" w:cs="Arial"/>
          <w:sz w:val="22"/>
          <w:szCs w:val="22"/>
        </w:rPr>
      </w:pPr>
      <w:r w:rsidRPr="00AB4254">
        <w:rPr>
          <w:rFonts w:ascii="Arial" w:hAnsi="Arial" w:cs="Arial"/>
          <w:sz w:val="22"/>
          <w:szCs w:val="22"/>
        </w:rPr>
        <w:t xml:space="preserve">se sídlem: </w:t>
      </w:r>
      <w:r w:rsidRPr="00AB4254">
        <w:rPr>
          <w:rFonts w:ascii="Arial" w:hAnsi="Arial" w:cs="Arial"/>
          <w:sz w:val="22"/>
          <w:szCs w:val="22"/>
        </w:rPr>
        <w:tab/>
      </w:r>
      <w:r w:rsidRPr="00AB4254">
        <w:rPr>
          <w:rFonts w:ascii="Arial" w:hAnsi="Arial" w:cs="Arial"/>
          <w:sz w:val="22"/>
          <w:szCs w:val="22"/>
        </w:rPr>
        <w:tab/>
      </w:r>
      <w:r w:rsidRPr="00AB4254">
        <w:rPr>
          <w:rFonts w:ascii="Arial" w:hAnsi="Arial" w:cs="Arial"/>
          <w:sz w:val="22"/>
          <w:szCs w:val="22"/>
        </w:rPr>
        <w:tab/>
        <w:t>nám. Dr. E. Beneše 1, 460 59, Liberec</w:t>
      </w:r>
    </w:p>
    <w:p w14:paraId="49911461" w14:textId="2EABA95C" w:rsidR="00664528" w:rsidRPr="00AB4254" w:rsidRDefault="00664528" w:rsidP="00664528">
      <w:pPr>
        <w:rPr>
          <w:rFonts w:ascii="Arial" w:hAnsi="Arial" w:cs="Arial"/>
          <w:sz w:val="22"/>
          <w:szCs w:val="22"/>
        </w:rPr>
      </w:pPr>
      <w:r w:rsidRPr="00AB4254">
        <w:rPr>
          <w:rFonts w:ascii="Arial" w:hAnsi="Arial" w:cs="Arial"/>
          <w:sz w:val="22"/>
          <w:szCs w:val="22"/>
        </w:rPr>
        <w:t xml:space="preserve">zastoupené: </w:t>
      </w:r>
      <w:r w:rsidRPr="00AB4254">
        <w:rPr>
          <w:rFonts w:ascii="Arial" w:hAnsi="Arial" w:cs="Arial"/>
          <w:sz w:val="22"/>
          <w:szCs w:val="22"/>
        </w:rPr>
        <w:tab/>
      </w:r>
      <w:r w:rsidRPr="00AB4254">
        <w:rPr>
          <w:rFonts w:ascii="Arial" w:hAnsi="Arial" w:cs="Arial"/>
          <w:sz w:val="22"/>
          <w:szCs w:val="22"/>
        </w:rPr>
        <w:tab/>
      </w:r>
      <w:r w:rsidRPr="00AB4254">
        <w:rPr>
          <w:rFonts w:ascii="Arial" w:hAnsi="Arial" w:cs="Arial"/>
          <w:sz w:val="22"/>
          <w:szCs w:val="22"/>
        </w:rPr>
        <w:tab/>
        <w:t>Ing. Jaroslavem Zámečníkem, CSc., primátorem města</w:t>
      </w:r>
    </w:p>
    <w:p w14:paraId="08556A5E" w14:textId="77777777" w:rsidR="00664528" w:rsidRPr="00AB4254" w:rsidRDefault="00664528" w:rsidP="00664528">
      <w:pPr>
        <w:rPr>
          <w:rFonts w:ascii="Arial" w:hAnsi="Arial" w:cs="Arial"/>
          <w:sz w:val="22"/>
          <w:szCs w:val="22"/>
        </w:rPr>
      </w:pPr>
      <w:r w:rsidRPr="00AB4254">
        <w:rPr>
          <w:rFonts w:ascii="Arial" w:hAnsi="Arial" w:cs="Arial"/>
          <w:sz w:val="22"/>
          <w:szCs w:val="22"/>
        </w:rPr>
        <w:t xml:space="preserve">IČO: </w:t>
      </w:r>
      <w:r w:rsidRPr="00AB4254">
        <w:rPr>
          <w:rFonts w:ascii="Arial" w:hAnsi="Arial" w:cs="Arial"/>
          <w:sz w:val="22"/>
          <w:szCs w:val="22"/>
        </w:rPr>
        <w:tab/>
      </w:r>
      <w:r w:rsidRPr="00AB4254">
        <w:rPr>
          <w:rFonts w:ascii="Arial" w:hAnsi="Arial" w:cs="Arial"/>
          <w:sz w:val="22"/>
          <w:szCs w:val="22"/>
        </w:rPr>
        <w:tab/>
      </w:r>
      <w:r w:rsidRPr="00AB4254">
        <w:rPr>
          <w:rFonts w:ascii="Arial" w:hAnsi="Arial" w:cs="Arial"/>
          <w:sz w:val="22"/>
          <w:szCs w:val="22"/>
        </w:rPr>
        <w:tab/>
      </w:r>
      <w:r w:rsidRPr="00AB4254">
        <w:rPr>
          <w:rFonts w:ascii="Arial" w:hAnsi="Arial" w:cs="Arial"/>
          <w:sz w:val="22"/>
          <w:szCs w:val="22"/>
        </w:rPr>
        <w:tab/>
        <w:t>00262978</w:t>
      </w:r>
    </w:p>
    <w:p w14:paraId="4FDE54D7" w14:textId="77777777" w:rsidR="00664528" w:rsidRPr="00AB4254" w:rsidRDefault="00664528" w:rsidP="00664528">
      <w:pPr>
        <w:rPr>
          <w:rFonts w:ascii="Arial" w:hAnsi="Arial" w:cs="Arial"/>
          <w:sz w:val="22"/>
          <w:szCs w:val="22"/>
        </w:rPr>
      </w:pPr>
      <w:r w:rsidRPr="00AB4254">
        <w:rPr>
          <w:rFonts w:ascii="Arial" w:hAnsi="Arial" w:cs="Arial"/>
          <w:sz w:val="22"/>
          <w:szCs w:val="22"/>
        </w:rPr>
        <w:t>DIČ:</w:t>
      </w:r>
      <w:r w:rsidRPr="00AB4254">
        <w:rPr>
          <w:rFonts w:ascii="Arial" w:hAnsi="Arial" w:cs="Arial"/>
          <w:sz w:val="22"/>
          <w:szCs w:val="22"/>
        </w:rPr>
        <w:tab/>
      </w:r>
      <w:r w:rsidRPr="00AB4254">
        <w:rPr>
          <w:rFonts w:ascii="Arial" w:hAnsi="Arial" w:cs="Arial"/>
          <w:sz w:val="22"/>
          <w:szCs w:val="22"/>
        </w:rPr>
        <w:tab/>
      </w:r>
      <w:r w:rsidRPr="00AB4254">
        <w:rPr>
          <w:rFonts w:ascii="Arial" w:hAnsi="Arial" w:cs="Arial"/>
          <w:sz w:val="22"/>
          <w:szCs w:val="22"/>
        </w:rPr>
        <w:tab/>
      </w:r>
      <w:r w:rsidRPr="00AB4254">
        <w:rPr>
          <w:rFonts w:ascii="Arial" w:hAnsi="Arial" w:cs="Arial"/>
          <w:sz w:val="22"/>
          <w:szCs w:val="22"/>
        </w:rPr>
        <w:tab/>
        <w:t>CZ00262978</w:t>
      </w:r>
    </w:p>
    <w:p w14:paraId="1F699AE4" w14:textId="3E7EBD75" w:rsidR="00664528" w:rsidRPr="00AB4254" w:rsidRDefault="00664528" w:rsidP="00664528">
      <w:pPr>
        <w:rPr>
          <w:rFonts w:ascii="Arial" w:hAnsi="Arial" w:cs="Arial"/>
          <w:sz w:val="22"/>
          <w:szCs w:val="22"/>
        </w:rPr>
      </w:pPr>
      <w:r w:rsidRPr="00AB4254">
        <w:rPr>
          <w:rFonts w:ascii="Arial" w:hAnsi="Arial" w:cs="Arial"/>
          <w:sz w:val="22"/>
          <w:szCs w:val="22"/>
        </w:rPr>
        <w:t>dále jen „</w:t>
      </w:r>
      <w:r w:rsidR="000F089A" w:rsidRPr="00AB4254">
        <w:rPr>
          <w:rFonts w:ascii="Arial" w:hAnsi="Arial" w:cs="Arial"/>
          <w:sz w:val="22"/>
          <w:szCs w:val="22"/>
        </w:rPr>
        <w:t>Objednatel</w:t>
      </w:r>
      <w:r w:rsidRPr="00AB4254">
        <w:rPr>
          <w:rFonts w:ascii="Arial" w:hAnsi="Arial" w:cs="Arial"/>
          <w:sz w:val="22"/>
          <w:szCs w:val="22"/>
        </w:rPr>
        <w:t>“</w:t>
      </w:r>
    </w:p>
    <w:p w14:paraId="3167EE0D" w14:textId="77777777" w:rsidR="00664528" w:rsidRPr="00F21D7E" w:rsidRDefault="00664528" w:rsidP="00664528">
      <w:pPr>
        <w:rPr>
          <w:rFonts w:ascii="Arial" w:hAnsi="Arial" w:cs="Arial"/>
          <w:sz w:val="18"/>
          <w:szCs w:val="18"/>
        </w:rPr>
      </w:pPr>
    </w:p>
    <w:p w14:paraId="77065F75" w14:textId="7705813E" w:rsidR="000F089A" w:rsidRPr="00AB4254" w:rsidRDefault="000F089A" w:rsidP="000F089A">
      <w:pPr>
        <w:rPr>
          <w:rFonts w:ascii="Arial" w:hAnsi="Arial" w:cs="Arial"/>
          <w:b/>
          <w:sz w:val="22"/>
          <w:szCs w:val="22"/>
        </w:rPr>
      </w:pPr>
      <w:r w:rsidRPr="00AB4254">
        <w:rPr>
          <w:rFonts w:ascii="Arial" w:hAnsi="Arial" w:cs="Arial"/>
          <w:b/>
          <w:sz w:val="22"/>
          <w:szCs w:val="22"/>
          <w:u w:val="single"/>
        </w:rPr>
        <w:t>Poskytovatel:</w:t>
      </w:r>
      <w:r w:rsidRPr="00AB4254">
        <w:rPr>
          <w:rFonts w:ascii="Arial" w:hAnsi="Arial" w:cs="Arial"/>
          <w:b/>
          <w:sz w:val="22"/>
          <w:szCs w:val="22"/>
        </w:rPr>
        <w:t xml:space="preserve"> </w:t>
      </w:r>
      <w:r w:rsidRPr="00AB4254">
        <w:rPr>
          <w:rFonts w:ascii="Arial" w:hAnsi="Arial" w:cs="Arial"/>
          <w:b/>
          <w:sz w:val="22"/>
          <w:szCs w:val="22"/>
        </w:rPr>
        <w:tab/>
      </w:r>
      <w:r w:rsidRPr="00AB4254">
        <w:rPr>
          <w:rFonts w:ascii="Arial" w:hAnsi="Arial" w:cs="Arial"/>
          <w:b/>
          <w:sz w:val="22"/>
          <w:szCs w:val="22"/>
        </w:rPr>
        <w:tab/>
        <w:t>Dopravní podnik měst Liberce a Jablonce nad Nisou, a.s.</w:t>
      </w:r>
    </w:p>
    <w:p w14:paraId="06A70FAD" w14:textId="540A7AA0" w:rsidR="000F089A" w:rsidRPr="00AB4254" w:rsidRDefault="000F089A" w:rsidP="000F089A">
      <w:pPr>
        <w:widowControl w:val="0"/>
        <w:spacing w:line="240" w:lineRule="atLeast"/>
        <w:ind w:left="1418" w:hanging="1418"/>
        <w:rPr>
          <w:rFonts w:ascii="Arial" w:hAnsi="Arial" w:cs="Arial"/>
          <w:bCs/>
          <w:snapToGrid w:val="0"/>
          <w:sz w:val="22"/>
          <w:szCs w:val="22"/>
        </w:rPr>
      </w:pPr>
      <w:r w:rsidRPr="00AB4254">
        <w:rPr>
          <w:rFonts w:ascii="Arial" w:hAnsi="Arial" w:cs="Arial"/>
          <w:bCs/>
          <w:snapToGrid w:val="0"/>
          <w:sz w:val="22"/>
          <w:szCs w:val="22"/>
        </w:rPr>
        <w:t>se sídlem</w:t>
      </w:r>
      <w:r w:rsidR="005B2EF3" w:rsidRPr="00AB4254">
        <w:rPr>
          <w:rFonts w:ascii="Arial" w:hAnsi="Arial" w:cs="Arial"/>
          <w:bCs/>
          <w:snapToGrid w:val="0"/>
          <w:sz w:val="22"/>
          <w:szCs w:val="22"/>
        </w:rPr>
        <w:t>:</w:t>
      </w:r>
      <w:r w:rsidRPr="00AB4254">
        <w:rPr>
          <w:rFonts w:ascii="Arial" w:hAnsi="Arial" w:cs="Arial"/>
          <w:bCs/>
          <w:snapToGrid w:val="0"/>
          <w:sz w:val="22"/>
          <w:szCs w:val="22"/>
        </w:rPr>
        <w:tab/>
      </w:r>
      <w:r w:rsidRPr="00AB4254">
        <w:rPr>
          <w:rFonts w:ascii="Arial" w:hAnsi="Arial" w:cs="Arial"/>
          <w:bCs/>
          <w:snapToGrid w:val="0"/>
          <w:sz w:val="22"/>
          <w:szCs w:val="22"/>
        </w:rPr>
        <w:tab/>
      </w:r>
      <w:r w:rsidRPr="00AB4254">
        <w:rPr>
          <w:rFonts w:ascii="Arial" w:hAnsi="Arial" w:cs="Arial"/>
          <w:bCs/>
          <w:snapToGrid w:val="0"/>
          <w:sz w:val="22"/>
          <w:szCs w:val="22"/>
        </w:rPr>
        <w:tab/>
      </w:r>
      <w:r w:rsidRPr="00AB4254">
        <w:rPr>
          <w:rFonts w:ascii="Arial" w:hAnsi="Arial" w:cs="Arial"/>
          <w:bCs/>
          <w:sz w:val="22"/>
          <w:szCs w:val="22"/>
          <w:shd w:val="clear" w:color="auto" w:fill="FFFFFF"/>
        </w:rPr>
        <w:t>Mrštíkova 850/3, Liberec III-Jeřáb, 460 07 Liberec</w:t>
      </w:r>
    </w:p>
    <w:p w14:paraId="4FC9B389" w14:textId="05FC0D36" w:rsidR="005B2EF3" w:rsidRPr="00AB4254" w:rsidRDefault="005B2EF3" w:rsidP="005B2EF3">
      <w:pPr>
        <w:rPr>
          <w:rFonts w:ascii="Arial" w:hAnsi="Arial" w:cs="Arial"/>
          <w:sz w:val="22"/>
          <w:szCs w:val="22"/>
        </w:rPr>
      </w:pPr>
      <w:r w:rsidRPr="00AB4254">
        <w:rPr>
          <w:rFonts w:ascii="Arial" w:hAnsi="Arial" w:cs="Arial"/>
          <w:sz w:val="22"/>
          <w:szCs w:val="22"/>
        </w:rPr>
        <w:t xml:space="preserve">zastoupený: </w:t>
      </w:r>
      <w:r w:rsidRPr="00AB4254">
        <w:rPr>
          <w:rFonts w:ascii="Arial" w:hAnsi="Arial" w:cs="Arial"/>
          <w:sz w:val="22"/>
          <w:szCs w:val="22"/>
        </w:rPr>
        <w:tab/>
      </w:r>
      <w:r w:rsidRPr="00AB4254">
        <w:rPr>
          <w:rFonts w:ascii="Arial" w:hAnsi="Arial" w:cs="Arial"/>
          <w:sz w:val="22"/>
          <w:szCs w:val="22"/>
        </w:rPr>
        <w:tab/>
      </w:r>
      <w:r w:rsidRPr="00AB4254">
        <w:rPr>
          <w:rFonts w:ascii="Arial" w:hAnsi="Arial" w:cs="Arial"/>
          <w:sz w:val="22"/>
          <w:szCs w:val="22"/>
        </w:rPr>
        <w:tab/>
        <w:t>Ing. Michalem Zděnkem,</w:t>
      </w:r>
      <w:r w:rsidR="00E90B4D" w:rsidRPr="00AB4254">
        <w:rPr>
          <w:rFonts w:ascii="Arial" w:hAnsi="Arial" w:cs="Arial"/>
          <w:sz w:val="22"/>
          <w:szCs w:val="22"/>
        </w:rPr>
        <w:t xml:space="preserve"> M.</w:t>
      </w:r>
      <w:r w:rsidR="0007799C">
        <w:rPr>
          <w:rFonts w:ascii="Arial" w:hAnsi="Arial" w:cs="Arial"/>
          <w:sz w:val="22"/>
          <w:szCs w:val="22"/>
        </w:rPr>
        <w:t xml:space="preserve"> </w:t>
      </w:r>
      <w:r w:rsidR="00E90B4D" w:rsidRPr="00AB4254">
        <w:rPr>
          <w:rFonts w:ascii="Arial" w:hAnsi="Arial" w:cs="Arial"/>
          <w:sz w:val="22"/>
          <w:szCs w:val="22"/>
        </w:rPr>
        <w:t>A.</w:t>
      </w:r>
      <w:r w:rsidRPr="00AB4254">
        <w:rPr>
          <w:rFonts w:ascii="Arial" w:hAnsi="Arial" w:cs="Arial"/>
          <w:sz w:val="22"/>
          <w:szCs w:val="22"/>
        </w:rPr>
        <w:t xml:space="preserve"> předsedou představenstva a</w:t>
      </w:r>
    </w:p>
    <w:p w14:paraId="07F96E15" w14:textId="24FEED70" w:rsidR="005B2EF3" w:rsidRPr="00AB4254" w:rsidRDefault="005B2EF3" w:rsidP="005B2EF3">
      <w:pPr>
        <w:rPr>
          <w:rFonts w:ascii="Arial" w:hAnsi="Arial" w:cs="Arial"/>
          <w:sz w:val="22"/>
          <w:szCs w:val="22"/>
        </w:rPr>
      </w:pPr>
      <w:r w:rsidRPr="00AB4254">
        <w:rPr>
          <w:rFonts w:ascii="Arial" w:hAnsi="Arial" w:cs="Arial"/>
          <w:sz w:val="22"/>
          <w:szCs w:val="22"/>
        </w:rPr>
        <w:tab/>
      </w:r>
      <w:r w:rsidRPr="00AB4254">
        <w:rPr>
          <w:rFonts w:ascii="Arial" w:hAnsi="Arial" w:cs="Arial"/>
          <w:sz w:val="22"/>
          <w:szCs w:val="22"/>
        </w:rPr>
        <w:tab/>
      </w:r>
      <w:r w:rsidRPr="00AB4254">
        <w:rPr>
          <w:rFonts w:ascii="Arial" w:hAnsi="Arial" w:cs="Arial"/>
          <w:sz w:val="22"/>
          <w:szCs w:val="22"/>
        </w:rPr>
        <w:tab/>
      </w:r>
      <w:r w:rsidRPr="00AB4254">
        <w:rPr>
          <w:rFonts w:ascii="Arial" w:hAnsi="Arial" w:cs="Arial"/>
          <w:sz w:val="22"/>
          <w:szCs w:val="22"/>
        </w:rPr>
        <w:tab/>
        <w:t>Ing. Václavem Sosnou, místopředsedou představenstva</w:t>
      </w:r>
    </w:p>
    <w:p w14:paraId="521103F6" w14:textId="6B4F0709" w:rsidR="000F089A" w:rsidRPr="00AB4254" w:rsidRDefault="000F089A" w:rsidP="005B2EF3">
      <w:pPr>
        <w:rPr>
          <w:rFonts w:ascii="Arial" w:hAnsi="Arial" w:cs="Arial"/>
          <w:sz w:val="22"/>
          <w:szCs w:val="22"/>
        </w:rPr>
      </w:pPr>
      <w:r w:rsidRPr="00AB4254">
        <w:rPr>
          <w:rFonts w:ascii="Arial" w:hAnsi="Arial" w:cs="Arial"/>
          <w:sz w:val="22"/>
          <w:szCs w:val="22"/>
        </w:rPr>
        <w:t xml:space="preserve">IČ: </w:t>
      </w:r>
      <w:r w:rsidRPr="00AB4254">
        <w:rPr>
          <w:rFonts w:ascii="Arial" w:hAnsi="Arial" w:cs="Arial"/>
          <w:sz w:val="22"/>
          <w:szCs w:val="22"/>
        </w:rPr>
        <w:tab/>
      </w:r>
      <w:r w:rsidRPr="00AB4254">
        <w:rPr>
          <w:rFonts w:ascii="Arial" w:hAnsi="Arial" w:cs="Arial"/>
          <w:sz w:val="22"/>
          <w:szCs w:val="22"/>
        </w:rPr>
        <w:tab/>
      </w:r>
      <w:r w:rsidR="005B2EF3" w:rsidRPr="00AB4254">
        <w:rPr>
          <w:rFonts w:ascii="Arial" w:hAnsi="Arial" w:cs="Arial"/>
          <w:sz w:val="22"/>
          <w:szCs w:val="22"/>
        </w:rPr>
        <w:tab/>
      </w:r>
      <w:r w:rsidR="005B2EF3" w:rsidRPr="00AB4254">
        <w:rPr>
          <w:rFonts w:ascii="Arial" w:hAnsi="Arial" w:cs="Arial"/>
          <w:sz w:val="22"/>
          <w:szCs w:val="22"/>
        </w:rPr>
        <w:tab/>
      </w:r>
      <w:r w:rsidRPr="00AB4254">
        <w:rPr>
          <w:rFonts w:ascii="Arial" w:hAnsi="Arial" w:cs="Arial"/>
          <w:sz w:val="22"/>
          <w:szCs w:val="22"/>
        </w:rPr>
        <w:t>47311975</w:t>
      </w:r>
    </w:p>
    <w:p w14:paraId="71D1E355" w14:textId="629D6975" w:rsidR="000F089A" w:rsidRPr="00AB4254" w:rsidRDefault="000F089A" w:rsidP="005B2EF3">
      <w:pPr>
        <w:rPr>
          <w:rFonts w:ascii="Arial" w:hAnsi="Arial" w:cs="Arial"/>
          <w:sz w:val="22"/>
          <w:szCs w:val="22"/>
        </w:rPr>
      </w:pPr>
      <w:r w:rsidRPr="00AB4254">
        <w:rPr>
          <w:rFonts w:ascii="Arial" w:hAnsi="Arial" w:cs="Arial"/>
          <w:sz w:val="22"/>
          <w:szCs w:val="22"/>
        </w:rPr>
        <w:t xml:space="preserve">DIČ: </w:t>
      </w:r>
      <w:r w:rsidRPr="00AB4254">
        <w:rPr>
          <w:rFonts w:ascii="Arial" w:hAnsi="Arial" w:cs="Arial"/>
          <w:sz w:val="22"/>
          <w:szCs w:val="22"/>
        </w:rPr>
        <w:tab/>
      </w:r>
      <w:r w:rsidRPr="00AB4254">
        <w:rPr>
          <w:rFonts w:ascii="Arial" w:hAnsi="Arial" w:cs="Arial"/>
          <w:sz w:val="22"/>
          <w:szCs w:val="22"/>
        </w:rPr>
        <w:tab/>
      </w:r>
      <w:r w:rsidR="005B2EF3" w:rsidRPr="00AB4254">
        <w:rPr>
          <w:rFonts w:ascii="Arial" w:hAnsi="Arial" w:cs="Arial"/>
          <w:sz w:val="22"/>
          <w:szCs w:val="22"/>
        </w:rPr>
        <w:tab/>
      </w:r>
      <w:r w:rsidR="005B2EF3" w:rsidRPr="00AB4254">
        <w:rPr>
          <w:rFonts w:ascii="Arial" w:hAnsi="Arial" w:cs="Arial"/>
          <w:sz w:val="22"/>
          <w:szCs w:val="22"/>
        </w:rPr>
        <w:tab/>
      </w:r>
      <w:r w:rsidRPr="00AB4254">
        <w:rPr>
          <w:rFonts w:ascii="Arial" w:hAnsi="Arial" w:cs="Arial"/>
          <w:sz w:val="22"/>
          <w:szCs w:val="22"/>
        </w:rPr>
        <w:t>CZ47311975</w:t>
      </w:r>
    </w:p>
    <w:p w14:paraId="5183F153" w14:textId="485DEE6D" w:rsidR="00664528" w:rsidRPr="00AB4254" w:rsidRDefault="00664528" w:rsidP="00664528">
      <w:pPr>
        <w:rPr>
          <w:rFonts w:ascii="Arial" w:hAnsi="Arial" w:cs="Arial"/>
          <w:sz w:val="22"/>
          <w:szCs w:val="22"/>
        </w:rPr>
      </w:pPr>
      <w:r w:rsidRPr="00AB4254">
        <w:rPr>
          <w:rFonts w:ascii="Arial" w:hAnsi="Arial" w:cs="Arial"/>
          <w:sz w:val="22"/>
          <w:szCs w:val="22"/>
        </w:rPr>
        <w:t>dále jen „</w:t>
      </w:r>
      <w:r w:rsidR="005B2EF3" w:rsidRPr="00AB4254">
        <w:rPr>
          <w:rFonts w:ascii="Arial" w:hAnsi="Arial" w:cs="Arial"/>
          <w:sz w:val="22"/>
          <w:szCs w:val="22"/>
        </w:rPr>
        <w:t>Poskytovatel</w:t>
      </w:r>
      <w:r w:rsidRPr="00AB4254">
        <w:rPr>
          <w:rFonts w:ascii="Arial" w:hAnsi="Arial" w:cs="Arial"/>
          <w:sz w:val="22"/>
          <w:szCs w:val="22"/>
        </w:rPr>
        <w:t>“</w:t>
      </w:r>
    </w:p>
    <w:p w14:paraId="386536D5" w14:textId="77777777" w:rsidR="005D3AEF" w:rsidRPr="00F21D7E" w:rsidRDefault="005D3AEF" w:rsidP="00664528">
      <w:pPr>
        <w:rPr>
          <w:rFonts w:ascii="Arial" w:hAnsi="Arial" w:cs="Arial"/>
          <w:sz w:val="12"/>
          <w:szCs w:val="12"/>
        </w:rPr>
      </w:pPr>
    </w:p>
    <w:p w14:paraId="4DCDF03E" w14:textId="76AB676C" w:rsidR="00664528" w:rsidRPr="00AB4254" w:rsidRDefault="00664528" w:rsidP="00664528">
      <w:pPr>
        <w:rPr>
          <w:rFonts w:ascii="Arial" w:hAnsi="Arial" w:cs="Arial"/>
          <w:sz w:val="22"/>
          <w:szCs w:val="22"/>
        </w:rPr>
      </w:pPr>
      <w:r w:rsidRPr="00AB4254">
        <w:rPr>
          <w:rFonts w:ascii="Arial" w:hAnsi="Arial" w:cs="Arial"/>
          <w:sz w:val="22"/>
          <w:szCs w:val="22"/>
        </w:rPr>
        <w:t>(</w:t>
      </w:r>
      <w:r w:rsidR="005B2EF3" w:rsidRPr="00AB4254">
        <w:rPr>
          <w:rFonts w:ascii="Arial" w:hAnsi="Arial" w:cs="Arial"/>
          <w:sz w:val="22"/>
          <w:szCs w:val="22"/>
        </w:rPr>
        <w:t>Objednatel a Poskytovatel</w:t>
      </w:r>
      <w:r w:rsidRPr="00AB4254">
        <w:rPr>
          <w:rFonts w:ascii="Arial" w:hAnsi="Arial" w:cs="Arial"/>
          <w:sz w:val="22"/>
          <w:szCs w:val="22"/>
        </w:rPr>
        <w:t xml:space="preserve"> dále společně jen „smluvní strany“)</w:t>
      </w:r>
    </w:p>
    <w:p w14:paraId="18EE30FE" w14:textId="77777777" w:rsidR="00023EC5" w:rsidRPr="00AB4254" w:rsidRDefault="00023EC5" w:rsidP="00664528">
      <w:pPr>
        <w:rPr>
          <w:rFonts w:ascii="Arial" w:hAnsi="Arial" w:cs="Arial"/>
          <w:sz w:val="22"/>
          <w:szCs w:val="22"/>
        </w:rPr>
      </w:pPr>
    </w:p>
    <w:p w14:paraId="7086545C" w14:textId="77777777" w:rsidR="00664528" w:rsidRPr="00AB4254" w:rsidRDefault="00664528" w:rsidP="00664528">
      <w:pPr>
        <w:rPr>
          <w:rFonts w:ascii="Arial" w:hAnsi="Arial" w:cs="Arial"/>
          <w:b/>
          <w:sz w:val="22"/>
          <w:szCs w:val="22"/>
        </w:rPr>
      </w:pPr>
    </w:p>
    <w:p w14:paraId="6C5F4574" w14:textId="77777777" w:rsidR="00664528" w:rsidRPr="00AB4254" w:rsidRDefault="00664528" w:rsidP="0029616E">
      <w:pPr>
        <w:jc w:val="center"/>
        <w:rPr>
          <w:rFonts w:ascii="Arial" w:hAnsi="Arial" w:cs="Arial"/>
          <w:b/>
          <w:sz w:val="22"/>
          <w:szCs w:val="22"/>
        </w:rPr>
      </w:pPr>
      <w:r w:rsidRPr="00AB4254">
        <w:rPr>
          <w:rFonts w:ascii="Arial" w:hAnsi="Arial" w:cs="Arial"/>
          <w:b/>
          <w:sz w:val="22"/>
          <w:szCs w:val="22"/>
        </w:rPr>
        <w:t>Článek II.</w:t>
      </w:r>
    </w:p>
    <w:p w14:paraId="1DF8730C" w14:textId="08789813" w:rsidR="00664528" w:rsidRPr="00AB4254" w:rsidRDefault="00664528" w:rsidP="00023EC5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AB4254">
        <w:rPr>
          <w:rFonts w:ascii="Arial" w:hAnsi="Arial" w:cs="Arial"/>
          <w:b/>
          <w:sz w:val="22"/>
          <w:szCs w:val="22"/>
        </w:rPr>
        <w:t xml:space="preserve">Předmět </w:t>
      </w:r>
      <w:r w:rsidR="00AB4254">
        <w:rPr>
          <w:rFonts w:ascii="Arial" w:hAnsi="Arial" w:cs="Arial"/>
          <w:b/>
          <w:sz w:val="22"/>
          <w:szCs w:val="22"/>
        </w:rPr>
        <w:t>dohody</w:t>
      </w:r>
    </w:p>
    <w:p w14:paraId="55F44430" w14:textId="42EB234D" w:rsidR="0029616E" w:rsidRPr="00AB4254" w:rsidRDefault="0029616E" w:rsidP="00023E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B4254">
        <w:rPr>
          <w:rFonts w:ascii="Arial" w:hAnsi="Arial" w:cs="Arial"/>
          <w:sz w:val="22"/>
          <w:szCs w:val="22"/>
        </w:rPr>
        <w:t>Mottem dohody je společný zájem Objednatele a Provozovatele zajistit provoz veřejných toalet v prostoru Poskytovatele na Terminále MHD ve Fügnerově ul. v Liberci.</w:t>
      </w:r>
    </w:p>
    <w:p w14:paraId="541DD8FD" w14:textId="0F204074" w:rsidR="0029616E" w:rsidRPr="00AB4254" w:rsidRDefault="0029616E" w:rsidP="00023E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B4254">
        <w:rPr>
          <w:rFonts w:ascii="Arial" w:hAnsi="Arial" w:cs="Arial"/>
          <w:sz w:val="22"/>
          <w:szCs w:val="22"/>
        </w:rPr>
        <w:t xml:space="preserve">Předmětem dohody je pak závazek Poskytovatele zajistit provoz veřejných toalet v rozsahu dle </w:t>
      </w:r>
      <w:proofErr w:type="spellStart"/>
      <w:r w:rsidRPr="00AB4254">
        <w:rPr>
          <w:rFonts w:ascii="Arial" w:hAnsi="Arial" w:cs="Arial"/>
          <w:sz w:val="22"/>
          <w:szCs w:val="22"/>
        </w:rPr>
        <w:t>příl</w:t>
      </w:r>
      <w:proofErr w:type="spellEnd"/>
      <w:r w:rsidRPr="00AB4254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AB4254">
        <w:rPr>
          <w:rFonts w:ascii="Arial" w:hAnsi="Arial" w:cs="Arial"/>
          <w:sz w:val="22"/>
          <w:szCs w:val="22"/>
        </w:rPr>
        <w:t>č.</w:t>
      </w:r>
      <w:proofErr w:type="gramEnd"/>
      <w:r w:rsidRPr="00AB4254">
        <w:rPr>
          <w:rFonts w:ascii="Arial" w:hAnsi="Arial" w:cs="Arial"/>
          <w:sz w:val="22"/>
          <w:szCs w:val="22"/>
        </w:rPr>
        <w:t xml:space="preserve"> 1 a závazek Objednatele za tuto službu zaplatit cenu stanovenou touto dohodou.</w:t>
      </w:r>
    </w:p>
    <w:p w14:paraId="6446ACBC" w14:textId="77777777" w:rsidR="00F21D7E" w:rsidRDefault="00F21D7E" w:rsidP="00023EC5">
      <w:pPr>
        <w:jc w:val="center"/>
        <w:rPr>
          <w:rFonts w:ascii="Arial" w:hAnsi="Arial" w:cs="Arial"/>
          <w:b/>
          <w:sz w:val="22"/>
          <w:szCs w:val="22"/>
        </w:rPr>
      </w:pPr>
    </w:p>
    <w:p w14:paraId="4C508AA5" w14:textId="77777777" w:rsidR="00F21D7E" w:rsidRDefault="00F21D7E" w:rsidP="00023EC5">
      <w:pPr>
        <w:jc w:val="center"/>
        <w:rPr>
          <w:rFonts w:ascii="Arial" w:hAnsi="Arial" w:cs="Arial"/>
          <w:b/>
          <w:sz w:val="22"/>
          <w:szCs w:val="22"/>
        </w:rPr>
      </w:pPr>
    </w:p>
    <w:p w14:paraId="4EECD4C5" w14:textId="065D81FD" w:rsidR="00023EC5" w:rsidRPr="00AB4254" w:rsidRDefault="00023EC5" w:rsidP="00023EC5">
      <w:pPr>
        <w:jc w:val="center"/>
        <w:rPr>
          <w:rFonts w:ascii="Arial" w:hAnsi="Arial" w:cs="Arial"/>
          <w:b/>
          <w:sz w:val="22"/>
          <w:szCs w:val="22"/>
        </w:rPr>
      </w:pPr>
      <w:r w:rsidRPr="00AB4254">
        <w:rPr>
          <w:rFonts w:ascii="Arial" w:hAnsi="Arial" w:cs="Arial"/>
          <w:b/>
          <w:sz w:val="22"/>
          <w:szCs w:val="22"/>
        </w:rPr>
        <w:t>Článek III.</w:t>
      </w:r>
    </w:p>
    <w:p w14:paraId="6EAB5E75" w14:textId="0F256810" w:rsidR="00023EC5" w:rsidRPr="00AB4254" w:rsidRDefault="00023EC5" w:rsidP="00023EC5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AB4254">
        <w:rPr>
          <w:rFonts w:ascii="Arial" w:hAnsi="Arial" w:cs="Arial"/>
          <w:b/>
          <w:sz w:val="22"/>
          <w:szCs w:val="22"/>
        </w:rPr>
        <w:t>Cena</w:t>
      </w:r>
    </w:p>
    <w:p w14:paraId="1CF8228C" w14:textId="77777777" w:rsidR="00023EC5" w:rsidRPr="00AB4254" w:rsidRDefault="00023EC5" w:rsidP="00023E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B4254">
        <w:rPr>
          <w:rFonts w:ascii="Arial" w:hAnsi="Arial" w:cs="Arial"/>
          <w:sz w:val="22"/>
          <w:szCs w:val="22"/>
        </w:rPr>
        <w:t xml:space="preserve">Objednatel se zavazuje včas uhradit Poskytovateli smluvní cenu za provedení služeb blíže specifikovaných v příloze č. 1 dohody, a to </w:t>
      </w:r>
      <w:r w:rsidRPr="00AB4254">
        <w:rPr>
          <w:rFonts w:ascii="Arial" w:hAnsi="Arial" w:cs="Arial"/>
          <w:b/>
          <w:bCs/>
          <w:sz w:val="22"/>
          <w:szCs w:val="22"/>
        </w:rPr>
        <w:t>99.000,- Kč bez DPH</w:t>
      </w:r>
      <w:r w:rsidRPr="00AB4254">
        <w:rPr>
          <w:rFonts w:ascii="Arial" w:hAnsi="Arial" w:cs="Arial"/>
          <w:sz w:val="22"/>
          <w:szCs w:val="22"/>
        </w:rPr>
        <w:t xml:space="preserve"> za každý kalendářní měsíc.</w:t>
      </w:r>
    </w:p>
    <w:p w14:paraId="62A3BAA9" w14:textId="77777777" w:rsidR="00023EC5" w:rsidRPr="00AB4254" w:rsidRDefault="00023EC5" w:rsidP="00023E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B4254">
        <w:rPr>
          <w:rFonts w:ascii="Arial" w:hAnsi="Arial" w:cs="Arial"/>
          <w:sz w:val="22"/>
          <w:szCs w:val="22"/>
        </w:rPr>
        <w:t xml:space="preserve">Ve smluvní ceně není zahrnuta daň z přidané hodnoty v příslušné sazbě dle zákona č. 235/2004 Sb., o dani z přidané hodnoty, v platném znění. Poskytovatel je oprávněn, jako plátce této daně, o částku odpovídající této sazbě dle výše uvedeného zákona zvýšit fakturovanou částku.  </w:t>
      </w:r>
    </w:p>
    <w:p w14:paraId="314D3CA8" w14:textId="2A3BF812" w:rsidR="00023EC5" w:rsidRPr="00AB4254" w:rsidRDefault="00023EC5" w:rsidP="00023E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B4254">
        <w:rPr>
          <w:rFonts w:ascii="Arial" w:hAnsi="Arial" w:cs="Arial"/>
          <w:sz w:val="22"/>
          <w:szCs w:val="22"/>
        </w:rPr>
        <w:t xml:space="preserve">Smluvní cena zahrnuje práce uvedené v Příloze č. 1 - Výkaz - rozsah hodin provozu vč. specifikace rozsahu prováděných prací této </w:t>
      </w:r>
      <w:r w:rsidR="00AB4254">
        <w:rPr>
          <w:rFonts w:ascii="Arial" w:hAnsi="Arial" w:cs="Arial"/>
          <w:sz w:val="22"/>
          <w:szCs w:val="22"/>
        </w:rPr>
        <w:t>dohody</w:t>
      </w:r>
      <w:r w:rsidRPr="00AB4254">
        <w:rPr>
          <w:rFonts w:ascii="Arial" w:hAnsi="Arial" w:cs="Arial"/>
          <w:sz w:val="22"/>
          <w:szCs w:val="22"/>
        </w:rPr>
        <w:t xml:space="preserve"> včetně spotřeby a použití čisticích a úklidových prostředků a techniky pro běžný pravidelný úklid. V ceně nejsou zahrnuty prostředky pro speciální úklid. Součástí měsíční ceny (paušálu) je spotřební hygienický materiál (toaletní papír, mýdlo, papírové ručníky, sáčky do košů, dezinfekce na ruce.), jehož dodávka bude hrazena z vybíraného poplatku za vstup, který celý náleží </w:t>
      </w:r>
      <w:r w:rsidR="00F21D7E">
        <w:rPr>
          <w:rFonts w:ascii="Arial" w:hAnsi="Arial" w:cs="Arial"/>
          <w:sz w:val="22"/>
          <w:szCs w:val="22"/>
        </w:rPr>
        <w:t>P</w:t>
      </w:r>
      <w:r w:rsidRPr="00AB4254">
        <w:rPr>
          <w:rFonts w:ascii="Arial" w:hAnsi="Arial" w:cs="Arial"/>
          <w:sz w:val="22"/>
          <w:szCs w:val="22"/>
        </w:rPr>
        <w:t xml:space="preserve">oskytovateli. </w:t>
      </w:r>
    </w:p>
    <w:p w14:paraId="36927550" w14:textId="32B6B70B" w:rsidR="00023EC5" w:rsidRPr="00AB4254" w:rsidRDefault="00023EC5" w:rsidP="00023E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B4254">
        <w:rPr>
          <w:rFonts w:ascii="Arial" w:hAnsi="Arial" w:cs="Arial"/>
          <w:sz w:val="22"/>
          <w:szCs w:val="22"/>
        </w:rPr>
        <w:t xml:space="preserve">V případě změn v sociálním a zdravotním pojištění a v případných vládních opatřeních dotýkajících se </w:t>
      </w:r>
      <w:r w:rsidR="00F21D7E">
        <w:rPr>
          <w:rFonts w:ascii="Arial" w:hAnsi="Arial" w:cs="Arial"/>
          <w:sz w:val="22"/>
          <w:szCs w:val="22"/>
        </w:rPr>
        <w:t>P</w:t>
      </w:r>
      <w:r w:rsidRPr="00AB4254">
        <w:rPr>
          <w:rFonts w:ascii="Arial" w:hAnsi="Arial" w:cs="Arial"/>
          <w:sz w:val="22"/>
          <w:szCs w:val="22"/>
        </w:rPr>
        <w:t xml:space="preserve">oskytovatele (např. úprava min. mzdy apod.), bude smluvní cena úměrně dané změně upravena, a to s účinností ode dne účinnosti této změny, a to nejméně ve výši, v jaké se taková změna promítne do nákladů </w:t>
      </w:r>
      <w:r w:rsidR="00964F18" w:rsidRPr="00AB4254">
        <w:rPr>
          <w:rFonts w:ascii="Arial" w:hAnsi="Arial" w:cs="Arial"/>
          <w:sz w:val="22"/>
          <w:szCs w:val="22"/>
        </w:rPr>
        <w:t>P</w:t>
      </w:r>
      <w:r w:rsidRPr="00AB4254">
        <w:rPr>
          <w:rFonts w:ascii="Arial" w:hAnsi="Arial" w:cs="Arial"/>
          <w:sz w:val="22"/>
          <w:szCs w:val="22"/>
        </w:rPr>
        <w:t>oskytovatele na poskytnutí služby. Toto bude upraveno formou dodatku k</w:t>
      </w:r>
      <w:r w:rsidR="00AB4254">
        <w:rPr>
          <w:rFonts w:ascii="Arial" w:hAnsi="Arial" w:cs="Arial"/>
          <w:sz w:val="22"/>
          <w:szCs w:val="22"/>
        </w:rPr>
        <w:t xml:space="preserve"> dohodě</w:t>
      </w:r>
      <w:r w:rsidRPr="00AB4254">
        <w:rPr>
          <w:rFonts w:ascii="Arial" w:hAnsi="Arial" w:cs="Arial"/>
          <w:sz w:val="22"/>
          <w:szCs w:val="22"/>
        </w:rPr>
        <w:t xml:space="preserve">, který je </w:t>
      </w:r>
      <w:r w:rsidR="00964F18" w:rsidRPr="00AB4254">
        <w:rPr>
          <w:rFonts w:ascii="Arial" w:hAnsi="Arial" w:cs="Arial"/>
          <w:sz w:val="22"/>
          <w:szCs w:val="22"/>
        </w:rPr>
        <w:t>O</w:t>
      </w:r>
      <w:r w:rsidRPr="00AB4254">
        <w:rPr>
          <w:rFonts w:ascii="Arial" w:hAnsi="Arial" w:cs="Arial"/>
          <w:sz w:val="22"/>
          <w:szCs w:val="22"/>
        </w:rPr>
        <w:t xml:space="preserve">bjednatel povinen uzavřít do pěti pracovních dnů ode dne doručení výzvy </w:t>
      </w:r>
      <w:r w:rsidR="00F21D7E">
        <w:rPr>
          <w:rFonts w:ascii="Arial" w:hAnsi="Arial" w:cs="Arial"/>
          <w:sz w:val="22"/>
          <w:szCs w:val="22"/>
        </w:rPr>
        <w:t>P</w:t>
      </w:r>
      <w:r w:rsidRPr="00AB4254">
        <w:rPr>
          <w:rFonts w:ascii="Arial" w:hAnsi="Arial" w:cs="Arial"/>
          <w:sz w:val="22"/>
          <w:szCs w:val="22"/>
        </w:rPr>
        <w:t xml:space="preserve">oskytovatele </w:t>
      </w:r>
      <w:r w:rsidR="00964F18" w:rsidRPr="00AB4254">
        <w:rPr>
          <w:rFonts w:ascii="Arial" w:hAnsi="Arial" w:cs="Arial"/>
          <w:sz w:val="22"/>
          <w:szCs w:val="22"/>
        </w:rPr>
        <w:t>O</w:t>
      </w:r>
      <w:r w:rsidRPr="00AB4254">
        <w:rPr>
          <w:rFonts w:ascii="Arial" w:hAnsi="Arial" w:cs="Arial"/>
          <w:sz w:val="22"/>
          <w:szCs w:val="22"/>
        </w:rPr>
        <w:t>bjednateli k uzavření takového dodatku. V případě pochybností se za den doručení považuje třetí den následující po dni odeslání.</w:t>
      </w:r>
    </w:p>
    <w:p w14:paraId="2BAB3BE1" w14:textId="522BE8BA" w:rsidR="00023EC5" w:rsidRPr="00AB4254" w:rsidRDefault="00023EC5" w:rsidP="00023E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B4254">
        <w:rPr>
          <w:rFonts w:ascii="Arial" w:hAnsi="Arial" w:cs="Arial"/>
          <w:sz w:val="22"/>
          <w:szCs w:val="22"/>
        </w:rPr>
        <w:t xml:space="preserve">Smluvní ceny jsou platné pro rok 2024. Smluvní strany se dohodly na úpravě uvedené smluvní ceny, a to na jejím automatickém zvýšení s platností pro každý následující kalendářní rok po </w:t>
      </w:r>
      <w:r w:rsidRPr="00AB4254">
        <w:rPr>
          <w:rFonts w:ascii="Arial" w:hAnsi="Arial" w:cs="Arial"/>
          <w:sz w:val="22"/>
          <w:szCs w:val="22"/>
        </w:rPr>
        <w:lastRenderedPageBreak/>
        <w:t xml:space="preserve">podpisu </w:t>
      </w:r>
      <w:r w:rsidR="00AB4254">
        <w:rPr>
          <w:rFonts w:ascii="Arial" w:hAnsi="Arial" w:cs="Arial"/>
          <w:sz w:val="22"/>
          <w:szCs w:val="22"/>
        </w:rPr>
        <w:t>dohody</w:t>
      </w:r>
      <w:r w:rsidRPr="00AB4254">
        <w:rPr>
          <w:rFonts w:ascii="Arial" w:hAnsi="Arial" w:cs="Arial"/>
          <w:sz w:val="22"/>
          <w:szCs w:val="22"/>
        </w:rPr>
        <w:t xml:space="preserve"> o inflační růst cen za rok předcházející, vyjádřený v procentech a oficiálně zveřejněný Českým statistickým úřadem. Na začátku každého kalendářního roku po oficiálním zveřejnění míry inflace Českým statistickým úřadem za předchozí kalendářní rok, bude smluvní cena upravena o výše definovanou míru inflace, a to s účinností od prvního dne kalendářního měsíce následujícího po kalendářním měsíci, v němž bude takové zveřejnění oficiálně učiněno. Mírou inflace se rozumí přírůstek průměrného ročního indexu spotřebitelských cen.</w:t>
      </w:r>
    </w:p>
    <w:p w14:paraId="1CBC6924" w14:textId="63FABF9F" w:rsidR="00023EC5" w:rsidRPr="00AB4254" w:rsidRDefault="00023EC5" w:rsidP="00023E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B4254">
        <w:rPr>
          <w:rFonts w:ascii="Arial" w:hAnsi="Arial" w:cs="Arial"/>
          <w:sz w:val="22"/>
          <w:szCs w:val="22"/>
        </w:rPr>
        <w:t>Zvýšení ceny bude promítnuto automaticky do fakturace měsíčních plateb. Dojde-li k oficiálnímu vyhlášení výše inflačního růstu cen později, nežli během prvého měsíce kalendářního roku, má Poskytovatel právo doúčtovat zpětně cenový rozdíl za předchozí měsíce v nejbližším vyúčtování po oficiálním zveřejnění inflace. Navýšení ceny bude upraveno formou dodatku k</w:t>
      </w:r>
      <w:r w:rsidR="00AB4254">
        <w:rPr>
          <w:rFonts w:ascii="Arial" w:hAnsi="Arial" w:cs="Arial"/>
          <w:sz w:val="22"/>
          <w:szCs w:val="22"/>
        </w:rPr>
        <w:t xml:space="preserve"> dohodě</w:t>
      </w:r>
      <w:r w:rsidRPr="00AB4254">
        <w:rPr>
          <w:rFonts w:ascii="Arial" w:hAnsi="Arial" w:cs="Arial"/>
          <w:sz w:val="22"/>
          <w:szCs w:val="22"/>
        </w:rPr>
        <w:t xml:space="preserve">, který je </w:t>
      </w:r>
      <w:r w:rsidR="00964F18" w:rsidRPr="00AB4254">
        <w:rPr>
          <w:rFonts w:ascii="Arial" w:hAnsi="Arial" w:cs="Arial"/>
          <w:sz w:val="22"/>
          <w:szCs w:val="22"/>
        </w:rPr>
        <w:t>O</w:t>
      </w:r>
      <w:r w:rsidRPr="00AB4254">
        <w:rPr>
          <w:rFonts w:ascii="Arial" w:hAnsi="Arial" w:cs="Arial"/>
          <w:sz w:val="22"/>
          <w:szCs w:val="22"/>
        </w:rPr>
        <w:t xml:space="preserve">bjednatel povinen uzavřít do pěti pracovních dnů ode dne doručení výzvy </w:t>
      </w:r>
      <w:r w:rsidR="00964F18" w:rsidRPr="00AB4254">
        <w:rPr>
          <w:rFonts w:ascii="Arial" w:hAnsi="Arial" w:cs="Arial"/>
          <w:sz w:val="22"/>
          <w:szCs w:val="22"/>
        </w:rPr>
        <w:t>P</w:t>
      </w:r>
      <w:r w:rsidRPr="00AB4254">
        <w:rPr>
          <w:rFonts w:ascii="Arial" w:hAnsi="Arial" w:cs="Arial"/>
          <w:sz w:val="22"/>
          <w:szCs w:val="22"/>
        </w:rPr>
        <w:t xml:space="preserve">oskytovatele </w:t>
      </w:r>
      <w:r w:rsidR="00964F18" w:rsidRPr="00AB4254">
        <w:rPr>
          <w:rFonts w:ascii="Arial" w:hAnsi="Arial" w:cs="Arial"/>
          <w:sz w:val="22"/>
          <w:szCs w:val="22"/>
        </w:rPr>
        <w:t>O</w:t>
      </w:r>
      <w:r w:rsidRPr="00AB4254">
        <w:rPr>
          <w:rFonts w:ascii="Arial" w:hAnsi="Arial" w:cs="Arial"/>
          <w:sz w:val="22"/>
          <w:szCs w:val="22"/>
        </w:rPr>
        <w:t>bjednateli k uzavření takového dodatku. V případě pochybností se za den doručení považuje třetí den následující po dni odeslání.</w:t>
      </w:r>
    </w:p>
    <w:p w14:paraId="33EB2938" w14:textId="77777777" w:rsidR="00664528" w:rsidRPr="00AB4254" w:rsidRDefault="00664528" w:rsidP="00023EC5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09BB44DE" w14:textId="77777777" w:rsidR="0040673E" w:rsidRPr="00AB4254" w:rsidRDefault="0040673E" w:rsidP="0040673E">
      <w:pPr>
        <w:jc w:val="center"/>
        <w:rPr>
          <w:rFonts w:ascii="Arial" w:hAnsi="Arial" w:cs="Arial"/>
          <w:b/>
          <w:sz w:val="22"/>
          <w:szCs w:val="22"/>
        </w:rPr>
      </w:pPr>
      <w:r w:rsidRPr="00AB4254">
        <w:rPr>
          <w:rFonts w:ascii="Arial" w:hAnsi="Arial" w:cs="Arial"/>
          <w:b/>
          <w:sz w:val="22"/>
          <w:szCs w:val="22"/>
        </w:rPr>
        <w:t>Článek IV.</w:t>
      </w:r>
    </w:p>
    <w:p w14:paraId="704DA53A" w14:textId="79A1B2A1" w:rsidR="0040673E" w:rsidRPr="00AB4254" w:rsidRDefault="0040673E" w:rsidP="0040673E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AB4254">
        <w:rPr>
          <w:rFonts w:ascii="Arial" w:hAnsi="Arial" w:cs="Arial"/>
          <w:b/>
          <w:sz w:val="22"/>
          <w:szCs w:val="22"/>
        </w:rPr>
        <w:t>Platební podmínky</w:t>
      </w:r>
    </w:p>
    <w:p w14:paraId="3AB415BB" w14:textId="711F52E5" w:rsidR="0040673E" w:rsidRPr="00AB4254" w:rsidRDefault="0040673E" w:rsidP="0040673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B4254">
        <w:rPr>
          <w:rFonts w:ascii="Arial" w:hAnsi="Arial" w:cs="Arial"/>
          <w:sz w:val="22"/>
          <w:szCs w:val="22"/>
        </w:rPr>
        <w:t>Smluvní cena za služby (a případné další částky za zvláštní práce, služby a dodávky) je hrazena měsíčně zpětně na základě faktury (daňového dokladu), vystaveného Poskytovatelem. Objednatel se zavazuje platit sjednanou měsíční cenu za dílo bankovním převodem na účet Poskytovatele č.: 8090012/0800 vedeného u České spořitelny, a.s.</w:t>
      </w:r>
    </w:p>
    <w:p w14:paraId="29B288B7" w14:textId="6531BFCF" w:rsidR="0040673E" w:rsidRDefault="0040673E" w:rsidP="0040673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B4254">
        <w:rPr>
          <w:rFonts w:ascii="Arial" w:hAnsi="Arial" w:cs="Arial"/>
          <w:sz w:val="22"/>
          <w:szCs w:val="22"/>
        </w:rPr>
        <w:t xml:space="preserve">Faktura bude Poskytovatelem vystavena nejpozději do 5-kal. </w:t>
      </w:r>
      <w:proofErr w:type="gramStart"/>
      <w:r w:rsidRPr="00AB4254">
        <w:rPr>
          <w:rFonts w:ascii="Arial" w:hAnsi="Arial" w:cs="Arial"/>
          <w:sz w:val="22"/>
          <w:szCs w:val="22"/>
        </w:rPr>
        <w:t>dní</w:t>
      </w:r>
      <w:proofErr w:type="gramEnd"/>
      <w:r w:rsidRPr="00AB4254">
        <w:rPr>
          <w:rFonts w:ascii="Arial" w:hAnsi="Arial" w:cs="Arial"/>
          <w:sz w:val="22"/>
          <w:szCs w:val="22"/>
        </w:rPr>
        <w:t xml:space="preserve"> následujícího měsíce za měsíc, ve kterému bude služba poskytována s termínem splatnosti do 15. dne od data vystavení faktury. Dnem zdanitelného plnění se sjednává poslední den v daném měsíci, kdy Poskytovatel poskytuje službu. </w:t>
      </w:r>
    </w:p>
    <w:p w14:paraId="3BE5CF47" w14:textId="0B605354" w:rsidR="00345BF5" w:rsidRPr="00AB4254" w:rsidRDefault="00345BF5" w:rsidP="0040673E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Strany se dohodly, že vzhledem k zájmu Objednavatele na zprovoznění veřejných toalet v co nejkratším termínu</w:t>
      </w:r>
      <w:r w:rsidR="00BD2FBF">
        <w:rPr>
          <w:rFonts w:ascii="Arial" w:hAnsi="Arial" w:cs="Arial"/>
          <w:sz w:val="22"/>
          <w:szCs w:val="22"/>
        </w:rPr>
        <w:t>, bude provoz zahájen dne 20.</w:t>
      </w:r>
      <w:r w:rsidR="0007799C">
        <w:rPr>
          <w:rFonts w:ascii="Arial" w:hAnsi="Arial" w:cs="Arial"/>
          <w:sz w:val="22"/>
          <w:szCs w:val="22"/>
        </w:rPr>
        <w:t xml:space="preserve"> </w:t>
      </w:r>
      <w:r w:rsidR="00BD2FBF">
        <w:rPr>
          <w:rFonts w:ascii="Arial" w:hAnsi="Arial" w:cs="Arial"/>
          <w:sz w:val="22"/>
          <w:szCs w:val="22"/>
        </w:rPr>
        <w:t>3.</w:t>
      </w:r>
      <w:r w:rsidR="0007799C">
        <w:rPr>
          <w:rFonts w:ascii="Arial" w:hAnsi="Arial" w:cs="Arial"/>
          <w:sz w:val="22"/>
          <w:szCs w:val="22"/>
        </w:rPr>
        <w:t xml:space="preserve"> </w:t>
      </w:r>
      <w:r w:rsidR="00BD2FBF">
        <w:rPr>
          <w:rFonts w:ascii="Arial" w:hAnsi="Arial" w:cs="Arial"/>
          <w:sz w:val="22"/>
          <w:szCs w:val="22"/>
        </w:rPr>
        <w:t>2024. Strany se dále dohodly, že z uvedeného důvodu bude 1. fakt</w:t>
      </w:r>
      <w:r w:rsidR="00EF3138">
        <w:rPr>
          <w:rFonts w:ascii="Arial" w:hAnsi="Arial" w:cs="Arial"/>
          <w:sz w:val="22"/>
          <w:szCs w:val="22"/>
        </w:rPr>
        <w:t>ur</w:t>
      </w:r>
      <w:r w:rsidR="00622FD9">
        <w:rPr>
          <w:rFonts w:ascii="Arial" w:hAnsi="Arial" w:cs="Arial"/>
          <w:sz w:val="22"/>
          <w:szCs w:val="22"/>
        </w:rPr>
        <w:t>a za služby vystavena v srpnu</w:t>
      </w:r>
      <w:r w:rsidR="00BD2FBF">
        <w:rPr>
          <w:rFonts w:ascii="Arial" w:hAnsi="Arial" w:cs="Arial"/>
          <w:sz w:val="22"/>
          <w:szCs w:val="22"/>
        </w:rPr>
        <w:t xml:space="preserve"> 2024, a to v kumulaci za období</w:t>
      </w:r>
      <w:r w:rsidR="00622FD9">
        <w:rPr>
          <w:rFonts w:ascii="Arial" w:hAnsi="Arial" w:cs="Arial"/>
          <w:sz w:val="22"/>
          <w:szCs w:val="22"/>
        </w:rPr>
        <w:t xml:space="preserve"> od 20. 3. 2024 do 31. 7</w:t>
      </w:r>
      <w:r w:rsidR="00BD2FBF">
        <w:rPr>
          <w:rFonts w:ascii="Arial" w:hAnsi="Arial" w:cs="Arial"/>
          <w:sz w:val="22"/>
          <w:szCs w:val="22"/>
        </w:rPr>
        <w:t>.</w:t>
      </w:r>
      <w:r w:rsidR="0007799C">
        <w:rPr>
          <w:rFonts w:ascii="Arial" w:hAnsi="Arial" w:cs="Arial"/>
          <w:sz w:val="22"/>
          <w:szCs w:val="22"/>
        </w:rPr>
        <w:t xml:space="preserve"> </w:t>
      </w:r>
      <w:r w:rsidR="00BD2FBF">
        <w:rPr>
          <w:rFonts w:ascii="Arial" w:hAnsi="Arial" w:cs="Arial"/>
          <w:sz w:val="22"/>
          <w:szCs w:val="22"/>
        </w:rPr>
        <w:t>2024.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133AFE5" w14:textId="0A57601C" w:rsidR="0040673E" w:rsidRPr="00AB4254" w:rsidRDefault="0040673E" w:rsidP="0040673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B4254">
        <w:rPr>
          <w:rFonts w:ascii="Arial" w:hAnsi="Arial" w:cs="Arial"/>
          <w:sz w:val="22"/>
          <w:szCs w:val="22"/>
        </w:rPr>
        <w:t xml:space="preserve">Pokud Objednatel </w:t>
      </w:r>
      <w:r w:rsidR="00F21D7E">
        <w:rPr>
          <w:rFonts w:ascii="Arial" w:hAnsi="Arial" w:cs="Arial"/>
          <w:sz w:val="22"/>
          <w:szCs w:val="22"/>
        </w:rPr>
        <w:t>P</w:t>
      </w:r>
      <w:r w:rsidRPr="00AB4254">
        <w:rPr>
          <w:rFonts w:ascii="Arial" w:hAnsi="Arial" w:cs="Arial"/>
          <w:sz w:val="22"/>
          <w:szCs w:val="22"/>
        </w:rPr>
        <w:t xml:space="preserve">oskytovateli písemně nesdělí všechny své připomínky k obdržené faktuře nejpozději ve lhůtě její splatnosti, platí, že s jejím obsahem souhlasí, </w:t>
      </w:r>
      <w:r w:rsidR="0007799C" w:rsidRPr="00AB4254">
        <w:rPr>
          <w:rFonts w:ascii="Arial" w:hAnsi="Arial" w:cs="Arial"/>
          <w:sz w:val="22"/>
          <w:szCs w:val="22"/>
        </w:rPr>
        <w:t>tj. že</w:t>
      </w:r>
      <w:r w:rsidRPr="00AB4254">
        <w:rPr>
          <w:rFonts w:ascii="Arial" w:hAnsi="Arial" w:cs="Arial"/>
          <w:sz w:val="22"/>
          <w:szCs w:val="22"/>
        </w:rPr>
        <w:t xml:space="preserve"> (i) všechny fakturované služby ve fakturovaném období byly Poskytovatelem poskytnuty řádně a včas za sjednanou cenu uvedenou na faktuře, a (</w:t>
      </w:r>
      <w:proofErr w:type="spellStart"/>
      <w:r w:rsidRPr="00AB4254">
        <w:rPr>
          <w:rFonts w:ascii="Arial" w:hAnsi="Arial" w:cs="Arial"/>
          <w:sz w:val="22"/>
          <w:szCs w:val="22"/>
        </w:rPr>
        <w:t>ii</w:t>
      </w:r>
      <w:proofErr w:type="spellEnd"/>
      <w:r w:rsidRPr="00AB4254">
        <w:rPr>
          <w:rFonts w:ascii="Arial" w:hAnsi="Arial" w:cs="Arial"/>
          <w:sz w:val="22"/>
          <w:szCs w:val="22"/>
        </w:rPr>
        <w:t xml:space="preserve">) že všechen fakturovaný materiál byl Objednateli řádně a včas dodán za sjednanou cenu uvedenou na faktuře. </w:t>
      </w:r>
    </w:p>
    <w:p w14:paraId="640FA4F5" w14:textId="77777777" w:rsidR="0040673E" w:rsidRPr="00AB4254" w:rsidRDefault="0040673E" w:rsidP="0040673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B4254">
        <w:rPr>
          <w:rFonts w:ascii="Arial" w:hAnsi="Arial" w:cs="Arial"/>
          <w:sz w:val="22"/>
          <w:szCs w:val="22"/>
        </w:rPr>
        <w:t>Lhůta splatnosti podle předchozího odstavce je dodržena, jestliže nejpozději posledního dne lhůty je splatná částka odeslána z účtu Objednatele.</w:t>
      </w:r>
    </w:p>
    <w:p w14:paraId="55200822" w14:textId="15AB2032" w:rsidR="0040673E" w:rsidRPr="00AB4254" w:rsidRDefault="0040673E" w:rsidP="0040673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B4254">
        <w:rPr>
          <w:rFonts w:ascii="Arial" w:hAnsi="Arial" w:cs="Arial"/>
          <w:sz w:val="22"/>
          <w:szCs w:val="22"/>
        </w:rPr>
        <w:t xml:space="preserve">Pro případ z prodlení z úhradou faktury je </w:t>
      </w:r>
      <w:r w:rsidR="00F21D7E">
        <w:rPr>
          <w:rFonts w:ascii="Arial" w:hAnsi="Arial" w:cs="Arial"/>
          <w:sz w:val="22"/>
          <w:szCs w:val="22"/>
        </w:rPr>
        <w:t>P</w:t>
      </w:r>
      <w:r w:rsidRPr="00AB4254">
        <w:rPr>
          <w:rFonts w:ascii="Arial" w:hAnsi="Arial" w:cs="Arial"/>
          <w:sz w:val="22"/>
          <w:szCs w:val="22"/>
        </w:rPr>
        <w:t xml:space="preserve">oskytovatel oprávněn účtovat </w:t>
      </w:r>
      <w:r w:rsidR="00F21D7E">
        <w:rPr>
          <w:rFonts w:ascii="Arial" w:hAnsi="Arial" w:cs="Arial"/>
          <w:sz w:val="22"/>
          <w:szCs w:val="22"/>
        </w:rPr>
        <w:t>O</w:t>
      </w:r>
      <w:r w:rsidRPr="00AB4254">
        <w:rPr>
          <w:rFonts w:ascii="Arial" w:hAnsi="Arial" w:cs="Arial"/>
          <w:sz w:val="22"/>
          <w:szCs w:val="22"/>
        </w:rPr>
        <w:t>bjednateli úrok z prodlení ve výši 0,05% z dlužné částky za každý den prodlení.</w:t>
      </w:r>
    </w:p>
    <w:p w14:paraId="18132EBD" w14:textId="031BB4D1" w:rsidR="0040673E" w:rsidRPr="00AB4254" w:rsidRDefault="0040673E" w:rsidP="0040673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B4254">
        <w:rPr>
          <w:rFonts w:ascii="Arial" w:hAnsi="Arial" w:cs="Arial"/>
          <w:sz w:val="22"/>
          <w:szCs w:val="22"/>
        </w:rPr>
        <w:t xml:space="preserve">Práce spojené s provozem veřejných toalet a úklidové práce, požadované nad rámec této dohody, budou na základě objednávky Objednatele účtovány Poskytovatelem samostatně. </w:t>
      </w:r>
    </w:p>
    <w:p w14:paraId="36A63478" w14:textId="77777777" w:rsidR="0040673E" w:rsidRPr="00AB4254" w:rsidRDefault="0040673E" w:rsidP="00023EC5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45F256C1" w14:textId="77777777" w:rsidR="00023EC5" w:rsidRPr="00AB4254" w:rsidRDefault="00023EC5" w:rsidP="00023EC5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5F990E20" w14:textId="0CA33882" w:rsidR="00664528" w:rsidRPr="00AB4254" w:rsidRDefault="00664528" w:rsidP="00664528">
      <w:pPr>
        <w:jc w:val="center"/>
        <w:rPr>
          <w:rFonts w:ascii="Arial" w:hAnsi="Arial" w:cs="Arial"/>
          <w:b/>
          <w:sz w:val="22"/>
          <w:szCs w:val="22"/>
        </w:rPr>
      </w:pPr>
      <w:r w:rsidRPr="00AB4254">
        <w:rPr>
          <w:rFonts w:ascii="Arial" w:hAnsi="Arial" w:cs="Arial"/>
          <w:b/>
          <w:sz w:val="22"/>
          <w:szCs w:val="22"/>
        </w:rPr>
        <w:t xml:space="preserve">Článek </w:t>
      </w:r>
      <w:r w:rsidR="0040673E" w:rsidRPr="00AB4254">
        <w:rPr>
          <w:rFonts w:ascii="Arial" w:hAnsi="Arial" w:cs="Arial"/>
          <w:b/>
          <w:sz w:val="22"/>
          <w:szCs w:val="22"/>
        </w:rPr>
        <w:t>V</w:t>
      </w:r>
      <w:r w:rsidRPr="00AB4254">
        <w:rPr>
          <w:rFonts w:ascii="Arial" w:hAnsi="Arial" w:cs="Arial"/>
          <w:b/>
          <w:sz w:val="22"/>
          <w:szCs w:val="22"/>
        </w:rPr>
        <w:t>.</w:t>
      </w:r>
    </w:p>
    <w:p w14:paraId="0DBFD817" w14:textId="629B7F93" w:rsidR="00664528" w:rsidRPr="00AB4254" w:rsidRDefault="00664528" w:rsidP="00023EC5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AB4254">
        <w:rPr>
          <w:rFonts w:ascii="Arial" w:hAnsi="Arial" w:cs="Arial"/>
          <w:b/>
          <w:sz w:val="22"/>
          <w:szCs w:val="22"/>
        </w:rPr>
        <w:t>Práva a povinnosti</w:t>
      </w:r>
    </w:p>
    <w:p w14:paraId="4238CA97" w14:textId="71E22B47" w:rsidR="00B41F9B" w:rsidRPr="00AB4254" w:rsidRDefault="00B41F9B" w:rsidP="00B41F9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B4254">
        <w:rPr>
          <w:rFonts w:ascii="Arial" w:hAnsi="Arial" w:cs="Arial"/>
          <w:sz w:val="22"/>
          <w:szCs w:val="22"/>
        </w:rPr>
        <w:t>Objednatel je oprávněn kontrolovat provádění díla, a zjistí-li vady v provádění díla, je oprávněn žádat od Poskytovatele odstranění vad vzniklých vadným prováděním prací a provedení díla řádným způsobem. Zjištěné závady v kvalitě poskytovaných služeb (reklamaci) je Objednatel povinen oznámit Poskytovateli písemně. Na reklamace neuplatněné formou písemného sdělení nebude brán zřetel.</w:t>
      </w:r>
    </w:p>
    <w:p w14:paraId="10077C2D" w14:textId="77777777" w:rsidR="00664528" w:rsidRPr="00AB4254" w:rsidRDefault="00664528" w:rsidP="00664528">
      <w:pPr>
        <w:rPr>
          <w:rFonts w:ascii="Arial" w:hAnsi="Arial" w:cs="Arial"/>
          <w:sz w:val="22"/>
          <w:szCs w:val="22"/>
        </w:rPr>
      </w:pPr>
    </w:p>
    <w:p w14:paraId="10AA5AA6" w14:textId="3FF6BAFE" w:rsidR="00664528" w:rsidRPr="00AB4254" w:rsidRDefault="00664528" w:rsidP="00664528">
      <w:pPr>
        <w:jc w:val="center"/>
        <w:rPr>
          <w:rFonts w:ascii="Arial" w:hAnsi="Arial" w:cs="Arial"/>
          <w:sz w:val="22"/>
          <w:szCs w:val="22"/>
        </w:rPr>
      </w:pPr>
      <w:r w:rsidRPr="00AB4254">
        <w:rPr>
          <w:rFonts w:ascii="Arial" w:hAnsi="Arial" w:cs="Arial"/>
          <w:b/>
          <w:sz w:val="22"/>
          <w:szCs w:val="22"/>
        </w:rPr>
        <w:t>Článek V</w:t>
      </w:r>
      <w:r w:rsidR="00B41F9B" w:rsidRPr="00AB4254">
        <w:rPr>
          <w:rFonts w:ascii="Arial" w:hAnsi="Arial" w:cs="Arial"/>
          <w:b/>
          <w:sz w:val="22"/>
          <w:szCs w:val="22"/>
        </w:rPr>
        <w:t>I</w:t>
      </w:r>
      <w:r w:rsidRPr="00AB4254">
        <w:rPr>
          <w:rFonts w:ascii="Arial" w:hAnsi="Arial" w:cs="Arial"/>
          <w:sz w:val="22"/>
          <w:szCs w:val="22"/>
        </w:rPr>
        <w:t>.</w:t>
      </w:r>
    </w:p>
    <w:p w14:paraId="72645BF5" w14:textId="1F6C118B" w:rsidR="00664528" w:rsidRPr="00AB4254" w:rsidRDefault="00B41F9B" w:rsidP="00B41F9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AB4254">
        <w:rPr>
          <w:rFonts w:ascii="Arial" w:hAnsi="Arial" w:cs="Arial"/>
          <w:b/>
          <w:sz w:val="22"/>
          <w:szCs w:val="22"/>
        </w:rPr>
        <w:t>Platnost dohody</w:t>
      </w:r>
    </w:p>
    <w:p w14:paraId="2D853DAF" w14:textId="422E979A" w:rsidR="00B41F9B" w:rsidRPr="00AB4254" w:rsidRDefault="00B41F9B" w:rsidP="00B41F9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B4254">
        <w:rPr>
          <w:rFonts w:ascii="Arial" w:hAnsi="Arial" w:cs="Arial"/>
          <w:sz w:val="22"/>
          <w:szCs w:val="22"/>
        </w:rPr>
        <w:t xml:space="preserve">Tato dohoda je uzavřena na dobu neurčitou. </w:t>
      </w:r>
    </w:p>
    <w:p w14:paraId="13A972C3" w14:textId="77777777" w:rsidR="00B41F9B" w:rsidRPr="00AB4254" w:rsidRDefault="00B41F9B" w:rsidP="00B41F9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B4254">
        <w:rPr>
          <w:rFonts w:ascii="Arial" w:hAnsi="Arial" w:cs="Arial"/>
          <w:sz w:val="22"/>
          <w:szCs w:val="22"/>
        </w:rPr>
        <w:t>Dohoda zaniká:</w:t>
      </w:r>
    </w:p>
    <w:p w14:paraId="6FB83166" w14:textId="36E1016D" w:rsidR="00B41F9B" w:rsidRPr="00AB4254" w:rsidRDefault="00B41F9B" w:rsidP="00B41F9B">
      <w:pPr>
        <w:pStyle w:val="Odstavecseseznamem"/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AB4254">
        <w:rPr>
          <w:rFonts w:ascii="Arial" w:hAnsi="Arial" w:cs="Arial"/>
          <w:sz w:val="22"/>
          <w:szCs w:val="22"/>
        </w:rPr>
        <w:lastRenderedPageBreak/>
        <w:t>písemnou výpovědí s jednoměsíční výpovědní dobou bez udání důvodu, výpovědní doba počíná běžet první den měsíce následujícího po doručení výpovědi</w:t>
      </w:r>
    </w:p>
    <w:p w14:paraId="084BFAB9" w14:textId="3AD9903A" w:rsidR="00B41F9B" w:rsidRPr="00AB4254" w:rsidRDefault="00B41F9B" w:rsidP="00B41F9B">
      <w:pPr>
        <w:pStyle w:val="Odstavecseseznamem"/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AB4254">
        <w:rPr>
          <w:rFonts w:ascii="Arial" w:hAnsi="Arial" w:cs="Arial"/>
          <w:sz w:val="22"/>
          <w:szCs w:val="22"/>
        </w:rPr>
        <w:t>písemnou dohodou obou smluvních stran ke dni uvedenému v této dohodě.</w:t>
      </w:r>
    </w:p>
    <w:p w14:paraId="201EA280" w14:textId="77777777" w:rsidR="00714433" w:rsidRPr="00AB4254" w:rsidRDefault="00714433" w:rsidP="00B41F9B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BEC15FF" w14:textId="5C142D1C" w:rsidR="00664528" w:rsidRPr="00AB4254" w:rsidRDefault="00664528" w:rsidP="00664528">
      <w:pPr>
        <w:jc w:val="center"/>
        <w:rPr>
          <w:rFonts w:ascii="Arial" w:hAnsi="Arial" w:cs="Arial"/>
          <w:b/>
          <w:sz w:val="22"/>
          <w:szCs w:val="22"/>
        </w:rPr>
      </w:pPr>
      <w:r w:rsidRPr="00AB4254">
        <w:rPr>
          <w:rFonts w:ascii="Arial" w:hAnsi="Arial" w:cs="Arial"/>
          <w:b/>
          <w:sz w:val="22"/>
          <w:szCs w:val="22"/>
        </w:rPr>
        <w:t xml:space="preserve">Článek </w:t>
      </w:r>
      <w:r w:rsidR="00AB4254" w:rsidRPr="00AB4254">
        <w:rPr>
          <w:rFonts w:ascii="Arial" w:hAnsi="Arial" w:cs="Arial"/>
          <w:b/>
          <w:sz w:val="22"/>
          <w:szCs w:val="22"/>
        </w:rPr>
        <w:t>VII</w:t>
      </w:r>
      <w:r w:rsidRPr="00AB4254">
        <w:rPr>
          <w:rFonts w:ascii="Arial" w:hAnsi="Arial" w:cs="Arial"/>
          <w:b/>
          <w:sz w:val="22"/>
          <w:szCs w:val="22"/>
        </w:rPr>
        <w:t>.</w:t>
      </w:r>
    </w:p>
    <w:p w14:paraId="6B14B6B8" w14:textId="77777777" w:rsidR="00664528" w:rsidRPr="00AB4254" w:rsidRDefault="00664528" w:rsidP="00AB425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AB4254">
        <w:rPr>
          <w:rFonts w:ascii="Arial" w:hAnsi="Arial" w:cs="Arial"/>
          <w:b/>
          <w:sz w:val="22"/>
          <w:szCs w:val="22"/>
        </w:rPr>
        <w:t>Doložky</w:t>
      </w:r>
    </w:p>
    <w:p w14:paraId="14B29DF1" w14:textId="1FC47C8E" w:rsidR="00664528" w:rsidRPr="00AB4254" w:rsidRDefault="00664528" w:rsidP="00AB425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B4254">
        <w:rPr>
          <w:rFonts w:ascii="Arial" w:hAnsi="Arial" w:cs="Arial"/>
          <w:sz w:val="22"/>
          <w:szCs w:val="22"/>
        </w:rPr>
        <w:t xml:space="preserve">Smluvní strany berou na vědomí, že tato </w:t>
      </w:r>
      <w:r w:rsidR="00AB4254" w:rsidRPr="00AB4254">
        <w:rPr>
          <w:rFonts w:ascii="Arial" w:hAnsi="Arial" w:cs="Arial"/>
          <w:sz w:val="22"/>
          <w:szCs w:val="22"/>
        </w:rPr>
        <w:t>dohoda</w:t>
      </w:r>
      <w:r w:rsidRPr="00AB4254">
        <w:rPr>
          <w:rFonts w:ascii="Arial" w:hAnsi="Arial" w:cs="Arial"/>
          <w:sz w:val="22"/>
          <w:szCs w:val="22"/>
        </w:rPr>
        <w:t xml:space="preserve"> včetně </w:t>
      </w:r>
      <w:proofErr w:type="spellStart"/>
      <w:r w:rsidRPr="00AB4254">
        <w:rPr>
          <w:rFonts w:ascii="Arial" w:hAnsi="Arial" w:cs="Arial"/>
          <w:sz w:val="22"/>
          <w:szCs w:val="22"/>
        </w:rPr>
        <w:t>metadat</w:t>
      </w:r>
      <w:proofErr w:type="spellEnd"/>
      <w:r w:rsidRPr="00AB4254">
        <w:rPr>
          <w:rFonts w:ascii="Arial" w:hAnsi="Arial" w:cs="Arial"/>
          <w:sz w:val="22"/>
          <w:szCs w:val="22"/>
        </w:rPr>
        <w:t xml:space="preserve"> bude uveřejněna v registru smluv podle zákona č. 340/2015 Sb., o zvláštních podmínkách účinnosti některých smluv, uveřejňování těchto smluv a o registru smluv (zákon o registru smluv).</w:t>
      </w:r>
    </w:p>
    <w:p w14:paraId="2361EC03" w14:textId="10AEBFB0" w:rsidR="00664528" w:rsidRPr="00AB4254" w:rsidRDefault="00664528" w:rsidP="00AB425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B4254">
        <w:rPr>
          <w:rFonts w:ascii="Arial" w:hAnsi="Arial" w:cs="Arial"/>
          <w:sz w:val="22"/>
          <w:szCs w:val="22"/>
        </w:rPr>
        <w:t>Smluvní strany berou na vědomí, že jsou povinny označit údaje v</w:t>
      </w:r>
      <w:r w:rsidR="00AB4254" w:rsidRPr="00AB4254">
        <w:rPr>
          <w:rFonts w:ascii="Arial" w:hAnsi="Arial" w:cs="Arial"/>
          <w:sz w:val="22"/>
          <w:szCs w:val="22"/>
        </w:rPr>
        <w:t xml:space="preserve"> dohodě</w:t>
      </w:r>
      <w:r w:rsidRPr="00AB4254">
        <w:rPr>
          <w:rFonts w:ascii="Arial" w:hAnsi="Arial" w:cs="Arial"/>
          <w:sz w:val="22"/>
          <w:szCs w:val="22"/>
        </w:rPr>
        <w:t>, které jsou chráněny zvláštními zákony (obchodní, bankovní tajemství, osobní údaje, …) a nemohou být poskytnuty, a to šedou barvou zvýraznění textu. Neoznačení údajů je považováno za souhlas s jejich uveřejněním a za souhlas subjektu údajů.</w:t>
      </w:r>
    </w:p>
    <w:p w14:paraId="7EA7F12C" w14:textId="4EE5308C" w:rsidR="00664528" w:rsidRPr="00AB4254" w:rsidRDefault="00AB4254" w:rsidP="00AB425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B4254">
        <w:rPr>
          <w:rFonts w:ascii="Arial" w:hAnsi="Arial" w:cs="Arial"/>
          <w:sz w:val="22"/>
          <w:szCs w:val="22"/>
        </w:rPr>
        <w:t>Dohoda</w:t>
      </w:r>
      <w:r w:rsidR="00664528" w:rsidRPr="00AB4254">
        <w:rPr>
          <w:rFonts w:ascii="Arial" w:hAnsi="Arial" w:cs="Arial"/>
          <w:sz w:val="22"/>
          <w:szCs w:val="22"/>
        </w:rPr>
        <w:t xml:space="preserve"> nabývá účinnosti nejdříve dnem uveřejnění v registru smluv podle § 6 odst. 1 zákona č. 340/2015 Sb., o zvláštních podmínkách účinnosti některých smluv, uveřejňování těchto smluv a o registru smluv (zákon o registru smluv). </w:t>
      </w:r>
    </w:p>
    <w:p w14:paraId="0BDC2D22" w14:textId="41EF2BBD" w:rsidR="00664528" w:rsidRDefault="00664528" w:rsidP="00AB425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B4254">
        <w:rPr>
          <w:rFonts w:ascii="Arial" w:hAnsi="Arial" w:cs="Arial"/>
          <w:sz w:val="22"/>
          <w:szCs w:val="22"/>
        </w:rPr>
        <w:t xml:space="preserve">Smluvní strany berou na vědomí, že plnění podle této </w:t>
      </w:r>
      <w:r w:rsidR="00AB4254" w:rsidRPr="00AB4254">
        <w:rPr>
          <w:rFonts w:ascii="Arial" w:hAnsi="Arial" w:cs="Arial"/>
          <w:sz w:val="22"/>
          <w:szCs w:val="22"/>
        </w:rPr>
        <w:t>dohody</w:t>
      </w:r>
      <w:r w:rsidRPr="00AB4254">
        <w:rPr>
          <w:rFonts w:ascii="Arial" w:hAnsi="Arial" w:cs="Arial"/>
          <w:sz w:val="22"/>
          <w:szCs w:val="22"/>
        </w:rPr>
        <w:t xml:space="preserve"> poskytnutá před její účinností jsou plnění bez právního důvodu a strana, která by plnila před účinností této </w:t>
      </w:r>
      <w:r w:rsidR="00AB4254" w:rsidRPr="00AB4254">
        <w:rPr>
          <w:rFonts w:ascii="Arial" w:hAnsi="Arial" w:cs="Arial"/>
          <w:sz w:val="22"/>
          <w:szCs w:val="22"/>
        </w:rPr>
        <w:t>dohody</w:t>
      </w:r>
      <w:r w:rsidRPr="00AB4254">
        <w:rPr>
          <w:rFonts w:ascii="Arial" w:hAnsi="Arial" w:cs="Arial"/>
          <w:sz w:val="22"/>
          <w:szCs w:val="22"/>
        </w:rPr>
        <w:t>, nese veškerou odpovědnost za případné škody takového plnění bez právního důvodu, a to i v případě, že druhá strana takové plnění přijme a potvrdí jeho přijetí</w:t>
      </w:r>
      <w:r w:rsidR="009E4871">
        <w:rPr>
          <w:rFonts w:ascii="Arial" w:hAnsi="Arial" w:cs="Arial"/>
          <w:sz w:val="22"/>
          <w:szCs w:val="22"/>
        </w:rPr>
        <w:t>.</w:t>
      </w:r>
    </w:p>
    <w:p w14:paraId="52C3F25D" w14:textId="0DE83B47" w:rsidR="009E4871" w:rsidRDefault="009E4871" w:rsidP="009E4871">
      <w:pPr>
        <w:suppressAutoHyphens/>
        <w:overflowPunct w:val="0"/>
        <w:autoSpaceDE w:val="0"/>
        <w:spacing w:before="6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byla schválena na </w:t>
      </w:r>
      <w:r>
        <w:rPr>
          <w:rFonts w:ascii="Arial" w:hAnsi="Arial" w:cs="Arial"/>
          <w:sz w:val="22"/>
          <w:szCs w:val="22"/>
        </w:rPr>
        <w:t xml:space="preserve">15. </w:t>
      </w:r>
      <w:r>
        <w:rPr>
          <w:rFonts w:ascii="Arial" w:hAnsi="Arial" w:cs="Arial"/>
          <w:sz w:val="22"/>
          <w:szCs w:val="22"/>
        </w:rPr>
        <w:t xml:space="preserve">jednání rady města </w:t>
      </w:r>
      <w:r>
        <w:rPr>
          <w:rFonts w:ascii="Arial" w:hAnsi="Arial" w:cs="Arial"/>
          <w:sz w:val="22"/>
          <w:szCs w:val="22"/>
        </w:rPr>
        <w:t>dne 16. 7. 2024 usnesením č. 819</w:t>
      </w:r>
      <w:bookmarkStart w:id="0" w:name="_GoBack"/>
      <w:bookmarkEnd w:id="0"/>
      <w:r w:rsidRPr="009E4871">
        <w:rPr>
          <w:rFonts w:ascii="Arial" w:hAnsi="Arial" w:cs="Arial"/>
          <w:sz w:val="22"/>
          <w:szCs w:val="22"/>
        </w:rPr>
        <w:t>/2024.</w:t>
      </w:r>
    </w:p>
    <w:p w14:paraId="0F6DC702" w14:textId="77777777" w:rsidR="009E4871" w:rsidRPr="00AB4254" w:rsidRDefault="009E4871" w:rsidP="00AB4254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8BC267A" w14:textId="77777777" w:rsidR="00664528" w:rsidRDefault="00664528" w:rsidP="00664528">
      <w:pPr>
        <w:rPr>
          <w:rFonts w:ascii="Arial" w:hAnsi="Arial" w:cs="Arial"/>
          <w:sz w:val="22"/>
          <w:szCs w:val="22"/>
        </w:rPr>
      </w:pPr>
    </w:p>
    <w:p w14:paraId="3409AFD8" w14:textId="77777777" w:rsidR="00F21D7E" w:rsidRPr="00AB4254" w:rsidRDefault="00F21D7E" w:rsidP="00664528">
      <w:pPr>
        <w:rPr>
          <w:rFonts w:ascii="Arial" w:hAnsi="Arial" w:cs="Arial"/>
          <w:sz w:val="22"/>
          <w:szCs w:val="22"/>
        </w:rPr>
      </w:pPr>
    </w:p>
    <w:p w14:paraId="051CE7D9" w14:textId="7EE2C099" w:rsidR="00664528" w:rsidRPr="00AB4254" w:rsidRDefault="00664528" w:rsidP="0066452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B4254">
        <w:rPr>
          <w:rFonts w:ascii="Arial" w:hAnsi="Arial" w:cs="Arial"/>
          <w:b/>
          <w:bCs/>
          <w:sz w:val="22"/>
          <w:szCs w:val="22"/>
        </w:rPr>
        <w:t xml:space="preserve">Článek </w:t>
      </w:r>
      <w:r w:rsidR="00F03CEA">
        <w:rPr>
          <w:rFonts w:ascii="Arial" w:hAnsi="Arial" w:cs="Arial"/>
          <w:b/>
          <w:bCs/>
          <w:sz w:val="22"/>
          <w:szCs w:val="22"/>
        </w:rPr>
        <w:t>VIII</w:t>
      </w:r>
      <w:r w:rsidRPr="00AB4254">
        <w:rPr>
          <w:rFonts w:ascii="Arial" w:hAnsi="Arial" w:cs="Arial"/>
          <w:b/>
          <w:bCs/>
          <w:sz w:val="22"/>
          <w:szCs w:val="22"/>
        </w:rPr>
        <w:t>.</w:t>
      </w:r>
    </w:p>
    <w:p w14:paraId="40F714EC" w14:textId="77777777" w:rsidR="00664528" w:rsidRPr="00AB4254" w:rsidRDefault="00664528" w:rsidP="00AB425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AB4254">
        <w:rPr>
          <w:rFonts w:ascii="Arial" w:hAnsi="Arial" w:cs="Arial"/>
          <w:b/>
          <w:sz w:val="22"/>
          <w:szCs w:val="22"/>
        </w:rPr>
        <w:t>Ostatní ujednání</w:t>
      </w:r>
    </w:p>
    <w:p w14:paraId="61EA7833" w14:textId="1C7C4269" w:rsidR="00664528" w:rsidRPr="00AB4254" w:rsidRDefault="00664528" w:rsidP="00AB425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B4254">
        <w:rPr>
          <w:rFonts w:ascii="Arial" w:hAnsi="Arial" w:cs="Arial"/>
          <w:sz w:val="22"/>
          <w:szCs w:val="22"/>
        </w:rPr>
        <w:t>Pokud není v</w:t>
      </w:r>
      <w:r w:rsidR="00AB4254" w:rsidRPr="00AB4254">
        <w:rPr>
          <w:rFonts w:ascii="Arial" w:hAnsi="Arial" w:cs="Arial"/>
          <w:sz w:val="22"/>
          <w:szCs w:val="22"/>
        </w:rPr>
        <w:t xml:space="preserve"> dohodě</w:t>
      </w:r>
      <w:r w:rsidRPr="00AB4254">
        <w:rPr>
          <w:rFonts w:ascii="Arial" w:hAnsi="Arial" w:cs="Arial"/>
          <w:sz w:val="22"/>
          <w:szCs w:val="22"/>
        </w:rPr>
        <w:t xml:space="preserve"> uvedeno jinak, řídí se smluvní strany příslušnými ustanoveními občanského zákoníku.</w:t>
      </w:r>
    </w:p>
    <w:p w14:paraId="7B122DE4" w14:textId="786A57F0" w:rsidR="00664528" w:rsidRPr="00AB4254" w:rsidRDefault="00664528" w:rsidP="00AB425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B4254">
        <w:rPr>
          <w:rFonts w:ascii="Arial" w:hAnsi="Arial" w:cs="Arial"/>
          <w:sz w:val="22"/>
          <w:szCs w:val="22"/>
        </w:rPr>
        <w:t xml:space="preserve">Obě smluvní strany prohlašují, že tato </w:t>
      </w:r>
      <w:r w:rsidR="00AB4254" w:rsidRPr="00AB4254">
        <w:rPr>
          <w:rFonts w:ascii="Arial" w:hAnsi="Arial" w:cs="Arial"/>
          <w:sz w:val="22"/>
          <w:szCs w:val="22"/>
        </w:rPr>
        <w:t>dohoda</w:t>
      </w:r>
      <w:r w:rsidRPr="00AB4254">
        <w:rPr>
          <w:rFonts w:ascii="Arial" w:hAnsi="Arial" w:cs="Arial"/>
          <w:sz w:val="22"/>
          <w:szCs w:val="22"/>
        </w:rPr>
        <w:t xml:space="preserve"> odpovídá jejich pravé vůli a že souhlasí s celým jejím zněním a na důkaz toho </w:t>
      </w:r>
      <w:r w:rsidR="00F21D7E">
        <w:rPr>
          <w:rFonts w:ascii="Arial" w:hAnsi="Arial" w:cs="Arial"/>
          <w:sz w:val="22"/>
          <w:szCs w:val="22"/>
        </w:rPr>
        <w:t>dohodu</w:t>
      </w:r>
      <w:r w:rsidRPr="00AB4254">
        <w:rPr>
          <w:rFonts w:ascii="Arial" w:hAnsi="Arial" w:cs="Arial"/>
          <w:sz w:val="22"/>
          <w:szCs w:val="22"/>
        </w:rPr>
        <w:t xml:space="preserve"> vlastnoručně podepisují.</w:t>
      </w:r>
    </w:p>
    <w:p w14:paraId="03777D37" w14:textId="337E1DA2" w:rsidR="00664528" w:rsidRPr="00AB4254" w:rsidRDefault="00664528" w:rsidP="00AB425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B4254">
        <w:rPr>
          <w:rFonts w:ascii="Arial" w:hAnsi="Arial" w:cs="Arial"/>
          <w:sz w:val="22"/>
          <w:szCs w:val="22"/>
        </w:rPr>
        <w:t xml:space="preserve">Tato </w:t>
      </w:r>
      <w:r w:rsidR="00AB4254" w:rsidRPr="00AB4254">
        <w:rPr>
          <w:rFonts w:ascii="Arial" w:hAnsi="Arial" w:cs="Arial"/>
          <w:sz w:val="22"/>
          <w:szCs w:val="22"/>
        </w:rPr>
        <w:t>dohoda</w:t>
      </w:r>
      <w:r w:rsidRPr="00AB4254">
        <w:rPr>
          <w:rFonts w:ascii="Arial" w:hAnsi="Arial" w:cs="Arial"/>
          <w:sz w:val="22"/>
          <w:szCs w:val="22"/>
        </w:rPr>
        <w:t xml:space="preserve"> je vyhotovena ve</w:t>
      </w:r>
      <w:r w:rsidR="00AB4254" w:rsidRPr="00AB4254">
        <w:rPr>
          <w:rFonts w:ascii="Arial" w:hAnsi="Arial" w:cs="Arial"/>
          <w:sz w:val="22"/>
          <w:szCs w:val="22"/>
        </w:rPr>
        <w:t xml:space="preserve"> 2</w:t>
      </w:r>
      <w:r w:rsidRPr="00AB4254">
        <w:rPr>
          <w:rFonts w:ascii="Arial" w:hAnsi="Arial" w:cs="Arial"/>
          <w:sz w:val="22"/>
          <w:szCs w:val="22"/>
        </w:rPr>
        <w:t xml:space="preserve"> stejnopisech, z nichž každá ze smluvních stran obdrží po </w:t>
      </w:r>
      <w:r w:rsidR="00AB4254" w:rsidRPr="00AB4254">
        <w:rPr>
          <w:rFonts w:ascii="Arial" w:hAnsi="Arial" w:cs="Arial"/>
          <w:sz w:val="22"/>
          <w:szCs w:val="22"/>
        </w:rPr>
        <w:t>jednom</w:t>
      </w:r>
      <w:r w:rsidRPr="00AB4254">
        <w:rPr>
          <w:rFonts w:ascii="Arial" w:hAnsi="Arial" w:cs="Arial"/>
          <w:sz w:val="22"/>
          <w:szCs w:val="22"/>
        </w:rPr>
        <w:t xml:space="preserve"> vyhotovení.</w:t>
      </w:r>
    </w:p>
    <w:p w14:paraId="1A0B6459" w14:textId="1CA3FC8D" w:rsidR="00664528" w:rsidRPr="00AB4254" w:rsidRDefault="00AB4254" w:rsidP="00AB425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B4254">
        <w:rPr>
          <w:rFonts w:ascii="Arial" w:hAnsi="Arial" w:cs="Arial"/>
          <w:sz w:val="22"/>
          <w:szCs w:val="22"/>
        </w:rPr>
        <w:t>Dohoda</w:t>
      </w:r>
      <w:r w:rsidR="00664528" w:rsidRPr="00AB4254">
        <w:rPr>
          <w:rFonts w:ascii="Arial" w:hAnsi="Arial" w:cs="Arial"/>
          <w:sz w:val="22"/>
          <w:szCs w:val="22"/>
        </w:rPr>
        <w:t xml:space="preserve"> lze měnit či doplňovat pouze formou písemných, vzestupně číslovaných dodatků.</w:t>
      </w:r>
    </w:p>
    <w:p w14:paraId="42157B1B" w14:textId="77777777" w:rsidR="00664528" w:rsidRPr="00AB4254" w:rsidRDefault="00664528" w:rsidP="00664528">
      <w:pPr>
        <w:rPr>
          <w:rFonts w:ascii="Arial" w:hAnsi="Arial" w:cs="Arial"/>
          <w:sz w:val="22"/>
          <w:szCs w:val="22"/>
        </w:rPr>
      </w:pPr>
    </w:p>
    <w:p w14:paraId="1CA7AC7E" w14:textId="41E7954B" w:rsidR="005D3AEF" w:rsidRPr="00AB4254" w:rsidRDefault="005D3AEF" w:rsidP="005D3AEF">
      <w:pPr>
        <w:jc w:val="both"/>
        <w:rPr>
          <w:rFonts w:ascii="Arial" w:hAnsi="Arial" w:cs="Arial"/>
          <w:sz w:val="22"/>
        </w:rPr>
      </w:pPr>
      <w:r w:rsidRPr="00AB4254">
        <w:rPr>
          <w:rFonts w:ascii="Arial" w:hAnsi="Arial" w:cs="Arial"/>
          <w:sz w:val="22"/>
        </w:rPr>
        <w:t>Za </w:t>
      </w:r>
      <w:r w:rsidR="00E90B4D" w:rsidRPr="00AB4254">
        <w:rPr>
          <w:rFonts w:ascii="Arial" w:hAnsi="Arial" w:cs="Arial"/>
          <w:sz w:val="22"/>
        </w:rPr>
        <w:t>Poskytovatele</w:t>
      </w:r>
      <w:r w:rsidRPr="00AB4254">
        <w:rPr>
          <w:rFonts w:ascii="Arial" w:hAnsi="Arial" w:cs="Arial"/>
          <w:sz w:val="22"/>
        </w:rPr>
        <w:t>:</w:t>
      </w:r>
      <w:r w:rsidRPr="00AB4254">
        <w:rPr>
          <w:rFonts w:ascii="Arial" w:hAnsi="Arial" w:cs="Arial"/>
          <w:sz w:val="22"/>
        </w:rPr>
        <w:tab/>
      </w:r>
      <w:r w:rsidRPr="00AB4254">
        <w:rPr>
          <w:rFonts w:ascii="Arial" w:hAnsi="Arial" w:cs="Arial"/>
          <w:sz w:val="22"/>
        </w:rPr>
        <w:tab/>
      </w:r>
      <w:r w:rsidRPr="00AB4254">
        <w:rPr>
          <w:rFonts w:ascii="Arial" w:hAnsi="Arial" w:cs="Arial"/>
          <w:sz w:val="22"/>
        </w:rPr>
        <w:tab/>
      </w:r>
      <w:r w:rsidRPr="00AB4254">
        <w:rPr>
          <w:rFonts w:ascii="Arial" w:hAnsi="Arial" w:cs="Arial"/>
          <w:sz w:val="22"/>
        </w:rPr>
        <w:tab/>
      </w:r>
      <w:r w:rsidRPr="00AB4254">
        <w:rPr>
          <w:rFonts w:ascii="Arial" w:hAnsi="Arial" w:cs="Arial"/>
          <w:sz w:val="22"/>
        </w:rPr>
        <w:tab/>
        <w:t>Za Objednatele:</w:t>
      </w:r>
    </w:p>
    <w:p w14:paraId="67912DA5" w14:textId="77777777" w:rsidR="005D3AEF" w:rsidRPr="00AB4254" w:rsidRDefault="005D3AEF" w:rsidP="005D3AEF">
      <w:pPr>
        <w:jc w:val="both"/>
        <w:rPr>
          <w:rFonts w:ascii="Arial" w:hAnsi="Arial" w:cs="Arial"/>
          <w:sz w:val="22"/>
        </w:rPr>
      </w:pPr>
    </w:p>
    <w:p w14:paraId="479104E8" w14:textId="77777777" w:rsidR="005D3AEF" w:rsidRPr="00AB4254" w:rsidRDefault="005D3AEF" w:rsidP="005D3AEF">
      <w:pPr>
        <w:jc w:val="both"/>
        <w:rPr>
          <w:rFonts w:ascii="Arial" w:hAnsi="Arial" w:cs="Arial"/>
          <w:sz w:val="22"/>
        </w:rPr>
      </w:pPr>
      <w:r w:rsidRPr="00AB4254">
        <w:rPr>
          <w:rFonts w:ascii="Arial" w:hAnsi="Arial" w:cs="Arial"/>
          <w:sz w:val="22"/>
        </w:rPr>
        <w:t>V Liberci dne …………………</w:t>
      </w:r>
      <w:r w:rsidRPr="00AB4254">
        <w:rPr>
          <w:rFonts w:ascii="Arial" w:hAnsi="Arial" w:cs="Arial"/>
          <w:sz w:val="22"/>
        </w:rPr>
        <w:tab/>
      </w:r>
      <w:r w:rsidRPr="00AB4254">
        <w:rPr>
          <w:rFonts w:ascii="Arial" w:hAnsi="Arial" w:cs="Arial"/>
          <w:sz w:val="22"/>
        </w:rPr>
        <w:tab/>
      </w:r>
      <w:r w:rsidRPr="00AB4254">
        <w:rPr>
          <w:rFonts w:ascii="Arial" w:hAnsi="Arial" w:cs="Arial"/>
          <w:sz w:val="22"/>
        </w:rPr>
        <w:tab/>
        <w:t>V Liberci dne …………………</w:t>
      </w:r>
    </w:p>
    <w:p w14:paraId="21761CB0" w14:textId="77777777" w:rsidR="005D3AEF" w:rsidRPr="00AB4254" w:rsidRDefault="005D3AEF" w:rsidP="005D3AEF">
      <w:pPr>
        <w:jc w:val="both"/>
        <w:rPr>
          <w:rFonts w:ascii="Arial" w:hAnsi="Arial" w:cs="Arial"/>
          <w:sz w:val="22"/>
        </w:rPr>
      </w:pPr>
    </w:p>
    <w:p w14:paraId="4B374EB3" w14:textId="77777777" w:rsidR="005D3AEF" w:rsidRPr="00AB4254" w:rsidRDefault="005D3AEF" w:rsidP="005D3AEF">
      <w:pPr>
        <w:jc w:val="both"/>
        <w:rPr>
          <w:rFonts w:ascii="Arial" w:hAnsi="Arial" w:cs="Arial"/>
          <w:sz w:val="22"/>
        </w:rPr>
      </w:pPr>
    </w:p>
    <w:p w14:paraId="23D2FCCD" w14:textId="77777777" w:rsidR="005D3AEF" w:rsidRPr="00AB4254" w:rsidRDefault="005D3AEF" w:rsidP="005D3AEF">
      <w:pPr>
        <w:jc w:val="both"/>
        <w:rPr>
          <w:rFonts w:ascii="Arial" w:hAnsi="Arial" w:cs="Arial"/>
          <w:sz w:val="22"/>
        </w:rPr>
      </w:pPr>
    </w:p>
    <w:p w14:paraId="7038FACB" w14:textId="77777777" w:rsidR="005D3AEF" w:rsidRPr="00AB4254" w:rsidRDefault="005D3AEF" w:rsidP="005D3AEF">
      <w:pPr>
        <w:jc w:val="both"/>
        <w:rPr>
          <w:rFonts w:ascii="Arial" w:hAnsi="Arial" w:cs="Arial"/>
          <w:sz w:val="22"/>
        </w:rPr>
      </w:pPr>
    </w:p>
    <w:p w14:paraId="54FA3209" w14:textId="77777777" w:rsidR="005D3AEF" w:rsidRPr="00AB4254" w:rsidRDefault="005D3AEF" w:rsidP="005D3AEF">
      <w:pPr>
        <w:jc w:val="both"/>
        <w:rPr>
          <w:rFonts w:ascii="Arial" w:hAnsi="Arial" w:cs="Arial"/>
          <w:sz w:val="22"/>
        </w:rPr>
      </w:pPr>
      <w:r w:rsidRPr="00AB4254">
        <w:rPr>
          <w:rFonts w:ascii="Arial" w:hAnsi="Arial" w:cs="Arial"/>
          <w:sz w:val="22"/>
        </w:rPr>
        <w:t>………………………………….</w:t>
      </w:r>
      <w:r w:rsidRPr="00AB4254">
        <w:rPr>
          <w:rFonts w:ascii="Arial" w:hAnsi="Arial" w:cs="Arial"/>
          <w:sz w:val="22"/>
        </w:rPr>
        <w:tab/>
      </w:r>
      <w:r w:rsidRPr="00AB4254">
        <w:rPr>
          <w:rFonts w:ascii="Arial" w:hAnsi="Arial" w:cs="Arial"/>
          <w:sz w:val="22"/>
        </w:rPr>
        <w:tab/>
      </w:r>
      <w:r w:rsidRPr="00AB4254">
        <w:rPr>
          <w:rFonts w:ascii="Arial" w:hAnsi="Arial" w:cs="Arial"/>
          <w:sz w:val="22"/>
        </w:rPr>
        <w:tab/>
        <w:t>………………………………….</w:t>
      </w:r>
    </w:p>
    <w:p w14:paraId="1D5E5984" w14:textId="77777777" w:rsidR="005D3AEF" w:rsidRPr="00AB4254" w:rsidRDefault="005D3AEF" w:rsidP="005D3AEF">
      <w:pPr>
        <w:jc w:val="both"/>
        <w:rPr>
          <w:rFonts w:ascii="Arial" w:hAnsi="Arial" w:cs="Arial"/>
          <w:sz w:val="22"/>
        </w:rPr>
      </w:pPr>
      <w:r w:rsidRPr="00AB4254">
        <w:rPr>
          <w:rFonts w:ascii="Arial" w:hAnsi="Arial" w:cs="Arial"/>
          <w:sz w:val="22"/>
        </w:rPr>
        <w:t xml:space="preserve">Ing. Michal Zděnek, </w:t>
      </w:r>
      <w:proofErr w:type="gramStart"/>
      <w:r w:rsidRPr="00AB4254">
        <w:rPr>
          <w:rFonts w:ascii="Arial" w:hAnsi="Arial" w:cs="Arial"/>
          <w:sz w:val="22"/>
        </w:rPr>
        <w:t>M.A.</w:t>
      </w:r>
      <w:proofErr w:type="gramEnd"/>
      <w:r w:rsidRPr="00AB4254">
        <w:rPr>
          <w:rFonts w:ascii="Arial" w:hAnsi="Arial" w:cs="Arial"/>
          <w:sz w:val="22"/>
        </w:rPr>
        <w:tab/>
      </w:r>
      <w:r w:rsidRPr="00AB4254">
        <w:rPr>
          <w:rFonts w:ascii="Arial" w:hAnsi="Arial" w:cs="Arial"/>
          <w:sz w:val="22"/>
        </w:rPr>
        <w:tab/>
      </w:r>
      <w:r w:rsidRPr="00AB4254">
        <w:rPr>
          <w:rFonts w:ascii="Arial" w:hAnsi="Arial" w:cs="Arial"/>
          <w:sz w:val="22"/>
        </w:rPr>
        <w:tab/>
      </w:r>
      <w:r w:rsidRPr="00AB4254">
        <w:rPr>
          <w:rFonts w:ascii="Arial" w:hAnsi="Arial" w:cs="Arial"/>
          <w:sz w:val="22"/>
        </w:rPr>
        <w:tab/>
        <w:t>Ing. Jaroslav Zámečník, CSc.</w:t>
      </w:r>
    </w:p>
    <w:p w14:paraId="479CD30D" w14:textId="77777777" w:rsidR="005D3AEF" w:rsidRPr="00AB4254" w:rsidRDefault="005D3AEF" w:rsidP="005D3AEF">
      <w:pPr>
        <w:jc w:val="both"/>
        <w:rPr>
          <w:rFonts w:ascii="Arial" w:hAnsi="Arial" w:cs="Arial"/>
          <w:sz w:val="22"/>
        </w:rPr>
      </w:pPr>
      <w:r w:rsidRPr="00AB4254">
        <w:rPr>
          <w:rFonts w:ascii="Arial" w:hAnsi="Arial" w:cs="Arial"/>
          <w:sz w:val="22"/>
        </w:rPr>
        <w:t>předseda představenstva</w:t>
      </w:r>
      <w:r w:rsidRPr="00AB4254">
        <w:rPr>
          <w:rFonts w:ascii="Arial" w:hAnsi="Arial" w:cs="Arial"/>
          <w:sz w:val="22"/>
        </w:rPr>
        <w:tab/>
      </w:r>
      <w:r w:rsidRPr="00AB4254">
        <w:rPr>
          <w:rFonts w:ascii="Arial" w:hAnsi="Arial" w:cs="Arial"/>
          <w:sz w:val="22"/>
        </w:rPr>
        <w:tab/>
      </w:r>
      <w:r w:rsidRPr="00AB4254">
        <w:rPr>
          <w:rFonts w:ascii="Arial" w:hAnsi="Arial" w:cs="Arial"/>
          <w:sz w:val="22"/>
        </w:rPr>
        <w:tab/>
      </w:r>
      <w:r w:rsidRPr="00AB4254">
        <w:rPr>
          <w:rFonts w:ascii="Arial" w:hAnsi="Arial" w:cs="Arial"/>
          <w:sz w:val="22"/>
        </w:rPr>
        <w:tab/>
        <w:t>primátor</w:t>
      </w:r>
    </w:p>
    <w:p w14:paraId="6659791B" w14:textId="77777777" w:rsidR="005D3AEF" w:rsidRPr="00AB4254" w:rsidRDefault="005D3AEF" w:rsidP="005D3AEF">
      <w:pPr>
        <w:jc w:val="both"/>
        <w:rPr>
          <w:rFonts w:ascii="Arial" w:hAnsi="Arial" w:cs="Arial"/>
          <w:sz w:val="22"/>
        </w:rPr>
      </w:pPr>
    </w:p>
    <w:p w14:paraId="1187E36B" w14:textId="77777777" w:rsidR="005D3AEF" w:rsidRPr="00AB4254" w:rsidRDefault="005D3AEF" w:rsidP="005D3AEF">
      <w:pPr>
        <w:jc w:val="both"/>
        <w:rPr>
          <w:rFonts w:ascii="Arial" w:hAnsi="Arial" w:cs="Arial"/>
          <w:sz w:val="22"/>
        </w:rPr>
      </w:pPr>
    </w:p>
    <w:p w14:paraId="252C34D9" w14:textId="77777777" w:rsidR="005D3AEF" w:rsidRPr="00AB4254" w:rsidRDefault="005D3AEF" w:rsidP="005D3AEF">
      <w:pPr>
        <w:jc w:val="both"/>
        <w:rPr>
          <w:rFonts w:ascii="Arial" w:hAnsi="Arial" w:cs="Arial"/>
          <w:sz w:val="22"/>
        </w:rPr>
      </w:pPr>
    </w:p>
    <w:p w14:paraId="2BF42C6B" w14:textId="77777777" w:rsidR="005D3AEF" w:rsidRPr="00AB4254" w:rsidRDefault="005D3AEF" w:rsidP="005D3AEF">
      <w:pPr>
        <w:jc w:val="both"/>
        <w:rPr>
          <w:rFonts w:ascii="Arial" w:hAnsi="Arial" w:cs="Arial"/>
          <w:sz w:val="22"/>
        </w:rPr>
      </w:pPr>
    </w:p>
    <w:p w14:paraId="5158D891" w14:textId="77777777" w:rsidR="005D3AEF" w:rsidRPr="00AB4254" w:rsidRDefault="005D3AEF" w:rsidP="005D3AEF">
      <w:pPr>
        <w:jc w:val="both"/>
        <w:rPr>
          <w:rFonts w:ascii="Arial" w:hAnsi="Arial" w:cs="Arial"/>
          <w:sz w:val="22"/>
        </w:rPr>
      </w:pPr>
      <w:r w:rsidRPr="00AB4254">
        <w:rPr>
          <w:rFonts w:ascii="Arial" w:hAnsi="Arial" w:cs="Arial"/>
          <w:sz w:val="22"/>
        </w:rPr>
        <w:t>………………………………….</w:t>
      </w:r>
      <w:r w:rsidRPr="00AB4254">
        <w:rPr>
          <w:rFonts w:ascii="Arial" w:hAnsi="Arial" w:cs="Arial"/>
          <w:sz w:val="22"/>
        </w:rPr>
        <w:tab/>
      </w:r>
      <w:r w:rsidRPr="00AB4254">
        <w:rPr>
          <w:rFonts w:ascii="Arial" w:hAnsi="Arial" w:cs="Arial"/>
          <w:sz w:val="22"/>
        </w:rPr>
        <w:tab/>
      </w:r>
      <w:r w:rsidRPr="00AB4254">
        <w:rPr>
          <w:rFonts w:ascii="Arial" w:hAnsi="Arial" w:cs="Arial"/>
          <w:sz w:val="22"/>
        </w:rPr>
        <w:tab/>
      </w:r>
    </w:p>
    <w:p w14:paraId="58790865" w14:textId="77777777" w:rsidR="005D3AEF" w:rsidRPr="00AB4254" w:rsidRDefault="005D3AEF" w:rsidP="005D3AEF">
      <w:pPr>
        <w:jc w:val="both"/>
        <w:rPr>
          <w:rFonts w:ascii="Arial" w:hAnsi="Arial" w:cs="Arial"/>
          <w:sz w:val="22"/>
        </w:rPr>
      </w:pPr>
      <w:r w:rsidRPr="00AB4254">
        <w:rPr>
          <w:rFonts w:ascii="Arial" w:hAnsi="Arial" w:cs="Arial"/>
          <w:sz w:val="22"/>
        </w:rPr>
        <w:t>Ing. Václav Sosna</w:t>
      </w:r>
      <w:r w:rsidRPr="00AB4254">
        <w:rPr>
          <w:rFonts w:ascii="Arial" w:hAnsi="Arial" w:cs="Arial"/>
          <w:sz w:val="22"/>
        </w:rPr>
        <w:tab/>
      </w:r>
      <w:r w:rsidRPr="00AB4254">
        <w:rPr>
          <w:rFonts w:ascii="Arial" w:hAnsi="Arial" w:cs="Arial"/>
          <w:sz w:val="22"/>
        </w:rPr>
        <w:tab/>
      </w:r>
      <w:r w:rsidRPr="00AB4254">
        <w:rPr>
          <w:rFonts w:ascii="Arial" w:hAnsi="Arial" w:cs="Arial"/>
          <w:sz w:val="22"/>
        </w:rPr>
        <w:tab/>
      </w:r>
      <w:r w:rsidRPr="00AB4254">
        <w:rPr>
          <w:rFonts w:ascii="Arial" w:hAnsi="Arial" w:cs="Arial"/>
          <w:sz w:val="22"/>
        </w:rPr>
        <w:tab/>
      </w:r>
      <w:r w:rsidRPr="00AB4254">
        <w:rPr>
          <w:rFonts w:ascii="Arial" w:hAnsi="Arial" w:cs="Arial"/>
          <w:sz w:val="22"/>
        </w:rPr>
        <w:tab/>
      </w:r>
    </w:p>
    <w:p w14:paraId="3643DCBD" w14:textId="77777777" w:rsidR="005D3AEF" w:rsidRPr="00AB4254" w:rsidRDefault="005D3AEF" w:rsidP="005D3AEF">
      <w:pPr>
        <w:jc w:val="both"/>
        <w:rPr>
          <w:rFonts w:ascii="Arial" w:hAnsi="Arial" w:cs="Arial"/>
          <w:sz w:val="22"/>
        </w:rPr>
      </w:pPr>
      <w:r w:rsidRPr="00AB4254">
        <w:rPr>
          <w:rFonts w:ascii="Arial" w:hAnsi="Arial" w:cs="Arial"/>
          <w:sz w:val="22"/>
        </w:rPr>
        <w:t>místopředseda představenstva</w:t>
      </w:r>
    </w:p>
    <w:p w14:paraId="64781487" w14:textId="77777777" w:rsidR="005D3AEF" w:rsidRPr="00AB4254" w:rsidRDefault="005D3AEF" w:rsidP="005D3AEF">
      <w:pPr>
        <w:jc w:val="both"/>
        <w:rPr>
          <w:rFonts w:ascii="Arial" w:hAnsi="Arial" w:cs="Arial"/>
          <w:sz w:val="22"/>
        </w:rPr>
      </w:pPr>
    </w:p>
    <w:p w14:paraId="4EB6AD5B" w14:textId="77777777" w:rsidR="00F21D7E" w:rsidRDefault="00F21D7E" w:rsidP="005D3AEF">
      <w:pPr>
        <w:jc w:val="both"/>
        <w:rPr>
          <w:rFonts w:ascii="Arial" w:hAnsi="Arial" w:cs="Arial"/>
          <w:sz w:val="22"/>
        </w:rPr>
      </w:pPr>
    </w:p>
    <w:p w14:paraId="474C5FF1" w14:textId="337C9D98" w:rsidR="00023EC5" w:rsidRPr="00AB4254" w:rsidRDefault="005D3AEF" w:rsidP="005D3AEF">
      <w:pPr>
        <w:jc w:val="both"/>
        <w:rPr>
          <w:rFonts w:ascii="Arial" w:hAnsi="Arial" w:cs="Arial"/>
          <w:sz w:val="22"/>
        </w:rPr>
      </w:pPr>
      <w:r w:rsidRPr="00AB4254">
        <w:rPr>
          <w:rFonts w:ascii="Arial" w:hAnsi="Arial" w:cs="Arial"/>
          <w:sz w:val="22"/>
        </w:rPr>
        <w:lastRenderedPageBreak/>
        <w:t>Příloha:</w:t>
      </w:r>
      <w:r w:rsidR="0029616E" w:rsidRPr="00AB4254">
        <w:rPr>
          <w:rFonts w:ascii="Arial" w:hAnsi="Arial" w:cs="Arial"/>
          <w:sz w:val="22"/>
        </w:rPr>
        <w:tab/>
      </w:r>
      <w:proofErr w:type="gramStart"/>
      <w:r w:rsidR="0029616E" w:rsidRPr="00AB4254">
        <w:rPr>
          <w:rFonts w:ascii="Arial" w:hAnsi="Arial" w:cs="Arial"/>
          <w:sz w:val="22"/>
        </w:rPr>
        <w:t>č.1</w:t>
      </w:r>
      <w:r w:rsidRPr="00AB4254">
        <w:rPr>
          <w:rFonts w:ascii="Arial" w:hAnsi="Arial" w:cs="Arial"/>
          <w:sz w:val="22"/>
        </w:rPr>
        <w:t xml:space="preserve"> </w:t>
      </w:r>
      <w:r w:rsidR="0029616E" w:rsidRPr="00AB4254">
        <w:rPr>
          <w:rFonts w:ascii="Arial" w:hAnsi="Arial" w:cs="Arial"/>
          <w:sz w:val="22"/>
        </w:rPr>
        <w:t>Výka</w:t>
      </w:r>
      <w:r w:rsidR="00023EC5" w:rsidRPr="00AB4254">
        <w:rPr>
          <w:rFonts w:ascii="Arial" w:hAnsi="Arial" w:cs="Arial"/>
          <w:sz w:val="22"/>
        </w:rPr>
        <w:t>z</w:t>
      </w:r>
      <w:proofErr w:type="gramEnd"/>
      <w:r w:rsidR="0029616E" w:rsidRPr="00AB4254">
        <w:rPr>
          <w:rFonts w:ascii="Arial" w:hAnsi="Arial" w:cs="Arial"/>
          <w:sz w:val="22"/>
        </w:rPr>
        <w:t xml:space="preserve"> – rozsah prac. hodin vč. specifikace rozsahu prováděných prací</w:t>
      </w:r>
    </w:p>
    <w:p w14:paraId="60CF7277" w14:textId="02A5F38A" w:rsidR="005E4076" w:rsidRDefault="00023EC5" w:rsidP="00F21D7E">
      <w:pPr>
        <w:ind w:left="708" w:firstLine="708"/>
        <w:jc w:val="both"/>
        <w:rPr>
          <w:rFonts w:ascii="Arial" w:hAnsi="Arial" w:cs="Arial"/>
          <w:sz w:val="22"/>
        </w:rPr>
      </w:pPr>
      <w:proofErr w:type="gramStart"/>
      <w:r w:rsidRPr="00AB4254">
        <w:rPr>
          <w:rFonts w:ascii="Arial" w:hAnsi="Arial" w:cs="Arial"/>
          <w:sz w:val="22"/>
        </w:rPr>
        <w:t xml:space="preserve">č.2 </w:t>
      </w:r>
      <w:r w:rsidR="005D3AEF" w:rsidRPr="00AB4254">
        <w:rPr>
          <w:rFonts w:ascii="Arial" w:hAnsi="Arial" w:cs="Arial"/>
          <w:sz w:val="22"/>
        </w:rPr>
        <w:t>Návrh</w:t>
      </w:r>
      <w:proofErr w:type="gramEnd"/>
      <w:r w:rsidR="005D3AEF" w:rsidRPr="00AB4254">
        <w:rPr>
          <w:rFonts w:ascii="Arial" w:hAnsi="Arial" w:cs="Arial"/>
          <w:sz w:val="22"/>
        </w:rPr>
        <w:t xml:space="preserve"> smlouvy mezi DPMLJ a společností ZENOVA </w:t>
      </w:r>
      <w:proofErr w:type="spellStart"/>
      <w:r w:rsidR="005D3AEF" w:rsidRPr="00AB4254">
        <w:rPr>
          <w:rFonts w:ascii="Arial" w:hAnsi="Arial" w:cs="Arial"/>
          <w:sz w:val="22"/>
        </w:rPr>
        <w:t>services</w:t>
      </w:r>
      <w:proofErr w:type="spellEnd"/>
      <w:r w:rsidR="005D3AEF" w:rsidRPr="00AB4254">
        <w:rPr>
          <w:rFonts w:ascii="Arial" w:hAnsi="Arial" w:cs="Arial"/>
          <w:sz w:val="22"/>
        </w:rPr>
        <w:t xml:space="preserve"> s.r.o.</w:t>
      </w:r>
    </w:p>
    <w:p w14:paraId="01BA2256" w14:textId="77777777" w:rsidR="0080427A" w:rsidRDefault="0080427A" w:rsidP="00F21D7E">
      <w:pPr>
        <w:ind w:left="708" w:firstLine="708"/>
        <w:jc w:val="both"/>
        <w:rPr>
          <w:rFonts w:ascii="Arial" w:hAnsi="Arial" w:cs="Arial"/>
          <w:sz w:val="22"/>
        </w:rPr>
      </w:pPr>
    </w:p>
    <w:p w14:paraId="62F6C007" w14:textId="77777777" w:rsidR="0080427A" w:rsidRDefault="0080427A" w:rsidP="00F21D7E">
      <w:pPr>
        <w:ind w:left="708" w:firstLine="708"/>
        <w:jc w:val="both"/>
        <w:rPr>
          <w:rFonts w:ascii="Arial" w:hAnsi="Arial" w:cs="Arial"/>
          <w:sz w:val="22"/>
        </w:rPr>
      </w:pPr>
    </w:p>
    <w:p w14:paraId="1B73A0F5" w14:textId="77777777" w:rsidR="0080427A" w:rsidRDefault="0080427A" w:rsidP="0080427A">
      <w:pPr>
        <w:rPr>
          <w:rFonts w:asciiTheme="minorHAnsi" w:hAnsiTheme="minorHAnsi" w:cstheme="minorHAnsi"/>
          <w:b/>
          <w:bCs/>
          <w:snapToGrid w:val="0"/>
          <w:sz w:val="22"/>
          <w:szCs w:val="22"/>
        </w:rPr>
      </w:pPr>
    </w:p>
    <w:p w14:paraId="1FED7D5F" w14:textId="77777777" w:rsidR="0080427A" w:rsidRDefault="0080427A" w:rsidP="0080427A">
      <w:pPr>
        <w:rPr>
          <w:rFonts w:asciiTheme="minorHAnsi" w:hAnsiTheme="minorHAnsi" w:cstheme="minorHAnsi"/>
          <w:b/>
          <w:bCs/>
          <w:snapToGrid w:val="0"/>
          <w:sz w:val="22"/>
          <w:szCs w:val="22"/>
        </w:rPr>
      </w:pPr>
    </w:p>
    <w:p w14:paraId="55ABF982" w14:textId="138946EB" w:rsidR="0080427A" w:rsidRPr="0080427A" w:rsidRDefault="0080427A" w:rsidP="0080427A">
      <w:pPr>
        <w:ind w:left="1418" w:hanging="1418"/>
        <w:rPr>
          <w:rFonts w:ascii="Arial" w:hAnsi="Arial" w:cs="Arial"/>
          <w:b/>
          <w:bCs/>
          <w:snapToGrid w:val="0"/>
          <w:sz w:val="22"/>
          <w:szCs w:val="22"/>
          <w:shd w:val="clear" w:color="auto" w:fill="FFFFFF" w:themeFill="background1"/>
        </w:rPr>
      </w:pPr>
      <w:r w:rsidRPr="0080427A">
        <w:rPr>
          <w:rFonts w:ascii="Arial" w:hAnsi="Arial" w:cs="Arial"/>
          <w:b/>
          <w:bCs/>
          <w:snapToGrid w:val="0"/>
          <w:sz w:val="22"/>
          <w:szCs w:val="22"/>
        </w:rPr>
        <w:t xml:space="preserve">Příloha č. 1 </w:t>
      </w:r>
      <w:r>
        <w:rPr>
          <w:rFonts w:ascii="Arial" w:hAnsi="Arial" w:cs="Arial"/>
          <w:b/>
          <w:bCs/>
          <w:snapToGrid w:val="0"/>
          <w:sz w:val="22"/>
          <w:szCs w:val="22"/>
        </w:rPr>
        <w:t>–</w:t>
      </w:r>
      <w:r w:rsidRPr="0080427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80427A">
        <w:rPr>
          <w:rFonts w:ascii="Arial" w:hAnsi="Arial" w:cs="Arial"/>
          <w:b/>
          <w:bCs/>
          <w:snapToGrid w:val="0"/>
          <w:sz w:val="22"/>
          <w:szCs w:val="22"/>
          <w:shd w:val="clear" w:color="auto" w:fill="FFFFFF" w:themeFill="background1"/>
        </w:rPr>
        <w:t>Výkaz - rozsah pracovních hodin provozu vč. specifikace rozsahu prováděných prací</w:t>
      </w:r>
    </w:p>
    <w:p w14:paraId="418FDAED" w14:textId="77777777" w:rsidR="0080427A" w:rsidRPr="0080427A" w:rsidRDefault="0080427A" w:rsidP="0080427A">
      <w:pPr>
        <w:rPr>
          <w:rFonts w:ascii="Arial" w:hAnsi="Arial" w:cs="Arial"/>
          <w:snapToGrid w:val="0"/>
          <w:sz w:val="22"/>
          <w:szCs w:val="22"/>
          <w:shd w:val="clear" w:color="auto" w:fill="FFFFFF" w:themeFill="background1"/>
        </w:rPr>
      </w:pPr>
    </w:p>
    <w:p w14:paraId="46CE82C0" w14:textId="77777777" w:rsidR="0080427A" w:rsidRPr="0080427A" w:rsidRDefault="0080427A" w:rsidP="0080427A">
      <w:pPr>
        <w:shd w:val="clear" w:color="auto" w:fill="D9E2F3" w:themeFill="accent1" w:themeFillTint="33"/>
        <w:jc w:val="center"/>
        <w:rPr>
          <w:rFonts w:ascii="Arial" w:hAnsi="Arial" w:cs="Arial"/>
          <w:b/>
          <w:sz w:val="22"/>
          <w:szCs w:val="22"/>
        </w:rPr>
      </w:pPr>
      <w:r w:rsidRPr="0080427A">
        <w:rPr>
          <w:rFonts w:ascii="Arial" w:hAnsi="Arial" w:cs="Arial"/>
          <w:b/>
          <w:sz w:val="22"/>
          <w:szCs w:val="22"/>
        </w:rPr>
        <w:t>SOCIÁLNÍ ZAŘÍZENÍ</w:t>
      </w:r>
    </w:p>
    <w:p w14:paraId="7B7AD29E" w14:textId="77777777" w:rsidR="0080427A" w:rsidRPr="0080427A" w:rsidRDefault="0080427A" w:rsidP="0080427A">
      <w:pPr>
        <w:rPr>
          <w:rFonts w:ascii="Arial" w:hAnsi="Arial" w:cs="Arial"/>
          <w:snapToGrid w:val="0"/>
          <w:sz w:val="18"/>
          <w:szCs w:val="18"/>
          <w:shd w:val="clear" w:color="auto" w:fill="FFFFFF" w:themeFill="background1"/>
        </w:rPr>
      </w:pPr>
    </w:p>
    <w:p w14:paraId="31EEF38E" w14:textId="77777777" w:rsidR="0080427A" w:rsidRPr="0080427A" w:rsidRDefault="0080427A" w:rsidP="0080427A">
      <w:pPr>
        <w:pStyle w:val="Default"/>
        <w:rPr>
          <w:rFonts w:ascii="Arial" w:hAnsi="Arial" w:cs="Arial"/>
          <w:sz w:val="22"/>
          <w:szCs w:val="22"/>
        </w:rPr>
      </w:pPr>
      <w:r w:rsidRPr="0080427A">
        <w:rPr>
          <w:rFonts w:ascii="Arial" w:hAnsi="Arial" w:cs="Arial"/>
          <w:b/>
          <w:bCs/>
          <w:sz w:val="22"/>
          <w:szCs w:val="22"/>
        </w:rPr>
        <w:t xml:space="preserve">Denní činnosti, 7x týdně Po-Ne: </w:t>
      </w:r>
    </w:p>
    <w:p w14:paraId="370267AD" w14:textId="77777777" w:rsidR="0080427A" w:rsidRPr="0080427A" w:rsidRDefault="0080427A" w:rsidP="0080427A">
      <w:pPr>
        <w:pStyle w:val="Default"/>
        <w:numPr>
          <w:ilvl w:val="0"/>
          <w:numId w:val="16"/>
        </w:numPr>
        <w:spacing w:after="30"/>
        <w:rPr>
          <w:rFonts w:ascii="Arial" w:hAnsi="Arial" w:cs="Arial"/>
          <w:sz w:val="22"/>
          <w:szCs w:val="22"/>
        </w:rPr>
      </w:pPr>
      <w:r w:rsidRPr="0080427A">
        <w:rPr>
          <w:rFonts w:ascii="Arial" w:hAnsi="Arial" w:cs="Arial"/>
          <w:sz w:val="22"/>
          <w:szCs w:val="22"/>
        </w:rPr>
        <w:t xml:space="preserve">vyprazdňování a otírání odpadkových košů, výměna sáčků, třídění odpadu </w:t>
      </w:r>
    </w:p>
    <w:p w14:paraId="7250308F" w14:textId="77777777" w:rsidR="0080427A" w:rsidRPr="0080427A" w:rsidRDefault="0080427A" w:rsidP="0080427A">
      <w:pPr>
        <w:pStyle w:val="Default"/>
        <w:numPr>
          <w:ilvl w:val="0"/>
          <w:numId w:val="16"/>
        </w:numPr>
        <w:spacing w:after="30"/>
        <w:rPr>
          <w:rFonts w:ascii="Arial" w:hAnsi="Arial" w:cs="Arial"/>
          <w:sz w:val="22"/>
          <w:szCs w:val="22"/>
        </w:rPr>
      </w:pPr>
      <w:r w:rsidRPr="0080427A">
        <w:rPr>
          <w:rFonts w:ascii="Arial" w:hAnsi="Arial" w:cs="Arial"/>
          <w:sz w:val="22"/>
          <w:szCs w:val="22"/>
        </w:rPr>
        <w:t xml:space="preserve">vytírání podlahových ploch </w:t>
      </w:r>
    </w:p>
    <w:p w14:paraId="0963E08E" w14:textId="77777777" w:rsidR="0080427A" w:rsidRPr="0080427A" w:rsidRDefault="0080427A" w:rsidP="0080427A">
      <w:pPr>
        <w:pStyle w:val="Default"/>
        <w:numPr>
          <w:ilvl w:val="0"/>
          <w:numId w:val="16"/>
        </w:numPr>
        <w:spacing w:after="30"/>
        <w:rPr>
          <w:rFonts w:ascii="Arial" w:hAnsi="Arial" w:cs="Arial"/>
          <w:sz w:val="22"/>
          <w:szCs w:val="22"/>
        </w:rPr>
      </w:pPr>
      <w:r w:rsidRPr="0080427A">
        <w:rPr>
          <w:rFonts w:ascii="Arial" w:hAnsi="Arial" w:cs="Arial"/>
          <w:sz w:val="22"/>
          <w:szCs w:val="22"/>
        </w:rPr>
        <w:t xml:space="preserve">čištění sanitárních zařízení </w:t>
      </w:r>
    </w:p>
    <w:p w14:paraId="57AA4BC6" w14:textId="77777777" w:rsidR="0080427A" w:rsidRPr="0080427A" w:rsidRDefault="0080427A" w:rsidP="0080427A">
      <w:pPr>
        <w:pStyle w:val="Default"/>
        <w:numPr>
          <w:ilvl w:val="0"/>
          <w:numId w:val="16"/>
        </w:numPr>
        <w:spacing w:after="30"/>
        <w:rPr>
          <w:rFonts w:ascii="Arial" w:hAnsi="Arial" w:cs="Arial"/>
          <w:sz w:val="22"/>
          <w:szCs w:val="22"/>
        </w:rPr>
      </w:pPr>
      <w:r w:rsidRPr="0080427A">
        <w:rPr>
          <w:rFonts w:ascii="Arial" w:hAnsi="Arial" w:cs="Arial"/>
          <w:sz w:val="22"/>
          <w:szCs w:val="22"/>
        </w:rPr>
        <w:t xml:space="preserve">odstranění </w:t>
      </w:r>
      <w:proofErr w:type="spellStart"/>
      <w:r w:rsidRPr="0080427A">
        <w:rPr>
          <w:rFonts w:ascii="Arial" w:hAnsi="Arial" w:cs="Arial"/>
          <w:sz w:val="22"/>
          <w:szCs w:val="22"/>
        </w:rPr>
        <w:t>ohmatků</w:t>
      </w:r>
      <w:proofErr w:type="spellEnd"/>
      <w:r w:rsidRPr="0080427A">
        <w:rPr>
          <w:rFonts w:ascii="Arial" w:hAnsi="Arial" w:cs="Arial"/>
          <w:sz w:val="22"/>
          <w:szCs w:val="22"/>
        </w:rPr>
        <w:t xml:space="preserve"> na lesklých plochách </w:t>
      </w:r>
    </w:p>
    <w:p w14:paraId="3B29E0DE" w14:textId="77777777" w:rsidR="0080427A" w:rsidRPr="0080427A" w:rsidRDefault="0080427A" w:rsidP="0080427A">
      <w:pPr>
        <w:pStyle w:val="Default"/>
        <w:numPr>
          <w:ilvl w:val="0"/>
          <w:numId w:val="16"/>
        </w:numPr>
        <w:spacing w:after="30"/>
        <w:rPr>
          <w:rFonts w:ascii="Arial" w:hAnsi="Arial" w:cs="Arial"/>
          <w:sz w:val="22"/>
          <w:szCs w:val="22"/>
        </w:rPr>
      </w:pPr>
      <w:r w:rsidRPr="0080427A">
        <w:rPr>
          <w:rFonts w:ascii="Arial" w:hAnsi="Arial" w:cs="Arial"/>
          <w:sz w:val="22"/>
          <w:szCs w:val="22"/>
        </w:rPr>
        <w:t xml:space="preserve">otírání klik dveří a jejich okolí </w:t>
      </w:r>
    </w:p>
    <w:p w14:paraId="50A47ABE" w14:textId="77777777" w:rsidR="0080427A" w:rsidRPr="0080427A" w:rsidRDefault="0080427A" w:rsidP="0080427A">
      <w:pPr>
        <w:pStyle w:val="Default"/>
        <w:numPr>
          <w:ilvl w:val="0"/>
          <w:numId w:val="16"/>
        </w:numPr>
        <w:spacing w:after="30"/>
        <w:rPr>
          <w:rFonts w:ascii="Arial" w:hAnsi="Arial" w:cs="Arial"/>
          <w:sz w:val="22"/>
          <w:szCs w:val="22"/>
        </w:rPr>
      </w:pPr>
      <w:r w:rsidRPr="0080427A">
        <w:rPr>
          <w:rFonts w:ascii="Arial" w:hAnsi="Arial" w:cs="Arial"/>
          <w:sz w:val="22"/>
          <w:szCs w:val="22"/>
        </w:rPr>
        <w:t xml:space="preserve">doplňování hygienického materiálu </w:t>
      </w:r>
    </w:p>
    <w:p w14:paraId="5105998C" w14:textId="77777777" w:rsidR="0080427A" w:rsidRPr="0080427A" w:rsidRDefault="0080427A" w:rsidP="0080427A">
      <w:pPr>
        <w:pStyle w:val="Default"/>
        <w:numPr>
          <w:ilvl w:val="0"/>
          <w:numId w:val="16"/>
        </w:numPr>
        <w:spacing w:after="30"/>
        <w:rPr>
          <w:rFonts w:ascii="Arial" w:hAnsi="Arial" w:cs="Arial"/>
          <w:sz w:val="22"/>
          <w:szCs w:val="22"/>
        </w:rPr>
      </w:pPr>
      <w:r w:rsidRPr="0080427A">
        <w:rPr>
          <w:rFonts w:ascii="Arial" w:hAnsi="Arial" w:cs="Arial"/>
          <w:sz w:val="22"/>
          <w:szCs w:val="22"/>
        </w:rPr>
        <w:t xml:space="preserve">stírání prachu z obkladů do 170 cm (volně přístupných) </w:t>
      </w:r>
    </w:p>
    <w:p w14:paraId="5EE0777C" w14:textId="77777777" w:rsidR="0080427A" w:rsidRPr="0080427A" w:rsidRDefault="0080427A" w:rsidP="0080427A">
      <w:pPr>
        <w:pStyle w:val="Default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80427A">
        <w:rPr>
          <w:rFonts w:ascii="Arial" w:hAnsi="Arial" w:cs="Arial"/>
          <w:sz w:val="22"/>
          <w:szCs w:val="22"/>
        </w:rPr>
        <w:t xml:space="preserve">stírání prachu z okenních parapetů (volně přístupných) </w:t>
      </w:r>
    </w:p>
    <w:p w14:paraId="6454B1E7" w14:textId="77777777" w:rsidR="0080427A" w:rsidRPr="0080427A" w:rsidRDefault="0080427A" w:rsidP="0080427A">
      <w:pPr>
        <w:pStyle w:val="Default"/>
        <w:rPr>
          <w:rFonts w:ascii="Arial" w:hAnsi="Arial" w:cs="Arial"/>
          <w:sz w:val="18"/>
          <w:szCs w:val="18"/>
        </w:rPr>
      </w:pPr>
    </w:p>
    <w:p w14:paraId="2039CD4D" w14:textId="77777777" w:rsidR="0080427A" w:rsidRPr="0080427A" w:rsidRDefault="0080427A" w:rsidP="0080427A">
      <w:pPr>
        <w:pStyle w:val="Default"/>
        <w:rPr>
          <w:rFonts w:ascii="Arial" w:hAnsi="Arial" w:cs="Arial"/>
          <w:sz w:val="22"/>
          <w:szCs w:val="22"/>
        </w:rPr>
      </w:pPr>
      <w:r w:rsidRPr="0080427A">
        <w:rPr>
          <w:rFonts w:ascii="Arial" w:hAnsi="Arial" w:cs="Arial"/>
          <w:b/>
          <w:bCs/>
          <w:sz w:val="22"/>
          <w:szCs w:val="22"/>
        </w:rPr>
        <w:t xml:space="preserve">Týdenní činnosti (1x týdně): </w:t>
      </w:r>
    </w:p>
    <w:p w14:paraId="6485C967" w14:textId="77777777" w:rsidR="0080427A" w:rsidRPr="0080427A" w:rsidRDefault="0080427A" w:rsidP="0080427A">
      <w:pPr>
        <w:pStyle w:val="Default"/>
        <w:numPr>
          <w:ilvl w:val="0"/>
          <w:numId w:val="17"/>
        </w:numPr>
        <w:spacing w:after="30"/>
        <w:rPr>
          <w:rFonts w:ascii="Arial" w:hAnsi="Arial" w:cs="Arial"/>
          <w:sz w:val="22"/>
          <w:szCs w:val="22"/>
        </w:rPr>
      </w:pPr>
      <w:r w:rsidRPr="0080427A">
        <w:rPr>
          <w:rFonts w:ascii="Arial" w:hAnsi="Arial" w:cs="Arial"/>
          <w:sz w:val="22"/>
          <w:szCs w:val="22"/>
        </w:rPr>
        <w:t xml:space="preserve">stírání prachu z obkladů nad 170 cm (volně přístupných) </w:t>
      </w:r>
    </w:p>
    <w:p w14:paraId="7B8C6ABA" w14:textId="77777777" w:rsidR="0080427A" w:rsidRPr="0080427A" w:rsidRDefault="0080427A" w:rsidP="0080427A">
      <w:pPr>
        <w:pStyle w:val="Default"/>
        <w:numPr>
          <w:ilvl w:val="0"/>
          <w:numId w:val="17"/>
        </w:numPr>
        <w:spacing w:after="30"/>
        <w:rPr>
          <w:rFonts w:ascii="Arial" w:hAnsi="Arial" w:cs="Arial"/>
          <w:sz w:val="22"/>
          <w:szCs w:val="22"/>
        </w:rPr>
      </w:pPr>
      <w:r w:rsidRPr="0080427A">
        <w:rPr>
          <w:rFonts w:ascii="Arial" w:hAnsi="Arial" w:cs="Arial"/>
          <w:sz w:val="22"/>
          <w:szCs w:val="22"/>
        </w:rPr>
        <w:t>vysávání židlí, křesel a sedaček</w:t>
      </w:r>
    </w:p>
    <w:p w14:paraId="54E75A81" w14:textId="77777777" w:rsidR="0080427A" w:rsidRPr="0080427A" w:rsidRDefault="0080427A" w:rsidP="0080427A">
      <w:pPr>
        <w:pStyle w:val="Default"/>
        <w:numPr>
          <w:ilvl w:val="0"/>
          <w:numId w:val="17"/>
        </w:numPr>
        <w:spacing w:after="30"/>
        <w:rPr>
          <w:rFonts w:ascii="Arial" w:hAnsi="Arial" w:cs="Arial"/>
          <w:sz w:val="22"/>
          <w:szCs w:val="22"/>
        </w:rPr>
      </w:pPr>
      <w:r w:rsidRPr="0080427A">
        <w:rPr>
          <w:rFonts w:ascii="Arial" w:hAnsi="Arial" w:cs="Arial"/>
          <w:sz w:val="22"/>
          <w:szCs w:val="22"/>
        </w:rPr>
        <w:t xml:space="preserve">otírání dveří včetně zárubní </w:t>
      </w:r>
    </w:p>
    <w:p w14:paraId="4A87E74C" w14:textId="77777777" w:rsidR="0080427A" w:rsidRPr="0080427A" w:rsidRDefault="0080427A" w:rsidP="0080427A">
      <w:pPr>
        <w:pStyle w:val="Default"/>
        <w:numPr>
          <w:ilvl w:val="0"/>
          <w:numId w:val="17"/>
        </w:numPr>
        <w:spacing w:after="30"/>
        <w:rPr>
          <w:rFonts w:ascii="Arial" w:hAnsi="Arial" w:cs="Arial"/>
          <w:sz w:val="22"/>
          <w:szCs w:val="22"/>
        </w:rPr>
      </w:pPr>
      <w:r w:rsidRPr="0080427A">
        <w:rPr>
          <w:rFonts w:ascii="Arial" w:hAnsi="Arial" w:cs="Arial"/>
          <w:sz w:val="22"/>
          <w:szCs w:val="22"/>
        </w:rPr>
        <w:t xml:space="preserve">otření vypínačů (na vlhko) a ostatního vybavení (na sucho) </w:t>
      </w:r>
    </w:p>
    <w:p w14:paraId="5AC11FAE" w14:textId="77777777" w:rsidR="0080427A" w:rsidRPr="0080427A" w:rsidRDefault="0080427A" w:rsidP="0080427A">
      <w:pPr>
        <w:pStyle w:val="Defaul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80427A">
        <w:rPr>
          <w:rFonts w:ascii="Arial" w:hAnsi="Arial" w:cs="Arial"/>
          <w:sz w:val="22"/>
          <w:szCs w:val="22"/>
        </w:rPr>
        <w:t xml:space="preserve">odstranění pavučin </w:t>
      </w:r>
    </w:p>
    <w:p w14:paraId="3DE94495" w14:textId="77777777" w:rsidR="0080427A" w:rsidRPr="0080427A" w:rsidRDefault="0080427A" w:rsidP="0080427A">
      <w:pPr>
        <w:pStyle w:val="Default"/>
        <w:rPr>
          <w:rFonts w:ascii="Arial" w:hAnsi="Arial" w:cs="Arial"/>
          <w:sz w:val="18"/>
          <w:szCs w:val="18"/>
        </w:rPr>
      </w:pPr>
    </w:p>
    <w:p w14:paraId="38F8D0F6" w14:textId="77777777" w:rsidR="0080427A" w:rsidRPr="0080427A" w:rsidRDefault="0080427A" w:rsidP="0080427A">
      <w:pPr>
        <w:pStyle w:val="Default"/>
        <w:rPr>
          <w:rFonts w:ascii="Arial" w:hAnsi="Arial" w:cs="Arial"/>
          <w:sz w:val="22"/>
          <w:szCs w:val="22"/>
        </w:rPr>
      </w:pPr>
      <w:r w:rsidRPr="0080427A">
        <w:rPr>
          <w:rFonts w:ascii="Arial" w:hAnsi="Arial" w:cs="Arial"/>
          <w:b/>
          <w:bCs/>
          <w:sz w:val="22"/>
          <w:szCs w:val="22"/>
        </w:rPr>
        <w:t xml:space="preserve">Měsíční činnosti (1x měsíčně): </w:t>
      </w:r>
    </w:p>
    <w:p w14:paraId="3C753620" w14:textId="77777777" w:rsidR="0080427A" w:rsidRPr="0080427A" w:rsidRDefault="0080427A" w:rsidP="0080427A">
      <w:pPr>
        <w:pStyle w:val="Default"/>
        <w:numPr>
          <w:ilvl w:val="0"/>
          <w:numId w:val="18"/>
        </w:numPr>
        <w:spacing w:after="30"/>
        <w:rPr>
          <w:rFonts w:ascii="Arial" w:hAnsi="Arial" w:cs="Arial"/>
          <w:sz w:val="22"/>
          <w:szCs w:val="22"/>
        </w:rPr>
      </w:pPr>
      <w:r w:rsidRPr="0080427A">
        <w:rPr>
          <w:rFonts w:ascii="Arial" w:hAnsi="Arial" w:cs="Arial"/>
          <w:sz w:val="22"/>
          <w:szCs w:val="22"/>
        </w:rPr>
        <w:t xml:space="preserve">mytí radiátorů </w:t>
      </w:r>
    </w:p>
    <w:p w14:paraId="77AA2B69" w14:textId="77777777" w:rsidR="0080427A" w:rsidRPr="0080427A" w:rsidRDefault="0080427A" w:rsidP="0080427A">
      <w:pPr>
        <w:pStyle w:val="Default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80427A">
        <w:rPr>
          <w:rFonts w:ascii="Arial" w:hAnsi="Arial" w:cs="Arial"/>
          <w:sz w:val="22"/>
          <w:szCs w:val="22"/>
        </w:rPr>
        <w:t xml:space="preserve">důkladné vymytí odpadkových košů </w:t>
      </w:r>
    </w:p>
    <w:p w14:paraId="5650476A" w14:textId="77777777" w:rsidR="0080427A" w:rsidRPr="0080427A" w:rsidRDefault="0080427A" w:rsidP="0080427A">
      <w:pPr>
        <w:pStyle w:val="Default"/>
        <w:rPr>
          <w:rFonts w:ascii="Arial" w:hAnsi="Arial" w:cs="Arial"/>
          <w:b/>
          <w:bCs/>
          <w:sz w:val="18"/>
          <w:szCs w:val="18"/>
        </w:rPr>
      </w:pPr>
    </w:p>
    <w:p w14:paraId="60D0997A" w14:textId="77777777" w:rsidR="0080427A" w:rsidRPr="0080427A" w:rsidRDefault="0080427A" w:rsidP="0080427A">
      <w:pPr>
        <w:pStyle w:val="Default"/>
        <w:rPr>
          <w:rFonts w:ascii="Arial" w:hAnsi="Arial" w:cs="Arial"/>
          <w:sz w:val="22"/>
          <w:szCs w:val="22"/>
        </w:rPr>
      </w:pPr>
      <w:r w:rsidRPr="0080427A">
        <w:rPr>
          <w:rFonts w:ascii="Arial" w:hAnsi="Arial" w:cs="Arial"/>
          <w:b/>
          <w:bCs/>
          <w:sz w:val="22"/>
          <w:szCs w:val="22"/>
        </w:rPr>
        <w:t xml:space="preserve">Další činnosti (1x za 3 měsíce): </w:t>
      </w:r>
    </w:p>
    <w:p w14:paraId="3D9CD3B5" w14:textId="77777777" w:rsidR="0080427A" w:rsidRPr="0080427A" w:rsidRDefault="0080427A" w:rsidP="0080427A">
      <w:pPr>
        <w:pStyle w:val="Default"/>
        <w:numPr>
          <w:ilvl w:val="0"/>
          <w:numId w:val="19"/>
        </w:numPr>
        <w:spacing w:after="30"/>
        <w:rPr>
          <w:rFonts w:ascii="Arial" w:hAnsi="Arial" w:cs="Arial"/>
          <w:sz w:val="22"/>
          <w:szCs w:val="22"/>
        </w:rPr>
      </w:pPr>
      <w:r w:rsidRPr="0080427A">
        <w:rPr>
          <w:rFonts w:ascii="Arial" w:hAnsi="Arial" w:cs="Arial"/>
          <w:sz w:val="22"/>
          <w:szCs w:val="22"/>
        </w:rPr>
        <w:t xml:space="preserve">důkladné vymytí odpadkových košů </w:t>
      </w:r>
    </w:p>
    <w:p w14:paraId="4472A04B" w14:textId="77777777" w:rsidR="0080427A" w:rsidRPr="0080427A" w:rsidRDefault="0080427A" w:rsidP="0080427A">
      <w:pPr>
        <w:pStyle w:val="Default"/>
        <w:numPr>
          <w:ilvl w:val="0"/>
          <w:numId w:val="19"/>
        </w:numPr>
        <w:spacing w:after="30"/>
        <w:rPr>
          <w:rFonts w:ascii="Arial" w:hAnsi="Arial" w:cs="Arial"/>
          <w:sz w:val="22"/>
          <w:szCs w:val="22"/>
        </w:rPr>
      </w:pPr>
      <w:r w:rsidRPr="0080427A">
        <w:rPr>
          <w:rFonts w:ascii="Arial" w:hAnsi="Arial" w:cs="Arial"/>
          <w:sz w:val="22"/>
          <w:szCs w:val="22"/>
        </w:rPr>
        <w:t xml:space="preserve">otření prachu z hůře dostupných míst </w:t>
      </w:r>
    </w:p>
    <w:p w14:paraId="7C7C3968" w14:textId="77777777" w:rsidR="0080427A" w:rsidRPr="0080427A" w:rsidRDefault="0080427A" w:rsidP="0080427A">
      <w:pPr>
        <w:pStyle w:val="Default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80427A">
        <w:rPr>
          <w:rFonts w:ascii="Arial" w:hAnsi="Arial" w:cs="Arial"/>
          <w:sz w:val="22"/>
          <w:szCs w:val="22"/>
        </w:rPr>
        <w:t xml:space="preserve">GENERÁLNÍ ÚKLID VŠECH PROSTOR včetně oken </w:t>
      </w:r>
    </w:p>
    <w:p w14:paraId="44B334A8" w14:textId="77777777" w:rsidR="0080427A" w:rsidRPr="0080427A" w:rsidRDefault="0080427A" w:rsidP="0080427A">
      <w:pPr>
        <w:rPr>
          <w:rFonts w:ascii="Arial" w:hAnsi="Arial" w:cs="Arial"/>
          <w:snapToGrid w:val="0"/>
          <w:shd w:val="clear" w:color="auto" w:fill="FFFFFF" w:themeFill="background1"/>
        </w:rPr>
      </w:pPr>
    </w:p>
    <w:p w14:paraId="29F7DDD6" w14:textId="77777777" w:rsidR="0080427A" w:rsidRPr="0080427A" w:rsidRDefault="0080427A" w:rsidP="0080427A">
      <w:pPr>
        <w:jc w:val="both"/>
        <w:rPr>
          <w:rFonts w:ascii="Arial" w:hAnsi="Arial" w:cs="Arial"/>
          <w:snapToGrid w:val="0"/>
          <w:shd w:val="clear" w:color="auto" w:fill="FFFFFF" w:themeFill="background1"/>
        </w:rPr>
      </w:pPr>
    </w:p>
    <w:p w14:paraId="25061530" w14:textId="628544C3" w:rsidR="0080427A" w:rsidRPr="0080427A" w:rsidRDefault="0080427A" w:rsidP="0080427A">
      <w:pPr>
        <w:pStyle w:val="Default"/>
        <w:jc w:val="both"/>
        <w:rPr>
          <w:rFonts w:ascii="Arial" w:hAnsi="Arial" w:cs="Arial"/>
          <w:b/>
          <w:bCs/>
          <w:color w:val="323E4F" w:themeColor="text2" w:themeShade="BF"/>
          <w:u w:val="single"/>
        </w:rPr>
      </w:pPr>
      <w:r w:rsidRPr="0080427A">
        <w:rPr>
          <w:rFonts w:ascii="Arial" w:hAnsi="Arial" w:cs="Arial"/>
          <w:b/>
          <w:bCs/>
          <w:color w:val="323E4F" w:themeColor="text2" w:themeShade="BF"/>
          <w:u w:val="single"/>
        </w:rPr>
        <w:t>Hyg</w:t>
      </w:r>
      <w:r>
        <w:rPr>
          <w:rFonts w:ascii="Arial" w:hAnsi="Arial" w:cs="Arial"/>
          <w:b/>
          <w:bCs/>
          <w:color w:val="323E4F" w:themeColor="text2" w:themeShade="BF"/>
          <w:u w:val="single"/>
        </w:rPr>
        <w:t>i</w:t>
      </w:r>
      <w:r w:rsidRPr="0080427A">
        <w:rPr>
          <w:rFonts w:ascii="Arial" w:hAnsi="Arial" w:cs="Arial"/>
          <w:b/>
          <w:bCs/>
          <w:color w:val="323E4F" w:themeColor="text2" w:themeShade="BF"/>
          <w:u w:val="single"/>
        </w:rPr>
        <w:t>enický materiál:</w:t>
      </w:r>
    </w:p>
    <w:p w14:paraId="75679FFC" w14:textId="77777777" w:rsidR="0080427A" w:rsidRPr="0080427A" w:rsidRDefault="0080427A" w:rsidP="0080427A">
      <w:pPr>
        <w:pStyle w:val="Default"/>
        <w:jc w:val="both"/>
        <w:rPr>
          <w:rFonts w:ascii="Arial" w:hAnsi="Arial" w:cs="Arial"/>
          <w:sz w:val="18"/>
          <w:szCs w:val="18"/>
          <w:u w:val="single"/>
        </w:rPr>
      </w:pPr>
    </w:p>
    <w:p w14:paraId="237186AD" w14:textId="77777777" w:rsidR="0080427A" w:rsidRPr="0080427A" w:rsidRDefault="0080427A" w:rsidP="0080427A">
      <w:pPr>
        <w:jc w:val="both"/>
        <w:rPr>
          <w:rFonts w:ascii="Arial" w:hAnsi="Arial" w:cs="Arial"/>
          <w:sz w:val="22"/>
          <w:szCs w:val="22"/>
        </w:rPr>
      </w:pPr>
      <w:r w:rsidRPr="0080427A">
        <w:rPr>
          <w:rFonts w:ascii="Arial" w:hAnsi="Arial" w:cs="Arial"/>
          <w:sz w:val="22"/>
          <w:szCs w:val="22"/>
        </w:rPr>
        <w:t xml:space="preserve">Součástí měsíční ceny (paušálu) je spotřební hygienický materiál (toaletní papír, mýdlo, papírové ručníky, sáčky do košů, dezinfekce na ruce). </w:t>
      </w:r>
      <w:r w:rsidRPr="0080427A">
        <w:rPr>
          <w:rFonts w:ascii="Arial" w:hAnsi="Arial" w:cs="Arial"/>
          <w:b/>
          <w:bCs/>
          <w:sz w:val="22"/>
          <w:szCs w:val="22"/>
        </w:rPr>
        <w:t>Poskytovatel bude vybírat poplatek 10 Kč (vč. DPH) za každý vstup /1x osoba/ na WC.</w:t>
      </w:r>
      <w:r w:rsidRPr="0080427A">
        <w:rPr>
          <w:rFonts w:ascii="Arial" w:hAnsi="Arial" w:cs="Arial"/>
          <w:sz w:val="22"/>
          <w:szCs w:val="22"/>
        </w:rPr>
        <w:t xml:space="preserve"> Dodávka </w:t>
      </w:r>
      <w:proofErr w:type="spellStart"/>
      <w:r w:rsidRPr="0080427A">
        <w:rPr>
          <w:rFonts w:ascii="Arial" w:hAnsi="Arial" w:cs="Arial"/>
          <w:sz w:val="22"/>
          <w:szCs w:val="22"/>
        </w:rPr>
        <w:t>hygomateriálu</w:t>
      </w:r>
      <w:proofErr w:type="spellEnd"/>
      <w:r w:rsidRPr="0080427A">
        <w:rPr>
          <w:rFonts w:ascii="Arial" w:hAnsi="Arial" w:cs="Arial"/>
          <w:sz w:val="22"/>
          <w:szCs w:val="22"/>
        </w:rPr>
        <w:t xml:space="preserve"> bude hrazena z tohoto poplatku.</w:t>
      </w:r>
    </w:p>
    <w:p w14:paraId="554865B3" w14:textId="77777777" w:rsidR="0080427A" w:rsidRPr="0080427A" w:rsidRDefault="0080427A" w:rsidP="0080427A">
      <w:pPr>
        <w:jc w:val="both"/>
        <w:rPr>
          <w:rFonts w:ascii="Arial" w:hAnsi="Arial" w:cs="Arial"/>
        </w:rPr>
      </w:pPr>
    </w:p>
    <w:p w14:paraId="55726F79" w14:textId="77777777" w:rsidR="0080427A" w:rsidRPr="0080427A" w:rsidRDefault="0080427A" w:rsidP="0080427A">
      <w:pPr>
        <w:jc w:val="both"/>
        <w:rPr>
          <w:rFonts w:ascii="Arial" w:hAnsi="Arial" w:cs="Arial"/>
        </w:rPr>
      </w:pPr>
    </w:p>
    <w:p w14:paraId="222B60EE" w14:textId="77777777" w:rsidR="0080427A" w:rsidRPr="0080427A" w:rsidRDefault="0080427A" w:rsidP="0080427A">
      <w:pPr>
        <w:pStyle w:val="Default"/>
        <w:jc w:val="both"/>
        <w:rPr>
          <w:rFonts w:ascii="Arial" w:hAnsi="Arial" w:cs="Arial"/>
          <w:b/>
          <w:bCs/>
          <w:color w:val="323E4F" w:themeColor="text2" w:themeShade="BF"/>
          <w:u w:val="single"/>
        </w:rPr>
      </w:pPr>
      <w:r w:rsidRPr="0080427A">
        <w:rPr>
          <w:rFonts w:ascii="Arial" w:hAnsi="Arial" w:cs="Arial"/>
          <w:b/>
          <w:bCs/>
          <w:color w:val="323E4F" w:themeColor="text2" w:themeShade="BF"/>
          <w:u w:val="single"/>
        </w:rPr>
        <w:t>Cenová nabídka:</w:t>
      </w:r>
    </w:p>
    <w:p w14:paraId="75325A7B" w14:textId="77777777" w:rsidR="0080427A" w:rsidRPr="0080427A" w:rsidRDefault="0080427A" w:rsidP="0080427A">
      <w:pPr>
        <w:jc w:val="both"/>
        <w:rPr>
          <w:rFonts w:ascii="Arial" w:hAnsi="Arial" w:cs="Arial"/>
          <w:snapToGrid w:val="0"/>
          <w:sz w:val="22"/>
          <w:szCs w:val="22"/>
          <w:shd w:val="clear" w:color="auto" w:fill="FFFFFF" w:themeFill="background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3544"/>
        <w:gridCol w:w="2175"/>
      </w:tblGrid>
      <w:tr w:rsidR="0080427A" w:rsidRPr="0080427A" w14:paraId="0EFF2F7E" w14:textId="77777777" w:rsidTr="00793605">
        <w:trPr>
          <w:trHeight w:val="634"/>
        </w:trPr>
        <w:tc>
          <w:tcPr>
            <w:tcW w:w="3114" w:type="dxa"/>
            <w:shd w:val="clear" w:color="auto" w:fill="D9E2F3" w:themeFill="accent1" w:themeFillTint="33"/>
            <w:vAlign w:val="center"/>
          </w:tcPr>
          <w:p w14:paraId="27C62097" w14:textId="77777777" w:rsidR="0080427A" w:rsidRPr="0080427A" w:rsidRDefault="0080427A" w:rsidP="007936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427A">
              <w:rPr>
                <w:rFonts w:ascii="Arial" w:hAnsi="Arial" w:cs="Arial"/>
                <w:b/>
                <w:bCs/>
                <w:sz w:val="22"/>
                <w:szCs w:val="22"/>
              </w:rPr>
              <w:t>Prostory</w:t>
            </w:r>
          </w:p>
        </w:tc>
        <w:tc>
          <w:tcPr>
            <w:tcW w:w="3544" w:type="dxa"/>
            <w:shd w:val="clear" w:color="auto" w:fill="D9E2F3" w:themeFill="accent1" w:themeFillTint="33"/>
            <w:vAlign w:val="center"/>
          </w:tcPr>
          <w:p w14:paraId="76DCF6BA" w14:textId="77777777" w:rsidR="0080427A" w:rsidRPr="0080427A" w:rsidRDefault="0080427A" w:rsidP="007936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427A">
              <w:rPr>
                <w:rFonts w:ascii="Arial" w:hAnsi="Arial" w:cs="Arial"/>
                <w:b/>
                <w:bCs/>
                <w:sz w:val="22"/>
                <w:szCs w:val="22"/>
              </w:rPr>
              <w:t>Rozsah - časový plán prací</w:t>
            </w:r>
          </w:p>
        </w:tc>
        <w:tc>
          <w:tcPr>
            <w:tcW w:w="2175" w:type="dxa"/>
            <w:shd w:val="clear" w:color="auto" w:fill="D9E2F3" w:themeFill="accent1" w:themeFillTint="33"/>
            <w:vAlign w:val="center"/>
          </w:tcPr>
          <w:p w14:paraId="15F22E6A" w14:textId="77777777" w:rsidR="0080427A" w:rsidRPr="0080427A" w:rsidRDefault="0080427A" w:rsidP="007936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427A">
              <w:rPr>
                <w:rFonts w:ascii="Arial" w:hAnsi="Arial" w:cs="Arial"/>
                <w:b/>
                <w:bCs/>
                <w:sz w:val="22"/>
                <w:szCs w:val="22"/>
              </w:rPr>
              <w:t>Nabídková cena v Kč</w:t>
            </w:r>
          </w:p>
          <w:p w14:paraId="06EB6144" w14:textId="77777777" w:rsidR="0080427A" w:rsidRPr="0080427A" w:rsidRDefault="0080427A" w:rsidP="007936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427A">
              <w:rPr>
                <w:rFonts w:ascii="Arial" w:hAnsi="Arial" w:cs="Arial"/>
                <w:b/>
                <w:bCs/>
                <w:sz w:val="22"/>
                <w:szCs w:val="22"/>
              </w:rPr>
              <w:t>bez DPH / měsíc</w:t>
            </w:r>
          </w:p>
        </w:tc>
      </w:tr>
      <w:tr w:rsidR="0080427A" w:rsidRPr="0080427A" w14:paraId="259688A7" w14:textId="77777777" w:rsidTr="00793605">
        <w:trPr>
          <w:trHeight w:val="1464"/>
        </w:trPr>
        <w:tc>
          <w:tcPr>
            <w:tcW w:w="3114" w:type="dxa"/>
            <w:vAlign w:val="center"/>
          </w:tcPr>
          <w:p w14:paraId="6ECDBAAE" w14:textId="77777777" w:rsidR="0080427A" w:rsidRPr="0080427A" w:rsidRDefault="0080427A" w:rsidP="007936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427A">
              <w:rPr>
                <w:rFonts w:ascii="Arial" w:hAnsi="Arial" w:cs="Arial"/>
                <w:sz w:val="22"/>
                <w:szCs w:val="22"/>
              </w:rPr>
              <w:t>Obsluha WC a pravidelný úklid</w:t>
            </w:r>
          </w:p>
          <w:p w14:paraId="657F911B" w14:textId="77777777" w:rsidR="0080427A" w:rsidRPr="0080427A" w:rsidRDefault="0080427A" w:rsidP="00793605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  <w:shd w:val="clear" w:color="auto" w:fill="FFFFFF" w:themeFill="background1"/>
              </w:rPr>
            </w:pPr>
          </w:p>
          <w:p w14:paraId="69EEA83A" w14:textId="77777777" w:rsidR="0080427A" w:rsidRPr="0080427A" w:rsidRDefault="0080427A" w:rsidP="00793605">
            <w:pPr>
              <w:jc w:val="both"/>
              <w:rPr>
                <w:rFonts w:ascii="Arial" w:hAnsi="Arial" w:cs="Arial"/>
                <w:i/>
                <w:iCs/>
                <w:snapToGrid w:val="0"/>
                <w:sz w:val="22"/>
                <w:szCs w:val="22"/>
                <w:shd w:val="clear" w:color="auto" w:fill="FFFFFF" w:themeFill="background1"/>
              </w:rPr>
            </w:pPr>
            <w:r w:rsidRPr="0080427A">
              <w:rPr>
                <w:rFonts w:ascii="Arial" w:hAnsi="Arial" w:cs="Arial"/>
                <w:i/>
                <w:iCs/>
                <w:snapToGrid w:val="0"/>
                <w:sz w:val="22"/>
                <w:szCs w:val="22"/>
                <w:shd w:val="clear" w:color="auto" w:fill="FFFFFF" w:themeFill="background1"/>
              </w:rPr>
              <w:t xml:space="preserve">(průměrně cca 443 hod za </w:t>
            </w:r>
            <w:proofErr w:type="spellStart"/>
            <w:r w:rsidRPr="0080427A">
              <w:rPr>
                <w:rFonts w:ascii="Arial" w:hAnsi="Arial" w:cs="Arial"/>
                <w:i/>
                <w:iCs/>
                <w:snapToGrid w:val="0"/>
                <w:sz w:val="22"/>
                <w:szCs w:val="22"/>
                <w:shd w:val="clear" w:color="auto" w:fill="FFFFFF" w:themeFill="background1"/>
              </w:rPr>
              <w:t>měs</w:t>
            </w:r>
            <w:proofErr w:type="spellEnd"/>
            <w:r w:rsidRPr="0080427A">
              <w:rPr>
                <w:rFonts w:ascii="Arial" w:hAnsi="Arial" w:cs="Arial"/>
                <w:i/>
                <w:iCs/>
                <w:snapToGrid w:val="0"/>
                <w:sz w:val="22"/>
                <w:szCs w:val="22"/>
                <w:shd w:val="clear" w:color="auto" w:fill="FFFFFF" w:themeFill="background1"/>
              </w:rPr>
              <w:t>.)</w:t>
            </w:r>
          </w:p>
        </w:tc>
        <w:tc>
          <w:tcPr>
            <w:tcW w:w="3544" w:type="dxa"/>
            <w:vAlign w:val="center"/>
          </w:tcPr>
          <w:p w14:paraId="03B896BC" w14:textId="77777777" w:rsidR="0080427A" w:rsidRPr="0080427A" w:rsidRDefault="0080427A" w:rsidP="0079360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0427A">
              <w:rPr>
                <w:rFonts w:ascii="Arial" w:hAnsi="Arial" w:cs="Arial"/>
                <w:sz w:val="22"/>
                <w:szCs w:val="22"/>
              </w:rPr>
              <w:t>Pracovní dny (po-pá)</w:t>
            </w:r>
          </w:p>
          <w:p w14:paraId="5B7B5FB8" w14:textId="77777777" w:rsidR="0080427A" w:rsidRPr="0080427A" w:rsidRDefault="0080427A" w:rsidP="0079360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0427A">
              <w:rPr>
                <w:rFonts w:ascii="Arial" w:hAnsi="Arial" w:cs="Arial"/>
                <w:sz w:val="22"/>
                <w:szCs w:val="22"/>
              </w:rPr>
              <w:t>od 5:00 hod. do 21:00 hod. - 16 hod denně</w:t>
            </w:r>
          </w:p>
          <w:p w14:paraId="2714033E" w14:textId="77777777" w:rsidR="0080427A" w:rsidRPr="0080427A" w:rsidRDefault="0080427A" w:rsidP="00793605">
            <w:pPr>
              <w:pStyle w:val="Default"/>
              <w:rPr>
                <w:rFonts w:ascii="Arial" w:hAnsi="Arial" w:cs="Arial"/>
                <w:sz w:val="14"/>
                <w:szCs w:val="14"/>
              </w:rPr>
            </w:pPr>
          </w:p>
          <w:p w14:paraId="45CD1C7E" w14:textId="77777777" w:rsidR="0080427A" w:rsidRPr="0080427A" w:rsidRDefault="0080427A" w:rsidP="0079360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0427A">
              <w:rPr>
                <w:rFonts w:ascii="Arial" w:hAnsi="Arial" w:cs="Arial"/>
                <w:sz w:val="22"/>
                <w:szCs w:val="22"/>
              </w:rPr>
              <w:t>Víkendy (so-ne) + svátky</w:t>
            </w:r>
          </w:p>
          <w:p w14:paraId="68CAE5BD" w14:textId="77777777" w:rsidR="0080427A" w:rsidRPr="0080427A" w:rsidRDefault="0080427A" w:rsidP="0079360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0427A">
              <w:rPr>
                <w:rFonts w:ascii="Arial" w:hAnsi="Arial" w:cs="Arial"/>
                <w:sz w:val="22"/>
                <w:szCs w:val="22"/>
              </w:rPr>
              <w:t>od 8:30 hod. do 18:30 hod. - 10 hod denně</w:t>
            </w:r>
          </w:p>
          <w:p w14:paraId="4ADC66F1" w14:textId="77777777" w:rsidR="0080427A" w:rsidRPr="0080427A" w:rsidRDefault="0080427A" w:rsidP="00793605">
            <w:pPr>
              <w:pStyle w:val="Default"/>
              <w:rPr>
                <w:rFonts w:ascii="Arial" w:hAnsi="Arial" w:cs="Arial"/>
                <w:sz w:val="14"/>
                <w:szCs w:val="14"/>
              </w:rPr>
            </w:pPr>
          </w:p>
          <w:p w14:paraId="0465F8E1" w14:textId="77777777" w:rsidR="0080427A" w:rsidRPr="0080427A" w:rsidRDefault="0080427A" w:rsidP="00793605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  <w:shd w:val="clear" w:color="auto" w:fill="FFFFFF" w:themeFill="background1"/>
              </w:rPr>
            </w:pPr>
            <w:r w:rsidRPr="0080427A">
              <w:rPr>
                <w:rFonts w:ascii="Arial" w:hAnsi="Arial" w:cs="Arial"/>
                <w:sz w:val="22"/>
                <w:szCs w:val="22"/>
              </w:rPr>
              <w:lastRenderedPageBreak/>
              <w:t>v rozsahu dle Seznamu výkonů</w:t>
            </w:r>
          </w:p>
        </w:tc>
        <w:tc>
          <w:tcPr>
            <w:tcW w:w="2175" w:type="dxa"/>
            <w:vAlign w:val="center"/>
          </w:tcPr>
          <w:p w14:paraId="57099499" w14:textId="77777777" w:rsidR="0080427A" w:rsidRPr="0080427A" w:rsidRDefault="0080427A" w:rsidP="0079360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shd w:val="clear" w:color="auto" w:fill="FFFFFF" w:themeFill="background1"/>
              </w:rPr>
            </w:pPr>
            <w:r w:rsidRPr="0080427A">
              <w:rPr>
                <w:rFonts w:ascii="Arial" w:hAnsi="Arial" w:cs="Arial"/>
                <w:b/>
                <w:bCs/>
              </w:rPr>
              <w:lastRenderedPageBreak/>
              <w:t>99 000,00 Kč</w:t>
            </w:r>
          </w:p>
        </w:tc>
      </w:tr>
    </w:tbl>
    <w:p w14:paraId="1FA34572" w14:textId="77777777" w:rsidR="0080427A" w:rsidRPr="0080427A" w:rsidRDefault="0080427A" w:rsidP="00F21D7E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sectPr w:rsidR="0080427A" w:rsidRPr="0080427A" w:rsidSect="008345DC">
      <w:footerReference w:type="default" r:id="rId7"/>
      <w:headerReference w:type="first" r:id="rId8"/>
      <w:pgSz w:w="11906" w:h="16838"/>
      <w:pgMar w:top="993" w:right="1133" w:bottom="709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23D81" w14:textId="77777777" w:rsidR="002C2487" w:rsidRDefault="002C2487" w:rsidP="00F21D7E">
      <w:r>
        <w:separator/>
      </w:r>
    </w:p>
  </w:endnote>
  <w:endnote w:type="continuationSeparator" w:id="0">
    <w:p w14:paraId="24BC79AA" w14:textId="77777777" w:rsidR="002C2487" w:rsidRDefault="002C2487" w:rsidP="00F2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924020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14:paraId="68C860B8" w14:textId="7D758ABC" w:rsidR="00F21D7E" w:rsidRDefault="00F21D7E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21D7E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proofErr w:type="gramEnd"/>
            <w:r w:rsidRPr="00F21D7E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F21D7E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F21D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E4871"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Pr="00F21D7E">
              <w:rPr>
                <w:rFonts w:ascii="Arial" w:hAnsi="Arial" w:cs="Arial"/>
                <w:sz w:val="18"/>
                <w:szCs w:val="18"/>
              </w:rPr>
              <w:fldChar w:fldCharType="end"/>
            </w:r>
            <w:proofErr w:type="gramStart"/>
            <w:r w:rsidRPr="00F21D7E">
              <w:rPr>
                <w:rFonts w:ascii="Arial" w:hAnsi="Arial" w:cs="Arial"/>
                <w:sz w:val="18"/>
                <w:szCs w:val="18"/>
              </w:rPr>
              <w:t xml:space="preserve"> z </w:t>
            </w:r>
            <w:proofErr w:type="gramEnd"/>
            <w:r w:rsidRPr="00F21D7E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F21D7E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F21D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E4871">
              <w:rPr>
                <w:rFonts w:ascii="Arial" w:hAnsi="Arial" w:cs="Arial"/>
                <w:noProof/>
                <w:sz w:val="18"/>
                <w:szCs w:val="18"/>
              </w:rPr>
              <w:t>5</w:t>
            </w:r>
            <w:r w:rsidRPr="00F21D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0329F65" w14:textId="77613F5A" w:rsidR="00F21D7E" w:rsidRPr="00F21D7E" w:rsidRDefault="002C2487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D8F8E" w14:textId="77777777" w:rsidR="002C2487" w:rsidRDefault="002C2487" w:rsidP="00F21D7E">
      <w:r>
        <w:separator/>
      </w:r>
    </w:p>
  </w:footnote>
  <w:footnote w:type="continuationSeparator" w:id="0">
    <w:p w14:paraId="0BA41368" w14:textId="77777777" w:rsidR="002C2487" w:rsidRDefault="002C2487" w:rsidP="00F21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A25F9" w14:textId="0809E847" w:rsidR="009E2C0D" w:rsidRDefault="00664528">
    <w:pPr>
      <w:pStyle w:val="Zhlav"/>
    </w:pPr>
    <w:r>
      <w:rPr>
        <w:noProof/>
      </w:rPr>
      <w:drawing>
        <wp:inline distT="0" distB="0" distL="0" distR="0" wp14:anchorId="6E7259D4" wp14:editId="68F7DDEE">
          <wp:extent cx="1552575" cy="709930"/>
          <wp:effectExtent l="0" t="0" r="9525" b="0"/>
          <wp:docPr id="195593019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690A22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6ED5E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741C41"/>
    <w:multiLevelType w:val="hybridMultilevel"/>
    <w:tmpl w:val="1C100A0C"/>
    <w:lvl w:ilvl="0" w:tplc="50F88F94">
      <w:start w:val="1"/>
      <w:numFmt w:val="bullet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93E60"/>
    <w:multiLevelType w:val="hybridMultilevel"/>
    <w:tmpl w:val="38101DF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8C0561"/>
    <w:multiLevelType w:val="hybridMultilevel"/>
    <w:tmpl w:val="2FCAD668"/>
    <w:lvl w:ilvl="0" w:tplc="43162DB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64619"/>
    <w:multiLevelType w:val="hybridMultilevel"/>
    <w:tmpl w:val="EA4C2A2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2EE11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F5178B7"/>
    <w:multiLevelType w:val="hybridMultilevel"/>
    <w:tmpl w:val="8908877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736F5E"/>
    <w:multiLevelType w:val="hybridMultilevel"/>
    <w:tmpl w:val="71AC383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3951C1"/>
    <w:multiLevelType w:val="hybridMultilevel"/>
    <w:tmpl w:val="54D289B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34376B"/>
    <w:multiLevelType w:val="hybridMultilevel"/>
    <w:tmpl w:val="990C084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6FF63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394256D"/>
    <w:multiLevelType w:val="hybridMultilevel"/>
    <w:tmpl w:val="11182FD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0D3C8A"/>
    <w:multiLevelType w:val="hybridMultilevel"/>
    <w:tmpl w:val="57BAE234"/>
    <w:lvl w:ilvl="0" w:tplc="04050011">
      <w:start w:val="1"/>
      <w:numFmt w:val="decimal"/>
      <w:lvlText w:val="%1)"/>
      <w:lvlJc w:val="left"/>
      <w:pPr>
        <w:ind w:left="4188" w:hanging="360"/>
      </w:pPr>
    </w:lvl>
    <w:lvl w:ilvl="1" w:tplc="04050019" w:tentative="1">
      <w:start w:val="1"/>
      <w:numFmt w:val="lowerLetter"/>
      <w:lvlText w:val="%2."/>
      <w:lvlJc w:val="left"/>
      <w:pPr>
        <w:ind w:left="4908" w:hanging="360"/>
      </w:pPr>
    </w:lvl>
    <w:lvl w:ilvl="2" w:tplc="0405001B" w:tentative="1">
      <w:start w:val="1"/>
      <w:numFmt w:val="lowerRoman"/>
      <w:lvlText w:val="%3."/>
      <w:lvlJc w:val="right"/>
      <w:pPr>
        <w:ind w:left="5628" w:hanging="180"/>
      </w:pPr>
    </w:lvl>
    <w:lvl w:ilvl="3" w:tplc="0405000F" w:tentative="1">
      <w:start w:val="1"/>
      <w:numFmt w:val="decimal"/>
      <w:lvlText w:val="%4."/>
      <w:lvlJc w:val="left"/>
      <w:pPr>
        <w:ind w:left="6348" w:hanging="360"/>
      </w:pPr>
    </w:lvl>
    <w:lvl w:ilvl="4" w:tplc="04050019" w:tentative="1">
      <w:start w:val="1"/>
      <w:numFmt w:val="lowerLetter"/>
      <w:lvlText w:val="%5."/>
      <w:lvlJc w:val="left"/>
      <w:pPr>
        <w:ind w:left="7068" w:hanging="360"/>
      </w:pPr>
    </w:lvl>
    <w:lvl w:ilvl="5" w:tplc="0405001B" w:tentative="1">
      <w:start w:val="1"/>
      <w:numFmt w:val="lowerRoman"/>
      <w:lvlText w:val="%6."/>
      <w:lvlJc w:val="right"/>
      <w:pPr>
        <w:ind w:left="7788" w:hanging="180"/>
      </w:pPr>
    </w:lvl>
    <w:lvl w:ilvl="6" w:tplc="0405000F" w:tentative="1">
      <w:start w:val="1"/>
      <w:numFmt w:val="decimal"/>
      <w:lvlText w:val="%7."/>
      <w:lvlJc w:val="left"/>
      <w:pPr>
        <w:ind w:left="8508" w:hanging="360"/>
      </w:pPr>
    </w:lvl>
    <w:lvl w:ilvl="7" w:tplc="04050019" w:tentative="1">
      <w:start w:val="1"/>
      <w:numFmt w:val="lowerLetter"/>
      <w:lvlText w:val="%8."/>
      <w:lvlJc w:val="left"/>
      <w:pPr>
        <w:ind w:left="9228" w:hanging="360"/>
      </w:pPr>
    </w:lvl>
    <w:lvl w:ilvl="8" w:tplc="040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4" w15:restartNumberingAfterBreak="0">
    <w:nsid w:val="5E5407DC"/>
    <w:multiLevelType w:val="hybridMultilevel"/>
    <w:tmpl w:val="01BCEE8C"/>
    <w:lvl w:ilvl="0" w:tplc="AF1407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9139C2"/>
    <w:multiLevelType w:val="hybridMultilevel"/>
    <w:tmpl w:val="7902A694"/>
    <w:lvl w:ilvl="0" w:tplc="50F88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7E61F2"/>
    <w:multiLevelType w:val="hybridMultilevel"/>
    <w:tmpl w:val="BB22928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D94FF0"/>
    <w:multiLevelType w:val="hybridMultilevel"/>
    <w:tmpl w:val="D546658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3E68AA"/>
    <w:multiLevelType w:val="hybridMultilevel"/>
    <w:tmpl w:val="DACA247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7"/>
  </w:num>
  <w:num w:numId="4">
    <w:abstractNumId w:val="9"/>
  </w:num>
  <w:num w:numId="5">
    <w:abstractNumId w:val="10"/>
  </w:num>
  <w:num w:numId="6">
    <w:abstractNumId w:val="12"/>
  </w:num>
  <w:num w:numId="7">
    <w:abstractNumId w:val="3"/>
  </w:num>
  <w:num w:numId="8">
    <w:abstractNumId w:val="8"/>
  </w:num>
  <w:num w:numId="9">
    <w:abstractNumId w:val="5"/>
  </w:num>
  <w:num w:numId="10">
    <w:abstractNumId w:val="17"/>
  </w:num>
  <w:num w:numId="11">
    <w:abstractNumId w:val="14"/>
  </w:num>
  <w:num w:numId="12">
    <w:abstractNumId w:val="13"/>
  </w:num>
  <w:num w:numId="13">
    <w:abstractNumId w:val="2"/>
  </w:num>
  <w:num w:numId="14">
    <w:abstractNumId w:val="4"/>
  </w:num>
  <w:num w:numId="15">
    <w:abstractNumId w:val="15"/>
  </w:num>
  <w:num w:numId="16">
    <w:abstractNumId w:val="6"/>
  </w:num>
  <w:num w:numId="17">
    <w:abstractNumId w:val="11"/>
  </w:num>
  <w:num w:numId="18">
    <w:abstractNumId w:val="0"/>
  </w:num>
  <w:num w:numId="19">
    <w:abstractNumId w:val="1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28"/>
    <w:rsid w:val="00014D21"/>
    <w:rsid w:val="00023EC5"/>
    <w:rsid w:val="0007799C"/>
    <w:rsid w:val="000F089A"/>
    <w:rsid w:val="0014558E"/>
    <w:rsid w:val="001B0883"/>
    <w:rsid w:val="001C10C7"/>
    <w:rsid w:val="0029616E"/>
    <w:rsid w:val="002C2487"/>
    <w:rsid w:val="002C2962"/>
    <w:rsid w:val="00345BF5"/>
    <w:rsid w:val="0040673E"/>
    <w:rsid w:val="004F41AC"/>
    <w:rsid w:val="005B2EF3"/>
    <w:rsid w:val="005D3AEF"/>
    <w:rsid w:val="005E4076"/>
    <w:rsid w:val="00622FD9"/>
    <w:rsid w:val="00664528"/>
    <w:rsid w:val="00714433"/>
    <w:rsid w:val="00721D00"/>
    <w:rsid w:val="007D7E7E"/>
    <w:rsid w:val="0080427A"/>
    <w:rsid w:val="008345DC"/>
    <w:rsid w:val="00870F77"/>
    <w:rsid w:val="008C1548"/>
    <w:rsid w:val="008D585E"/>
    <w:rsid w:val="008E0275"/>
    <w:rsid w:val="0093473D"/>
    <w:rsid w:val="00964F18"/>
    <w:rsid w:val="009872EC"/>
    <w:rsid w:val="00997E3B"/>
    <w:rsid w:val="009E2C0D"/>
    <w:rsid w:val="009E4871"/>
    <w:rsid w:val="00AB4254"/>
    <w:rsid w:val="00B41F9B"/>
    <w:rsid w:val="00BD2FBF"/>
    <w:rsid w:val="00BD7C61"/>
    <w:rsid w:val="00CC7BBE"/>
    <w:rsid w:val="00D250DA"/>
    <w:rsid w:val="00D610B3"/>
    <w:rsid w:val="00D80E15"/>
    <w:rsid w:val="00E74D70"/>
    <w:rsid w:val="00E90B4D"/>
    <w:rsid w:val="00EA7930"/>
    <w:rsid w:val="00EF3138"/>
    <w:rsid w:val="00F03CEA"/>
    <w:rsid w:val="00F2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E2A42D"/>
  <w15:chartTrackingRefBased/>
  <w15:docId w15:val="{3465D60A-C1F7-41A0-883B-882C0EEC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452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645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64528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6645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4528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apple-converted-space">
    <w:name w:val="apple-converted-space"/>
    <w:rsid w:val="00664528"/>
  </w:style>
  <w:style w:type="character" w:customStyle="1" w:styleId="data">
    <w:name w:val="data"/>
    <w:rsid w:val="00664528"/>
  </w:style>
  <w:style w:type="paragraph" w:styleId="Zkladntext2">
    <w:name w:val="Body Text 2"/>
    <w:basedOn w:val="Normln"/>
    <w:link w:val="Zkladntext2Char"/>
    <w:rsid w:val="000F089A"/>
    <w:pPr>
      <w:widowControl w:val="0"/>
      <w:spacing w:before="120" w:line="240" w:lineRule="atLeast"/>
    </w:pPr>
    <w:rPr>
      <w:snapToGrid w:val="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0F089A"/>
    <w:rPr>
      <w:rFonts w:ascii="Times New Roman" w:eastAsia="Times New Roman" w:hAnsi="Times New Roman" w:cs="Times New Roman"/>
      <w:snapToGrid w:val="0"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23EC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23EC5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0673E"/>
    <w:pPr>
      <w:spacing w:after="120"/>
      <w:ind w:left="283"/>
    </w:pPr>
    <w:rPr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0673E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B41F9B"/>
    <w:pPr>
      <w:ind w:left="720"/>
      <w:contextualSpacing/>
    </w:pPr>
  </w:style>
  <w:style w:type="paragraph" w:customStyle="1" w:styleId="Default">
    <w:name w:val="Default"/>
    <w:rsid w:val="008042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table" w:styleId="Mkatabulky">
    <w:name w:val="Table Grid"/>
    <w:basedOn w:val="Normlntabulka"/>
    <w:uiPriority w:val="39"/>
    <w:rsid w:val="0080427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7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1502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Cervenka Milan Ing.</dc:creator>
  <cp:keywords/>
  <dc:description/>
  <cp:lastModifiedBy>Neumannová Petra</cp:lastModifiedBy>
  <cp:revision>3</cp:revision>
  <cp:lastPrinted>2024-04-08T09:37:00Z</cp:lastPrinted>
  <dcterms:created xsi:type="dcterms:W3CDTF">2024-07-26T08:26:00Z</dcterms:created>
  <dcterms:modified xsi:type="dcterms:W3CDTF">2024-07-26T08:40:00Z</dcterms:modified>
</cp:coreProperties>
</file>