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C3" w:rsidRPr="0070286C" w:rsidRDefault="001A6DC3">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1A6DC3" w:rsidRPr="0070286C" w:rsidRDefault="001A6DC3"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DD14C3">
        <w:rPr>
          <w:rFonts w:ascii="Open Sans" w:hAnsi="Open Sans" w:cs="Open Sans"/>
          <w:noProof/>
          <w:sz w:val="20"/>
        </w:rPr>
        <w:t>1037/2024</w:t>
      </w:r>
      <w:r w:rsidRPr="0070286C">
        <w:rPr>
          <w:rFonts w:ascii="Open Sans" w:hAnsi="Open Sans" w:cs="Open Sans"/>
          <w:sz w:val="20"/>
          <w:szCs w:val="22"/>
        </w:rPr>
        <w:br/>
        <w:t>uzavřená dále uvedeného dne, měsíce a roku,</w:t>
      </w:r>
    </w:p>
    <w:p w:rsidR="001A6DC3" w:rsidRPr="0070286C" w:rsidRDefault="001A6DC3"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1A6DC3" w:rsidRPr="0070286C" w:rsidRDefault="001A6DC3"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1A6DC3" w:rsidRPr="0070286C" w:rsidRDefault="001A6DC3"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1A6DC3" w:rsidRPr="0070286C" w:rsidRDefault="001A6DC3" w:rsidP="008548E2">
      <w:pPr>
        <w:pStyle w:val="slovanseznam"/>
        <w:numPr>
          <w:ilvl w:val="0"/>
          <w:numId w:val="0"/>
        </w:numPr>
        <w:ind w:left="709"/>
        <w:jc w:val="left"/>
        <w:rPr>
          <w:rFonts w:ascii="Open Sans" w:hAnsi="Open Sans" w:cs="Open Sans"/>
          <w:sz w:val="20"/>
        </w:rPr>
      </w:pPr>
    </w:p>
    <w:p w:rsidR="001A6DC3" w:rsidRPr="00422287" w:rsidRDefault="001A6DC3" w:rsidP="00815241">
      <w:pPr>
        <w:pStyle w:val="slovanseznam"/>
        <w:tabs>
          <w:tab w:val="clear" w:pos="1135"/>
        </w:tabs>
        <w:spacing w:before="0"/>
        <w:jc w:val="left"/>
        <w:rPr>
          <w:rFonts w:ascii="Open Sans" w:hAnsi="Open Sans" w:cs="Open Sans"/>
          <w:color w:val="000000" w:themeColor="text1"/>
          <w:sz w:val="20"/>
        </w:rPr>
      </w:pPr>
      <w:r w:rsidRPr="00DD14C3">
        <w:rPr>
          <w:rFonts w:ascii="Open Sans" w:hAnsi="Open Sans" w:cs="Open Sans"/>
          <w:b/>
          <w:noProof/>
          <w:color w:val="000000" w:themeColor="text1"/>
          <w:sz w:val="20"/>
        </w:rPr>
        <w:t>HC JUNIOR MĚLNÍK, z.s. (70845166)</w:t>
      </w:r>
    </w:p>
    <w:p w:rsidR="001A6DC3" w:rsidRDefault="001A6DC3" w:rsidP="00815241">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DD14C3">
        <w:rPr>
          <w:rFonts w:ascii="Open Sans" w:hAnsi="Open Sans" w:cs="Open Sans"/>
          <w:noProof/>
          <w:sz w:val="20"/>
        </w:rPr>
        <w:t>Klášterní 647</w:t>
      </w:r>
      <w:r w:rsidRPr="00422287">
        <w:rPr>
          <w:rFonts w:ascii="Open Sans" w:hAnsi="Open Sans" w:cs="Open Sans"/>
          <w:sz w:val="20"/>
        </w:rPr>
        <w:t>,</w:t>
      </w:r>
      <w:r>
        <w:rPr>
          <w:rFonts w:ascii="Open Sans" w:hAnsi="Open Sans" w:cs="Open Sans"/>
          <w:sz w:val="20"/>
        </w:rPr>
        <w:t xml:space="preserve"> </w:t>
      </w:r>
      <w:r w:rsidRPr="00DD14C3">
        <w:rPr>
          <w:rFonts w:ascii="Open Sans" w:hAnsi="Open Sans" w:cs="Open Sans"/>
          <w:noProof/>
          <w:sz w:val="20"/>
        </w:rPr>
        <w:t>27601</w:t>
      </w:r>
      <w:r>
        <w:rPr>
          <w:rFonts w:ascii="Open Sans" w:hAnsi="Open Sans" w:cs="Open Sans"/>
          <w:sz w:val="20"/>
        </w:rPr>
        <w:t xml:space="preserve"> </w:t>
      </w:r>
      <w:r w:rsidRPr="00DD14C3">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DD14C3">
        <w:rPr>
          <w:rFonts w:ascii="Open Sans" w:hAnsi="Open Sans" w:cs="Open Sans"/>
          <w:noProof/>
          <w:sz w:val="20"/>
        </w:rPr>
        <w:t>70845166</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DD14C3">
        <w:rPr>
          <w:rFonts w:ascii="Open Sans" w:hAnsi="Open Sans" w:cs="Open Sans"/>
          <w:noProof/>
          <w:sz w:val="20"/>
        </w:rPr>
        <w:t>ČSOB473282933/0300</w:t>
      </w:r>
      <w:r w:rsidRPr="00422287">
        <w:rPr>
          <w:rFonts w:ascii="Open Sans" w:hAnsi="Open Sans" w:cs="Open Sans"/>
          <w:sz w:val="20"/>
        </w:rPr>
        <w:t>,</w:t>
      </w:r>
      <w:r w:rsidRPr="00422287">
        <w:rPr>
          <w:rFonts w:ascii="Open Sans" w:hAnsi="Open Sans" w:cs="Open Sans"/>
          <w:sz w:val="20"/>
        </w:rPr>
        <w:br/>
        <w:t xml:space="preserve">zastoupen </w:t>
      </w:r>
      <w:r w:rsidRPr="00DD14C3">
        <w:rPr>
          <w:rFonts w:ascii="Open Sans" w:hAnsi="Open Sans" w:cs="Open Sans"/>
          <w:noProof/>
          <w:sz w:val="20"/>
        </w:rPr>
        <w:t>Jiřím Krejsou</w:t>
      </w:r>
      <w:r w:rsidRPr="00422287">
        <w:rPr>
          <w:rFonts w:ascii="Open Sans" w:hAnsi="Open Sans" w:cs="Open Sans"/>
          <w:sz w:val="20"/>
        </w:rPr>
        <w:t xml:space="preserve">, </w:t>
      </w:r>
      <w:r w:rsidRPr="00DD14C3">
        <w:rPr>
          <w:rFonts w:ascii="Open Sans" w:hAnsi="Open Sans" w:cs="Open Sans"/>
          <w:noProof/>
          <w:sz w:val="20"/>
        </w:rPr>
        <w:t>prezidentem klubu</w:t>
      </w:r>
      <w:r w:rsidRPr="00422287">
        <w:rPr>
          <w:rFonts w:ascii="Open Sans" w:hAnsi="Open Sans" w:cs="Open Sans"/>
          <w:sz w:val="20"/>
        </w:rPr>
        <w:t>,</w:t>
      </w:r>
    </w:p>
    <w:p w:rsidR="001A6DC3" w:rsidRPr="0096080E" w:rsidRDefault="001A6DC3" w:rsidP="00815241">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1A6DC3" w:rsidRPr="00523BAB" w:rsidRDefault="001A6DC3" w:rsidP="001A6DC3">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1A6DC3" w:rsidRPr="00422287" w:rsidRDefault="001A6DC3" w:rsidP="00815241">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DD14C3">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DD14C3">
        <w:rPr>
          <w:rFonts w:ascii="Open Sans" w:hAnsi="Open Sans" w:cs="Open Sans"/>
          <w:noProof/>
          <w:sz w:val="19"/>
          <w:szCs w:val="19"/>
        </w:rPr>
        <w:t>314/2024/R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p>
    <w:p w:rsidR="001A6DC3" w:rsidRPr="00523BAB" w:rsidRDefault="001A6DC3"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1A6DC3" w:rsidRPr="00C142A7" w:rsidRDefault="001A6DC3" w:rsidP="00815241">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DD14C3">
        <w:rPr>
          <w:rFonts w:ascii="Open Sans" w:hAnsi="Open Sans" w:cs="Open Sans"/>
          <w:noProof/>
          <w:sz w:val="19"/>
          <w:szCs w:val="19"/>
        </w:rPr>
        <w:t>spolek</w:t>
      </w:r>
      <w:r w:rsidRPr="00422287">
        <w:rPr>
          <w:rFonts w:ascii="Open Sans" w:hAnsi="Open Sans" w:cs="Open Sans"/>
          <w:sz w:val="19"/>
          <w:szCs w:val="19"/>
        </w:rPr>
        <w:t xml:space="preserve">, který požádal poskytovatele o poskytnutí </w:t>
      </w:r>
      <w:r>
        <w:rPr>
          <w:rFonts w:ascii="Open Sans" w:hAnsi="Open Sans" w:cs="Open Sans"/>
          <w:sz w:val="19"/>
          <w:szCs w:val="19"/>
        </w:rPr>
        <w:t>ne</w:t>
      </w:r>
      <w:r w:rsidRPr="00422287">
        <w:rPr>
          <w:rFonts w:ascii="Open Sans" w:hAnsi="Open Sans" w:cs="Open Sans"/>
          <w:sz w:val="19"/>
          <w:szCs w:val="19"/>
        </w:rPr>
        <w:t xml:space="preserve">investiční dotace na </w:t>
      </w:r>
      <w:r w:rsidRPr="00422287">
        <w:rPr>
          <w:rFonts w:ascii="Open Sans" w:hAnsi="Open Sans" w:cs="Open Sans"/>
          <w:sz w:val="19"/>
          <w:szCs w:val="19"/>
        </w:rPr>
        <w:br/>
      </w:r>
      <w:r>
        <w:rPr>
          <w:rFonts w:ascii="Open Sans" w:hAnsi="Open Sans" w:cs="Open Sans"/>
          <w:b/>
          <w:sz w:val="19"/>
          <w:szCs w:val="19"/>
        </w:rPr>
        <w:t xml:space="preserve">výkonnost v roce 2024, </w:t>
      </w:r>
      <w:r w:rsidRPr="00422287">
        <w:rPr>
          <w:rFonts w:ascii="Open Sans" w:hAnsi="Open Sans" w:cs="Open Sans"/>
          <w:sz w:val="19"/>
          <w:szCs w:val="19"/>
        </w:rPr>
        <w:t xml:space="preserve">a sice prostřednictvím své žádosti v dotačním portálu města Mělník pod číslem </w:t>
      </w:r>
      <w:r w:rsidRPr="00DD14C3">
        <w:rPr>
          <w:rFonts w:ascii="Open Sans" w:hAnsi="Open Sans" w:cs="Open Sans"/>
          <w:noProof/>
          <w:sz w:val="19"/>
          <w:szCs w:val="19"/>
        </w:rPr>
        <w:t>9602</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1A6DC3" w:rsidRPr="00523BAB" w:rsidRDefault="001A6DC3"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1A6DC3" w:rsidRPr="00523BAB" w:rsidRDefault="001A6DC3" w:rsidP="001A6DC3">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1A6DC3" w:rsidRPr="00523BAB" w:rsidRDefault="001A6DC3" w:rsidP="00815241">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113</w:t>
      </w:r>
      <w:r w:rsidRPr="00FF575E">
        <w:rPr>
          <w:b/>
          <w:noProof/>
        </w:rPr>
        <w:t xml:space="preserve"> </w:t>
      </w:r>
      <w:r>
        <w:rPr>
          <w:b/>
          <w:noProof/>
        </w:rPr>
        <w:t>070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DD14C3">
        <w:rPr>
          <w:rFonts w:ascii="Open Sans" w:hAnsi="Open Sans" w:cs="Open Sans"/>
          <w:b/>
          <w:bCs/>
          <w:noProof/>
          <w:sz w:val="19"/>
          <w:szCs w:val="19"/>
        </w:rPr>
        <w:t>jednostotřináct tisíc sedmdesát</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1A6DC3" w:rsidRPr="00523BAB" w:rsidRDefault="001A6DC3" w:rsidP="001A6DC3">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1A6DC3" w:rsidRDefault="001A6DC3" w:rsidP="00FA31DF">
      <w:pPr>
        <w:pStyle w:val="slovanseznam"/>
      </w:pPr>
      <w:r w:rsidRPr="00523BAB">
        <w:t xml:space="preserve">Příjemce je povinen použít účelovou dotaci dle článku </w:t>
      </w:r>
      <w:r>
        <w:t>3.1</w:t>
      </w:r>
      <w:r w:rsidRPr="00523BAB">
        <w:t xml:space="preserve"> této smlouvy výhradně </w:t>
      </w:r>
      <w:r w:rsidRPr="00F54D93">
        <w:t>na neinvestiční výdaje přímo související s účastí jednotlivců i týmů na krajských a celorepublikových soutěžích v mládežnických i dospělých kategoriích, zejména se souvisejícími cestovními náklady na soutěžní utkání v průběhu roku 2024.</w:t>
      </w:r>
    </w:p>
    <w:p w:rsidR="001A6DC3" w:rsidRPr="00523BAB" w:rsidRDefault="001A6DC3" w:rsidP="001A6DC3">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1A6DC3" w:rsidRPr="00523BAB" w:rsidRDefault="001A6DC3"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1A6DC3" w:rsidRPr="00C759CF" w:rsidRDefault="001A6DC3"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1A6DC3" w:rsidRPr="00CF4D8F" w:rsidRDefault="001A6DC3"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1A6DC3" w:rsidRPr="007B167C" w:rsidRDefault="001A6DC3"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1A6DC3" w:rsidRPr="007B167C" w:rsidRDefault="001A6DC3"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1A6DC3" w:rsidRPr="007B167C" w:rsidRDefault="001A6DC3"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1A6DC3" w:rsidRDefault="001A6DC3" w:rsidP="00FA31DF">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lastRenderedPageBreak/>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1A6DC3" w:rsidRPr="00FA31DF" w:rsidRDefault="001A6DC3" w:rsidP="00FA31DF">
      <w:pPr>
        <w:pStyle w:val="slovanseznam"/>
        <w:rPr>
          <w:rFonts w:ascii="Open Sans" w:hAnsi="Open Sans" w:cs="Open Sans"/>
          <w:sz w:val="19"/>
          <w:szCs w:val="19"/>
        </w:rPr>
      </w:pPr>
      <w:r w:rsidRPr="00FA31DF">
        <w:rPr>
          <w:rFonts w:ascii="Open Sans" w:hAnsi="Open Sans" w:cs="Open Sans"/>
          <w:sz w:val="19"/>
          <w:szCs w:val="19"/>
        </w:rPr>
        <w:t>Způsobilé náklady, k</w:t>
      </w:r>
      <w:r>
        <w:rPr>
          <w:rFonts w:ascii="Open Sans" w:hAnsi="Open Sans" w:cs="Open Sans"/>
          <w:sz w:val="19"/>
          <w:szCs w:val="19"/>
        </w:rPr>
        <w:t>teré lze hradit z dotace, jsou n</w:t>
      </w:r>
      <w:r w:rsidRPr="00FA31DF">
        <w:rPr>
          <w:rFonts w:ascii="Open Sans" w:hAnsi="Open Sans" w:cs="Open Sans"/>
          <w:sz w:val="19"/>
          <w:szCs w:val="19"/>
        </w:rPr>
        <w:t>áklady na jízdy na soutěže minimálně krajské úrovně uskutečněné v roce podání žádosti o dotaci a další přímo související náklady s jízdami na tyto soutěže (například se jedná o: cestovné, stravné, náklady za přepravné, opravy motorových vozidel, PHM).</w:t>
      </w:r>
    </w:p>
    <w:p w:rsidR="001A6DC3" w:rsidRPr="00523BAB" w:rsidRDefault="001A6DC3"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1A6DC3" w:rsidRPr="00523BAB" w:rsidRDefault="001A6DC3"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1A6DC3" w:rsidRPr="00523BAB" w:rsidRDefault="001A6DC3"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1A6DC3" w:rsidRPr="00523BAB" w:rsidRDefault="001A6DC3"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1A6DC3" w:rsidRPr="00523BAB" w:rsidRDefault="001A6DC3"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1A6DC3" w:rsidRPr="00523BAB" w:rsidRDefault="001A6DC3"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1A6DC3" w:rsidRPr="00523BAB" w:rsidRDefault="001A6DC3" w:rsidP="001A6DC3">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Porušení rozpočtové kázně</w:t>
      </w:r>
    </w:p>
    <w:p w:rsidR="001A6DC3" w:rsidRPr="00523BAB" w:rsidRDefault="001A6DC3"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1A6DC3" w:rsidRPr="00523BAB" w:rsidRDefault="001A6DC3"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1A6DC3" w:rsidRPr="00523BAB" w:rsidRDefault="001A6DC3"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1A6DC3" w:rsidRPr="00523BAB" w:rsidRDefault="001A6DC3"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1A6DC3" w:rsidRPr="00523BAB" w:rsidRDefault="001A6DC3"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1A6DC3" w:rsidRPr="00523BAB" w:rsidRDefault="001A6DC3"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1A6DC3" w:rsidRPr="00523BAB" w:rsidRDefault="001A6DC3"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1A6DC3" w:rsidRPr="00523BAB" w:rsidRDefault="001A6DC3"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1A6DC3" w:rsidRPr="00523BAB" w:rsidRDefault="001A6DC3"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1A6DC3" w:rsidRPr="00523BAB" w:rsidRDefault="001A6DC3" w:rsidP="001A6DC3">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1A6DC3" w:rsidRPr="00523BAB" w:rsidRDefault="001A6DC3"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lastRenderedPageBreak/>
        <w:t>o rozpočtových pravidlech územních rozpočtů, v platném znění. Odvod za tato porušení se stanoví následujícím způsobem:</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1A6DC3" w:rsidRPr="00523BAB" w:rsidRDefault="001A6DC3" w:rsidP="001A6DC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1A6DC3" w:rsidRPr="00523BAB" w:rsidRDefault="001A6DC3" w:rsidP="001A6DC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1A6DC3" w:rsidRPr="00523BAB" w:rsidRDefault="001A6DC3" w:rsidP="001A6DC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1A6DC3" w:rsidRPr="00523BAB" w:rsidRDefault="001A6DC3" w:rsidP="001A6DC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1A6DC3" w:rsidRPr="00523BAB" w:rsidRDefault="001A6DC3" w:rsidP="001A6DC3">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1A6DC3" w:rsidRPr="00523BAB" w:rsidRDefault="001A6DC3"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1A6DC3" w:rsidRPr="00523BAB" w:rsidRDefault="001A6DC3"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1A6DC3" w:rsidRPr="00523BAB" w:rsidRDefault="001A6DC3"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1A6DC3" w:rsidRPr="00523BAB" w:rsidRDefault="001A6DC3"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1A6DC3" w:rsidRPr="00523BAB" w:rsidRDefault="001A6DC3" w:rsidP="001A6DC3">
      <w:pPr>
        <w:pStyle w:val="slovanseznam2"/>
        <w:numPr>
          <w:ilvl w:val="2"/>
          <w:numId w:val="24"/>
        </w:numPr>
        <w:rPr>
          <w:rFonts w:ascii="Open Sans" w:hAnsi="Open Sans" w:cs="Open Sans"/>
          <w:sz w:val="19"/>
          <w:szCs w:val="19"/>
        </w:rPr>
      </w:pPr>
      <w:r w:rsidRPr="00523BAB">
        <w:rPr>
          <w:rFonts w:ascii="Open Sans" w:hAnsi="Open Sans" w:cs="Open Sans"/>
          <w:sz w:val="19"/>
          <w:szCs w:val="19"/>
        </w:rPr>
        <w:lastRenderedPageBreak/>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1A6DC3" w:rsidRPr="00523BAB" w:rsidRDefault="001A6DC3"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1A6DC3" w:rsidRPr="00523BAB" w:rsidRDefault="001A6DC3"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1A6DC3" w:rsidRPr="00523BAB" w:rsidRDefault="001A6DC3"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1A6DC3" w:rsidRPr="00523BAB" w:rsidRDefault="001A6DC3" w:rsidP="001A6DC3">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1A6DC3" w:rsidRDefault="001A6DC3" w:rsidP="00A31B81">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DD14C3">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DD14C3">
        <w:rPr>
          <w:rFonts w:ascii="Open Sans" w:hAnsi="Open Sans" w:cs="Open Sans"/>
          <w:noProof/>
          <w:sz w:val="19"/>
          <w:szCs w:val="19"/>
        </w:rPr>
        <w:t>314/2024/R</w:t>
      </w:r>
      <w:r w:rsidRPr="00422287">
        <w:rPr>
          <w:rFonts w:ascii="Open Sans" w:hAnsi="Open Sans" w:cs="Open Sans"/>
          <w:sz w:val="19"/>
          <w:szCs w:val="19"/>
        </w:rPr>
        <w:t>.</w:t>
      </w:r>
    </w:p>
    <w:p w:rsidR="001A6DC3" w:rsidRPr="00A31B81" w:rsidRDefault="001A6DC3"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1A6DC3" w:rsidRPr="00A31B81" w:rsidRDefault="001A6DC3"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1A6DC3" w:rsidRPr="006412D5" w:rsidRDefault="001A6DC3"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1A6DC3" w:rsidRDefault="001A6DC3"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1A6DC3" w:rsidRPr="00A31B81" w:rsidRDefault="001A6DC3" w:rsidP="006412D5">
      <w:pPr>
        <w:pStyle w:val="slovanseznam"/>
        <w:numPr>
          <w:ilvl w:val="0"/>
          <w:numId w:val="0"/>
        </w:numPr>
        <w:ind w:left="1135"/>
        <w:rPr>
          <w:rFonts w:ascii="Open Sans" w:hAnsi="Open Sans" w:cs="Open Sans"/>
          <w:sz w:val="19"/>
          <w:szCs w:val="19"/>
        </w:rPr>
      </w:pPr>
    </w:p>
    <w:p w:rsidR="001A6DC3" w:rsidRPr="00523BAB" w:rsidRDefault="001A6DC3"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Závěrečná ustanovení</w:t>
      </w:r>
    </w:p>
    <w:p w:rsidR="001A6DC3" w:rsidRPr="00176898" w:rsidRDefault="001A6DC3" w:rsidP="00C571C0">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1A6DC3" w:rsidRPr="00523BAB" w:rsidRDefault="001A6DC3"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1A6DC3" w:rsidRPr="00523BAB" w:rsidRDefault="001A6DC3"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1A6DC3" w:rsidRPr="00523BAB" w:rsidRDefault="001A6DC3"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1A6DC3" w:rsidRPr="00523BAB" w:rsidRDefault="001A6DC3"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1A6DC3" w:rsidRPr="00523BAB" w:rsidRDefault="001A6DC3"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1A6DC3" w:rsidRDefault="001A6DC3" w:rsidP="00523BAB">
      <w:pPr>
        <w:pStyle w:val="slovanseznam"/>
        <w:numPr>
          <w:ilvl w:val="0"/>
          <w:numId w:val="0"/>
        </w:numPr>
        <w:ind w:left="709"/>
        <w:rPr>
          <w:rFonts w:ascii="Open Sans" w:hAnsi="Open Sans" w:cs="Open Sans"/>
          <w:sz w:val="19"/>
          <w:szCs w:val="19"/>
        </w:rPr>
      </w:pPr>
    </w:p>
    <w:p w:rsidR="001A6DC3" w:rsidRDefault="001A6DC3" w:rsidP="00523BAB">
      <w:pPr>
        <w:pStyle w:val="slovanseznam"/>
        <w:numPr>
          <w:ilvl w:val="0"/>
          <w:numId w:val="0"/>
        </w:numPr>
        <w:ind w:left="709"/>
        <w:rPr>
          <w:rFonts w:ascii="Open Sans" w:hAnsi="Open Sans" w:cs="Open Sans"/>
          <w:sz w:val="19"/>
          <w:szCs w:val="19"/>
        </w:rPr>
      </w:pPr>
    </w:p>
    <w:p w:rsidR="001A6DC3" w:rsidRPr="00523BAB" w:rsidRDefault="001A6DC3" w:rsidP="00523BAB">
      <w:pPr>
        <w:pStyle w:val="slovanseznam"/>
        <w:numPr>
          <w:ilvl w:val="0"/>
          <w:numId w:val="0"/>
        </w:numPr>
        <w:ind w:left="709"/>
        <w:rPr>
          <w:rFonts w:ascii="Open Sans" w:hAnsi="Open Sans" w:cs="Open Sans"/>
          <w:sz w:val="19"/>
          <w:szCs w:val="19"/>
        </w:rPr>
      </w:pPr>
    </w:p>
    <w:p w:rsidR="001A6DC3" w:rsidRPr="00523BAB" w:rsidRDefault="001A6DC3"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1A6DC3" w:rsidRPr="00523BAB" w:rsidRDefault="001A6DC3"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1A6DC3" w:rsidRPr="00523BAB" w:rsidRDefault="001A6DC3" w:rsidP="00A508C6">
      <w:pPr>
        <w:pStyle w:val="Datum"/>
        <w:ind w:left="0"/>
        <w:rPr>
          <w:rFonts w:ascii="Open Sans" w:hAnsi="Open Sans" w:cs="Open Sans"/>
          <w:sz w:val="19"/>
          <w:szCs w:val="19"/>
        </w:rPr>
      </w:pPr>
    </w:p>
    <w:p w:rsidR="001A6DC3" w:rsidRPr="00523BAB" w:rsidRDefault="001A6DC3"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1A6DC3" w:rsidRPr="0070286C" w:rsidRDefault="001A6DC3" w:rsidP="00F54D93">
      <w:pPr>
        <w:pStyle w:val="Podpis"/>
        <w:rPr>
          <w:rFonts w:ascii="Open Sans" w:hAnsi="Open Sans" w:cs="Open Sans"/>
        </w:rPr>
      </w:pPr>
      <w:r w:rsidRPr="00DD14C3">
        <w:rPr>
          <w:rFonts w:ascii="Open Sans" w:hAnsi="Open Sans" w:cs="Open Sans"/>
          <w:noProof/>
          <w:sz w:val="19"/>
          <w:szCs w:val="19"/>
        </w:rPr>
        <w:t>Jiří Krejsa</w:t>
      </w:r>
      <w:r w:rsidRPr="00422287">
        <w:rPr>
          <w:rFonts w:ascii="Open Sans" w:hAnsi="Open Sans" w:cs="Open Sans"/>
          <w:sz w:val="19"/>
          <w:szCs w:val="19"/>
        </w:rPr>
        <w:br/>
      </w:r>
      <w:r w:rsidRPr="00DD14C3">
        <w:rPr>
          <w:rFonts w:ascii="Open Sans" w:hAnsi="Open Sans" w:cs="Open Sans"/>
          <w:noProof/>
          <w:sz w:val="19"/>
          <w:szCs w:val="19"/>
        </w:rPr>
        <w:t>prezident klubu</w:t>
      </w:r>
    </w:p>
    <w:p w:rsidR="001A6DC3" w:rsidRDefault="001A6DC3" w:rsidP="00F54D93">
      <w:pPr>
        <w:pStyle w:val="Podpis"/>
        <w:rPr>
          <w:rFonts w:ascii="Open Sans" w:hAnsi="Open Sans" w:cs="Open Sans"/>
        </w:rPr>
        <w:sectPr w:rsidR="001A6DC3" w:rsidSect="001A6DC3">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1A6DC3" w:rsidRPr="0070286C" w:rsidRDefault="001A6DC3" w:rsidP="00F54D93">
      <w:pPr>
        <w:pStyle w:val="Podpis"/>
        <w:rPr>
          <w:rFonts w:ascii="Open Sans" w:hAnsi="Open Sans" w:cs="Open Sans"/>
        </w:rPr>
      </w:pPr>
    </w:p>
    <w:sectPr w:rsidR="001A6DC3" w:rsidRPr="0070286C" w:rsidSect="001A6DC3">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C3" w:rsidRDefault="001A6DC3">
      <w:r>
        <w:separator/>
      </w:r>
    </w:p>
  </w:endnote>
  <w:endnote w:type="continuationSeparator" w:id="0">
    <w:p w:rsidR="001A6DC3" w:rsidRDefault="001A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C3" w:rsidRPr="00F54D93" w:rsidRDefault="001A6DC3" w:rsidP="00F54D93">
    <w:pPr>
      <w:pStyle w:val="Zpat"/>
      <w:jc w:val="right"/>
    </w:pPr>
    <w:r>
      <w:tab/>
    </w:r>
    <w:r w:rsidRPr="00DD14C3">
      <w:rPr>
        <w:noProof/>
        <w:sz w:val="16"/>
      </w:rPr>
      <w:t>1037/2024</w:t>
    </w:r>
    <w:r>
      <w:rPr>
        <w:noProof/>
        <w:sz w:val="16"/>
      </w:rPr>
      <w:t xml:space="preserve"> - </w:t>
    </w:r>
    <w:r w:rsidRPr="00DD14C3">
      <w:rPr>
        <w:noProof/>
        <w:sz w:val="16"/>
      </w:rPr>
      <w:t>HC JUNIOR MĚLNÍK, z.s. (70845166)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C3" w:rsidRDefault="001A6DC3">
    <w:pPr>
      <w:pStyle w:val="Zpat"/>
    </w:pPr>
    <w:r>
      <w:tab/>
    </w:r>
    <w:r>
      <w:tab/>
    </w:r>
    <w:r>
      <w:rPr>
        <w:noProof/>
        <w:sz w:val="16"/>
      </w:rPr>
      <w:t>VZOR</w:t>
    </w:r>
    <w:r w:rsidRPr="008D0CE6">
      <w:rPr>
        <w:noProof/>
      </w:rPr>
      <w:t xml:space="preserve"> SMLOUVA VÝKONNOST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F54D93" w:rsidRDefault="00F54D93" w:rsidP="00F54D93">
    <w:pPr>
      <w:pStyle w:val="Zpat"/>
      <w:jc w:val="right"/>
    </w:pPr>
    <w:r>
      <w:tab/>
    </w:r>
    <w:r w:rsidR="008D0CE6">
      <w:rPr>
        <w:noProof/>
        <w:sz w:val="16"/>
      </w:rPr>
      <w:t>«eč»</w:t>
    </w:r>
    <w:r>
      <w:rPr>
        <w:noProof/>
        <w:sz w:val="16"/>
      </w:rPr>
      <w:t xml:space="preserve"> - </w:t>
    </w:r>
    <w:r w:rsidR="008D0CE6">
      <w:rPr>
        <w:noProof/>
        <w:sz w:val="16"/>
      </w:rPr>
      <w:t>«Žadatel»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8D0CE6">
      <w:rPr>
        <w:noProof/>
        <w:sz w:val="16"/>
      </w:rPr>
      <w:t>VZOR</w:t>
    </w:r>
    <w:r w:rsidR="008D0CE6" w:rsidRPr="008D0CE6">
      <w:rPr>
        <w:noProof/>
      </w:rPr>
      <w:t xml:space="preserve"> SMLOUVA VÝKONNOST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C3" w:rsidRDefault="001A6DC3">
      <w:r>
        <w:separator/>
      </w:r>
    </w:p>
  </w:footnote>
  <w:footnote w:type="continuationSeparator" w:id="0">
    <w:p w:rsidR="001A6DC3" w:rsidRDefault="001A6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C3" w:rsidRDefault="001A6DC3">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642B6A">
      <w:rPr>
        <w:rStyle w:val="slostrnky"/>
        <w:noProof/>
      </w:rPr>
      <w:t>7</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642B6A">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C571C0">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C571C0">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3C9822A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A6DC3"/>
    <w:rsid w:val="001B0229"/>
    <w:rsid w:val="001B3247"/>
    <w:rsid w:val="001B3330"/>
    <w:rsid w:val="001B670A"/>
    <w:rsid w:val="001C7100"/>
    <w:rsid w:val="001C7F5D"/>
    <w:rsid w:val="001D2ED9"/>
    <w:rsid w:val="00207603"/>
    <w:rsid w:val="00216782"/>
    <w:rsid w:val="0021737C"/>
    <w:rsid w:val="00222049"/>
    <w:rsid w:val="00223D33"/>
    <w:rsid w:val="00230D0A"/>
    <w:rsid w:val="002501BA"/>
    <w:rsid w:val="00270309"/>
    <w:rsid w:val="00284509"/>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600667"/>
    <w:rsid w:val="00616F75"/>
    <w:rsid w:val="00631032"/>
    <w:rsid w:val="00632062"/>
    <w:rsid w:val="006412D5"/>
    <w:rsid w:val="00641B06"/>
    <w:rsid w:val="00642250"/>
    <w:rsid w:val="00642B6A"/>
    <w:rsid w:val="00660F1D"/>
    <w:rsid w:val="00663DDF"/>
    <w:rsid w:val="0067232A"/>
    <w:rsid w:val="00675111"/>
    <w:rsid w:val="006D1834"/>
    <w:rsid w:val="006D1C61"/>
    <w:rsid w:val="006D7510"/>
    <w:rsid w:val="006F2160"/>
    <w:rsid w:val="007001A0"/>
    <w:rsid w:val="0070286C"/>
    <w:rsid w:val="00703F73"/>
    <w:rsid w:val="007069E2"/>
    <w:rsid w:val="007148F8"/>
    <w:rsid w:val="00715B62"/>
    <w:rsid w:val="00717CA6"/>
    <w:rsid w:val="00721918"/>
    <w:rsid w:val="00730F77"/>
    <w:rsid w:val="00736950"/>
    <w:rsid w:val="007544A8"/>
    <w:rsid w:val="00755934"/>
    <w:rsid w:val="0078089B"/>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5241"/>
    <w:rsid w:val="00817ED2"/>
    <w:rsid w:val="00837ED2"/>
    <w:rsid w:val="00845BCD"/>
    <w:rsid w:val="008548E2"/>
    <w:rsid w:val="0086755B"/>
    <w:rsid w:val="008735E0"/>
    <w:rsid w:val="008A1597"/>
    <w:rsid w:val="008B241D"/>
    <w:rsid w:val="008C5D57"/>
    <w:rsid w:val="008D0CE6"/>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C142A7"/>
    <w:rsid w:val="00C177EC"/>
    <w:rsid w:val="00C20AE7"/>
    <w:rsid w:val="00C26CC9"/>
    <w:rsid w:val="00C42D26"/>
    <w:rsid w:val="00C51576"/>
    <w:rsid w:val="00C571C0"/>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2526"/>
    <w:rsid w:val="00D7281D"/>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4BA6"/>
    <w:rsid w:val="00EC6951"/>
    <w:rsid w:val="00EE1740"/>
    <w:rsid w:val="00EE6CBD"/>
    <w:rsid w:val="00EE7EB5"/>
    <w:rsid w:val="00F13812"/>
    <w:rsid w:val="00F32CE0"/>
    <w:rsid w:val="00F35218"/>
    <w:rsid w:val="00F4348E"/>
    <w:rsid w:val="00F54D93"/>
    <w:rsid w:val="00F60BBB"/>
    <w:rsid w:val="00F64F5D"/>
    <w:rsid w:val="00F7308F"/>
    <w:rsid w:val="00F73B60"/>
    <w:rsid w:val="00FA31DF"/>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23F0-7FC4-420A-969C-2A855E1A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2935</Words>
  <Characters>17322</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2024-08-09T09:55:00Z</dcterms:created>
  <dcterms:modified xsi:type="dcterms:W3CDTF">2024-08-09T09:55:00Z</dcterms:modified>
</cp:coreProperties>
</file>