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D1EC" w14:textId="77777777" w:rsidR="00504BD1" w:rsidRPr="00A3020E" w:rsidRDefault="00504BD1" w:rsidP="00504BD1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BB7C29">
        <w:t>1</w:t>
      </w:r>
      <w:r>
        <w:t xml:space="preserve"> </w:t>
      </w:r>
    </w:p>
    <w:p w14:paraId="7803F9C9" w14:textId="77777777" w:rsidR="00045C99" w:rsidRDefault="00C87DE4" w:rsidP="002F585D">
      <w:pPr>
        <w:pStyle w:val="Nzevdohody"/>
      </w:pPr>
      <w:r>
        <w:t xml:space="preserve">k dohodě o vyhrazení společensky účelného pracovního místa </w:t>
      </w:r>
      <w:r>
        <w:br/>
        <w:t xml:space="preserve">a poskytnutí příspěvku, spolufinancovaného ze státního rozpočtu </w:t>
      </w:r>
      <w:r>
        <w:br/>
        <w:t>a Evropského sociálního fondu plus</w:t>
      </w:r>
    </w:p>
    <w:p w14:paraId="4B9296EB" w14:textId="77777777" w:rsidR="00B320B8" w:rsidRPr="003F2F6D" w:rsidRDefault="00680B09" w:rsidP="00B320B8">
      <w:pPr>
        <w:pStyle w:val="Nzevdohody"/>
      </w:pPr>
      <w:r w:rsidRPr="003F2F6D">
        <w:t>č.</w:t>
      </w:r>
      <w:r w:rsidR="000B1C29">
        <w:t> </w:t>
      </w:r>
      <w:r w:rsidR="00BB7C29">
        <w:t>OLA-SZ-14/2024</w:t>
      </w:r>
    </w:p>
    <w:p w14:paraId="51B49BCC" w14:textId="77777777" w:rsidR="00B320B8" w:rsidRPr="003F2F6D" w:rsidRDefault="00B320B8" w:rsidP="00B320B8">
      <w:pPr>
        <w:rPr>
          <w:rFonts w:cs="Arial"/>
          <w:szCs w:val="20"/>
        </w:rPr>
      </w:pPr>
    </w:p>
    <w:p w14:paraId="18C9C691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5C7053">
        <w:rPr>
          <w:rFonts w:cs="Arial"/>
          <w:szCs w:val="20"/>
        </w:rPr>
        <w:t>é</w:t>
      </w:r>
      <w:r w:rsidR="00FF77B1" w:rsidRPr="003F2F6D">
        <w:rPr>
          <w:rFonts w:cs="Arial"/>
          <w:szCs w:val="20"/>
        </w:rPr>
        <w:t xml:space="preserve"> mezi</w:t>
      </w:r>
    </w:p>
    <w:p w14:paraId="0FD359E8" w14:textId="77777777" w:rsidR="00EA2E75" w:rsidRPr="003F2F6D" w:rsidRDefault="00EA2E75">
      <w:pPr>
        <w:rPr>
          <w:rFonts w:cs="Arial"/>
          <w:szCs w:val="20"/>
        </w:rPr>
      </w:pPr>
    </w:p>
    <w:p w14:paraId="3A2CD9B8" w14:textId="77777777" w:rsidR="00CF7072" w:rsidRPr="00CF7072" w:rsidRDefault="00CF7072" w:rsidP="00CF7072">
      <w:pPr>
        <w:tabs>
          <w:tab w:val="left" w:pos="2212"/>
        </w:tabs>
        <w:ind w:left="2211" w:hanging="2211"/>
        <w:rPr>
          <w:rFonts w:cs="Arial"/>
          <w:b/>
          <w:szCs w:val="20"/>
        </w:rPr>
      </w:pPr>
      <w:r w:rsidRPr="00CF7072">
        <w:rPr>
          <w:rFonts w:cs="Arial"/>
          <w:b/>
          <w:szCs w:val="20"/>
        </w:rPr>
        <w:t>Úřadem práce České republiky</w:t>
      </w:r>
    </w:p>
    <w:p w14:paraId="65A949C6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BB7C29" w:rsidRPr="00BB7C29">
        <w:rPr>
          <w:rFonts w:cs="Arial"/>
          <w:szCs w:val="20"/>
        </w:rPr>
        <w:t xml:space="preserve">Mgr. </w:t>
      </w:r>
      <w:r w:rsidR="00BB7C29">
        <w:t>Milena Vykoukalová</w:t>
      </w:r>
      <w:r w:rsidRPr="00A3020E">
        <w:rPr>
          <w:rFonts w:cs="Arial"/>
          <w:szCs w:val="20"/>
        </w:rPr>
        <w:t xml:space="preserve">, </w:t>
      </w:r>
      <w:r w:rsidR="00BB7C29" w:rsidRPr="00BB7C29">
        <w:rPr>
          <w:rFonts w:cs="Arial"/>
          <w:szCs w:val="20"/>
        </w:rPr>
        <w:t>ředitelka Odboru</w:t>
      </w:r>
      <w:r w:rsidR="00BB7C29">
        <w:t xml:space="preserve"> zaměstnanosti KoP Olomouc</w:t>
      </w:r>
    </w:p>
    <w:p w14:paraId="2A801A48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BB7C29" w:rsidRPr="00BB7C29">
        <w:rPr>
          <w:rFonts w:cs="Arial"/>
          <w:szCs w:val="20"/>
        </w:rPr>
        <w:t>Dobrovského 1278</w:t>
      </w:r>
      <w:r w:rsidR="00BB7C29">
        <w:t>/25, 170 00 Praha 7</w:t>
      </w:r>
    </w:p>
    <w:p w14:paraId="0F7CFE79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BB7C29" w:rsidRPr="00BB7C29">
        <w:rPr>
          <w:rFonts w:cs="Arial"/>
          <w:szCs w:val="20"/>
        </w:rPr>
        <w:t>72496991</w:t>
      </w:r>
    </w:p>
    <w:p w14:paraId="493B11EB" w14:textId="77777777" w:rsidR="00CF7072" w:rsidRPr="00A3020E" w:rsidRDefault="00CF7072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BB7C29" w:rsidRPr="00BB7C29">
        <w:rPr>
          <w:rFonts w:cs="Arial"/>
          <w:szCs w:val="20"/>
        </w:rPr>
        <w:t>Vejdovského č</w:t>
      </w:r>
      <w:r w:rsidR="00BB7C29">
        <w:t>.p. 988/4, Hodolany, 779 00 Olomouc 9</w:t>
      </w:r>
    </w:p>
    <w:p w14:paraId="7A2B336B" w14:textId="77777777" w:rsidR="00C61047" w:rsidRDefault="00C61047" w:rsidP="00DE7A06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753323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75332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DE7A0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na straně jedné</w:t>
      </w:r>
    </w:p>
    <w:p w14:paraId="666081E9" w14:textId="77777777" w:rsidR="00336059" w:rsidRPr="00A3020E" w:rsidRDefault="00336059" w:rsidP="00655314">
      <w:pPr>
        <w:tabs>
          <w:tab w:val="left" w:pos="2520"/>
        </w:tabs>
        <w:spacing w:before="120" w:after="120"/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1F64B32B" w14:textId="77777777" w:rsidR="00BB7C29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053DB6">
        <w:rPr>
          <w:rFonts w:cs="Arial"/>
          <w:b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BB7C29" w:rsidRPr="00BB7C29">
        <w:rPr>
          <w:rFonts w:cs="Arial"/>
          <w:szCs w:val="20"/>
        </w:rPr>
        <w:t>BPS Mobil</w:t>
      </w:r>
      <w:r w:rsidR="00BB7C29">
        <w:t>, s.r.o.</w:t>
      </w:r>
      <w:r w:rsidR="00BB7C29" w:rsidRPr="00BB7C29">
        <w:rPr>
          <w:rFonts w:cs="Arial"/>
          <w:vanish/>
          <w:szCs w:val="20"/>
        </w:rPr>
        <w:t>0</w:t>
      </w:r>
    </w:p>
    <w:p w14:paraId="753A4532" w14:textId="77777777" w:rsidR="00336059" w:rsidRPr="00A3020E" w:rsidRDefault="00BB7C29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BB7C29">
        <w:rPr>
          <w:rFonts w:cs="Arial"/>
          <w:noProof/>
          <w:szCs w:val="20"/>
        </w:rPr>
        <w:t>Michal Eber</w:t>
      </w:r>
      <w:r>
        <w:rPr>
          <w:noProof/>
        </w:rPr>
        <w:t>, jednatel</w:t>
      </w:r>
    </w:p>
    <w:p w14:paraId="577D816E" w14:textId="77777777" w:rsidR="00336059" w:rsidRPr="00A3020E" w:rsidRDefault="00BB7C2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 (místo podnikání)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BB7C29">
        <w:rPr>
          <w:rFonts w:cs="Arial"/>
          <w:szCs w:val="20"/>
        </w:rPr>
        <w:t>V hlinkách</w:t>
      </w:r>
      <w:r>
        <w:t xml:space="preserve"> č.p. 1325/11a, Nová Ulice, 779 00 Olomouc 9</w:t>
      </w:r>
    </w:p>
    <w:p w14:paraId="04DB32F4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BB7C29" w:rsidRPr="00BB7C29">
        <w:rPr>
          <w:rFonts w:cs="Arial"/>
          <w:szCs w:val="20"/>
        </w:rPr>
        <w:t>25868241</w:t>
      </w:r>
    </w:p>
    <w:p w14:paraId="683E73E2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BD7FBD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BD7FBD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3EF09C9D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2FB50203" w14:textId="77777777" w:rsidR="005B541C" w:rsidRDefault="005B541C" w:rsidP="005B541C">
      <w:pPr>
        <w:pStyle w:val="lnek"/>
      </w:pPr>
      <w:r>
        <w:t>Článek I</w:t>
      </w:r>
    </w:p>
    <w:p w14:paraId="4E1AF1CC" w14:textId="77777777" w:rsidR="005B541C" w:rsidRPr="00FB780C" w:rsidRDefault="005B541C" w:rsidP="005B541C">
      <w:pPr>
        <w:pStyle w:val="lnek"/>
      </w:pPr>
      <w:r>
        <w:t>Účel dodatku</w:t>
      </w:r>
    </w:p>
    <w:p w14:paraId="7ABB0E99" w14:textId="77777777" w:rsidR="005B541C" w:rsidRPr="003F2F6D" w:rsidRDefault="005B541C" w:rsidP="005B541C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14:paraId="752C0E92" w14:textId="77777777" w:rsidR="00B509E8" w:rsidRDefault="00B509E8" w:rsidP="00B509E8">
      <w:pPr>
        <w:pStyle w:val="lnek"/>
      </w:pPr>
      <w:r w:rsidRPr="003F2F6D">
        <w:t>Článek II</w:t>
      </w:r>
    </w:p>
    <w:p w14:paraId="3637F525" w14:textId="77777777" w:rsidR="00B509E8" w:rsidRPr="00FB780C" w:rsidRDefault="00B509E8" w:rsidP="00B509E8">
      <w:pPr>
        <w:pStyle w:val="lnek"/>
      </w:pPr>
      <w:r>
        <w:t>Předmět dodatku</w:t>
      </w:r>
    </w:p>
    <w:p w14:paraId="1BC45AE5" w14:textId="335DD147" w:rsidR="00C5332B" w:rsidRDefault="00BB7C29" w:rsidP="00C5332B">
      <w:pPr>
        <w:pStyle w:val="Bezmezer"/>
        <w:spacing w:after="120"/>
      </w:pPr>
      <w:r>
        <w:rPr>
          <w:noProof/>
        </w:rPr>
        <w:t>Dosavadní text článku II.</w:t>
      </w:r>
      <w:r w:rsidR="009E0EFC">
        <w:rPr>
          <w:noProof/>
        </w:rPr>
        <w:t>3</w:t>
      </w:r>
      <w:r>
        <w:rPr>
          <w:noProof/>
        </w:rPr>
        <w:t xml:space="preserve"> dohody se nahrazuje textem:</w:t>
      </w:r>
    </w:p>
    <w:p w14:paraId="56DFBD7C" w14:textId="53096EDB" w:rsidR="00C5332B" w:rsidRDefault="00BB7C29" w:rsidP="00C5332B">
      <w:pPr>
        <w:pStyle w:val="Bezmezer"/>
        <w:spacing w:after="120"/>
      </w:pPr>
      <w:r>
        <w:rPr>
          <w:noProof/>
        </w:rPr>
        <w:t>II.</w:t>
      </w:r>
      <w:r w:rsidR="009E0EFC">
        <w:rPr>
          <w:noProof/>
        </w:rPr>
        <w:t>3</w:t>
      </w:r>
      <w:r>
        <w:rPr>
          <w:noProof/>
        </w:rPr>
        <w:t xml:space="preserve">   V případě, že pracovní poměr zaměstnance skončí přede dnem 28.2.2025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</w:t>
      </w:r>
      <w:r w:rsidRPr="00BA7710">
        <w:rPr>
          <w:noProof/>
        </w:rPr>
        <w:t>nejpozději</w:t>
      </w:r>
      <w:r>
        <w:rPr>
          <w:noProof/>
        </w:rPr>
        <w:t xml:space="preserve"> ke dni doložení výkazu "Vyúčtování mzdových nákladů – SÚPM vyhrazené", za měsíc, ve kterém byl pracovní poměr zaměstnance skončen.</w:t>
      </w:r>
    </w:p>
    <w:p w14:paraId="60752406" w14:textId="778CB864" w:rsidR="00C5332B" w:rsidRDefault="00BB7C29" w:rsidP="00C5332B">
      <w:pPr>
        <w:pStyle w:val="Bezmezer"/>
        <w:spacing w:after="120"/>
        <w:rPr>
          <w:noProof/>
        </w:rPr>
      </w:pPr>
      <w:r>
        <w:rPr>
          <w:noProof/>
        </w:rPr>
        <w:t>Dosavadní text článku III.</w:t>
      </w:r>
      <w:r w:rsidR="009E0EFC">
        <w:rPr>
          <w:noProof/>
        </w:rPr>
        <w:t>1</w:t>
      </w:r>
      <w:r>
        <w:rPr>
          <w:noProof/>
        </w:rPr>
        <w:t xml:space="preserve"> dohody se nahrazuje textem:</w:t>
      </w:r>
    </w:p>
    <w:p w14:paraId="0DDDCE48" w14:textId="0C66B62E" w:rsidR="009E0EFC" w:rsidRDefault="009E0EFC" w:rsidP="009E0EFC">
      <w:pPr>
        <w:pStyle w:val="Boddohody"/>
        <w:numPr>
          <w:ilvl w:val="0"/>
          <w:numId w:val="0"/>
        </w:numPr>
      </w:pPr>
      <w:r w:rsidRPr="0077749F">
        <w:t xml:space="preserve">Úřad práce se zavazuje poskytnout zaměstnavateli příspěvek </w:t>
      </w:r>
      <w:r w:rsidRPr="00346699">
        <w:t>ve výši</w:t>
      </w:r>
      <w:r>
        <w:t xml:space="preserve"> </w:t>
      </w:r>
      <w:r>
        <w:rPr>
          <w:noProof/>
        </w:rPr>
        <w:t>50</w:t>
      </w:r>
      <w:r>
        <w:t> % z </w:t>
      </w:r>
      <w:r w:rsidRPr="00065D50">
        <w:t>řádně vynakládaných</w:t>
      </w:r>
      <w:r w:rsidRPr="005877B1">
        <w:t xml:space="preserve"> prostředků na</w:t>
      </w:r>
      <w:r>
        <w:t> </w:t>
      </w:r>
      <w:r w:rsidRPr="005877B1">
        <w:t xml:space="preserve">mzdy </w:t>
      </w:r>
      <w:r>
        <w:t>nebo</w:t>
      </w:r>
      <w:r w:rsidRPr="005877B1">
        <w:t xml:space="preserve"> platy na zaměstnance</w:t>
      </w:r>
      <w:r w:rsidRPr="00C4618E">
        <w:t xml:space="preserve">, </w:t>
      </w:r>
      <w:r w:rsidRPr="008271B1">
        <w:t>včetně</w:t>
      </w:r>
      <w:r>
        <w:t xml:space="preserve"> pojistného na sociální zabezpečení, příspěvku na státní politiku zaměstnanosti a pojistného na </w:t>
      </w:r>
      <w:r w:rsidRPr="00C4618E">
        <w:t xml:space="preserve">veřejné </w:t>
      </w:r>
      <w:r>
        <w:t xml:space="preserve">zdravotní pojištění, které zaměstnavatel za sebe odvádí z vyměřovacího základu zaměstnance, maximálně však </w:t>
      </w:r>
      <w:r>
        <w:rPr>
          <w:noProof/>
        </w:rPr>
        <w:t>14 300</w:t>
      </w:r>
      <w:r w:rsidRPr="0058691B">
        <w:t> </w:t>
      </w:r>
      <w:r>
        <w:t xml:space="preserve">Kč </w:t>
      </w:r>
      <w:r w:rsidRPr="00D460AF">
        <w:t xml:space="preserve">měsíčně, z toho </w:t>
      </w:r>
      <w:r>
        <w:t>76</w:t>
      </w:r>
      <w:r w:rsidRPr="00D460AF">
        <w:t>,</w:t>
      </w:r>
      <w:r>
        <w:t>73 </w:t>
      </w:r>
      <w:r w:rsidRPr="00D460AF">
        <w:t>% je hrazeno z prostředků E</w:t>
      </w:r>
      <w:r>
        <w:t>SF+</w:t>
      </w:r>
      <w:r w:rsidRPr="00D460AF">
        <w:t xml:space="preserve"> a </w:t>
      </w:r>
      <w:r>
        <w:t>23</w:t>
      </w:r>
      <w:r w:rsidRPr="00D460AF">
        <w:t>,</w:t>
      </w:r>
      <w:r>
        <w:t>27 </w:t>
      </w:r>
      <w:r w:rsidRPr="00D460AF">
        <w:t>% je hrazeno</w:t>
      </w:r>
      <w:r>
        <w:t xml:space="preserve"> ze státního rozpočtu ČR. Součet poskytnutých měsíčních příspěvků nepřekročí částku </w:t>
      </w:r>
      <w:r>
        <w:t>171 600</w:t>
      </w:r>
      <w:r>
        <w:t> Kč.</w:t>
      </w:r>
    </w:p>
    <w:p w14:paraId="00BA894D" w14:textId="77777777" w:rsidR="009E0EFC" w:rsidRDefault="009E0EFC" w:rsidP="00C5332B">
      <w:pPr>
        <w:pStyle w:val="Bezmezer"/>
        <w:spacing w:after="120"/>
        <w:rPr>
          <w:noProof/>
        </w:rPr>
      </w:pPr>
    </w:p>
    <w:p w14:paraId="1E90EB3B" w14:textId="77777777" w:rsidR="009E0EFC" w:rsidRDefault="009E0EFC" w:rsidP="009E0EFC">
      <w:pPr>
        <w:pStyle w:val="Bezmezer"/>
        <w:spacing w:after="120"/>
        <w:rPr>
          <w:noProof/>
        </w:rPr>
      </w:pPr>
      <w:r>
        <w:rPr>
          <w:noProof/>
        </w:rPr>
        <w:t>Dosavadní text článku III.2 dohody se nahrazuje textem:</w:t>
      </w:r>
    </w:p>
    <w:p w14:paraId="08F3DC31" w14:textId="77777777" w:rsidR="00C5332B" w:rsidRDefault="00BB7C29" w:rsidP="00C5332B">
      <w:pPr>
        <w:pStyle w:val="Bezmezer"/>
        <w:spacing w:after="120"/>
      </w:pPr>
      <w:r>
        <w:rPr>
          <w:noProof/>
        </w:rPr>
        <w:t xml:space="preserve">III.2   Příspěvek </w:t>
      </w:r>
      <w:r w:rsidRPr="0058691B">
        <w:rPr>
          <w:noProof/>
        </w:rPr>
        <w:t xml:space="preserve">bude poskytován </w:t>
      </w:r>
      <w:r>
        <w:rPr>
          <w:noProof/>
        </w:rPr>
        <w:t xml:space="preserve">na dobu </w:t>
      </w:r>
      <w:r w:rsidRPr="0058691B">
        <w:rPr>
          <w:noProof/>
        </w:rPr>
        <w:t>od </w:t>
      </w:r>
      <w:r>
        <w:rPr>
          <w:noProof/>
        </w:rPr>
        <w:t>1.3.2024</w:t>
      </w:r>
      <w:r w:rsidRPr="0058691B">
        <w:rPr>
          <w:noProof/>
        </w:rPr>
        <w:t xml:space="preserve"> do  </w:t>
      </w:r>
      <w:r>
        <w:rPr>
          <w:noProof/>
        </w:rPr>
        <w:t>28.2.2025</w:t>
      </w:r>
      <w:r>
        <w:rPr>
          <w:iCs/>
          <w:noProof/>
        </w:rPr>
        <w:t xml:space="preserve">. </w:t>
      </w:r>
      <w:r>
        <w:rPr>
          <w:noProof/>
        </w:rPr>
        <w:t>S</w:t>
      </w:r>
      <w:r w:rsidRPr="006E6314">
        <w:rPr>
          <w:noProof/>
        </w:rPr>
        <w:t>ko</w:t>
      </w:r>
      <w:r>
        <w:rPr>
          <w:noProof/>
        </w:rPr>
        <w:t xml:space="preserve">nčí-li pracovní poměr </w:t>
      </w:r>
      <w:r w:rsidRPr="0058691B">
        <w:rPr>
          <w:noProof/>
        </w:rPr>
        <w:t>zaměstnance v průběhu této doby, příspěvek bude poskytován do dne</w:t>
      </w:r>
      <w:r>
        <w:rPr>
          <w:noProof/>
        </w:rPr>
        <w:t xml:space="preserve"> skončení jeho pracovního poměru.</w:t>
      </w:r>
    </w:p>
    <w:p w14:paraId="0E52E765" w14:textId="77777777" w:rsidR="00C5332B" w:rsidRDefault="00C5332B" w:rsidP="00C5332B">
      <w:pPr>
        <w:pStyle w:val="Boddohody"/>
        <w:numPr>
          <w:ilvl w:val="0"/>
          <w:numId w:val="0"/>
        </w:numPr>
      </w:pPr>
    </w:p>
    <w:p w14:paraId="1D83CBE2" w14:textId="77777777" w:rsidR="00C5332B" w:rsidRDefault="00C5332B" w:rsidP="00C5332B">
      <w:r w:rsidRPr="008F4CCC">
        <w:t xml:space="preserve">Dodatek je sepsán ve dvou vyhotoveních, z nichž jedno obdrží úřad práce a </w:t>
      </w:r>
      <w:r>
        <w:t>jedno zaměstnavatel / příjemce.</w:t>
      </w:r>
    </w:p>
    <w:p w14:paraId="64316DCC" w14:textId="77777777" w:rsidR="00C5332B" w:rsidRPr="008F4CCC" w:rsidRDefault="00C5332B" w:rsidP="00C5332B"/>
    <w:p w14:paraId="574E1D00" w14:textId="77777777" w:rsidR="00C5332B" w:rsidRDefault="00C5332B" w:rsidP="00C5332B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14:paraId="6ABB666F" w14:textId="77777777" w:rsidR="00C5332B" w:rsidRDefault="00C5332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2559D92" w14:textId="77777777" w:rsidR="00C5332B" w:rsidRDefault="00C5332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98ABD70" w14:textId="77777777" w:rsidR="00C5332B" w:rsidRPr="003F2F6D" w:rsidRDefault="00C5332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A922B87" w14:textId="77777777"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49CE2F0" w14:textId="77777777" w:rsidR="00662069" w:rsidRPr="003F2F6D" w:rsidRDefault="00BB7C2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</w:p>
    <w:p w14:paraId="21BAE5A2" w14:textId="77777777"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A084687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A86783E" w14:textId="77777777"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3BFBC24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DA16DD9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4FFDD3A" w14:textId="77777777"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BB7C29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66D6A0CE" w14:textId="77777777"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52E3FB84" w14:textId="77777777" w:rsidR="00A71C8F" w:rsidRPr="003F2F6D" w:rsidRDefault="00BB7C29" w:rsidP="00A71C8F">
      <w:pPr>
        <w:keepNext/>
        <w:keepLines/>
        <w:jc w:val="center"/>
        <w:rPr>
          <w:rFonts w:cs="Arial"/>
          <w:szCs w:val="20"/>
        </w:rPr>
      </w:pPr>
      <w:r w:rsidRPr="00BB7C29">
        <w:rPr>
          <w:rFonts w:cs="Arial"/>
          <w:szCs w:val="20"/>
        </w:rPr>
        <w:t>Michal Eber</w:t>
      </w:r>
      <w:r>
        <w:tab/>
      </w:r>
      <w:r>
        <w:br/>
        <w:t>jednatel</w:t>
      </w:r>
    </w:p>
    <w:p w14:paraId="0F34DA63" w14:textId="77777777" w:rsidR="00A71C8F" w:rsidRPr="003F2F6D" w:rsidRDefault="00A71C8F" w:rsidP="00A71C8F">
      <w:pPr>
        <w:keepNext/>
        <w:keepLines/>
        <w:jc w:val="center"/>
        <w:rPr>
          <w:rFonts w:cs="Arial"/>
          <w:szCs w:val="20"/>
        </w:rPr>
      </w:pPr>
    </w:p>
    <w:p w14:paraId="79AABCDC" w14:textId="77777777" w:rsidR="00A71C8F" w:rsidRPr="003F2F6D" w:rsidRDefault="00A71C8F" w:rsidP="00A71C8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261C4D44" w14:textId="77777777" w:rsidR="00A71C8F" w:rsidRPr="00B32E39" w:rsidRDefault="00BB7C29" w:rsidP="00A71C8F">
      <w:pPr>
        <w:keepNext/>
        <w:keepLines/>
        <w:jc w:val="center"/>
        <w:rPr>
          <w:rFonts w:cs="Arial"/>
          <w:szCs w:val="20"/>
        </w:rPr>
      </w:pPr>
      <w:r w:rsidRPr="00BB7C29">
        <w:rPr>
          <w:rFonts w:cs="Arial"/>
          <w:bCs/>
          <w:szCs w:val="20"/>
          <w:lang w:val="en-US"/>
        </w:rPr>
        <w:t xml:space="preserve">Mgr. </w:t>
      </w:r>
      <w:r>
        <w:t>Milena Vykoukalová</w:t>
      </w:r>
    </w:p>
    <w:p w14:paraId="26CD0199" w14:textId="77777777" w:rsidR="00A71C8F" w:rsidRDefault="00BB7C29" w:rsidP="00A71C8F">
      <w:pPr>
        <w:keepNext/>
        <w:keepLines/>
        <w:jc w:val="center"/>
        <w:rPr>
          <w:rFonts w:cs="Arial"/>
          <w:szCs w:val="20"/>
        </w:rPr>
      </w:pPr>
      <w:r w:rsidRPr="00BB7C29">
        <w:rPr>
          <w:rFonts w:cs="Arial"/>
          <w:bCs/>
          <w:szCs w:val="20"/>
          <w:lang w:val="en-US"/>
        </w:rPr>
        <w:t>ředitelka Odboru</w:t>
      </w:r>
      <w:r>
        <w:t xml:space="preserve"> zaměstnanosti KoP Olomouc</w:t>
      </w:r>
    </w:p>
    <w:p w14:paraId="21C30088" w14:textId="77777777" w:rsidR="00A71C8F" w:rsidRPr="00B32E39" w:rsidRDefault="00A71C8F" w:rsidP="00A71C8F">
      <w:pPr>
        <w:keepNext/>
        <w:keepLines/>
        <w:jc w:val="center"/>
        <w:rPr>
          <w:rFonts w:cs="Arial"/>
          <w:szCs w:val="20"/>
        </w:rPr>
      </w:pPr>
    </w:p>
    <w:p w14:paraId="50F832DA" w14:textId="77777777"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BB7C2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5CC3C00B" w14:textId="77777777" w:rsidR="006C6899" w:rsidRDefault="006C6899" w:rsidP="0007184F">
      <w:pPr>
        <w:keepNext/>
        <w:keepLines/>
        <w:rPr>
          <w:rFonts w:cs="Arial"/>
          <w:szCs w:val="20"/>
        </w:rPr>
      </w:pPr>
    </w:p>
    <w:p w14:paraId="5CAB4095" w14:textId="77777777" w:rsidR="003B68C2" w:rsidRDefault="003B68C2" w:rsidP="0007184F">
      <w:pPr>
        <w:keepNext/>
        <w:keepLines/>
        <w:rPr>
          <w:rFonts w:cs="Arial"/>
          <w:szCs w:val="20"/>
        </w:rPr>
      </w:pPr>
    </w:p>
    <w:p w14:paraId="30D9851F" w14:textId="77777777" w:rsidR="003B68C2" w:rsidRPr="003F2F6D" w:rsidRDefault="003B68C2" w:rsidP="0007184F">
      <w:pPr>
        <w:keepNext/>
        <w:keepLines/>
        <w:rPr>
          <w:rFonts w:cs="Arial"/>
          <w:szCs w:val="20"/>
        </w:rPr>
      </w:pPr>
    </w:p>
    <w:p w14:paraId="23D4CCCE" w14:textId="77777777"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BB7C29" w:rsidRPr="00BB7C29">
        <w:rPr>
          <w:rFonts w:cs="Arial"/>
          <w:szCs w:val="20"/>
        </w:rPr>
        <w:t xml:space="preserve">PhDr. </w:t>
      </w:r>
      <w:r w:rsidR="00BB7C29">
        <w:t>Zita Chalupová</w:t>
      </w:r>
    </w:p>
    <w:p w14:paraId="35C1CCCF" w14:textId="77777777"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BB7C29" w:rsidRPr="00BB7C29">
        <w:rPr>
          <w:rFonts w:cs="Arial"/>
          <w:szCs w:val="20"/>
        </w:rPr>
        <w:t>950 141</w:t>
      </w:r>
      <w:r w:rsidR="00BB7C29">
        <w:t xml:space="preserve"> 421</w:t>
      </w:r>
    </w:p>
    <w:p w14:paraId="66DAF019" w14:textId="77777777" w:rsidR="00997B94" w:rsidRPr="003F2F6D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14:paraId="7839D32F" w14:textId="77777777" w:rsidR="003B68C2" w:rsidRDefault="003B68C2" w:rsidP="003B68C2">
      <w:pPr>
        <w:pStyle w:val="Nadpis6"/>
        <w:ind w:right="-8720" w:hanging="180"/>
        <w:jc w:val="left"/>
        <w:rPr>
          <w:sz w:val="20"/>
        </w:rPr>
      </w:pPr>
    </w:p>
    <w:p w14:paraId="5D67A5B0" w14:textId="77777777" w:rsidR="003B68C2" w:rsidRDefault="003B68C2" w:rsidP="003B68C2">
      <w:pPr>
        <w:keepLines/>
        <w:tabs>
          <w:tab w:val="left" w:pos="2160"/>
        </w:tabs>
        <w:spacing w:before="1440"/>
        <w:rPr>
          <w:rFonts w:cs="Arial"/>
          <w:b/>
          <w:bCs/>
          <w:szCs w:val="20"/>
        </w:rPr>
      </w:pPr>
    </w:p>
    <w:p w14:paraId="6C4C3544" w14:textId="77777777" w:rsidR="00CE53D6" w:rsidRPr="003F2F6D" w:rsidRDefault="00CE53D6" w:rsidP="00ED7CE1">
      <w:pPr>
        <w:keepLines/>
        <w:tabs>
          <w:tab w:val="left" w:pos="2160"/>
        </w:tabs>
      </w:pPr>
    </w:p>
    <w:sectPr w:rsidR="00CE53D6" w:rsidRPr="003F2F6D" w:rsidSect="00BB7C29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5F778" w14:textId="77777777" w:rsidR="006C7792" w:rsidRDefault="006C7792">
      <w:r>
        <w:separator/>
      </w:r>
    </w:p>
  </w:endnote>
  <w:endnote w:type="continuationSeparator" w:id="0">
    <w:p w14:paraId="6234626B" w14:textId="77777777" w:rsidR="006C7792" w:rsidRDefault="006C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8C40" w14:textId="77777777" w:rsidR="000F2317" w:rsidRDefault="000F231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25301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ED37E" w14:textId="77777777" w:rsidR="00F625CC" w:rsidRDefault="00F625CC" w:rsidP="00BE5D41">
    <w:pPr>
      <w:rPr>
        <w:rFonts w:cs="Arial"/>
        <w:b/>
        <w:bCs/>
        <w:caps/>
      </w:rPr>
    </w:pPr>
  </w:p>
  <w:p w14:paraId="1A3466BC" w14:textId="77777777" w:rsidR="000F2317" w:rsidRDefault="00477249" w:rsidP="00477249">
    <w:pPr>
      <w:pStyle w:val="Zpat"/>
      <w:tabs>
        <w:tab w:val="clear" w:pos="9072"/>
        <w:tab w:val="right" w:pos="9498"/>
      </w:tabs>
    </w:pPr>
    <w:r>
      <w:rPr>
        <w:i/>
        <w:sz w:val="16"/>
        <w:szCs w:val="16"/>
      </w:rPr>
      <w:t>C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25301">
      <w:rPr>
        <w:noProof/>
      </w:rPr>
      <w:t>1</w:t>
    </w:r>
    <w:r w:rsidR="000F2317">
      <w:fldChar w:fldCharType="end"/>
    </w:r>
    <w:r w:rsidR="000F2317">
      <w:t xml:space="preserve"> -</w:t>
    </w:r>
    <w:r>
      <w:tab/>
    </w:r>
    <w:r w:rsidRPr="00477249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A321" w14:textId="77777777" w:rsidR="003B68C2" w:rsidRDefault="003B68C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25301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52E42" w14:textId="77777777" w:rsidR="003B68C2" w:rsidRDefault="003B68C2" w:rsidP="00BE5D41">
    <w:pPr>
      <w:rPr>
        <w:rFonts w:cs="Arial"/>
        <w:b/>
        <w:bCs/>
        <w:caps/>
      </w:rPr>
    </w:pPr>
  </w:p>
  <w:p w14:paraId="2A5C776B" w14:textId="77777777" w:rsidR="003B68C2" w:rsidRDefault="003B68C2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C1B02">
      <w:rPr>
        <w:noProof/>
      </w:rPr>
      <w:t>5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8097B" w14:textId="77777777" w:rsidR="006C7792" w:rsidRDefault="006C7792">
      <w:r>
        <w:separator/>
      </w:r>
    </w:p>
  </w:footnote>
  <w:footnote w:type="continuationSeparator" w:id="0">
    <w:p w14:paraId="42BDA329" w14:textId="77777777" w:rsidR="006C7792" w:rsidRDefault="006C7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E687C" w14:textId="77777777" w:rsidR="00705F06" w:rsidRDefault="003B304D" w:rsidP="00885DB3">
    <w:pPr>
      <w:pStyle w:val="Zhlav"/>
      <w:jc w:val="left"/>
    </w:pPr>
    <w:r>
      <w:rPr>
        <w:noProof/>
      </w:rPr>
      <w:drawing>
        <wp:inline distT="0" distB="0" distL="0" distR="0" wp14:anchorId="0279CCDA" wp14:editId="15B4834A">
          <wp:extent cx="3924300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3B13AC" w14:textId="77777777" w:rsidR="002458ED" w:rsidRDefault="002458ED" w:rsidP="00705F0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4413E" w14:textId="77777777" w:rsidR="003B68C2" w:rsidRDefault="003B304D" w:rsidP="00705F06">
    <w:pPr>
      <w:pStyle w:val="Zhlav"/>
      <w:jc w:val="center"/>
    </w:pPr>
    <w:r>
      <w:rPr>
        <w:noProof/>
      </w:rPr>
      <w:drawing>
        <wp:inline distT="0" distB="0" distL="0" distR="0" wp14:anchorId="491D7B49" wp14:editId="0B0F825A">
          <wp:extent cx="6038850" cy="647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F7CC15" w14:textId="77777777" w:rsidR="003B68C2" w:rsidRDefault="003B68C2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611"/>
    <w:multiLevelType w:val="hybridMultilevel"/>
    <w:tmpl w:val="15248598"/>
    <w:lvl w:ilvl="0" w:tplc="76F4C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6"/>
        </w:tabs>
        <w:ind w:left="-4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"/>
        </w:tabs>
        <w:ind w:left="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14"/>
        </w:tabs>
        <w:ind w:left="1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34"/>
        </w:tabs>
        <w:ind w:left="1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54"/>
        </w:tabs>
        <w:ind w:left="2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74"/>
        </w:tabs>
        <w:ind w:left="3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94"/>
        </w:tabs>
        <w:ind w:left="3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180"/>
      </w:pPr>
    </w:lvl>
  </w:abstractNum>
  <w:abstractNum w:abstractNumId="1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932E1E"/>
    <w:multiLevelType w:val="hybridMultilevel"/>
    <w:tmpl w:val="0696F214"/>
    <w:lvl w:ilvl="0" w:tplc="8A0EDE4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A44698"/>
    <w:multiLevelType w:val="hybridMultilevel"/>
    <w:tmpl w:val="D972985A"/>
    <w:lvl w:ilvl="0" w:tplc="559824C8">
      <w:start w:val="4"/>
      <w:numFmt w:val="decimal"/>
      <w:lvlText w:val="%1."/>
      <w:lvlJc w:val="left"/>
      <w:pPr>
        <w:tabs>
          <w:tab w:val="num" w:pos="1082"/>
        </w:tabs>
        <w:ind w:left="108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2"/>
        </w:tabs>
        <w:ind w:left="18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2"/>
        </w:tabs>
        <w:ind w:left="25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2"/>
        </w:tabs>
        <w:ind w:left="46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2"/>
        </w:tabs>
        <w:ind w:left="6842" w:hanging="180"/>
      </w:pPr>
    </w:lvl>
  </w:abstractNum>
  <w:abstractNum w:abstractNumId="5" w15:restartNumberingAfterBreak="0">
    <w:nsid w:val="6A964513"/>
    <w:multiLevelType w:val="hybridMultilevel"/>
    <w:tmpl w:val="9D7AE36E"/>
    <w:lvl w:ilvl="0" w:tplc="A3DCA2A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1828146">
    <w:abstractNumId w:val="5"/>
  </w:num>
  <w:num w:numId="2" w16cid:durableId="367804166">
    <w:abstractNumId w:val="5"/>
  </w:num>
  <w:num w:numId="3" w16cid:durableId="378674672">
    <w:abstractNumId w:val="5"/>
    <w:lvlOverride w:ilvl="0">
      <w:startOverride w:val="1"/>
    </w:lvlOverride>
  </w:num>
  <w:num w:numId="4" w16cid:durableId="1244222343">
    <w:abstractNumId w:val="5"/>
    <w:lvlOverride w:ilvl="0">
      <w:startOverride w:val="1"/>
    </w:lvlOverride>
  </w:num>
  <w:num w:numId="5" w16cid:durableId="981734231">
    <w:abstractNumId w:val="2"/>
  </w:num>
  <w:num w:numId="6" w16cid:durableId="403186130">
    <w:abstractNumId w:val="5"/>
    <w:lvlOverride w:ilvl="0">
      <w:startOverride w:val="1"/>
    </w:lvlOverride>
  </w:num>
  <w:num w:numId="7" w16cid:durableId="776758333">
    <w:abstractNumId w:val="5"/>
    <w:lvlOverride w:ilvl="0">
      <w:startOverride w:val="1"/>
    </w:lvlOverride>
  </w:num>
  <w:num w:numId="8" w16cid:durableId="926690200">
    <w:abstractNumId w:val="5"/>
    <w:lvlOverride w:ilvl="0">
      <w:startOverride w:val="1"/>
    </w:lvlOverride>
  </w:num>
  <w:num w:numId="9" w16cid:durableId="85184349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4377160">
    <w:abstractNumId w:val="3"/>
  </w:num>
  <w:num w:numId="11" w16cid:durableId="1037268927">
    <w:abstractNumId w:val="1"/>
  </w:num>
  <w:num w:numId="12" w16cid:durableId="598607282">
    <w:abstractNumId w:val="5"/>
    <w:lvlOverride w:ilvl="0">
      <w:startOverride w:val="1"/>
    </w:lvlOverride>
  </w:num>
  <w:num w:numId="13" w16cid:durableId="862590639">
    <w:abstractNumId w:val="0"/>
  </w:num>
  <w:num w:numId="14" w16cid:durableId="1543443310">
    <w:abstractNumId w:val="5"/>
    <w:lvlOverride w:ilvl="0">
      <w:startOverride w:val="1"/>
    </w:lvlOverride>
  </w:num>
  <w:num w:numId="15" w16cid:durableId="637298678">
    <w:abstractNumId w:val="5"/>
  </w:num>
  <w:num w:numId="16" w16cid:durableId="506100182">
    <w:abstractNumId w:val="5"/>
    <w:lvlOverride w:ilvl="0">
      <w:startOverride w:val="1"/>
    </w:lvlOverride>
  </w:num>
  <w:num w:numId="17" w16cid:durableId="1336570109">
    <w:abstractNumId w:val="5"/>
  </w:num>
  <w:num w:numId="18" w16cid:durableId="1546672951">
    <w:abstractNumId w:val="5"/>
  </w:num>
  <w:num w:numId="19" w16cid:durableId="68383141">
    <w:abstractNumId w:val="5"/>
    <w:lvlOverride w:ilvl="0">
      <w:startOverride w:val="1"/>
    </w:lvlOverride>
  </w:num>
  <w:num w:numId="20" w16cid:durableId="707297007">
    <w:abstractNumId w:val="5"/>
    <w:lvlOverride w:ilvl="0">
      <w:startOverride w:val="1"/>
    </w:lvlOverride>
  </w:num>
  <w:num w:numId="21" w16cid:durableId="1711805907">
    <w:abstractNumId w:val="5"/>
    <w:lvlOverride w:ilvl="0">
      <w:startOverride w:val="1"/>
    </w:lvlOverride>
  </w:num>
  <w:num w:numId="22" w16cid:durableId="1937057817">
    <w:abstractNumId w:val="5"/>
    <w:lvlOverride w:ilvl="0">
      <w:startOverride w:val="1"/>
    </w:lvlOverride>
  </w:num>
  <w:num w:numId="23" w16cid:durableId="37290206">
    <w:abstractNumId w:val="5"/>
    <w:lvlOverride w:ilvl="0">
      <w:startOverride w:val="1"/>
    </w:lvlOverride>
  </w:num>
  <w:num w:numId="24" w16cid:durableId="1812555234">
    <w:abstractNumId w:val="4"/>
  </w:num>
  <w:num w:numId="25" w16cid:durableId="1736583370">
    <w:abstractNumId w:val="5"/>
  </w:num>
  <w:num w:numId="26" w16cid:durableId="199448818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4D"/>
    <w:rsid w:val="000014F3"/>
    <w:rsid w:val="000029D6"/>
    <w:rsid w:val="00004902"/>
    <w:rsid w:val="00016289"/>
    <w:rsid w:val="00016690"/>
    <w:rsid w:val="00016F6A"/>
    <w:rsid w:val="000200F5"/>
    <w:rsid w:val="00026239"/>
    <w:rsid w:val="00026A7E"/>
    <w:rsid w:val="00026D63"/>
    <w:rsid w:val="00030132"/>
    <w:rsid w:val="00031B14"/>
    <w:rsid w:val="00032D24"/>
    <w:rsid w:val="000378AA"/>
    <w:rsid w:val="00040254"/>
    <w:rsid w:val="00041123"/>
    <w:rsid w:val="00045C99"/>
    <w:rsid w:val="0005028D"/>
    <w:rsid w:val="00053DB6"/>
    <w:rsid w:val="00053F65"/>
    <w:rsid w:val="00055DE9"/>
    <w:rsid w:val="00061D5B"/>
    <w:rsid w:val="000624E1"/>
    <w:rsid w:val="00064DBB"/>
    <w:rsid w:val="0007059F"/>
    <w:rsid w:val="0007184F"/>
    <w:rsid w:val="00077CC2"/>
    <w:rsid w:val="00080C44"/>
    <w:rsid w:val="00083005"/>
    <w:rsid w:val="000845C6"/>
    <w:rsid w:val="0009508A"/>
    <w:rsid w:val="000A2179"/>
    <w:rsid w:val="000B1C29"/>
    <w:rsid w:val="000B478F"/>
    <w:rsid w:val="000B77C2"/>
    <w:rsid w:val="000C20EF"/>
    <w:rsid w:val="000C230B"/>
    <w:rsid w:val="000C3A59"/>
    <w:rsid w:val="000C60D3"/>
    <w:rsid w:val="000D31C3"/>
    <w:rsid w:val="000D576A"/>
    <w:rsid w:val="000D6D09"/>
    <w:rsid w:val="000E5202"/>
    <w:rsid w:val="000E5308"/>
    <w:rsid w:val="000E7633"/>
    <w:rsid w:val="000F2317"/>
    <w:rsid w:val="00102764"/>
    <w:rsid w:val="00104D07"/>
    <w:rsid w:val="00107098"/>
    <w:rsid w:val="001226E0"/>
    <w:rsid w:val="00123707"/>
    <w:rsid w:val="0013298C"/>
    <w:rsid w:val="00136C66"/>
    <w:rsid w:val="001408A4"/>
    <w:rsid w:val="0014757A"/>
    <w:rsid w:val="001513E0"/>
    <w:rsid w:val="001671CD"/>
    <w:rsid w:val="001767FA"/>
    <w:rsid w:val="001804E6"/>
    <w:rsid w:val="001847A9"/>
    <w:rsid w:val="00190DD0"/>
    <w:rsid w:val="001915EE"/>
    <w:rsid w:val="001950B9"/>
    <w:rsid w:val="001954DE"/>
    <w:rsid w:val="001A46D4"/>
    <w:rsid w:val="001A4F9E"/>
    <w:rsid w:val="001A7F80"/>
    <w:rsid w:val="001B6881"/>
    <w:rsid w:val="001C01C7"/>
    <w:rsid w:val="001C745C"/>
    <w:rsid w:val="001D22FC"/>
    <w:rsid w:val="001E291D"/>
    <w:rsid w:val="001E62C8"/>
    <w:rsid w:val="001F2207"/>
    <w:rsid w:val="001F5715"/>
    <w:rsid w:val="0020384A"/>
    <w:rsid w:val="00205BCF"/>
    <w:rsid w:val="0020645E"/>
    <w:rsid w:val="00207FFB"/>
    <w:rsid w:val="00211B18"/>
    <w:rsid w:val="00227F3A"/>
    <w:rsid w:val="00236259"/>
    <w:rsid w:val="002458ED"/>
    <w:rsid w:val="00260AF8"/>
    <w:rsid w:val="00261C5A"/>
    <w:rsid w:val="00266694"/>
    <w:rsid w:val="00266E31"/>
    <w:rsid w:val="002675EF"/>
    <w:rsid w:val="00273A7D"/>
    <w:rsid w:val="002740B3"/>
    <w:rsid w:val="0028068E"/>
    <w:rsid w:val="002851DF"/>
    <w:rsid w:val="0028704B"/>
    <w:rsid w:val="00293D6C"/>
    <w:rsid w:val="00294867"/>
    <w:rsid w:val="002B3ED5"/>
    <w:rsid w:val="002C114B"/>
    <w:rsid w:val="002C19C4"/>
    <w:rsid w:val="002C247E"/>
    <w:rsid w:val="002C44D0"/>
    <w:rsid w:val="002C7579"/>
    <w:rsid w:val="002D323F"/>
    <w:rsid w:val="002D43D2"/>
    <w:rsid w:val="002D4B33"/>
    <w:rsid w:val="002E5F39"/>
    <w:rsid w:val="002F04E9"/>
    <w:rsid w:val="002F2148"/>
    <w:rsid w:val="002F30B7"/>
    <w:rsid w:val="002F42B9"/>
    <w:rsid w:val="002F585D"/>
    <w:rsid w:val="002F7027"/>
    <w:rsid w:val="00301633"/>
    <w:rsid w:val="0030167E"/>
    <w:rsid w:val="003052CD"/>
    <w:rsid w:val="003057F1"/>
    <w:rsid w:val="0032015F"/>
    <w:rsid w:val="003332CC"/>
    <w:rsid w:val="00336059"/>
    <w:rsid w:val="003432DE"/>
    <w:rsid w:val="0035034F"/>
    <w:rsid w:val="00360E5E"/>
    <w:rsid w:val="003624A2"/>
    <w:rsid w:val="00364995"/>
    <w:rsid w:val="0036623B"/>
    <w:rsid w:val="003733D5"/>
    <w:rsid w:val="00380730"/>
    <w:rsid w:val="0038276C"/>
    <w:rsid w:val="003850D3"/>
    <w:rsid w:val="00386784"/>
    <w:rsid w:val="00394B7F"/>
    <w:rsid w:val="003B1D7A"/>
    <w:rsid w:val="003B304D"/>
    <w:rsid w:val="003B5A13"/>
    <w:rsid w:val="003B5D59"/>
    <w:rsid w:val="003B68C2"/>
    <w:rsid w:val="003C1900"/>
    <w:rsid w:val="003C65F2"/>
    <w:rsid w:val="003C7247"/>
    <w:rsid w:val="003D03F6"/>
    <w:rsid w:val="003D0A3B"/>
    <w:rsid w:val="003E09C3"/>
    <w:rsid w:val="003E13C4"/>
    <w:rsid w:val="003E244F"/>
    <w:rsid w:val="003F2F6D"/>
    <w:rsid w:val="003F3050"/>
    <w:rsid w:val="003F3275"/>
    <w:rsid w:val="003F490D"/>
    <w:rsid w:val="004124F1"/>
    <w:rsid w:val="0041399A"/>
    <w:rsid w:val="00417DE7"/>
    <w:rsid w:val="00423D7A"/>
    <w:rsid w:val="00424375"/>
    <w:rsid w:val="00424821"/>
    <w:rsid w:val="004328BF"/>
    <w:rsid w:val="00433B00"/>
    <w:rsid w:val="00434B82"/>
    <w:rsid w:val="004367FD"/>
    <w:rsid w:val="00440315"/>
    <w:rsid w:val="004521DB"/>
    <w:rsid w:val="00455175"/>
    <w:rsid w:val="00457CEF"/>
    <w:rsid w:val="004615A2"/>
    <w:rsid w:val="00467F52"/>
    <w:rsid w:val="00470A68"/>
    <w:rsid w:val="004743AF"/>
    <w:rsid w:val="00476645"/>
    <w:rsid w:val="00476969"/>
    <w:rsid w:val="00477249"/>
    <w:rsid w:val="00486457"/>
    <w:rsid w:val="00490460"/>
    <w:rsid w:val="00495788"/>
    <w:rsid w:val="004A1179"/>
    <w:rsid w:val="004A48CD"/>
    <w:rsid w:val="004A5485"/>
    <w:rsid w:val="004B279E"/>
    <w:rsid w:val="004B5B24"/>
    <w:rsid w:val="004C01E2"/>
    <w:rsid w:val="004C1B8D"/>
    <w:rsid w:val="004C685F"/>
    <w:rsid w:val="004D00A9"/>
    <w:rsid w:val="004D42E3"/>
    <w:rsid w:val="004F1A9F"/>
    <w:rsid w:val="004F2330"/>
    <w:rsid w:val="004F2678"/>
    <w:rsid w:val="004F3016"/>
    <w:rsid w:val="004F64C9"/>
    <w:rsid w:val="005006E0"/>
    <w:rsid w:val="00504BD1"/>
    <w:rsid w:val="005122FF"/>
    <w:rsid w:val="00513079"/>
    <w:rsid w:val="0051782E"/>
    <w:rsid w:val="005241AD"/>
    <w:rsid w:val="005350C1"/>
    <w:rsid w:val="00537944"/>
    <w:rsid w:val="00537DC3"/>
    <w:rsid w:val="0054193A"/>
    <w:rsid w:val="00543C98"/>
    <w:rsid w:val="00571395"/>
    <w:rsid w:val="0057418A"/>
    <w:rsid w:val="0057515E"/>
    <w:rsid w:val="0058009E"/>
    <w:rsid w:val="0058405A"/>
    <w:rsid w:val="00597EF4"/>
    <w:rsid w:val="005A3246"/>
    <w:rsid w:val="005A3CFE"/>
    <w:rsid w:val="005A7332"/>
    <w:rsid w:val="005A7698"/>
    <w:rsid w:val="005B1CD7"/>
    <w:rsid w:val="005B3162"/>
    <w:rsid w:val="005B541C"/>
    <w:rsid w:val="005C7053"/>
    <w:rsid w:val="005D6592"/>
    <w:rsid w:val="005E023F"/>
    <w:rsid w:val="005E5691"/>
    <w:rsid w:val="005E67FB"/>
    <w:rsid w:val="005F008F"/>
    <w:rsid w:val="006061BF"/>
    <w:rsid w:val="006110F8"/>
    <w:rsid w:val="00611ADB"/>
    <w:rsid w:val="00613B83"/>
    <w:rsid w:val="006214BC"/>
    <w:rsid w:val="00621500"/>
    <w:rsid w:val="006307A4"/>
    <w:rsid w:val="00631E57"/>
    <w:rsid w:val="00632FD8"/>
    <w:rsid w:val="0064300E"/>
    <w:rsid w:val="00651550"/>
    <w:rsid w:val="006532C4"/>
    <w:rsid w:val="00653BC9"/>
    <w:rsid w:val="0065531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44CE"/>
    <w:rsid w:val="00696870"/>
    <w:rsid w:val="00696CD2"/>
    <w:rsid w:val="006A4C2C"/>
    <w:rsid w:val="006B392E"/>
    <w:rsid w:val="006B7740"/>
    <w:rsid w:val="006C6899"/>
    <w:rsid w:val="006C73A3"/>
    <w:rsid w:val="006C7792"/>
    <w:rsid w:val="006D0EFD"/>
    <w:rsid w:val="006D197A"/>
    <w:rsid w:val="006E0A23"/>
    <w:rsid w:val="006E306A"/>
    <w:rsid w:val="006E3386"/>
    <w:rsid w:val="006E390F"/>
    <w:rsid w:val="006E6314"/>
    <w:rsid w:val="006E6862"/>
    <w:rsid w:val="006E7FE1"/>
    <w:rsid w:val="006F22F7"/>
    <w:rsid w:val="006F6C87"/>
    <w:rsid w:val="00705F06"/>
    <w:rsid w:val="00707309"/>
    <w:rsid w:val="00712446"/>
    <w:rsid w:val="00716F74"/>
    <w:rsid w:val="00721DC1"/>
    <w:rsid w:val="00724A71"/>
    <w:rsid w:val="0073259B"/>
    <w:rsid w:val="00750E1B"/>
    <w:rsid w:val="00751FB8"/>
    <w:rsid w:val="00753323"/>
    <w:rsid w:val="007558BB"/>
    <w:rsid w:val="00756A66"/>
    <w:rsid w:val="00764044"/>
    <w:rsid w:val="00765598"/>
    <w:rsid w:val="0076596D"/>
    <w:rsid w:val="00771329"/>
    <w:rsid w:val="00780D97"/>
    <w:rsid w:val="00781CAC"/>
    <w:rsid w:val="00781DC0"/>
    <w:rsid w:val="00785335"/>
    <w:rsid w:val="00786798"/>
    <w:rsid w:val="00791358"/>
    <w:rsid w:val="00795660"/>
    <w:rsid w:val="00796752"/>
    <w:rsid w:val="00796FC9"/>
    <w:rsid w:val="007B5F09"/>
    <w:rsid w:val="007C40DA"/>
    <w:rsid w:val="007C60C7"/>
    <w:rsid w:val="007D0044"/>
    <w:rsid w:val="007D2507"/>
    <w:rsid w:val="007D4843"/>
    <w:rsid w:val="007D5868"/>
    <w:rsid w:val="007D6500"/>
    <w:rsid w:val="007F0542"/>
    <w:rsid w:val="008014C0"/>
    <w:rsid w:val="00806CAD"/>
    <w:rsid w:val="00810779"/>
    <w:rsid w:val="008150C7"/>
    <w:rsid w:val="00816BC1"/>
    <w:rsid w:val="00820AFB"/>
    <w:rsid w:val="00825482"/>
    <w:rsid w:val="00830C27"/>
    <w:rsid w:val="008424F1"/>
    <w:rsid w:val="008529F2"/>
    <w:rsid w:val="00862135"/>
    <w:rsid w:val="00862F17"/>
    <w:rsid w:val="0086389A"/>
    <w:rsid w:val="00863917"/>
    <w:rsid w:val="00875506"/>
    <w:rsid w:val="00882340"/>
    <w:rsid w:val="00883B50"/>
    <w:rsid w:val="00885DB3"/>
    <w:rsid w:val="008A475B"/>
    <w:rsid w:val="008B0F59"/>
    <w:rsid w:val="008B28C9"/>
    <w:rsid w:val="008B28F0"/>
    <w:rsid w:val="008B2B8A"/>
    <w:rsid w:val="008B5008"/>
    <w:rsid w:val="008B6033"/>
    <w:rsid w:val="008B6DC4"/>
    <w:rsid w:val="008C406F"/>
    <w:rsid w:val="008C7063"/>
    <w:rsid w:val="008D0C22"/>
    <w:rsid w:val="008D1EC3"/>
    <w:rsid w:val="008D2803"/>
    <w:rsid w:val="008D473A"/>
    <w:rsid w:val="008D6743"/>
    <w:rsid w:val="008D7EEE"/>
    <w:rsid w:val="008E132D"/>
    <w:rsid w:val="008F1A38"/>
    <w:rsid w:val="008F3259"/>
    <w:rsid w:val="008F50C5"/>
    <w:rsid w:val="00901842"/>
    <w:rsid w:val="009049CF"/>
    <w:rsid w:val="00906921"/>
    <w:rsid w:val="00910B2B"/>
    <w:rsid w:val="009211B4"/>
    <w:rsid w:val="009214E1"/>
    <w:rsid w:val="009230E4"/>
    <w:rsid w:val="00924FAD"/>
    <w:rsid w:val="00927C09"/>
    <w:rsid w:val="0094045A"/>
    <w:rsid w:val="009415AF"/>
    <w:rsid w:val="00941CC9"/>
    <w:rsid w:val="00957163"/>
    <w:rsid w:val="009576AA"/>
    <w:rsid w:val="009627CA"/>
    <w:rsid w:val="00975E60"/>
    <w:rsid w:val="00981897"/>
    <w:rsid w:val="0098215B"/>
    <w:rsid w:val="009863A8"/>
    <w:rsid w:val="009932BE"/>
    <w:rsid w:val="00995B7B"/>
    <w:rsid w:val="00997B94"/>
    <w:rsid w:val="009A4AB7"/>
    <w:rsid w:val="009A554F"/>
    <w:rsid w:val="009A5B18"/>
    <w:rsid w:val="009B0582"/>
    <w:rsid w:val="009B1276"/>
    <w:rsid w:val="009B38CC"/>
    <w:rsid w:val="009B42DA"/>
    <w:rsid w:val="009B5F49"/>
    <w:rsid w:val="009B751F"/>
    <w:rsid w:val="009C722D"/>
    <w:rsid w:val="009D3E5C"/>
    <w:rsid w:val="009D6AE4"/>
    <w:rsid w:val="009D791C"/>
    <w:rsid w:val="009E0EFC"/>
    <w:rsid w:val="009E26DB"/>
    <w:rsid w:val="009F0A77"/>
    <w:rsid w:val="009F3BE4"/>
    <w:rsid w:val="009F6972"/>
    <w:rsid w:val="00A070C2"/>
    <w:rsid w:val="00A13C6C"/>
    <w:rsid w:val="00A16A73"/>
    <w:rsid w:val="00A215B3"/>
    <w:rsid w:val="00A219E4"/>
    <w:rsid w:val="00A22967"/>
    <w:rsid w:val="00A27B99"/>
    <w:rsid w:val="00A3020E"/>
    <w:rsid w:val="00A367F6"/>
    <w:rsid w:val="00A403C4"/>
    <w:rsid w:val="00A40B91"/>
    <w:rsid w:val="00A43739"/>
    <w:rsid w:val="00A46F5F"/>
    <w:rsid w:val="00A50A92"/>
    <w:rsid w:val="00A514DD"/>
    <w:rsid w:val="00A517AA"/>
    <w:rsid w:val="00A520AB"/>
    <w:rsid w:val="00A6236A"/>
    <w:rsid w:val="00A62C3F"/>
    <w:rsid w:val="00A62D9B"/>
    <w:rsid w:val="00A64A57"/>
    <w:rsid w:val="00A67459"/>
    <w:rsid w:val="00A70AE8"/>
    <w:rsid w:val="00A7102A"/>
    <w:rsid w:val="00A71C8F"/>
    <w:rsid w:val="00A76E0E"/>
    <w:rsid w:val="00A80D21"/>
    <w:rsid w:val="00A81ED7"/>
    <w:rsid w:val="00A93F95"/>
    <w:rsid w:val="00A945C8"/>
    <w:rsid w:val="00AA6259"/>
    <w:rsid w:val="00AA787B"/>
    <w:rsid w:val="00AB1D8A"/>
    <w:rsid w:val="00AB4B34"/>
    <w:rsid w:val="00AC1F3D"/>
    <w:rsid w:val="00AC24AF"/>
    <w:rsid w:val="00AC4B01"/>
    <w:rsid w:val="00AC7122"/>
    <w:rsid w:val="00AD1EC9"/>
    <w:rsid w:val="00AF2D3E"/>
    <w:rsid w:val="00B03695"/>
    <w:rsid w:val="00B047B6"/>
    <w:rsid w:val="00B0500E"/>
    <w:rsid w:val="00B11472"/>
    <w:rsid w:val="00B14DEE"/>
    <w:rsid w:val="00B202BC"/>
    <w:rsid w:val="00B2470E"/>
    <w:rsid w:val="00B25301"/>
    <w:rsid w:val="00B256C9"/>
    <w:rsid w:val="00B26942"/>
    <w:rsid w:val="00B26ABC"/>
    <w:rsid w:val="00B320B8"/>
    <w:rsid w:val="00B32E39"/>
    <w:rsid w:val="00B37A8D"/>
    <w:rsid w:val="00B509E8"/>
    <w:rsid w:val="00B539CA"/>
    <w:rsid w:val="00B545C3"/>
    <w:rsid w:val="00B6016C"/>
    <w:rsid w:val="00B63BF8"/>
    <w:rsid w:val="00B65BA3"/>
    <w:rsid w:val="00B72145"/>
    <w:rsid w:val="00B73298"/>
    <w:rsid w:val="00B75826"/>
    <w:rsid w:val="00B759A7"/>
    <w:rsid w:val="00B827DA"/>
    <w:rsid w:val="00B91BFB"/>
    <w:rsid w:val="00B94D64"/>
    <w:rsid w:val="00B97040"/>
    <w:rsid w:val="00BA02F5"/>
    <w:rsid w:val="00BA2176"/>
    <w:rsid w:val="00BA4459"/>
    <w:rsid w:val="00BA4EB6"/>
    <w:rsid w:val="00BA5E4F"/>
    <w:rsid w:val="00BB6792"/>
    <w:rsid w:val="00BB7C29"/>
    <w:rsid w:val="00BC0F7C"/>
    <w:rsid w:val="00BC4B47"/>
    <w:rsid w:val="00BC7737"/>
    <w:rsid w:val="00BC7850"/>
    <w:rsid w:val="00BD4B36"/>
    <w:rsid w:val="00BD7FBD"/>
    <w:rsid w:val="00BE0BFB"/>
    <w:rsid w:val="00BE19B8"/>
    <w:rsid w:val="00BE5D41"/>
    <w:rsid w:val="00BF2E85"/>
    <w:rsid w:val="00BF3948"/>
    <w:rsid w:val="00BF4749"/>
    <w:rsid w:val="00BF603A"/>
    <w:rsid w:val="00C046A0"/>
    <w:rsid w:val="00C070C1"/>
    <w:rsid w:val="00C07728"/>
    <w:rsid w:val="00C14511"/>
    <w:rsid w:val="00C17E53"/>
    <w:rsid w:val="00C20589"/>
    <w:rsid w:val="00C20E7C"/>
    <w:rsid w:val="00C41478"/>
    <w:rsid w:val="00C44D23"/>
    <w:rsid w:val="00C474BF"/>
    <w:rsid w:val="00C5332B"/>
    <w:rsid w:val="00C54EC0"/>
    <w:rsid w:val="00C61047"/>
    <w:rsid w:val="00C746EB"/>
    <w:rsid w:val="00C8008A"/>
    <w:rsid w:val="00C80735"/>
    <w:rsid w:val="00C83B07"/>
    <w:rsid w:val="00C8568B"/>
    <w:rsid w:val="00C87DE4"/>
    <w:rsid w:val="00C91302"/>
    <w:rsid w:val="00C9248C"/>
    <w:rsid w:val="00C927B7"/>
    <w:rsid w:val="00CA11EA"/>
    <w:rsid w:val="00CA1E9D"/>
    <w:rsid w:val="00CA62AF"/>
    <w:rsid w:val="00CC5594"/>
    <w:rsid w:val="00CD20D6"/>
    <w:rsid w:val="00CE014B"/>
    <w:rsid w:val="00CE53D6"/>
    <w:rsid w:val="00CF4208"/>
    <w:rsid w:val="00CF7072"/>
    <w:rsid w:val="00D02C37"/>
    <w:rsid w:val="00D034B1"/>
    <w:rsid w:val="00D0696D"/>
    <w:rsid w:val="00D15579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84C"/>
    <w:rsid w:val="00D5479E"/>
    <w:rsid w:val="00D635C8"/>
    <w:rsid w:val="00D6517B"/>
    <w:rsid w:val="00D669F2"/>
    <w:rsid w:val="00D81D32"/>
    <w:rsid w:val="00D834A0"/>
    <w:rsid w:val="00D95627"/>
    <w:rsid w:val="00D95674"/>
    <w:rsid w:val="00DB0425"/>
    <w:rsid w:val="00DB1B31"/>
    <w:rsid w:val="00DB37FF"/>
    <w:rsid w:val="00DB4374"/>
    <w:rsid w:val="00DB7864"/>
    <w:rsid w:val="00DC45E8"/>
    <w:rsid w:val="00DC610C"/>
    <w:rsid w:val="00DC67F0"/>
    <w:rsid w:val="00DC7612"/>
    <w:rsid w:val="00DD07E9"/>
    <w:rsid w:val="00DD6EFC"/>
    <w:rsid w:val="00DE15AF"/>
    <w:rsid w:val="00DE5F15"/>
    <w:rsid w:val="00DE7A06"/>
    <w:rsid w:val="00DE7B74"/>
    <w:rsid w:val="00DF200C"/>
    <w:rsid w:val="00DF3FC3"/>
    <w:rsid w:val="00DF70DB"/>
    <w:rsid w:val="00E00A70"/>
    <w:rsid w:val="00E01866"/>
    <w:rsid w:val="00E05776"/>
    <w:rsid w:val="00E14C7C"/>
    <w:rsid w:val="00E15614"/>
    <w:rsid w:val="00E3284C"/>
    <w:rsid w:val="00E41862"/>
    <w:rsid w:val="00E430CA"/>
    <w:rsid w:val="00E61612"/>
    <w:rsid w:val="00E63004"/>
    <w:rsid w:val="00E90E42"/>
    <w:rsid w:val="00E913B4"/>
    <w:rsid w:val="00E957FA"/>
    <w:rsid w:val="00E97193"/>
    <w:rsid w:val="00EA2E75"/>
    <w:rsid w:val="00EA2E89"/>
    <w:rsid w:val="00EA3109"/>
    <w:rsid w:val="00EA35B3"/>
    <w:rsid w:val="00EA4B32"/>
    <w:rsid w:val="00EA4B40"/>
    <w:rsid w:val="00EA54AD"/>
    <w:rsid w:val="00EA67A3"/>
    <w:rsid w:val="00EA7B1E"/>
    <w:rsid w:val="00EA7C73"/>
    <w:rsid w:val="00EB7C7F"/>
    <w:rsid w:val="00EC0FD3"/>
    <w:rsid w:val="00EC64AD"/>
    <w:rsid w:val="00EC7642"/>
    <w:rsid w:val="00ED053D"/>
    <w:rsid w:val="00ED4B8E"/>
    <w:rsid w:val="00ED7CE1"/>
    <w:rsid w:val="00EE00C5"/>
    <w:rsid w:val="00EE7825"/>
    <w:rsid w:val="00EE7E3E"/>
    <w:rsid w:val="00EF05AF"/>
    <w:rsid w:val="00EF5E92"/>
    <w:rsid w:val="00F01B2A"/>
    <w:rsid w:val="00F04520"/>
    <w:rsid w:val="00F13CDB"/>
    <w:rsid w:val="00F174B5"/>
    <w:rsid w:val="00F25BD5"/>
    <w:rsid w:val="00F25FD8"/>
    <w:rsid w:val="00F33F31"/>
    <w:rsid w:val="00F3695A"/>
    <w:rsid w:val="00F40A9D"/>
    <w:rsid w:val="00F470ED"/>
    <w:rsid w:val="00F51AF8"/>
    <w:rsid w:val="00F54AA8"/>
    <w:rsid w:val="00F625CC"/>
    <w:rsid w:val="00F72265"/>
    <w:rsid w:val="00F74271"/>
    <w:rsid w:val="00F76A0F"/>
    <w:rsid w:val="00F831E0"/>
    <w:rsid w:val="00F8440C"/>
    <w:rsid w:val="00F85225"/>
    <w:rsid w:val="00F87D96"/>
    <w:rsid w:val="00F94D96"/>
    <w:rsid w:val="00F9702D"/>
    <w:rsid w:val="00FA1622"/>
    <w:rsid w:val="00FB1DB7"/>
    <w:rsid w:val="00FB3907"/>
    <w:rsid w:val="00FB59CD"/>
    <w:rsid w:val="00FB5C6C"/>
    <w:rsid w:val="00FC1B02"/>
    <w:rsid w:val="00FC3599"/>
    <w:rsid w:val="00FC55F1"/>
    <w:rsid w:val="00FC6690"/>
    <w:rsid w:val="00FC7392"/>
    <w:rsid w:val="00FD0034"/>
    <w:rsid w:val="00FD0E0F"/>
    <w:rsid w:val="00FD3761"/>
    <w:rsid w:val="00FD656F"/>
    <w:rsid w:val="00FE0A70"/>
    <w:rsid w:val="00FE102B"/>
    <w:rsid w:val="00FE2358"/>
    <w:rsid w:val="00FE2B18"/>
    <w:rsid w:val="00FE5465"/>
    <w:rsid w:val="00FE7231"/>
    <w:rsid w:val="00FF3895"/>
    <w:rsid w:val="00FF49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3964FC"/>
  <w15:chartTrackingRefBased/>
  <w15:docId w15:val="{A5A8FC93-D0DF-424F-821F-9F21BBB3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rFonts w:cs="Arial"/>
      <w:b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paragraph" w:customStyle="1" w:styleId="BoddohodyII">
    <w:name w:val="Bod dohody II"/>
    <w:basedOn w:val="Normln"/>
    <w:link w:val="BoddohodyIICharChar"/>
    <w:rsid w:val="00C5332B"/>
    <w:pPr>
      <w:numPr>
        <w:numId w:val="26"/>
      </w:numPr>
      <w:spacing w:before="120"/>
    </w:pPr>
  </w:style>
  <w:style w:type="character" w:customStyle="1" w:styleId="BoddohodyIICharChar">
    <w:name w:val="Bod dohody II Char Char"/>
    <w:link w:val="BoddohodyII"/>
    <w:rsid w:val="00C5332B"/>
    <w:rPr>
      <w:rFonts w:ascii="Arial" w:hAnsi="Arial"/>
      <w:szCs w:val="24"/>
    </w:rPr>
  </w:style>
  <w:style w:type="paragraph" w:styleId="Bezmezer">
    <w:name w:val="No Spacing"/>
    <w:uiPriority w:val="1"/>
    <w:qFormat/>
    <w:rsid w:val="00C5332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BA390-78EB-433D-9D6C-7415D252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375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Chalupová Zita PhDr. (UPM-OLA)</cp:lastModifiedBy>
  <cp:revision>2</cp:revision>
  <cp:lastPrinted>1899-12-31T23:00:00Z</cp:lastPrinted>
  <dcterms:created xsi:type="dcterms:W3CDTF">2024-08-01T08:21:00Z</dcterms:created>
  <dcterms:modified xsi:type="dcterms:W3CDTF">2024-08-05T06:23:00Z</dcterms:modified>
</cp:coreProperties>
</file>