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BD1C2" w14:textId="02009ECD" w:rsidR="000B79F0" w:rsidRDefault="00765937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530A4D">
        <w:rPr>
          <w:rFonts w:ascii="Arial" w:hAnsi="Arial" w:cs="Arial"/>
          <w:b/>
          <w:bCs/>
          <w:sz w:val="28"/>
          <w:szCs w:val="28"/>
          <w:lang w:eastAsia="en-US"/>
        </w:rPr>
        <w:t>Objednávka</w:t>
      </w:r>
      <w:r w:rsidR="00530A4D">
        <w:rPr>
          <w:rFonts w:ascii="Arial" w:hAnsi="Arial" w:cs="Arial"/>
          <w:b/>
          <w:bCs/>
          <w:sz w:val="28"/>
          <w:szCs w:val="28"/>
          <w:lang w:eastAsia="en-US"/>
        </w:rPr>
        <w:t xml:space="preserve"> č. </w:t>
      </w:r>
      <w:r w:rsidR="008414B1">
        <w:rPr>
          <w:rFonts w:ascii="Arial" w:hAnsi="Arial" w:cs="Arial"/>
          <w:b/>
          <w:bCs/>
          <w:sz w:val="28"/>
          <w:szCs w:val="28"/>
          <w:lang w:eastAsia="en-US"/>
        </w:rPr>
        <w:t>1</w:t>
      </w:r>
      <w:r w:rsidR="002E7FDC">
        <w:rPr>
          <w:rFonts w:ascii="Arial" w:hAnsi="Arial" w:cs="Arial"/>
          <w:b/>
          <w:bCs/>
          <w:sz w:val="28"/>
          <w:szCs w:val="28"/>
          <w:lang w:eastAsia="en-US"/>
        </w:rPr>
        <w:t>/2024</w:t>
      </w:r>
    </w:p>
    <w:p w14:paraId="237ACFF4" w14:textId="315CEBFA" w:rsidR="004E5B1F" w:rsidRDefault="004E5B1F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 xml:space="preserve">vystavena dne </w:t>
      </w:r>
      <w:r w:rsidR="008414B1" w:rsidRPr="008414B1">
        <w:rPr>
          <w:rFonts w:ascii="Arial" w:hAnsi="Arial" w:cs="Arial"/>
          <w:b/>
          <w:bCs/>
          <w:sz w:val="28"/>
          <w:szCs w:val="28"/>
          <w:lang w:eastAsia="en-US"/>
        </w:rPr>
        <w:t>1.</w:t>
      </w:r>
      <w:r w:rsidR="00E76F78">
        <w:rPr>
          <w:rFonts w:ascii="Arial" w:hAnsi="Arial" w:cs="Arial"/>
          <w:b/>
          <w:bCs/>
          <w:sz w:val="28"/>
          <w:szCs w:val="28"/>
          <w:lang w:eastAsia="en-US"/>
        </w:rPr>
        <w:t xml:space="preserve"> </w:t>
      </w:r>
      <w:r w:rsidR="008414B1" w:rsidRPr="008414B1">
        <w:rPr>
          <w:rFonts w:ascii="Arial" w:hAnsi="Arial" w:cs="Arial"/>
          <w:b/>
          <w:bCs/>
          <w:sz w:val="28"/>
          <w:szCs w:val="28"/>
          <w:lang w:eastAsia="en-US"/>
        </w:rPr>
        <w:t>8.</w:t>
      </w:r>
      <w:r w:rsidR="00E76F78">
        <w:rPr>
          <w:rFonts w:ascii="Arial" w:hAnsi="Arial" w:cs="Arial"/>
          <w:b/>
          <w:bCs/>
          <w:sz w:val="28"/>
          <w:szCs w:val="28"/>
          <w:lang w:eastAsia="en-US"/>
        </w:rPr>
        <w:t xml:space="preserve"> </w:t>
      </w:r>
      <w:r w:rsidR="008414B1" w:rsidRPr="008414B1">
        <w:rPr>
          <w:rFonts w:ascii="Arial" w:hAnsi="Arial" w:cs="Arial"/>
          <w:b/>
          <w:bCs/>
          <w:sz w:val="28"/>
          <w:szCs w:val="28"/>
          <w:lang w:eastAsia="en-US"/>
        </w:rPr>
        <w:t>2024</w:t>
      </w:r>
    </w:p>
    <w:p w14:paraId="35B88FBA" w14:textId="77777777" w:rsidR="00E76F78" w:rsidRDefault="00E76F78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</w:p>
    <w:p w14:paraId="046EB5B4" w14:textId="77777777" w:rsidR="00E76F78" w:rsidRPr="00086784" w:rsidRDefault="00E76F78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</w:p>
    <w:p w14:paraId="39887A44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</w:pPr>
    </w:p>
    <w:p w14:paraId="43C74624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  <w:sectPr w:rsidR="00530A4D" w:rsidSect="009E53BF">
          <w:headerReference w:type="first" r:id="rId7"/>
          <w:pgSz w:w="11906" w:h="16838"/>
          <w:pgMar w:top="1701" w:right="1106" w:bottom="1418" w:left="1622" w:header="902" w:footer="259" w:gutter="0"/>
          <w:cols w:space="708"/>
          <w:titlePg/>
          <w:docGrid w:linePitch="360"/>
        </w:sectPr>
      </w:pPr>
    </w:p>
    <w:p w14:paraId="59CDF5B0" w14:textId="187DDBF3" w:rsidR="00530A4D" w:rsidRPr="00CF75EE" w:rsidRDefault="00765937" w:rsidP="00530A4D">
      <w:pPr>
        <w:rPr>
          <w:rFonts w:cstheme="minorHAnsi"/>
          <w:b/>
          <w:bCs/>
          <w:sz w:val="22"/>
          <w:szCs w:val="22"/>
          <w:lang w:eastAsia="en-US"/>
        </w:rPr>
      </w:pPr>
      <w:r w:rsidRPr="00CF75EE">
        <w:rPr>
          <w:rFonts w:cstheme="minorHAnsi"/>
          <w:b/>
          <w:bCs/>
          <w:sz w:val="22"/>
          <w:szCs w:val="22"/>
          <w:lang w:eastAsia="en-US"/>
        </w:rPr>
        <w:t>Dodavatel:</w:t>
      </w:r>
      <w:r w:rsidR="002177CB">
        <w:rPr>
          <w:rFonts w:cstheme="minorHAnsi"/>
          <w:b/>
          <w:bCs/>
          <w:sz w:val="22"/>
          <w:szCs w:val="22"/>
          <w:lang w:eastAsia="en-US"/>
        </w:rPr>
        <w:t xml:space="preserve"> </w:t>
      </w:r>
    </w:p>
    <w:p w14:paraId="4D573DD9" w14:textId="51641799" w:rsidR="00765937" w:rsidRPr="00CF75EE" w:rsidRDefault="002177CB" w:rsidP="00530A4D">
      <w:pPr>
        <w:tabs>
          <w:tab w:val="left" w:pos="1134"/>
        </w:tabs>
        <w:rPr>
          <w:rFonts w:cstheme="minorHAnsi"/>
          <w:b/>
          <w:sz w:val="22"/>
          <w:szCs w:val="22"/>
        </w:rPr>
      </w:pPr>
      <w:r w:rsidRPr="002177CB">
        <w:rPr>
          <w:rFonts w:cstheme="minorHAnsi"/>
          <w:b/>
          <w:bCs/>
          <w:sz w:val="22"/>
          <w:szCs w:val="22"/>
          <w:lang w:eastAsia="en-US"/>
        </w:rPr>
        <w:t>N</w:t>
      </w:r>
      <w:r w:rsidR="00765937" w:rsidRPr="002177CB">
        <w:rPr>
          <w:rFonts w:cstheme="minorHAnsi"/>
          <w:b/>
          <w:bCs/>
          <w:sz w:val="22"/>
          <w:szCs w:val="22"/>
          <w:lang w:eastAsia="en-US"/>
        </w:rPr>
        <w:t>ázev</w:t>
      </w:r>
      <w:r w:rsidRPr="002177CB">
        <w:rPr>
          <w:rFonts w:cstheme="minorHAnsi"/>
          <w:b/>
          <w:bCs/>
          <w:sz w:val="22"/>
          <w:szCs w:val="22"/>
          <w:lang w:eastAsia="en-US"/>
        </w:rPr>
        <w:t>:</w:t>
      </w:r>
      <w:r>
        <w:rPr>
          <w:rFonts w:cstheme="minorHAnsi"/>
          <w:b/>
          <w:bCs/>
          <w:sz w:val="22"/>
          <w:szCs w:val="22"/>
          <w:lang w:eastAsia="en-US"/>
        </w:rPr>
        <w:tab/>
      </w:r>
      <w:proofErr w:type="spellStart"/>
      <w:r>
        <w:rPr>
          <w:rFonts w:cstheme="minorHAnsi"/>
          <w:b/>
          <w:bCs/>
          <w:sz w:val="22"/>
          <w:szCs w:val="22"/>
          <w:lang w:eastAsia="en-US"/>
        </w:rPr>
        <w:t>Comfi</w:t>
      </w:r>
      <w:proofErr w:type="spellEnd"/>
      <w:r>
        <w:rPr>
          <w:rFonts w:cstheme="minorHAnsi"/>
          <w:b/>
          <w:bCs/>
          <w:sz w:val="22"/>
          <w:szCs w:val="22"/>
          <w:lang w:eastAsia="en-US"/>
        </w:rPr>
        <w:t>, s.r.o.</w:t>
      </w:r>
    </w:p>
    <w:p w14:paraId="26EC90AA" w14:textId="111F388B" w:rsidR="00530A4D" w:rsidRPr="00CF75EE" w:rsidRDefault="002177CB" w:rsidP="00530A4D">
      <w:pPr>
        <w:tabs>
          <w:tab w:val="left" w:pos="1701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sídlo:             Na kopečku 595, 290 01 Poděbrady</w:t>
      </w:r>
    </w:p>
    <w:p w14:paraId="4C0AB1CD" w14:textId="0EC38C1D" w:rsidR="00765937" w:rsidRPr="00CF75EE" w:rsidRDefault="002177CB" w:rsidP="00530A4D">
      <w:pPr>
        <w:tabs>
          <w:tab w:val="left" w:pos="1701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IČO:               25725351</w:t>
      </w:r>
      <w:r w:rsidR="00765937" w:rsidRPr="00CF75EE">
        <w:rPr>
          <w:rFonts w:cstheme="minorHAnsi"/>
          <w:sz w:val="22"/>
          <w:szCs w:val="22"/>
        </w:rPr>
        <w:t xml:space="preserve"> </w:t>
      </w:r>
    </w:p>
    <w:p w14:paraId="5153DA4A" w14:textId="7B28C6BA" w:rsidR="00765937" w:rsidRPr="00CF75EE" w:rsidRDefault="002177CB" w:rsidP="00530A4D">
      <w:pPr>
        <w:tabs>
          <w:tab w:val="left" w:pos="1701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DIČ:               CZ25725351</w:t>
      </w:r>
    </w:p>
    <w:p w14:paraId="18EA3A67" w14:textId="780538A3" w:rsidR="00530A4D" w:rsidRPr="00CF75EE" w:rsidRDefault="009E53BF" w:rsidP="00530A4D">
      <w:pPr>
        <w:tabs>
          <w:tab w:val="left" w:pos="1701"/>
        </w:tabs>
        <w:rPr>
          <w:rFonts w:cstheme="minorHAnsi"/>
          <w:sz w:val="22"/>
          <w:szCs w:val="22"/>
          <w:highlight w:val="yellow"/>
        </w:rPr>
      </w:pPr>
      <w:r>
        <w:rPr>
          <w:rFonts w:cstheme="minorHAnsi"/>
          <w:sz w:val="22"/>
          <w:szCs w:val="22"/>
        </w:rPr>
        <w:t>číslo účtu</w:t>
      </w:r>
      <w:r w:rsidR="002177CB">
        <w:rPr>
          <w:rFonts w:cstheme="minorHAnsi"/>
          <w:sz w:val="22"/>
          <w:szCs w:val="22"/>
        </w:rPr>
        <w:t xml:space="preserve">:     </w:t>
      </w:r>
      <w:proofErr w:type="spellStart"/>
      <w:r w:rsidR="0002410D">
        <w:rPr>
          <w:rFonts w:cstheme="minorHAnsi"/>
          <w:sz w:val="22"/>
          <w:szCs w:val="22"/>
        </w:rPr>
        <w:t>xxxxxxxxxxxxxxxxxxxxxxx</w:t>
      </w:r>
      <w:proofErr w:type="spellEnd"/>
    </w:p>
    <w:p w14:paraId="748FEFC6" w14:textId="0E819DE1" w:rsidR="002177CB" w:rsidRDefault="002177CB" w:rsidP="00530A4D">
      <w:pPr>
        <w:tabs>
          <w:tab w:val="left" w:pos="1701"/>
        </w:tabs>
        <w:rPr>
          <w:rFonts w:cstheme="minorHAnsi"/>
          <w:sz w:val="22"/>
          <w:szCs w:val="22"/>
          <w:highlight w:val="yellow"/>
          <w:lang w:eastAsia="en-US"/>
        </w:rPr>
      </w:pPr>
      <w:r>
        <w:rPr>
          <w:rFonts w:cstheme="minorHAnsi"/>
          <w:sz w:val="22"/>
          <w:szCs w:val="22"/>
        </w:rPr>
        <w:t xml:space="preserve">tel.:                </w:t>
      </w:r>
      <w:proofErr w:type="spellStart"/>
      <w:r w:rsidR="0002410D">
        <w:rPr>
          <w:rFonts w:cstheme="minorHAnsi"/>
          <w:sz w:val="22"/>
          <w:szCs w:val="22"/>
        </w:rPr>
        <w:t>xxxxxxxxxxxxxxxxxxxxxxxxxx</w:t>
      </w:r>
      <w:proofErr w:type="spellEnd"/>
    </w:p>
    <w:p w14:paraId="3EDCF69A" w14:textId="64F30B69" w:rsidR="00765937" w:rsidRPr="00CF75EE" w:rsidRDefault="002177CB" w:rsidP="00530A4D">
      <w:pPr>
        <w:tabs>
          <w:tab w:val="left" w:pos="1701"/>
        </w:tabs>
        <w:rPr>
          <w:rFonts w:cstheme="minorHAnsi"/>
          <w:sz w:val="22"/>
          <w:szCs w:val="22"/>
          <w:lang w:eastAsia="en-US"/>
        </w:rPr>
      </w:pPr>
      <w:r>
        <w:rPr>
          <w:rFonts w:cstheme="minorHAnsi"/>
          <w:sz w:val="22"/>
          <w:szCs w:val="22"/>
        </w:rPr>
        <w:t xml:space="preserve">e-mail:           </w:t>
      </w:r>
      <w:proofErr w:type="spellStart"/>
      <w:r w:rsidR="0002410D">
        <w:rPr>
          <w:rFonts w:cstheme="minorHAnsi"/>
          <w:sz w:val="22"/>
          <w:szCs w:val="22"/>
        </w:rPr>
        <w:t>xxxxxxxxxxxxxxxxxxxxxxx</w:t>
      </w:r>
      <w:proofErr w:type="spellEnd"/>
    </w:p>
    <w:p w14:paraId="294261FA" w14:textId="77777777" w:rsidR="00E76F78" w:rsidRDefault="00E76F78" w:rsidP="00530A4D">
      <w:pPr>
        <w:tabs>
          <w:tab w:val="left" w:pos="1560"/>
        </w:tabs>
        <w:rPr>
          <w:rFonts w:cstheme="minorHAnsi"/>
          <w:sz w:val="22"/>
          <w:szCs w:val="22"/>
        </w:rPr>
      </w:pPr>
    </w:p>
    <w:p w14:paraId="72B570E2" w14:textId="77777777" w:rsidR="00E76F78" w:rsidRDefault="00E76F78" w:rsidP="00530A4D">
      <w:pPr>
        <w:tabs>
          <w:tab w:val="left" w:pos="1560"/>
        </w:tabs>
        <w:rPr>
          <w:rFonts w:cstheme="minorHAnsi"/>
          <w:sz w:val="22"/>
          <w:szCs w:val="22"/>
        </w:rPr>
      </w:pPr>
    </w:p>
    <w:p w14:paraId="6F7D3D08" w14:textId="329B5D89" w:rsidR="00E76F78" w:rsidRPr="00CF75EE" w:rsidRDefault="00765937" w:rsidP="00530A4D">
      <w:pPr>
        <w:tabs>
          <w:tab w:val="left" w:pos="1560"/>
        </w:tabs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t>Odběratel:</w:t>
      </w:r>
    </w:p>
    <w:p w14:paraId="5EEAAEA7" w14:textId="77777777" w:rsidR="00765937" w:rsidRPr="00CF75EE" w:rsidRDefault="00765937" w:rsidP="00530A4D">
      <w:pPr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t>Městská knihovna v Praze</w:t>
      </w:r>
    </w:p>
    <w:p w14:paraId="6C3B2903" w14:textId="37813781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 xml:space="preserve">sídlo: </w:t>
      </w:r>
      <w:r w:rsidRPr="00CF75EE">
        <w:rPr>
          <w:rFonts w:cstheme="minorHAnsi"/>
          <w:sz w:val="22"/>
          <w:szCs w:val="22"/>
        </w:rPr>
        <w:tab/>
      </w:r>
      <w:r w:rsidRPr="009E53BF">
        <w:rPr>
          <w:rFonts w:cstheme="minorHAnsi"/>
          <w:sz w:val="22"/>
          <w:szCs w:val="22"/>
        </w:rPr>
        <w:t>Mariánské náměstí 1, 11572, Praha 1</w:t>
      </w:r>
    </w:p>
    <w:p w14:paraId="34A14AF5" w14:textId="77777777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9E53BF">
        <w:rPr>
          <w:rFonts w:cstheme="minorHAnsi"/>
          <w:sz w:val="22"/>
          <w:szCs w:val="22"/>
        </w:rPr>
        <w:t xml:space="preserve">IČO: </w:t>
      </w:r>
      <w:r w:rsidRPr="009E53BF">
        <w:rPr>
          <w:rFonts w:cstheme="minorHAnsi"/>
          <w:sz w:val="22"/>
          <w:szCs w:val="22"/>
        </w:rPr>
        <w:tab/>
        <w:t>00064467</w:t>
      </w:r>
    </w:p>
    <w:p w14:paraId="2AC55E04" w14:textId="77777777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9E53BF">
        <w:rPr>
          <w:rFonts w:cstheme="minorHAnsi"/>
          <w:sz w:val="22"/>
          <w:szCs w:val="22"/>
        </w:rPr>
        <w:t>DIČ:</w:t>
      </w:r>
      <w:r w:rsidRPr="009E53BF">
        <w:rPr>
          <w:rFonts w:cstheme="minorHAnsi"/>
          <w:sz w:val="22"/>
          <w:szCs w:val="22"/>
        </w:rPr>
        <w:tab/>
        <w:t>CZ 00064467</w:t>
      </w:r>
    </w:p>
    <w:p w14:paraId="70B47E17" w14:textId="4243978B" w:rsidR="00530A4D" w:rsidRPr="00CF75EE" w:rsidRDefault="009E53BF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číslo účtu</w:t>
      </w:r>
      <w:r w:rsidR="00530A4D" w:rsidRPr="009E53BF">
        <w:rPr>
          <w:rFonts w:cstheme="minorHAnsi"/>
          <w:sz w:val="22"/>
          <w:szCs w:val="22"/>
        </w:rPr>
        <w:t>:</w:t>
      </w:r>
      <w:r w:rsidR="00530A4D" w:rsidRPr="009E53BF">
        <w:rPr>
          <w:rFonts w:cstheme="minorHAnsi"/>
          <w:sz w:val="22"/>
          <w:szCs w:val="22"/>
        </w:rPr>
        <w:tab/>
      </w:r>
      <w:proofErr w:type="spellStart"/>
      <w:r w:rsidR="0002410D">
        <w:rPr>
          <w:rFonts w:cstheme="minorHAnsi"/>
          <w:sz w:val="22"/>
          <w:szCs w:val="22"/>
        </w:rPr>
        <w:t>xxxxxxxxxxxxxxxxxxxxxxxxxxxxxxxxx</w:t>
      </w:r>
      <w:proofErr w:type="spellEnd"/>
    </w:p>
    <w:p w14:paraId="5114F855" w14:textId="53C67A3B" w:rsidR="00765937" w:rsidRPr="008414B1" w:rsidRDefault="00530A4D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z</w:t>
      </w:r>
      <w:r w:rsidR="00765937" w:rsidRPr="00CF75EE">
        <w:rPr>
          <w:rFonts w:cstheme="minorHAnsi"/>
          <w:sz w:val="22"/>
          <w:szCs w:val="22"/>
        </w:rPr>
        <w:t>astoupena:</w:t>
      </w:r>
      <w:r w:rsidR="00765937" w:rsidRPr="00CF75EE">
        <w:rPr>
          <w:rFonts w:cstheme="minorHAnsi"/>
          <w:sz w:val="22"/>
          <w:szCs w:val="22"/>
        </w:rPr>
        <w:tab/>
      </w:r>
      <w:r w:rsidR="008414B1" w:rsidRPr="008414B1">
        <w:rPr>
          <w:rFonts w:cstheme="minorHAnsi"/>
          <w:sz w:val="22"/>
          <w:szCs w:val="22"/>
        </w:rPr>
        <w:t xml:space="preserve">RNDr. Tomášem Řehákem, Ph.D. </w:t>
      </w:r>
    </w:p>
    <w:p w14:paraId="2C87A8E0" w14:textId="4C57D3B9" w:rsidR="00765937" w:rsidRPr="008414B1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8414B1">
        <w:rPr>
          <w:rFonts w:cstheme="minorHAnsi"/>
          <w:sz w:val="22"/>
          <w:szCs w:val="22"/>
        </w:rPr>
        <w:t>tel.:</w:t>
      </w:r>
      <w:r w:rsidRPr="008414B1">
        <w:rPr>
          <w:rFonts w:cstheme="minorHAnsi"/>
          <w:sz w:val="22"/>
          <w:szCs w:val="22"/>
        </w:rPr>
        <w:tab/>
      </w:r>
      <w:proofErr w:type="spellStart"/>
      <w:r w:rsidR="0002410D">
        <w:rPr>
          <w:rFonts w:cstheme="minorHAnsi"/>
          <w:sz w:val="22"/>
          <w:szCs w:val="22"/>
        </w:rPr>
        <w:t>xxxxxxxxxxxxxxxxxxxxx</w:t>
      </w:r>
      <w:proofErr w:type="spellEnd"/>
      <w:r w:rsidRPr="008414B1">
        <w:rPr>
          <w:rFonts w:cstheme="minorHAnsi"/>
          <w:sz w:val="22"/>
          <w:szCs w:val="22"/>
        </w:rPr>
        <w:tab/>
        <w:t xml:space="preserve"> </w:t>
      </w:r>
    </w:p>
    <w:p w14:paraId="01B516C5" w14:textId="5EADA7CF" w:rsidR="00530A4D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8414B1">
        <w:rPr>
          <w:rFonts w:cstheme="minorHAnsi"/>
          <w:sz w:val="22"/>
          <w:szCs w:val="22"/>
        </w:rPr>
        <w:t>e-mail:</w:t>
      </w:r>
      <w:r w:rsidRPr="008414B1">
        <w:rPr>
          <w:rFonts w:cstheme="minorHAnsi"/>
          <w:sz w:val="22"/>
          <w:szCs w:val="22"/>
        </w:rPr>
        <w:tab/>
      </w:r>
      <w:proofErr w:type="spellStart"/>
      <w:r w:rsidR="0002410D">
        <w:rPr>
          <w:rFonts w:cstheme="minorHAnsi"/>
          <w:sz w:val="22"/>
          <w:szCs w:val="22"/>
        </w:rPr>
        <w:t>xxxxxxxxxxxxxxxxxxxxxx</w:t>
      </w:r>
      <w:proofErr w:type="spellEnd"/>
    </w:p>
    <w:p w14:paraId="2F6FDC5F" w14:textId="77777777" w:rsidR="009E53BF" w:rsidRDefault="009E53BF" w:rsidP="00CF75EE">
      <w:pPr>
        <w:tabs>
          <w:tab w:val="clear" w:pos="2880"/>
          <w:tab w:val="left" w:pos="1701"/>
        </w:tabs>
        <w:ind w:left="-426" w:firstLine="426"/>
        <w:rPr>
          <w:rFonts w:cstheme="minorHAnsi"/>
          <w:sz w:val="22"/>
          <w:szCs w:val="22"/>
        </w:rPr>
      </w:pPr>
    </w:p>
    <w:p w14:paraId="6B66649A" w14:textId="1B37316D" w:rsidR="009E53BF" w:rsidRPr="00CF75EE" w:rsidRDefault="009E53BF" w:rsidP="00CF75EE">
      <w:pPr>
        <w:tabs>
          <w:tab w:val="clear" w:pos="2880"/>
          <w:tab w:val="left" w:pos="1701"/>
        </w:tabs>
        <w:ind w:left="-426" w:firstLine="426"/>
        <w:rPr>
          <w:rFonts w:cstheme="minorHAnsi"/>
          <w:sz w:val="22"/>
          <w:szCs w:val="22"/>
        </w:rPr>
        <w:sectPr w:rsidR="009E53BF" w:rsidRPr="00CF75EE" w:rsidSect="00060592">
          <w:type w:val="continuous"/>
          <w:pgSz w:w="11906" w:h="16838"/>
          <w:pgMar w:top="1985" w:right="566" w:bottom="1418" w:left="993" w:header="902" w:footer="259" w:gutter="0"/>
          <w:cols w:num="2" w:space="1275"/>
          <w:titlePg/>
          <w:docGrid w:linePitch="360"/>
        </w:sectPr>
      </w:pPr>
    </w:p>
    <w:p w14:paraId="0D600D8A" w14:textId="77777777" w:rsidR="00E76F78" w:rsidRDefault="00E76F78" w:rsidP="00765937">
      <w:pPr>
        <w:rPr>
          <w:b/>
        </w:rPr>
      </w:pPr>
    </w:p>
    <w:p w14:paraId="38F42686" w14:textId="77777777" w:rsidR="00E76F78" w:rsidRDefault="00E76F78" w:rsidP="00765937">
      <w:pPr>
        <w:rPr>
          <w:b/>
        </w:rPr>
      </w:pPr>
    </w:p>
    <w:p w14:paraId="0976AFC9" w14:textId="77777777" w:rsidR="00E76F78" w:rsidRDefault="00E76F78" w:rsidP="00765937">
      <w:pPr>
        <w:rPr>
          <w:b/>
        </w:rPr>
      </w:pPr>
    </w:p>
    <w:p w14:paraId="5BD6803C" w14:textId="2093682E" w:rsidR="002E7418" w:rsidRPr="00086784" w:rsidRDefault="004E5B1F" w:rsidP="00765937">
      <w:pPr>
        <w:rPr>
          <w:b/>
        </w:rPr>
      </w:pPr>
      <w:r>
        <w:rPr>
          <w:b/>
        </w:rPr>
        <w:t xml:space="preserve">Na základě Vaší nabídky ze </w:t>
      </w:r>
      <w:r w:rsidRPr="008414B1">
        <w:rPr>
          <w:b/>
        </w:rPr>
        <w:t>dne</w:t>
      </w:r>
      <w:r w:rsidR="008414B1" w:rsidRPr="008414B1">
        <w:rPr>
          <w:b/>
        </w:rPr>
        <w:t xml:space="preserve"> 27.</w:t>
      </w:r>
      <w:r w:rsidR="00E76F78">
        <w:rPr>
          <w:b/>
        </w:rPr>
        <w:t xml:space="preserve"> </w:t>
      </w:r>
      <w:r w:rsidR="008414B1" w:rsidRPr="008414B1">
        <w:rPr>
          <w:b/>
        </w:rPr>
        <w:t>7.</w:t>
      </w:r>
      <w:r w:rsidR="00E76F78">
        <w:rPr>
          <w:b/>
        </w:rPr>
        <w:t xml:space="preserve"> </w:t>
      </w:r>
      <w:r w:rsidR="008414B1" w:rsidRPr="008414B1">
        <w:rPr>
          <w:b/>
        </w:rPr>
        <w:t>2024</w:t>
      </w:r>
      <w:r w:rsidR="00E52D7F" w:rsidRPr="008414B1">
        <w:rPr>
          <w:b/>
        </w:rPr>
        <w:t xml:space="preserve"> </w:t>
      </w:r>
      <w:r w:rsidRPr="008414B1">
        <w:rPr>
          <w:b/>
        </w:rPr>
        <w:t>o</w:t>
      </w:r>
      <w:r w:rsidR="002E7418" w:rsidRPr="008414B1">
        <w:rPr>
          <w:b/>
        </w:rPr>
        <w:t>bjednáváme</w:t>
      </w:r>
      <w:r w:rsidR="002E7418" w:rsidRPr="00086784">
        <w:rPr>
          <w:b/>
        </w:rPr>
        <w:t xml:space="preserve"> u vás </w:t>
      </w:r>
      <w:r w:rsidR="009E2497">
        <w:rPr>
          <w:b/>
        </w:rPr>
        <w:t>tuto službu:</w:t>
      </w:r>
    </w:p>
    <w:p w14:paraId="4F02540A" w14:textId="561ED830" w:rsidR="002E7418" w:rsidRDefault="008414B1" w:rsidP="008414B1">
      <w:pPr>
        <w:pStyle w:val="Odstavecseseznamem"/>
        <w:numPr>
          <w:ilvl w:val="0"/>
          <w:numId w:val="7"/>
        </w:numPr>
      </w:pPr>
      <w:r>
        <w:t xml:space="preserve">Ubytování 13 pokojů </w:t>
      </w:r>
      <w:r w:rsidR="00353218">
        <w:t xml:space="preserve">na 2 noci </w:t>
      </w:r>
      <w:r>
        <w:t>á 2.290,-/ noc se snídaní vč. DPH</w:t>
      </w:r>
    </w:p>
    <w:p w14:paraId="0886243D" w14:textId="18BD275A" w:rsidR="008414B1" w:rsidRDefault="008414B1" w:rsidP="008414B1">
      <w:pPr>
        <w:pStyle w:val="Odstavecseseznamem"/>
        <w:numPr>
          <w:ilvl w:val="0"/>
          <w:numId w:val="7"/>
        </w:numPr>
      </w:pPr>
      <w:r>
        <w:t>Pronájem školicí místností včetně techniky</w:t>
      </w:r>
      <w:r w:rsidR="00353218">
        <w:t xml:space="preserve"> na 3 dny á 2.500,-/ den vč. DPH</w:t>
      </w:r>
    </w:p>
    <w:p w14:paraId="3787131D" w14:textId="77777777" w:rsidR="00353218" w:rsidRDefault="00353218" w:rsidP="00353218">
      <w:pPr>
        <w:pStyle w:val="Odstavecseseznamem"/>
        <w:ind w:left="720"/>
        <w:rPr>
          <w:b/>
        </w:rPr>
      </w:pPr>
    </w:p>
    <w:p w14:paraId="1B9BCA36" w14:textId="473579C6" w:rsidR="00353218" w:rsidRPr="00353218" w:rsidRDefault="00353218" w:rsidP="00353218">
      <w:pPr>
        <w:rPr>
          <w:b/>
        </w:rPr>
      </w:pPr>
      <w:r w:rsidRPr="00353218">
        <w:rPr>
          <w:b/>
        </w:rPr>
        <w:t>Cena za ubytování celkem bez DPH:</w:t>
      </w:r>
      <w:r w:rsidRPr="00353218">
        <w:rPr>
          <w:b/>
        </w:rPr>
        <w:tab/>
        <w:t xml:space="preserve"> </w:t>
      </w:r>
      <w:r w:rsidR="008B6D7E">
        <w:rPr>
          <w:b/>
        </w:rPr>
        <w:t>55.405</w:t>
      </w:r>
      <w:r w:rsidRPr="00353218">
        <w:rPr>
          <w:b/>
        </w:rPr>
        <w:t xml:space="preserve"> Kč</w:t>
      </w:r>
    </w:p>
    <w:p w14:paraId="42A938C8" w14:textId="038C65D6" w:rsidR="00353218" w:rsidRPr="00353218" w:rsidRDefault="00353218" w:rsidP="00353218">
      <w:pPr>
        <w:rPr>
          <w:b/>
        </w:rPr>
      </w:pPr>
      <w:r w:rsidRPr="00353218">
        <w:rPr>
          <w:b/>
        </w:rPr>
        <w:t>Cena za ubytování celkem vč. DPH:</w:t>
      </w:r>
      <w:r w:rsidRPr="00353218">
        <w:rPr>
          <w:b/>
        </w:rPr>
        <w:tab/>
      </w:r>
      <w:r w:rsidR="008B6D7E" w:rsidRPr="008B6D7E">
        <w:rPr>
          <w:b/>
        </w:rPr>
        <w:t>67</w:t>
      </w:r>
      <w:r w:rsidR="008B6D7E">
        <w:rPr>
          <w:b/>
        </w:rPr>
        <w:t>.</w:t>
      </w:r>
      <w:r w:rsidR="008B6D7E" w:rsidRPr="008B6D7E">
        <w:rPr>
          <w:b/>
        </w:rPr>
        <w:t>040</w:t>
      </w:r>
      <w:r w:rsidR="008B6D7E">
        <w:rPr>
          <w:b/>
        </w:rPr>
        <w:t xml:space="preserve"> </w:t>
      </w:r>
      <w:r w:rsidRPr="00353218">
        <w:rPr>
          <w:b/>
        </w:rPr>
        <w:t>Kč</w:t>
      </w:r>
    </w:p>
    <w:p w14:paraId="50DB5063" w14:textId="77777777" w:rsidR="00353218" w:rsidRDefault="00353218" w:rsidP="00353218">
      <w:pPr>
        <w:pStyle w:val="Odstavecseseznamem"/>
        <w:ind w:left="720"/>
      </w:pPr>
    </w:p>
    <w:p w14:paraId="0FC28F16" w14:textId="47D16C6A" w:rsidR="008B6D7E" w:rsidRDefault="008B6D7E" w:rsidP="008B6D7E">
      <w:r>
        <w:lastRenderedPageBreak/>
        <w:t>Dále bude poskytnuto stravování a parkování dle poskytnuté nabídky:</w:t>
      </w:r>
    </w:p>
    <w:p w14:paraId="030A9E07" w14:textId="1BCA4A32" w:rsidR="00353218" w:rsidRDefault="00353218" w:rsidP="00353218">
      <w:pPr>
        <w:pStyle w:val="Odstavecseseznamem"/>
        <w:numPr>
          <w:ilvl w:val="0"/>
          <w:numId w:val="7"/>
        </w:numPr>
      </w:pPr>
      <w:r>
        <w:t xml:space="preserve">Stravování (obědy, večeře, 3 x dopolední </w:t>
      </w:r>
      <w:proofErr w:type="spellStart"/>
      <w:r>
        <w:t>coffee</w:t>
      </w:r>
      <w:proofErr w:type="spellEnd"/>
      <w:r>
        <w:t xml:space="preserve"> </w:t>
      </w:r>
      <w:proofErr w:type="spellStart"/>
      <w:r>
        <w:t>break</w:t>
      </w:r>
      <w:proofErr w:type="spellEnd"/>
      <w:r>
        <w:t xml:space="preserve">, 2x odpolední </w:t>
      </w:r>
      <w:proofErr w:type="spellStart"/>
      <w:r>
        <w:t>coffee</w:t>
      </w:r>
      <w:proofErr w:type="spellEnd"/>
      <w:r>
        <w:t xml:space="preserve"> </w:t>
      </w:r>
      <w:proofErr w:type="spellStart"/>
      <w:r>
        <w:t>break</w:t>
      </w:r>
      <w:proofErr w:type="spellEnd"/>
      <w:r>
        <w:t>)</w:t>
      </w:r>
    </w:p>
    <w:p w14:paraId="1CFA4D62" w14:textId="77777777" w:rsidR="00353218" w:rsidRDefault="008414B1" w:rsidP="00353218">
      <w:pPr>
        <w:pStyle w:val="Odstavecseseznamem"/>
        <w:numPr>
          <w:ilvl w:val="0"/>
          <w:numId w:val="7"/>
        </w:numPr>
      </w:pPr>
      <w:r>
        <w:t xml:space="preserve">Parkování </w:t>
      </w:r>
    </w:p>
    <w:p w14:paraId="275EE019" w14:textId="44A357E3" w:rsidR="009E2497" w:rsidRDefault="008B6D7E" w:rsidP="00765937">
      <w:r>
        <w:t xml:space="preserve">Cena za </w:t>
      </w:r>
      <w:r w:rsidR="00E76F78">
        <w:t>stravování a ubytování bude vyúč</w:t>
      </w:r>
      <w:r>
        <w:t xml:space="preserve">tována po </w:t>
      </w:r>
      <w:r w:rsidR="00E76F78">
        <w:t>skončení pobytu dle skutečné spotřeby a cen.</w:t>
      </w:r>
    </w:p>
    <w:p w14:paraId="496F73E9" w14:textId="77777777" w:rsidR="00E76F78" w:rsidRDefault="00E76F78" w:rsidP="003031A9">
      <w:pPr>
        <w:spacing w:before="120"/>
      </w:pPr>
    </w:p>
    <w:p w14:paraId="220FDF9F" w14:textId="171A21FE" w:rsidR="009E2497" w:rsidRDefault="009E2497" w:rsidP="003031A9">
      <w:pPr>
        <w:spacing w:before="120"/>
      </w:pPr>
      <w:r>
        <w:t>V případě, že v průběhu realizace</w:t>
      </w:r>
      <w:r w:rsidR="00136318">
        <w:t xml:space="preserve"> zakázky</w:t>
      </w:r>
      <w:r>
        <w:t xml:space="preserve"> vy</w:t>
      </w:r>
      <w:r w:rsidR="00136318">
        <w:t xml:space="preserve">vstane potřeba rozšíření </w:t>
      </w:r>
      <w:r w:rsidR="00353218">
        <w:t xml:space="preserve">či omezení </w:t>
      </w:r>
      <w:r w:rsidR="00136318">
        <w:t>služby, smluvní strany budou jednat o dodatku k této objednávce.</w:t>
      </w:r>
    </w:p>
    <w:p w14:paraId="0D6EE28F" w14:textId="77777777" w:rsidR="00E76F78" w:rsidRDefault="00E76F78" w:rsidP="00765937"/>
    <w:p w14:paraId="1330067C" w14:textId="008B76F5" w:rsidR="00703411" w:rsidRDefault="00E52D7F" w:rsidP="00703411">
      <w:pPr>
        <w:rPr>
          <w:szCs w:val="20"/>
        </w:rPr>
      </w:pPr>
      <w:r>
        <w:t>O</w:t>
      </w:r>
      <w:r w:rsidR="00696E0B">
        <w:t>dběratel</w:t>
      </w:r>
      <w:r>
        <w:t xml:space="preserve"> se zavazuje zaplatit cenu </w:t>
      </w:r>
      <w:r w:rsidR="00136318">
        <w:t xml:space="preserve">služby </w:t>
      </w:r>
      <w:r>
        <w:t>na základě faktury, kterou</w:t>
      </w:r>
      <w:r w:rsidR="00600605">
        <w:t xml:space="preserve"> zašlete datovou zprávou </w:t>
      </w:r>
      <w:r w:rsidR="002668F0">
        <w:t xml:space="preserve">na </w:t>
      </w:r>
      <w:r w:rsidR="00600605">
        <w:t xml:space="preserve">IDDS: bxis3ja/e-mailem </w:t>
      </w:r>
      <w:r w:rsidR="004E5B1F">
        <w:t>na adresu uvedenou v hlavičce.</w:t>
      </w:r>
      <w:r>
        <w:t xml:space="preserve"> Při fakturaci uveďte číslo naší objednávky.</w:t>
      </w:r>
      <w:r w:rsidR="00703411">
        <w:br/>
      </w:r>
      <w:r w:rsidR="00703411" w:rsidRPr="00FE752D">
        <w:t>Z důvodu uveřejňování všech faktur a ochrany osobních údajů</w:t>
      </w:r>
      <w:r w:rsidR="00703411" w:rsidRPr="00FE752D">
        <w:rPr>
          <w:szCs w:val="20"/>
        </w:rPr>
        <w:t xml:space="preserve"> v souladu s nařízením Evropského parlamentu a Rady EU 2016/679 a taktéž v souladu s pokyny Magistrátu hl. m. Prahy nesmí faktura v části „rozsah a předmět plnění“ obsahovat osobní údaje fyzick</w:t>
      </w:r>
      <w:r w:rsidR="00703411">
        <w:rPr>
          <w:szCs w:val="20"/>
        </w:rPr>
        <w:t>é</w:t>
      </w:r>
      <w:r w:rsidR="00703411" w:rsidRPr="00FE752D">
        <w:rPr>
          <w:szCs w:val="20"/>
        </w:rPr>
        <w:t xml:space="preserve"> osob</w:t>
      </w:r>
      <w:r w:rsidR="00703411">
        <w:rPr>
          <w:szCs w:val="20"/>
        </w:rPr>
        <w:t>y</w:t>
      </w:r>
      <w:r w:rsidR="00703411" w:rsidRPr="00FE752D">
        <w:rPr>
          <w:szCs w:val="20"/>
        </w:rPr>
        <w:t xml:space="preserve"> jako například jméno, datum narození, čísl</w:t>
      </w:r>
      <w:r w:rsidR="00703411">
        <w:rPr>
          <w:szCs w:val="20"/>
        </w:rPr>
        <w:t xml:space="preserve">o jejího bankovního účtu, </w:t>
      </w:r>
      <w:r w:rsidR="00703411" w:rsidRPr="00FE752D">
        <w:rPr>
          <w:szCs w:val="20"/>
        </w:rPr>
        <w:t>kontaktní údaje (telefon, e-</w:t>
      </w:r>
      <w:r w:rsidR="00703411">
        <w:rPr>
          <w:szCs w:val="20"/>
        </w:rPr>
        <w:t>mail) a</w:t>
      </w:r>
      <w:r w:rsidR="00703411" w:rsidRPr="00FE752D">
        <w:rPr>
          <w:szCs w:val="20"/>
        </w:rPr>
        <w:t xml:space="preserve"> DIČ fyzické osoby podnikající.</w:t>
      </w:r>
    </w:p>
    <w:p w14:paraId="71F636ED" w14:textId="77777777" w:rsidR="00E76F78" w:rsidRDefault="00E76F78" w:rsidP="00703411">
      <w:pPr>
        <w:rPr>
          <w:szCs w:val="20"/>
        </w:rPr>
      </w:pPr>
    </w:p>
    <w:p w14:paraId="0DA61E08" w14:textId="0ED7208E" w:rsidR="00E76F78" w:rsidRPr="00703411" w:rsidRDefault="00E76F78" w:rsidP="00703411">
      <w:pPr>
        <w:rPr>
          <w:szCs w:val="20"/>
        </w:rPr>
      </w:pPr>
      <w:r>
        <w:rPr>
          <w:szCs w:val="20"/>
        </w:rPr>
        <w:t xml:space="preserve">Část ceny za ubytování v částce 29.770 </w:t>
      </w:r>
      <w:r>
        <w:rPr>
          <w:smallCaps/>
          <w:szCs w:val="20"/>
        </w:rPr>
        <w:t>č vč. DPH</w:t>
      </w:r>
      <w:r>
        <w:rPr>
          <w:szCs w:val="20"/>
        </w:rPr>
        <w:t xml:space="preserve"> bude uhrazena po odsouhlasení této objednávky na základě zálohové faktury.</w:t>
      </w:r>
    </w:p>
    <w:p w14:paraId="3896FAF2" w14:textId="1C4A8215" w:rsidR="002E7418" w:rsidRDefault="002E7418" w:rsidP="003031A9">
      <w:pPr>
        <w:spacing w:before="120"/>
      </w:pPr>
      <w:r>
        <w:t>Objednávku p</w:t>
      </w:r>
      <w:r w:rsidR="00086784">
        <w:t>otvrďte písemně datovou zprávou</w:t>
      </w:r>
      <w:r w:rsidR="002668F0" w:rsidRPr="002668F0">
        <w:t xml:space="preserve"> </w:t>
      </w:r>
      <w:r w:rsidR="002668F0">
        <w:t>na IDDS: bxis3ja</w:t>
      </w:r>
      <w:r w:rsidR="00086784">
        <w:t xml:space="preserve">/e-mailem </w:t>
      </w:r>
      <w:r w:rsidR="004E5B1F">
        <w:t>na adresu uvedenou v hlavičce</w:t>
      </w:r>
      <w:r w:rsidR="006335D2">
        <w:t>.</w:t>
      </w:r>
    </w:p>
    <w:p w14:paraId="1325EC3C" w14:textId="106E6FD3" w:rsidR="00086784" w:rsidRPr="002177CB" w:rsidRDefault="00136318" w:rsidP="003031A9">
      <w:pPr>
        <w:tabs>
          <w:tab w:val="num" w:pos="360"/>
        </w:tabs>
        <w:spacing w:before="120"/>
      </w:pPr>
      <w:r>
        <w:t xml:space="preserve">V případě, že </w:t>
      </w:r>
      <w:r w:rsidR="00D621C2">
        <w:t>odběratel</w:t>
      </w:r>
      <w:r>
        <w:t xml:space="preserve"> na základě této objednávky nabývá majetek, tak jej d</w:t>
      </w:r>
      <w:r w:rsidR="00086784" w:rsidRPr="00086784">
        <w:t xml:space="preserve">le ustanovení § 27, </w:t>
      </w:r>
      <w:r w:rsidR="00086784" w:rsidRPr="002177CB">
        <w:t>odst.</w:t>
      </w:r>
      <w:r w:rsidR="00D621C2" w:rsidRPr="002177CB">
        <w:t> </w:t>
      </w:r>
      <w:r w:rsidR="00086784" w:rsidRPr="002177CB">
        <w:t>6 zákona č. 250/2000 Sb. nabývá do vlastnictví svého zřizovatele hl. m. Prahy.</w:t>
      </w:r>
    </w:p>
    <w:p w14:paraId="30E476DD" w14:textId="77777777" w:rsidR="00086784" w:rsidRDefault="00086784" w:rsidP="003031A9">
      <w:pPr>
        <w:spacing w:before="120"/>
      </w:pPr>
      <w:r w:rsidRPr="002177CB">
        <w:t xml:space="preserve">Tato objednávka bude uveřejněna v registru smluv dle zákona č. 340/2015 Sb. a </w:t>
      </w:r>
      <w:r w:rsidR="00002F35" w:rsidRPr="002177CB">
        <w:t xml:space="preserve">smlouva uzavřená jejím přijetím </w:t>
      </w:r>
      <w:r w:rsidRPr="002177CB">
        <w:t>nabýv</w:t>
      </w:r>
      <w:r w:rsidR="00002F35" w:rsidRPr="002177CB">
        <w:t xml:space="preserve">á účinnosti až okamžikem </w:t>
      </w:r>
      <w:r w:rsidRPr="002177CB">
        <w:t>uveřejnění</w:t>
      </w:r>
      <w:r w:rsidR="00002F35" w:rsidRPr="002177CB">
        <w:t xml:space="preserve"> objednávky</w:t>
      </w:r>
      <w:r w:rsidRPr="002177CB">
        <w:t>.</w:t>
      </w:r>
    </w:p>
    <w:p w14:paraId="6649F8D6" w14:textId="77777777" w:rsidR="007C27C8" w:rsidRDefault="007C27C8" w:rsidP="00765937"/>
    <w:p w14:paraId="3EDC27EC" w14:textId="77777777" w:rsidR="007C27C8" w:rsidRDefault="007C27C8" w:rsidP="00765937"/>
    <w:p w14:paraId="263D79C8" w14:textId="77777777" w:rsidR="00E76F78" w:rsidRDefault="00E76F78" w:rsidP="00765937"/>
    <w:p w14:paraId="22A8A7DB" w14:textId="4125B6DE" w:rsidR="007C27C8" w:rsidRDefault="002177CB" w:rsidP="00765937">
      <w:r>
        <w:t xml:space="preserve">Vystavila </w:t>
      </w:r>
      <w:r w:rsidR="0002410D">
        <w:t>xxxxxxxxxxxxxxxxxxxxxxxxxxxxxxxxxx</w:t>
      </w:r>
      <w:bookmarkStart w:id="0" w:name="_GoBack"/>
      <w:bookmarkEnd w:id="0"/>
      <w:r w:rsidR="007C27C8">
        <w:t xml:space="preserve"> </w:t>
      </w:r>
    </w:p>
    <w:p w14:paraId="3B3C344E" w14:textId="77777777" w:rsidR="007C27C8" w:rsidRDefault="007C27C8" w:rsidP="00765937"/>
    <w:p w14:paraId="0FAF7393" w14:textId="77777777" w:rsidR="007C27C8" w:rsidRDefault="007C27C8" w:rsidP="00765937"/>
    <w:p w14:paraId="1F75BAC3" w14:textId="77777777" w:rsidR="00E76F78" w:rsidRDefault="00E76F78" w:rsidP="00765937"/>
    <w:p w14:paraId="028A7ACC" w14:textId="77777777" w:rsidR="00E76F78" w:rsidRDefault="00E76F78" w:rsidP="00765937"/>
    <w:p w14:paraId="58F17CB5" w14:textId="77777777" w:rsidR="007C27C8" w:rsidRDefault="007C27C8" w:rsidP="00765937"/>
    <w:p w14:paraId="0B3B1915" w14:textId="0C306D96" w:rsidR="007C27C8" w:rsidRPr="00765937" w:rsidRDefault="007C27C8" w:rsidP="00765937">
      <w:r>
        <w:lastRenderedPageBreak/>
        <w:t>Schválil</w:t>
      </w:r>
      <w:r w:rsidR="002177CB">
        <w:t xml:space="preserve"> RNDr. Tomáš Řehák, </w:t>
      </w:r>
      <w:proofErr w:type="spellStart"/>
      <w:r w:rsidR="002177CB">
        <w:t>Ph.D</w:t>
      </w:r>
      <w:proofErr w:type="spellEnd"/>
      <w:r w:rsidR="002177CB">
        <w:t>, ředitel</w:t>
      </w:r>
      <w:r>
        <w:t xml:space="preserve"> ………………….. </w:t>
      </w:r>
    </w:p>
    <w:sectPr w:rsidR="007C27C8" w:rsidRPr="00765937" w:rsidSect="00E76F78">
      <w:type w:val="continuous"/>
      <w:pgSz w:w="11906" w:h="16838"/>
      <w:pgMar w:top="1560" w:right="991" w:bottom="2127" w:left="993" w:header="902" w:footer="259" w:gutter="0"/>
      <w:cols w:space="505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3DEF00" w16cid:durableId="2666A631"/>
  <w16cid:commentId w16cid:paraId="6406D1ED" w16cid:durableId="2666A632"/>
  <w16cid:commentId w16cid:paraId="1F101FE6" w16cid:durableId="2666A6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66E91" w14:textId="77777777" w:rsidR="00F91036" w:rsidRDefault="00F91036">
      <w:r>
        <w:separator/>
      </w:r>
    </w:p>
  </w:endnote>
  <w:endnote w:type="continuationSeparator" w:id="0">
    <w:p w14:paraId="2CF7A405" w14:textId="77777777" w:rsidR="00F91036" w:rsidRDefault="00F9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A3ED7" w14:textId="77777777" w:rsidR="00F91036" w:rsidRDefault="00F91036">
      <w:r>
        <w:separator/>
      </w:r>
    </w:p>
  </w:footnote>
  <w:footnote w:type="continuationSeparator" w:id="0">
    <w:p w14:paraId="6C6EA7FE" w14:textId="77777777" w:rsidR="00F91036" w:rsidRDefault="00F91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7E768" w14:textId="77777777" w:rsidR="005D1FE0" w:rsidRDefault="00765937" w:rsidP="00804E6E">
    <w:pPr>
      <w:pStyle w:val="Zhlav"/>
      <w:ind w:right="-2"/>
    </w:pPr>
    <w:r>
      <w:rPr>
        <w:noProof/>
      </w:rPr>
      <w:drawing>
        <wp:anchor distT="0" distB="0" distL="114300" distR="114300" simplePos="0" relativeHeight="251657728" behindDoc="0" locked="1" layoutInCell="1" allowOverlap="0" wp14:anchorId="1A0FFE2F" wp14:editId="72971794">
          <wp:simplePos x="0" y="0"/>
          <wp:positionH relativeFrom="page">
            <wp:posOffset>540385</wp:posOffset>
          </wp:positionH>
          <wp:positionV relativeFrom="page">
            <wp:posOffset>397510</wp:posOffset>
          </wp:positionV>
          <wp:extent cx="3345180" cy="541020"/>
          <wp:effectExtent l="0" t="0" r="7620" b="0"/>
          <wp:wrapNone/>
          <wp:docPr id="13" name="Obrázek 13" descr="logo100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logo100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4FC8"/>
    <w:multiLevelType w:val="hybridMultilevel"/>
    <w:tmpl w:val="2B582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4A85"/>
    <w:multiLevelType w:val="hybridMultilevel"/>
    <w:tmpl w:val="F4EA8010"/>
    <w:lvl w:ilvl="0" w:tplc="88BE6A9C">
      <w:start w:val="1"/>
      <w:numFmt w:val="upperRoman"/>
      <w:pStyle w:val="Nadpis2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05F89"/>
    <w:multiLevelType w:val="hybridMultilevel"/>
    <w:tmpl w:val="73445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46C1F"/>
    <w:multiLevelType w:val="hybridMultilevel"/>
    <w:tmpl w:val="78BE9B24"/>
    <w:lvl w:ilvl="0" w:tplc="5BA8D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C931E74"/>
    <w:multiLevelType w:val="hybridMultilevel"/>
    <w:tmpl w:val="CEC856CC"/>
    <w:lvl w:ilvl="0" w:tplc="32BA6102">
      <w:start w:val="1"/>
      <w:numFmt w:val="decimal"/>
      <w:pStyle w:val="Bezmez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3F1CBA"/>
    <w:multiLevelType w:val="hybridMultilevel"/>
    <w:tmpl w:val="C17646FA"/>
    <w:lvl w:ilvl="0" w:tplc="F82AFAB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580F43"/>
    <w:multiLevelType w:val="hybridMultilevel"/>
    <w:tmpl w:val="809A1C78"/>
    <w:lvl w:ilvl="0" w:tplc="DBF0187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30C"/>
    <w:rsid w:val="00002F35"/>
    <w:rsid w:val="00017C9F"/>
    <w:rsid w:val="0002410D"/>
    <w:rsid w:val="00060592"/>
    <w:rsid w:val="00086784"/>
    <w:rsid w:val="000B79F0"/>
    <w:rsid w:val="000C3866"/>
    <w:rsid w:val="000F6C90"/>
    <w:rsid w:val="00136318"/>
    <w:rsid w:val="0018016C"/>
    <w:rsid w:val="002177CB"/>
    <w:rsid w:val="00250BA1"/>
    <w:rsid w:val="00253A25"/>
    <w:rsid w:val="002668F0"/>
    <w:rsid w:val="002B59DE"/>
    <w:rsid w:val="002E098C"/>
    <w:rsid w:val="002E7418"/>
    <w:rsid w:val="002E7FDC"/>
    <w:rsid w:val="003031A9"/>
    <w:rsid w:val="00353218"/>
    <w:rsid w:val="0036152D"/>
    <w:rsid w:val="00364829"/>
    <w:rsid w:val="00410315"/>
    <w:rsid w:val="00422CED"/>
    <w:rsid w:val="004C48C1"/>
    <w:rsid w:val="004E5B1F"/>
    <w:rsid w:val="00530A4D"/>
    <w:rsid w:val="005876D9"/>
    <w:rsid w:val="00600605"/>
    <w:rsid w:val="006335D2"/>
    <w:rsid w:val="00673885"/>
    <w:rsid w:val="00696E0B"/>
    <w:rsid w:val="006C5D12"/>
    <w:rsid w:val="00703411"/>
    <w:rsid w:val="00765937"/>
    <w:rsid w:val="007B033A"/>
    <w:rsid w:val="007C054B"/>
    <w:rsid w:val="007C27C8"/>
    <w:rsid w:val="008414B1"/>
    <w:rsid w:val="00865A5B"/>
    <w:rsid w:val="00897F50"/>
    <w:rsid w:val="008A21EA"/>
    <w:rsid w:val="008B6D7E"/>
    <w:rsid w:val="008F6984"/>
    <w:rsid w:val="00921A89"/>
    <w:rsid w:val="00952C3C"/>
    <w:rsid w:val="00977589"/>
    <w:rsid w:val="009A327F"/>
    <w:rsid w:val="009A3CAA"/>
    <w:rsid w:val="009E2497"/>
    <w:rsid w:val="009E53BF"/>
    <w:rsid w:val="00AD38AE"/>
    <w:rsid w:val="00B30B95"/>
    <w:rsid w:val="00B3658A"/>
    <w:rsid w:val="00B548B4"/>
    <w:rsid w:val="00B815B0"/>
    <w:rsid w:val="00B83F34"/>
    <w:rsid w:val="00BA2BC3"/>
    <w:rsid w:val="00BC534E"/>
    <w:rsid w:val="00C17C75"/>
    <w:rsid w:val="00C6030C"/>
    <w:rsid w:val="00C74402"/>
    <w:rsid w:val="00CF75EE"/>
    <w:rsid w:val="00D621C2"/>
    <w:rsid w:val="00DA311C"/>
    <w:rsid w:val="00DB2F8E"/>
    <w:rsid w:val="00DF5677"/>
    <w:rsid w:val="00E0649C"/>
    <w:rsid w:val="00E458B3"/>
    <w:rsid w:val="00E52D7F"/>
    <w:rsid w:val="00E56EEA"/>
    <w:rsid w:val="00E76F78"/>
    <w:rsid w:val="00E93FCD"/>
    <w:rsid w:val="00EE392A"/>
    <w:rsid w:val="00F21D37"/>
    <w:rsid w:val="00F80EA2"/>
    <w:rsid w:val="00F9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D348CF"/>
  <w15:docId w15:val="{DC21EE8D-E83C-4070-99C4-1C33E4AE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27C8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59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5"/>
      </w:numPr>
      <w:tabs>
        <w:tab w:val="left" w:pos="0"/>
      </w:tabs>
      <w:ind w:left="567" w:hanging="567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4"/>
      </w:numPr>
      <w:spacing w:before="120"/>
      <w:ind w:left="567" w:hanging="567"/>
    </w:pPr>
  </w:style>
  <w:style w:type="character" w:customStyle="1" w:styleId="Nadpis1Char">
    <w:name w:val="Nadpis 1 Char"/>
    <w:basedOn w:val="Standardnpsmoodstavce"/>
    <w:link w:val="Nadpis1"/>
    <w:uiPriority w:val="9"/>
    <w:rsid w:val="00765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7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7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7418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4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7418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41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Danielisová</dc:creator>
  <cp:lastModifiedBy>Marie Školíková</cp:lastModifiedBy>
  <cp:revision>3</cp:revision>
  <dcterms:created xsi:type="dcterms:W3CDTF">2024-08-09T10:38:00Z</dcterms:created>
  <dcterms:modified xsi:type="dcterms:W3CDTF">2024-08-09T10:39:00Z</dcterms:modified>
</cp:coreProperties>
</file>