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A21B" w14:textId="77777777" w:rsidR="002B25D3" w:rsidRPr="0047538D" w:rsidRDefault="005D0C50" w:rsidP="002B25D3">
      <w:pPr>
        <w:spacing w:after="0"/>
        <w:rPr>
          <w:rFonts w:ascii="Times New Roman" w:hAnsi="Times New Roman"/>
          <w:i/>
          <w:iCs/>
          <w:sz w:val="24"/>
          <w:szCs w:val="24"/>
          <w:lang w:eastAsia="cs-CZ"/>
        </w:rPr>
      </w:pPr>
      <w:r w:rsidRPr="0047538D">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47538D" w:rsidRDefault="00852751" w:rsidP="002B25D3">
      <w:pPr>
        <w:spacing w:after="0"/>
        <w:jc w:val="center"/>
        <w:rPr>
          <w:rFonts w:ascii="Times New Roman" w:hAnsi="Times New Roman"/>
          <w:b/>
          <w:bCs/>
          <w:i/>
          <w:iCs/>
          <w:sz w:val="24"/>
          <w:szCs w:val="24"/>
          <w:lang w:eastAsia="cs-CZ"/>
        </w:rPr>
      </w:pPr>
      <w:r w:rsidRPr="0047538D">
        <w:rPr>
          <w:rFonts w:ascii="Times New Roman" w:hAnsi="Times New Roman"/>
          <w:b/>
          <w:bCs/>
          <w:i/>
          <w:iCs/>
          <w:sz w:val="24"/>
          <w:szCs w:val="24"/>
          <w:lang w:eastAsia="cs-CZ"/>
        </w:rPr>
        <w:t>Charles University</w:t>
      </w:r>
      <w:r w:rsidR="002B25D3" w:rsidRPr="0047538D">
        <w:rPr>
          <w:rFonts w:ascii="Times New Roman" w:hAnsi="Times New Roman"/>
          <w:b/>
          <w:bCs/>
          <w:i/>
          <w:iCs/>
          <w:sz w:val="24"/>
          <w:szCs w:val="24"/>
          <w:lang w:eastAsia="cs-CZ"/>
        </w:rPr>
        <w:t xml:space="preserve">, </w:t>
      </w:r>
      <w:r w:rsidRPr="0047538D">
        <w:rPr>
          <w:rFonts w:ascii="Times New Roman" w:hAnsi="Times New Roman"/>
          <w:b/>
          <w:bCs/>
          <w:i/>
          <w:iCs/>
          <w:sz w:val="24"/>
          <w:szCs w:val="24"/>
          <w:lang w:eastAsia="cs-CZ"/>
        </w:rPr>
        <w:t>Faculty of Social Sciences</w:t>
      </w:r>
    </w:p>
    <w:p w14:paraId="58A10588" w14:textId="77777777" w:rsidR="002B25D3" w:rsidRPr="0047538D" w:rsidRDefault="002B25D3" w:rsidP="002B25D3">
      <w:pPr>
        <w:spacing w:after="0"/>
        <w:jc w:val="center"/>
        <w:rPr>
          <w:rFonts w:ascii="Times New Roman" w:hAnsi="Times New Roman"/>
          <w:b/>
          <w:bCs/>
          <w:i/>
          <w:iCs/>
          <w:sz w:val="24"/>
          <w:szCs w:val="24"/>
          <w:lang w:eastAsia="cs-CZ"/>
        </w:rPr>
      </w:pPr>
      <w:r w:rsidRPr="0047538D">
        <w:rPr>
          <w:rFonts w:ascii="Times New Roman" w:hAnsi="Times New Roman"/>
          <w:b/>
          <w:bCs/>
          <w:i/>
          <w:iCs/>
          <w:sz w:val="24"/>
          <w:szCs w:val="24"/>
          <w:lang w:eastAsia="cs-CZ"/>
        </w:rPr>
        <w:t>S</w:t>
      </w:r>
      <w:r w:rsidR="00852751" w:rsidRPr="0047538D">
        <w:rPr>
          <w:rFonts w:ascii="Times New Roman" w:hAnsi="Times New Roman"/>
          <w:b/>
          <w:bCs/>
          <w:i/>
          <w:iCs/>
          <w:sz w:val="24"/>
          <w:szCs w:val="24"/>
          <w:lang w:eastAsia="cs-CZ"/>
        </w:rPr>
        <w:t>metanovo nábřeží 6, 110 01 Prague</w:t>
      </w:r>
      <w:r w:rsidRPr="0047538D">
        <w:rPr>
          <w:rFonts w:ascii="Times New Roman" w:hAnsi="Times New Roman"/>
          <w:b/>
          <w:bCs/>
          <w:i/>
          <w:iCs/>
          <w:sz w:val="24"/>
          <w:szCs w:val="24"/>
          <w:lang w:eastAsia="cs-CZ"/>
        </w:rPr>
        <w:t xml:space="preserve"> 1</w:t>
      </w:r>
    </w:p>
    <w:p w14:paraId="345E16F6" w14:textId="77777777" w:rsidR="00616A1B" w:rsidRPr="0047538D" w:rsidRDefault="00616A1B" w:rsidP="00616A1B">
      <w:pPr>
        <w:spacing w:after="0" w:line="259" w:lineRule="auto"/>
        <w:jc w:val="center"/>
        <w:rPr>
          <w:rFonts w:ascii="Times New Roman" w:eastAsia="Calibri" w:hAnsi="Times New Roman"/>
          <w:b/>
          <w:bCs/>
          <w:i/>
          <w:iCs/>
          <w:sz w:val="24"/>
          <w:szCs w:val="24"/>
          <w:lang w:val="en-US" w:eastAsia="cs-CZ"/>
        </w:rPr>
      </w:pPr>
      <w:r w:rsidRPr="0047538D">
        <w:rPr>
          <w:rFonts w:ascii="Times New Roman" w:eastAsia="Calibri" w:hAnsi="Times New Roman"/>
          <w:b/>
          <w:bCs/>
          <w:i/>
          <w:iCs/>
          <w:sz w:val="24"/>
          <w:szCs w:val="24"/>
          <w:lang w:val="en-US" w:eastAsia="cs-CZ"/>
        </w:rPr>
        <w:t>Ordering Party</w:t>
      </w:r>
    </w:p>
    <w:p w14:paraId="18A3AC11" w14:textId="77777777" w:rsidR="002B25D3" w:rsidRPr="0047538D" w:rsidRDefault="002B455B" w:rsidP="002B25D3">
      <w:pPr>
        <w:spacing w:after="0"/>
        <w:jc w:val="center"/>
        <w:rPr>
          <w:rFonts w:ascii="Times New Roman" w:hAnsi="Times New Roman"/>
          <w:b/>
          <w:bCs/>
          <w:i/>
          <w:iCs/>
          <w:sz w:val="24"/>
          <w:szCs w:val="24"/>
          <w:lang w:eastAsia="cs-CZ"/>
        </w:rPr>
      </w:pPr>
      <w:r w:rsidRPr="0047538D">
        <w:rPr>
          <w:rFonts w:ascii="Times New Roman" w:hAnsi="Times New Roman"/>
          <w:b/>
          <w:bCs/>
          <w:i/>
          <w:iCs/>
          <w:sz w:val="24"/>
          <w:szCs w:val="24"/>
          <w:lang w:eastAsia="cs-CZ"/>
        </w:rPr>
        <w:t>Tax ID</w:t>
      </w:r>
      <w:r w:rsidR="002B25D3" w:rsidRPr="0047538D">
        <w:rPr>
          <w:rFonts w:ascii="Times New Roman" w:hAnsi="Times New Roman"/>
          <w:b/>
          <w:bCs/>
          <w:i/>
          <w:iCs/>
          <w:sz w:val="24"/>
          <w:szCs w:val="24"/>
          <w:lang w:eastAsia="cs-CZ"/>
        </w:rPr>
        <w:t>: CZ00216208</w:t>
      </w:r>
    </w:p>
    <w:p w14:paraId="5A0CD3B4" w14:textId="77777777" w:rsidR="002B25D3" w:rsidRPr="0047538D" w:rsidRDefault="002B455B" w:rsidP="002B25D3">
      <w:pPr>
        <w:spacing w:after="0"/>
        <w:jc w:val="center"/>
        <w:rPr>
          <w:rFonts w:ascii="Times New Roman" w:hAnsi="Times New Roman"/>
          <w:b/>
          <w:bCs/>
          <w:i/>
          <w:iCs/>
          <w:sz w:val="24"/>
          <w:szCs w:val="24"/>
          <w:lang w:eastAsia="cs-CZ"/>
        </w:rPr>
      </w:pPr>
      <w:r w:rsidRPr="0047538D">
        <w:rPr>
          <w:rFonts w:ascii="Times New Roman" w:hAnsi="Times New Roman"/>
          <w:b/>
          <w:bCs/>
          <w:i/>
          <w:iCs/>
          <w:sz w:val="24"/>
          <w:szCs w:val="24"/>
          <w:lang w:eastAsia="cs-CZ"/>
        </w:rPr>
        <w:t>Identification number</w:t>
      </w:r>
      <w:r w:rsidR="002B25D3" w:rsidRPr="0047538D">
        <w:rPr>
          <w:rFonts w:ascii="Times New Roman" w:hAnsi="Times New Roman"/>
          <w:b/>
          <w:bCs/>
          <w:i/>
          <w:iCs/>
          <w:sz w:val="24"/>
          <w:szCs w:val="24"/>
          <w:lang w:eastAsia="cs-CZ"/>
        </w:rPr>
        <w:t>: 00216208</w:t>
      </w:r>
    </w:p>
    <w:p w14:paraId="39227DD4" w14:textId="77777777" w:rsidR="002B25D3" w:rsidRPr="0047538D" w:rsidRDefault="002B25D3" w:rsidP="002B25D3">
      <w:pPr>
        <w:spacing w:after="0"/>
        <w:jc w:val="center"/>
        <w:rPr>
          <w:rFonts w:ascii="Times New Roman" w:hAnsi="Times New Roman"/>
          <w:i/>
          <w:iCs/>
          <w:sz w:val="24"/>
          <w:szCs w:val="24"/>
          <w:lang w:eastAsia="cs-CZ"/>
        </w:rPr>
      </w:pPr>
    </w:p>
    <w:p w14:paraId="7B41F4E5" w14:textId="50A99035" w:rsidR="002B25D3" w:rsidRPr="0047538D" w:rsidRDefault="002B3093" w:rsidP="002B25D3">
      <w:pPr>
        <w:keepNext/>
        <w:spacing w:after="0"/>
        <w:outlineLvl w:val="0"/>
        <w:rPr>
          <w:rFonts w:ascii="Times New Roman" w:hAnsi="Times New Roman"/>
          <w:i/>
          <w:iCs/>
          <w:sz w:val="24"/>
          <w:szCs w:val="24"/>
          <w:lang w:eastAsia="cs-CZ"/>
        </w:rPr>
      </w:pPr>
      <w:r w:rsidRPr="0047538D">
        <w:rPr>
          <w:rFonts w:ascii="Times New Roman" w:hAnsi="Times New Roman"/>
          <w:i/>
          <w:iCs/>
          <w:sz w:val="24"/>
          <w:szCs w:val="24"/>
          <w:lang w:eastAsia="cs-CZ"/>
        </w:rPr>
        <w:t xml:space="preserve">     Bank details</w:t>
      </w:r>
      <w:r w:rsidR="00852751" w:rsidRPr="0047538D">
        <w:rPr>
          <w:rFonts w:ascii="Times New Roman" w:hAnsi="Times New Roman"/>
          <w:i/>
          <w:iCs/>
          <w:sz w:val="24"/>
          <w:szCs w:val="24"/>
          <w:lang w:eastAsia="cs-CZ"/>
        </w:rPr>
        <w:t xml:space="preserve">: </w:t>
      </w:r>
      <w:r w:rsidR="00944C1F">
        <w:rPr>
          <w:rFonts w:ascii="Times New Roman" w:hAnsi="Times New Roman"/>
          <w:i/>
          <w:iCs/>
          <w:sz w:val="24"/>
          <w:szCs w:val="24"/>
          <w:lang w:eastAsia="cs-CZ"/>
        </w:rPr>
        <w:t>xxxxxxxxxxxxxxxxxxxxxxxxxxxxxxxxxxxxxxxxxxxxxxxxxxxxxx</w:t>
      </w:r>
    </w:p>
    <w:p w14:paraId="2C5CEEF4" w14:textId="77777777" w:rsidR="002B25D3" w:rsidRPr="0047538D"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47538D" w14:paraId="24976707" w14:textId="77777777" w:rsidTr="007013DB">
        <w:trPr>
          <w:trHeight w:val="202"/>
        </w:trPr>
        <w:tc>
          <w:tcPr>
            <w:tcW w:w="1582" w:type="dxa"/>
            <w:vAlign w:val="center"/>
          </w:tcPr>
          <w:p w14:paraId="0447C090" w14:textId="77777777" w:rsidR="002B25D3" w:rsidRPr="0047538D" w:rsidRDefault="002B25D3" w:rsidP="007013DB">
            <w:pPr>
              <w:spacing w:after="0"/>
              <w:rPr>
                <w:rFonts w:ascii="Times New Roman" w:hAnsi="Times New Roman"/>
                <w:b/>
                <w:sz w:val="24"/>
                <w:szCs w:val="24"/>
              </w:rPr>
            </w:pPr>
            <w:r w:rsidRPr="0047538D">
              <w:rPr>
                <w:rFonts w:ascii="Times New Roman" w:hAnsi="Times New Roman"/>
                <w:b/>
                <w:sz w:val="24"/>
                <w:szCs w:val="24"/>
              </w:rPr>
              <w:t>O</w:t>
            </w:r>
            <w:r w:rsidR="00852751" w:rsidRPr="0047538D">
              <w:rPr>
                <w:rFonts w:ascii="Times New Roman" w:hAnsi="Times New Roman"/>
                <w:b/>
                <w:sz w:val="24"/>
                <w:szCs w:val="24"/>
              </w:rPr>
              <w:t>rder</w:t>
            </w:r>
            <w:r w:rsidR="00616A1B" w:rsidRPr="0047538D">
              <w:rPr>
                <w:rFonts w:ascii="Times New Roman" w:hAnsi="Times New Roman"/>
                <w:b/>
                <w:sz w:val="24"/>
                <w:szCs w:val="24"/>
              </w:rPr>
              <w:t xml:space="preserve"> no.</w:t>
            </w:r>
          </w:p>
        </w:tc>
        <w:tc>
          <w:tcPr>
            <w:tcW w:w="3260" w:type="dxa"/>
            <w:vAlign w:val="center"/>
          </w:tcPr>
          <w:p w14:paraId="4FB31773" w14:textId="79C34CE2" w:rsidR="002B25D3" w:rsidRPr="0047538D" w:rsidRDefault="00944C1F" w:rsidP="007013DB">
            <w:pPr>
              <w:spacing w:after="0"/>
              <w:rPr>
                <w:rFonts w:ascii="Times New Roman" w:hAnsi="Times New Roman"/>
                <w:b/>
                <w:sz w:val="24"/>
                <w:szCs w:val="24"/>
              </w:rPr>
            </w:pPr>
            <w:r>
              <w:rPr>
                <w:rFonts w:ascii="Times New Roman" w:hAnsi="Times New Roman"/>
                <w:b/>
                <w:sz w:val="24"/>
                <w:szCs w:val="24"/>
              </w:rPr>
              <w:t>240356</w:t>
            </w:r>
          </w:p>
        </w:tc>
      </w:tr>
    </w:tbl>
    <w:p w14:paraId="5F583F9F" w14:textId="77777777" w:rsidR="002B25D3" w:rsidRPr="0047538D"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47538D" w14:paraId="509B2275" w14:textId="77777777" w:rsidTr="007013DB">
        <w:trPr>
          <w:trHeight w:val="202"/>
        </w:trPr>
        <w:tc>
          <w:tcPr>
            <w:tcW w:w="1582" w:type="dxa"/>
            <w:vMerge w:val="restart"/>
            <w:vAlign w:val="center"/>
          </w:tcPr>
          <w:p w14:paraId="578DACEC" w14:textId="77777777" w:rsidR="002B25D3" w:rsidRPr="0047538D" w:rsidRDefault="002B25D3" w:rsidP="007013DB">
            <w:pPr>
              <w:spacing w:after="0"/>
              <w:rPr>
                <w:rFonts w:ascii="Times New Roman" w:hAnsi="Times New Roman"/>
                <w:b/>
                <w:sz w:val="24"/>
                <w:szCs w:val="24"/>
              </w:rPr>
            </w:pPr>
            <w:r w:rsidRPr="0047538D">
              <w:rPr>
                <w:rFonts w:ascii="Times New Roman" w:hAnsi="Times New Roman"/>
                <w:b/>
                <w:sz w:val="24"/>
                <w:szCs w:val="24"/>
              </w:rPr>
              <w:t>O</w:t>
            </w:r>
            <w:r w:rsidR="00852751" w:rsidRPr="0047538D">
              <w:rPr>
                <w:rFonts w:ascii="Times New Roman" w:hAnsi="Times New Roman"/>
                <w:b/>
                <w:sz w:val="24"/>
                <w:szCs w:val="24"/>
              </w:rPr>
              <w:t>rdered by</w:t>
            </w:r>
          </w:p>
        </w:tc>
        <w:tc>
          <w:tcPr>
            <w:tcW w:w="8079" w:type="dxa"/>
            <w:gridSpan w:val="2"/>
            <w:vAlign w:val="center"/>
          </w:tcPr>
          <w:p w14:paraId="712FC4BB" w14:textId="7C87B386" w:rsidR="002B25D3" w:rsidRPr="0047538D" w:rsidRDefault="00944C1F" w:rsidP="007013DB">
            <w:pPr>
              <w:spacing w:after="0"/>
              <w:rPr>
                <w:rFonts w:ascii="Times New Roman" w:hAnsi="Times New Roman"/>
                <w:sz w:val="24"/>
                <w:szCs w:val="24"/>
              </w:rPr>
            </w:pPr>
            <w:r>
              <w:rPr>
                <w:rFonts w:ascii="Times New Roman" w:hAnsi="Times New Roman"/>
                <w:sz w:val="24"/>
                <w:szCs w:val="24"/>
              </w:rPr>
              <w:t>xxxxxxxxxxxxxxxxxxxxxx</w:t>
            </w:r>
          </w:p>
        </w:tc>
      </w:tr>
      <w:tr w:rsidR="002B25D3" w:rsidRPr="0047538D" w14:paraId="561551DF" w14:textId="77777777" w:rsidTr="007013DB">
        <w:trPr>
          <w:trHeight w:val="182"/>
        </w:trPr>
        <w:tc>
          <w:tcPr>
            <w:tcW w:w="1582" w:type="dxa"/>
            <w:vMerge/>
          </w:tcPr>
          <w:p w14:paraId="6A85CB54" w14:textId="77777777" w:rsidR="002B25D3" w:rsidRPr="0047538D" w:rsidRDefault="002B25D3" w:rsidP="007013DB">
            <w:pPr>
              <w:spacing w:after="0"/>
              <w:rPr>
                <w:rFonts w:ascii="Times New Roman" w:hAnsi="Times New Roman"/>
                <w:sz w:val="24"/>
                <w:szCs w:val="24"/>
              </w:rPr>
            </w:pPr>
          </w:p>
        </w:tc>
        <w:tc>
          <w:tcPr>
            <w:tcW w:w="3260" w:type="dxa"/>
            <w:vAlign w:val="center"/>
          </w:tcPr>
          <w:p w14:paraId="29D633C7" w14:textId="16CB5341" w:rsidR="002B25D3" w:rsidRPr="0047538D" w:rsidRDefault="00852751" w:rsidP="007013DB">
            <w:pPr>
              <w:spacing w:after="0"/>
              <w:rPr>
                <w:rFonts w:ascii="Times New Roman" w:hAnsi="Times New Roman"/>
              </w:rPr>
            </w:pPr>
            <w:r w:rsidRPr="0047538D">
              <w:rPr>
                <w:rFonts w:ascii="Times New Roman" w:hAnsi="Times New Roman"/>
                <w:sz w:val="24"/>
                <w:szCs w:val="24"/>
              </w:rPr>
              <w:t>Tel.</w:t>
            </w:r>
            <w:r w:rsidR="00616A1B" w:rsidRPr="0047538D">
              <w:rPr>
                <w:rFonts w:ascii="Times New Roman" w:hAnsi="Times New Roman"/>
                <w:sz w:val="24"/>
                <w:szCs w:val="24"/>
              </w:rPr>
              <w:t xml:space="preserve"> </w:t>
            </w:r>
            <w:r w:rsidRPr="0047538D">
              <w:rPr>
                <w:rFonts w:ascii="Times New Roman" w:hAnsi="Times New Roman"/>
                <w:sz w:val="24"/>
                <w:szCs w:val="24"/>
              </w:rPr>
              <w:t>number</w:t>
            </w:r>
            <w:r w:rsidR="002B25D3" w:rsidRPr="0047538D">
              <w:rPr>
                <w:rFonts w:ascii="Times New Roman" w:hAnsi="Times New Roman"/>
                <w:sz w:val="24"/>
                <w:szCs w:val="24"/>
              </w:rPr>
              <w:t xml:space="preserve">: </w:t>
            </w:r>
            <w:r w:rsidR="00944C1F">
              <w:rPr>
                <w:rFonts w:ascii="Times New Roman" w:hAnsi="Times New Roman"/>
                <w:sz w:val="24"/>
                <w:szCs w:val="24"/>
              </w:rPr>
              <w:t>xxxxxxxxxxxx</w:t>
            </w:r>
          </w:p>
        </w:tc>
        <w:tc>
          <w:tcPr>
            <w:tcW w:w="4819" w:type="dxa"/>
            <w:vAlign w:val="center"/>
          </w:tcPr>
          <w:p w14:paraId="198D201A" w14:textId="04DC6BD3" w:rsidR="002B25D3" w:rsidRPr="0047538D" w:rsidRDefault="002B25D3" w:rsidP="007013DB">
            <w:pPr>
              <w:spacing w:after="0"/>
              <w:rPr>
                <w:rFonts w:ascii="Times New Roman" w:hAnsi="Times New Roman"/>
              </w:rPr>
            </w:pPr>
            <w:r w:rsidRPr="0047538D">
              <w:rPr>
                <w:rFonts w:ascii="Times New Roman" w:hAnsi="Times New Roman"/>
                <w:sz w:val="24"/>
                <w:szCs w:val="24"/>
              </w:rPr>
              <w:t>E</w:t>
            </w:r>
            <w:r w:rsidR="00852751" w:rsidRPr="0047538D">
              <w:rPr>
                <w:rFonts w:ascii="Times New Roman" w:hAnsi="Times New Roman"/>
                <w:sz w:val="24"/>
                <w:szCs w:val="24"/>
              </w:rPr>
              <w:t>-</w:t>
            </w:r>
            <w:r w:rsidRPr="0047538D">
              <w:rPr>
                <w:rFonts w:ascii="Times New Roman" w:hAnsi="Times New Roman"/>
                <w:sz w:val="24"/>
                <w:szCs w:val="24"/>
              </w:rPr>
              <w:t xml:space="preserve">mail: </w:t>
            </w:r>
            <w:r w:rsidR="00944C1F">
              <w:rPr>
                <w:rFonts w:ascii="Times New Roman" w:hAnsi="Times New Roman"/>
                <w:sz w:val="24"/>
                <w:szCs w:val="24"/>
              </w:rPr>
              <w:t>xxxxxxxxxxxxxxxxxx</w:t>
            </w:r>
          </w:p>
        </w:tc>
      </w:tr>
    </w:tbl>
    <w:p w14:paraId="0AF2BC58" w14:textId="77777777" w:rsidR="002B25D3" w:rsidRPr="0047538D"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47538D" w14:paraId="4446E13F" w14:textId="77777777" w:rsidTr="007013DB">
        <w:trPr>
          <w:trHeight w:val="1241"/>
        </w:trPr>
        <w:tc>
          <w:tcPr>
            <w:tcW w:w="4827" w:type="dxa"/>
          </w:tcPr>
          <w:p w14:paraId="1D3037C4" w14:textId="77777777" w:rsidR="002B25D3" w:rsidRPr="0047538D" w:rsidRDefault="00852751" w:rsidP="007013DB">
            <w:pPr>
              <w:spacing w:after="0"/>
              <w:rPr>
                <w:rFonts w:ascii="Times New Roman" w:hAnsi="Times New Roman"/>
                <w:b/>
                <w:sz w:val="24"/>
                <w:szCs w:val="24"/>
              </w:rPr>
            </w:pPr>
            <w:r w:rsidRPr="0047538D">
              <w:rPr>
                <w:rFonts w:ascii="Times New Roman" w:hAnsi="Times New Roman"/>
                <w:b/>
                <w:sz w:val="24"/>
                <w:szCs w:val="24"/>
              </w:rPr>
              <w:t>Address of supplier</w:t>
            </w:r>
          </w:p>
          <w:p w14:paraId="0559EC56" w14:textId="470A6F4B" w:rsidR="002B25D3" w:rsidRPr="0047538D" w:rsidRDefault="001B18F7" w:rsidP="007013DB">
            <w:pPr>
              <w:spacing w:after="0"/>
              <w:rPr>
                <w:rFonts w:ascii="Times New Roman" w:hAnsi="Times New Roman"/>
                <w:sz w:val="24"/>
                <w:szCs w:val="24"/>
              </w:rPr>
            </w:pPr>
            <w:r w:rsidRPr="0047538D">
              <w:rPr>
                <w:rFonts w:ascii="Times New Roman" w:hAnsi="Times New Roman"/>
                <w:sz w:val="24"/>
                <w:szCs w:val="24"/>
              </w:rPr>
              <w:t>Elsevier B.V.</w:t>
            </w:r>
            <w:r w:rsidR="00345356">
              <w:rPr>
                <w:rFonts w:ascii="Times New Roman" w:hAnsi="Times New Roman"/>
                <w:sz w:val="24"/>
                <w:szCs w:val="24"/>
              </w:rPr>
              <w:t xml:space="preserve">, </w:t>
            </w:r>
            <w:r w:rsidR="0018693F" w:rsidRPr="0047538D">
              <w:rPr>
                <w:rFonts w:ascii="Times New Roman" w:hAnsi="Times New Roman"/>
                <w:sz w:val="24"/>
                <w:szCs w:val="24"/>
              </w:rPr>
              <w:t>Radarweg 29</w:t>
            </w:r>
          </w:p>
          <w:p w14:paraId="539511B2" w14:textId="77777777" w:rsidR="0018693F" w:rsidRDefault="0018693F" w:rsidP="007013DB">
            <w:pPr>
              <w:spacing w:after="0"/>
              <w:rPr>
                <w:rFonts w:ascii="Times New Roman" w:hAnsi="Times New Roman"/>
                <w:sz w:val="24"/>
                <w:szCs w:val="24"/>
              </w:rPr>
            </w:pPr>
            <w:r w:rsidRPr="0047538D">
              <w:rPr>
                <w:rFonts w:ascii="Times New Roman" w:hAnsi="Times New Roman"/>
                <w:sz w:val="24"/>
                <w:szCs w:val="24"/>
              </w:rPr>
              <w:t>1043 NX Amsterdam, Netherlands</w:t>
            </w:r>
          </w:p>
          <w:p w14:paraId="48D1456A" w14:textId="77777777" w:rsidR="00345356" w:rsidRDefault="00345356" w:rsidP="007013DB">
            <w:pPr>
              <w:spacing w:after="0"/>
              <w:rPr>
                <w:rFonts w:ascii="Times New Roman" w:hAnsi="Times New Roman"/>
                <w:sz w:val="24"/>
                <w:szCs w:val="24"/>
              </w:rPr>
            </w:pPr>
            <w:r w:rsidRPr="00345356">
              <w:rPr>
                <w:rFonts w:ascii="Times New Roman" w:hAnsi="Times New Roman"/>
                <w:sz w:val="24"/>
                <w:szCs w:val="24"/>
              </w:rPr>
              <w:t>Registration No. 33156677</w:t>
            </w:r>
          </w:p>
          <w:p w14:paraId="5DD80BBB" w14:textId="4B459E28" w:rsidR="00345356" w:rsidRPr="0047538D" w:rsidRDefault="00345356" w:rsidP="007013DB">
            <w:pPr>
              <w:spacing w:after="0"/>
              <w:rPr>
                <w:rFonts w:ascii="Times New Roman" w:hAnsi="Times New Roman"/>
                <w:sz w:val="24"/>
                <w:szCs w:val="24"/>
              </w:rPr>
            </w:pPr>
            <w:r w:rsidRPr="00345356">
              <w:rPr>
                <w:rFonts w:ascii="Times New Roman" w:hAnsi="Times New Roman"/>
                <w:sz w:val="24"/>
                <w:szCs w:val="24"/>
              </w:rPr>
              <w:t>BTW No. NL 005033019B01.</w:t>
            </w:r>
          </w:p>
        </w:tc>
      </w:tr>
    </w:tbl>
    <w:p w14:paraId="6E3BFF55" w14:textId="77777777" w:rsidR="002B25D3" w:rsidRPr="0047538D"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47538D" w14:paraId="08535B45" w14:textId="77777777" w:rsidTr="007013DB">
        <w:trPr>
          <w:trHeight w:val="242"/>
        </w:trPr>
        <w:tc>
          <w:tcPr>
            <w:tcW w:w="1582" w:type="dxa"/>
            <w:vAlign w:val="center"/>
          </w:tcPr>
          <w:p w14:paraId="0EBF4ABB" w14:textId="77777777" w:rsidR="002B25D3" w:rsidRPr="0047538D" w:rsidRDefault="006B01A1" w:rsidP="007013DB">
            <w:pPr>
              <w:spacing w:after="0"/>
              <w:rPr>
                <w:rFonts w:ascii="Times New Roman" w:hAnsi="Times New Roman"/>
                <w:b/>
                <w:sz w:val="24"/>
                <w:szCs w:val="24"/>
              </w:rPr>
            </w:pPr>
            <w:r w:rsidRPr="0047538D">
              <w:rPr>
                <w:rFonts w:ascii="Times New Roman" w:hAnsi="Times New Roman"/>
                <w:b/>
                <w:sz w:val="24"/>
                <w:szCs w:val="24"/>
              </w:rPr>
              <w:t>In Prague on</w:t>
            </w:r>
            <w:r w:rsidR="00616A1B" w:rsidRPr="0047538D">
              <w:rPr>
                <w:rFonts w:ascii="Times New Roman" w:eastAsia="Calibri" w:hAnsi="Times New Roman"/>
                <w:b/>
                <w:sz w:val="24"/>
                <w:szCs w:val="24"/>
                <w:lang w:val="en-US"/>
              </w:rPr>
              <w:t>(date):</w:t>
            </w:r>
          </w:p>
        </w:tc>
        <w:tc>
          <w:tcPr>
            <w:tcW w:w="3260" w:type="dxa"/>
            <w:vAlign w:val="center"/>
          </w:tcPr>
          <w:p w14:paraId="5BA29C4F" w14:textId="58A49E31" w:rsidR="002B25D3" w:rsidRPr="0047538D" w:rsidRDefault="0018693F" w:rsidP="007013DB">
            <w:pPr>
              <w:spacing w:after="0"/>
              <w:rPr>
                <w:rFonts w:ascii="Times New Roman" w:hAnsi="Times New Roman"/>
                <w:sz w:val="24"/>
                <w:szCs w:val="24"/>
              </w:rPr>
            </w:pPr>
            <w:r w:rsidRPr="0047538D">
              <w:rPr>
                <w:rFonts w:ascii="Times New Roman" w:hAnsi="Times New Roman"/>
                <w:sz w:val="24"/>
                <w:szCs w:val="24"/>
              </w:rPr>
              <w:t>15.7.2024</w:t>
            </w:r>
          </w:p>
        </w:tc>
      </w:tr>
    </w:tbl>
    <w:p w14:paraId="00E10E02" w14:textId="77777777" w:rsidR="002B25D3" w:rsidRPr="0047538D"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B25D3" w:rsidRPr="0047538D" w14:paraId="7BA6C795" w14:textId="77777777" w:rsidTr="007013DB">
        <w:trPr>
          <w:trHeight w:val="5484"/>
        </w:trPr>
        <w:tc>
          <w:tcPr>
            <w:tcW w:w="9676" w:type="dxa"/>
          </w:tcPr>
          <w:p w14:paraId="54E30F15" w14:textId="5D74F82C" w:rsidR="002B25D3" w:rsidRPr="0047538D" w:rsidRDefault="006B01A1" w:rsidP="007013DB">
            <w:pPr>
              <w:spacing w:after="0"/>
              <w:rPr>
                <w:rFonts w:ascii="Times New Roman" w:hAnsi="Times New Roman"/>
                <w:sz w:val="24"/>
                <w:szCs w:val="24"/>
              </w:rPr>
            </w:pPr>
            <w:r w:rsidRPr="0047538D">
              <w:rPr>
                <w:rFonts w:ascii="Times New Roman" w:hAnsi="Times New Roman"/>
                <w:sz w:val="24"/>
                <w:szCs w:val="24"/>
              </w:rPr>
              <w:t>We order at your company the following services:</w:t>
            </w:r>
            <w:r w:rsidR="0018693F" w:rsidRPr="0047538D">
              <w:rPr>
                <w:rFonts w:ascii="Times New Roman" w:hAnsi="Times New Roman"/>
                <w:sz w:val="24"/>
                <w:szCs w:val="24"/>
              </w:rPr>
              <w:t xml:space="preserve"> open access license CC BY 4.0 for the article “Medium-run effects of COVID-19 Induced Distant Learning on Students’ Academic Performance” (article No. 102601) accepted for publication in Labour Economics.</w:t>
            </w:r>
          </w:p>
          <w:p w14:paraId="25C686DA" w14:textId="77777777" w:rsidR="002B25D3" w:rsidRPr="0047538D" w:rsidRDefault="002B25D3" w:rsidP="007013DB">
            <w:pPr>
              <w:spacing w:after="0"/>
              <w:rPr>
                <w:rFonts w:ascii="Times New Roman" w:hAnsi="Times New Roman"/>
                <w:sz w:val="24"/>
                <w:szCs w:val="24"/>
              </w:rPr>
            </w:pPr>
          </w:p>
          <w:p w14:paraId="4C301F8D" w14:textId="0E9B1137" w:rsidR="002B25D3" w:rsidRPr="0047538D" w:rsidRDefault="0030197D" w:rsidP="007013DB">
            <w:pPr>
              <w:spacing w:after="0"/>
              <w:rPr>
                <w:rFonts w:ascii="Times New Roman" w:hAnsi="Times New Roman"/>
                <w:b/>
                <w:sz w:val="24"/>
                <w:szCs w:val="24"/>
              </w:rPr>
            </w:pPr>
            <w:r w:rsidRPr="0047538D">
              <w:rPr>
                <w:rFonts w:ascii="Times New Roman" w:hAnsi="Times New Roman"/>
                <w:b/>
                <w:sz w:val="24"/>
                <w:szCs w:val="24"/>
              </w:rPr>
              <w:t>Estimated price without VAT:</w:t>
            </w:r>
            <w:r w:rsidR="002B25D3" w:rsidRPr="0047538D">
              <w:rPr>
                <w:rFonts w:ascii="Times New Roman" w:hAnsi="Times New Roman"/>
                <w:b/>
                <w:sz w:val="24"/>
                <w:szCs w:val="24"/>
              </w:rPr>
              <w:t xml:space="preserve"> </w:t>
            </w:r>
            <w:r w:rsidR="002A1D99" w:rsidRPr="0047538D">
              <w:rPr>
                <w:rFonts w:ascii="Times New Roman" w:hAnsi="Times New Roman"/>
                <w:b/>
                <w:sz w:val="24"/>
                <w:szCs w:val="24"/>
              </w:rPr>
              <w:t>2510 EUR</w:t>
            </w:r>
          </w:p>
          <w:p w14:paraId="6D375390" w14:textId="7D847064" w:rsidR="002B25D3" w:rsidRPr="0047538D" w:rsidRDefault="0030197D" w:rsidP="007013DB">
            <w:pPr>
              <w:spacing w:after="0"/>
              <w:rPr>
                <w:rFonts w:ascii="Times New Roman" w:hAnsi="Times New Roman"/>
                <w:b/>
                <w:sz w:val="24"/>
                <w:szCs w:val="24"/>
              </w:rPr>
            </w:pPr>
            <w:r w:rsidRPr="0047538D">
              <w:rPr>
                <w:rFonts w:ascii="Times New Roman" w:hAnsi="Times New Roman"/>
                <w:b/>
                <w:sz w:val="24"/>
                <w:szCs w:val="24"/>
              </w:rPr>
              <w:t>With VAT</w:t>
            </w:r>
            <w:r w:rsidR="00345356">
              <w:rPr>
                <w:rFonts w:ascii="Times New Roman" w:hAnsi="Times New Roman"/>
                <w:b/>
                <w:sz w:val="24"/>
                <w:szCs w:val="24"/>
              </w:rPr>
              <w:t xml:space="preserve"> </w:t>
            </w:r>
            <w:r w:rsidR="004B2072">
              <w:rPr>
                <w:rFonts w:ascii="Times New Roman" w:hAnsi="Times New Roman"/>
                <w:b/>
                <w:sz w:val="24"/>
                <w:szCs w:val="24"/>
              </w:rPr>
              <w:t xml:space="preserve">in CZ </w:t>
            </w:r>
            <w:r w:rsidR="00345356">
              <w:rPr>
                <w:rFonts w:ascii="Times New Roman" w:hAnsi="Times New Roman"/>
                <w:b/>
                <w:sz w:val="24"/>
                <w:szCs w:val="24"/>
              </w:rPr>
              <w:t>(reverse charge)</w:t>
            </w:r>
          </w:p>
          <w:p w14:paraId="7E8DB85D" w14:textId="77777777" w:rsidR="002B25D3" w:rsidRPr="0047538D" w:rsidRDefault="002B25D3" w:rsidP="007013DB">
            <w:pPr>
              <w:spacing w:after="0"/>
              <w:rPr>
                <w:rFonts w:ascii="Times New Roman" w:hAnsi="Times New Roman"/>
                <w:b/>
                <w:sz w:val="24"/>
                <w:szCs w:val="24"/>
              </w:rPr>
            </w:pPr>
          </w:p>
          <w:p w14:paraId="1DE6CE22" w14:textId="3E06520C" w:rsidR="002B25D3" w:rsidRPr="0047538D" w:rsidRDefault="0030197D" w:rsidP="007013DB">
            <w:pPr>
              <w:spacing w:after="0"/>
              <w:rPr>
                <w:rFonts w:ascii="Times New Roman" w:hAnsi="Times New Roman"/>
                <w:b/>
                <w:sz w:val="24"/>
                <w:szCs w:val="24"/>
              </w:rPr>
            </w:pPr>
            <w:r w:rsidRPr="0047538D">
              <w:rPr>
                <w:rFonts w:ascii="Times New Roman" w:hAnsi="Times New Roman"/>
                <w:b/>
                <w:sz w:val="24"/>
                <w:szCs w:val="24"/>
              </w:rPr>
              <w:t>Address of delivery</w:t>
            </w:r>
            <w:r w:rsidR="002B25D3" w:rsidRPr="0047538D">
              <w:rPr>
                <w:rFonts w:ascii="Times New Roman" w:hAnsi="Times New Roman"/>
                <w:b/>
                <w:sz w:val="24"/>
                <w:szCs w:val="24"/>
              </w:rPr>
              <w:t>:</w:t>
            </w:r>
            <w:r w:rsidR="00944C1F">
              <w:rPr>
                <w:rFonts w:ascii="Times New Roman" w:hAnsi="Times New Roman"/>
                <w:b/>
                <w:sz w:val="24"/>
                <w:szCs w:val="24"/>
              </w:rPr>
              <w:t xml:space="preserve"> xxxxxxxxxxxxxxxxxxx</w:t>
            </w:r>
          </w:p>
          <w:p w14:paraId="3A7EBC0E" w14:textId="5AB285AF" w:rsidR="002B25D3" w:rsidRPr="0047538D" w:rsidRDefault="0030197D" w:rsidP="007013DB">
            <w:pPr>
              <w:spacing w:after="0"/>
              <w:rPr>
                <w:rFonts w:ascii="Times New Roman" w:hAnsi="Times New Roman"/>
                <w:b/>
                <w:sz w:val="24"/>
                <w:szCs w:val="24"/>
              </w:rPr>
            </w:pPr>
            <w:r w:rsidRPr="0047538D">
              <w:rPr>
                <w:rFonts w:ascii="Times New Roman" w:hAnsi="Times New Roman"/>
                <w:b/>
                <w:sz w:val="24"/>
                <w:szCs w:val="24"/>
              </w:rPr>
              <w:t>Time of delivery</w:t>
            </w:r>
            <w:r w:rsidR="002B25D3" w:rsidRPr="0047538D">
              <w:rPr>
                <w:rFonts w:ascii="Times New Roman" w:hAnsi="Times New Roman"/>
                <w:b/>
                <w:sz w:val="24"/>
                <w:szCs w:val="24"/>
              </w:rPr>
              <w:t xml:space="preserve">: </w:t>
            </w:r>
            <w:r w:rsidR="0047538D">
              <w:rPr>
                <w:rFonts w:ascii="Times New Roman" w:hAnsi="Times New Roman"/>
                <w:b/>
                <w:sz w:val="24"/>
                <w:szCs w:val="24"/>
              </w:rPr>
              <w:t>July 2024</w:t>
            </w:r>
          </w:p>
          <w:p w14:paraId="662BE60F" w14:textId="77777777" w:rsidR="002B25D3" w:rsidRPr="0047538D" w:rsidRDefault="0030197D" w:rsidP="007013DB">
            <w:pPr>
              <w:spacing w:after="0"/>
              <w:rPr>
                <w:rFonts w:ascii="Times New Roman" w:hAnsi="Times New Roman"/>
                <w:b/>
                <w:sz w:val="24"/>
                <w:szCs w:val="24"/>
              </w:rPr>
            </w:pPr>
            <w:r w:rsidRPr="0047538D">
              <w:rPr>
                <w:rFonts w:ascii="Times New Roman" w:hAnsi="Times New Roman"/>
                <w:b/>
                <w:sz w:val="24"/>
                <w:szCs w:val="24"/>
              </w:rPr>
              <w:t>Billing address</w:t>
            </w:r>
            <w:r w:rsidR="002B25D3" w:rsidRPr="0047538D">
              <w:rPr>
                <w:rFonts w:ascii="Times New Roman" w:hAnsi="Times New Roman"/>
                <w:b/>
                <w:sz w:val="24"/>
                <w:szCs w:val="24"/>
              </w:rPr>
              <w:t>:</w:t>
            </w:r>
          </w:p>
          <w:p w14:paraId="3D25ABB6" w14:textId="77777777" w:rsidR="002B25D3" w:rsidRPr="0047538D" w:rsidRDefault="0030197D" w:rsidP="007013DB">
            <w:pPr>
              <w:spacing w:after="0"/>
              <w:rPr>
                <w:rFonts w:ascii="Times New Roman" w:hAnsi="Times New Roman"/>
                <w:iCs/>
                <w:sz w:val="24"/>
                <w:szCs w:val="24"/>
                <w:lang w:eastAsia="cs-CZ"/>
              </w:rPr>
            </w:pPr>
            <w:r w:rsidRPr="0047538D">
              <w:rPr>
                <w:rFonts w:ascii="Times New Roman" w:hAnsi="Times New Roman"/>
                <w:iCs/>
                <w:sz w:val="24"/>
                <w:szCs w:val="24"/>
                <w:lang w:eastAsia="cs-CZ"/>
              </w:rPr>
              <w:t>Charles University</w:t>
            </w:r>
            <w:r w:rsidR="002B25D3" w:rsidRPr="0047538D">
              <w:rPr>
                <w:rFonts w:ascii="Times New Roman" w:hAnsi="Times New Roman"/>
                <w:iCs/>
                <w:sz w:val="24"/>
                <w:szCs w:val="24"/>
                <w:lang w:eastAsia="cs-CZ"/>
              </w:rPr>
              <w:t xml:space="preserve">, </w:t>
            </w:r>
            <w:r w:rsidRPr="0047538D">
              <w:rPr>
                <w:rFonts w:ascii="Times New Roman" w:hAnsi="Times New Roman"/>
                <w:iCs/>
                <w:sz w:val="24"/>
                <w:szCs w:val="24"/>
                <w:lang w:eastAsia="cs-CZ"/>
              </w:rPr>
              <w:t>Faculty of Social Sciences</w:t>
            </w:r>
          </w:p>
          <w:p w14:paraId="69392BEC" w14:textId="77777777" w:rsidR="002B25D3" w:rsidRPr="0047538D" w:rsidRDefault="0030197D" w:rsidP="007013DB">
            <w:pPr>
              <w:spacing w:after="0"/>
              <w:rPr>
                <w:rFonts w:ascii="Times New Roman" w:hAnsi="Times New Roman"/>
                <w:iCs/>
                <w:sz w:val="24"/>
                <w:szCs w:val="24"/>
                <w:lang w:eastAsia="cs-CZ"/>
              </w:rPr>
            </w:pPr>
            <w:r w:rsidRPr="0047538D">
              <w:rPr>
                <w:rFonts w:ascii="Times New Roman" w:hAnsi="Times New Roman"/>
                <w:iCs/>
                <w:sz w:val="24"/>
                <w:szCs w:val="24"/>
                <w:lang w:eastAsia="cs-CZ"/>
              </w:rPr>
              <w:t>Smetanovo nábř. 6, 110 01 Prague</w:t>
            </w:r>
            <w:r w:rsidR="002B25D3" w:rsidRPr="0047538D">
              <w:rPr>
                <w:rFonts w:ascii="Times New Roman" w:hAnsi="Times New Roman"/>
                <w:iCs/>
                <w:sz w:val="24"/>
                <w:szCs w:val="24"/>
                <w:lang w:eastAsia="cs-CZ"/>
              </w:rPr>
              <w:t xml:space="preserve"> 1</w:t>
            </w:r>
          </w:p>
          <w:p w14:paraId="5156EF86" w14:textId="77777777" w:rsidR="002B25D3" w:rsidRPr="0047538D" w:rsidRDefault="002B25D3" w:rsidP="007013DB">
            <w:pPr>
              <w:spacing w:after="0"/>
              <w:rPr>
                <w:rFonts w:ascii="Times New Roman" w:hAnsi="Times New Roman"/>
                <w:iCs/>
                <w:sz w:val="24"/>
                <w:szCs w:val="24"/>
                <w:lang w:eastAsia="cs-CZ"/>
              </w:rPr>
            </w:pPr>
          </w:p>
          <w:p w14:paraId="0F2FCC03" w14:textId="77777777" w:rsidR="00442AFA" w:rsidRPr="0047538D" w:rsidRDefault="00442AFA" w:rsidP="00442AFA">
            <w:pPr>
              <w:spacing w:after="120" w:line="259" w:lineRule="auto"/>
              <w:rPr>
                <w:rFonts w:ascii="Times New Roman" w:eastAsia="Calibri" w:hAnsi="Times New Roman"/>
                <w:sz w:val="24"/>
                <w:szCs w:val="24"/>
                <w:lang w:val="en-US"/>
              </w:rPr>
            </w:pPr>
            <w:r w:rsidRPr="0047538D">
              <w:rPr>
                <w:rFonts w:ascii="Times New Roman" w:eastAsia="Calibri" w:hAnsi="Times New Roman"/>
                <w:sz w:val="24"/>
                <w:szCs w:val="24"/>
                <w:lang w:val="en-US"/>
              </w:rPr>
              <w:t>Please request payment by invoice, indicating the number of this order and providing bank account of Supplier for payment.</w:t>
            </w:r>
            <w:r w:rsidRPr="0047538D">
              <w:rPr>
                <w:rFonts w:ascii="Times New Roman" w:eastAsia="Calibri" w:hAnsi="Times New Roman"/>
                <w:sz w:val="24"/>
                <w:szCs w:val="24"/>
                <w:lang w:val="en-US"/>
              </w:rPr>
              <w:br/>
              <w:t>The terms specified in this order form an integral part of this order.</w:t>
            </w:r>
            <w:r w:rsidRPr="0047538D">
              <w:rPr>
                <w:rFonts w:ascii="Times New Roman" w:eastAsia="Calibri" w:hAnsi="Times New Roman"/>
                <w:sz w:val="24"/>
                <w:szCs w:val="24"/>
                <w:lang w:val="en-US"/>
              </w:rPr>
              <w:br/>
            </w:r>
            <w:r w:rsidRPr="0047538D">
              <w:rPr>
                <w:rFonts w:ascii="Times New Roman" w:eastAsia="Calibri" w:hAnsi="Times New Roman"/>
                <w:b/>
                <w:lang w:val="en-US"/>
              </w:rPr>
              <w:t>Period for receipt of the ordered services/products is 5 calendar days after delivery of the order to supplier.</w:t>
            </w:r>
          </w:p>
          <w:p w14:paraId="37B24AE2" w14:textId="2284F44D" w:rsidR="0030274A" w:rsidRPr="0047538D" w:rsidRDefault="0030274A" w:rsidP="0030274A">
            <w:pPr>
              <w:tabs>
                <w:tab w:val="center" w:pos="4768"/>
                <w:tab w:val="left" w:pos="8472"/>
              </w:tabs>
              <w:spacing w:after="0"/>
              <w:rPr>
                <w:rFonts w:ascii="Times New Roman" w:hAnsi="Times New Roman"/>
                <w:iCs/>
                <w:sz w:val="24"/>
                <w:szCs w:val="24"/>
                <w:lang w:eastAsia="cs-CZ"/>
              </w:rPr>
            </w:pPr>
            <w:r w:rsidRPr="0047538D">
              <w:rPr>
                <w:rFonts w:ascii="Times New Roman" w:hAnsi="Times New Roman"/>
                <w:iCs/>
                <w:sz w:val="24"/>
                <w:szCs w:val="24"/>
                <w:lang w:eastAsia="cs-CZ"/>
              </w:rPr>
              <w:t xml:space="preserve">                                                                              </w:t>
            </w:r>
            <w:r w:rsidR="00944C1F">
              <w:rPr>
                <w:rFonts w:ascii="Times New Roman" w:hAnsi="Times New Roman"/>
                <w:iCs/>
                <w:sz w:val="24"/>
                <w:szCs w:val="24"/>
                <w:lang w:eastAsia="cs-CZ"/>
              </w:rPr>
              <w:t xml:space="preserve"> xxxxxxxxxxxxxxxx</w:t>
            </w:r>
            <w:r w:rsidRPr="0047538D">
              <w:rPr>
                <w:rFonts w:ascii="Times New Roman" w:hAnsi="Times New Roman"/>
                <w:iCs/>
                <w:sz w:val="24"/>
                <w:szCs w:val="24"/>
                <w:lang w:eastAsia="cs-CZ"/>
              </w:rPr>
              <w:tab/>
            </w:r>
          </w:p>
          <w:p w14:paraId="4DEF97FE" w14:textId="3247626E" w:rsidR="002B25D3" w:rsidRPr="0047538D" w:rsidRDefault="002B25D3" w:rsidP="00EE143C">
            <w:pPr>
              <w:spacing w:after="0"/>
              <w:jc w:val="center"/>
              <w:rPr>
                <w:rFonts w:ascii="Times New Roman" w:hAnsi="Times New Roman"/>
                <w:iCs/>
                <w:sz w:val="24"/>
                <w:szCs w:val="24"/>
                <w:lang w:eastAsia="cs-CZ"/>
              </w:rPr>
            </w:pPr>
            <w:r w:rsidRPr="0047538D">
              <w:rPr>
                <w:rFonts w:ascii="Times New Roman" w:hAnsi="Times New Roman"/>
                <w:iCs/>
                <w:sz w:val="24"/>
                <w:szCs w:val="24"/>
                <w:lang w:eastAsia="cs-CZ"/>
              </w:rPr>
              <w:t xml:space="preserve">                      </w:t>
            </w:r>
            <w:r w:rsidR="0066536F" w:rsidRPr="0047538D">
              <w:rPr>
                <w:rFonts w:ascii="Times New Roman" w:hAnsi="Times New Roman"/>
                <w:iCs/>
                <w:sz w:val="24"/>
                <w:szCs w:val="24"/>
                <w:lang w:eastAsia="cs-CZ"/>
              </w:rPr>
              <w:t xml:space="preserve">         </w:t>
            </w:r>
            <w:r w:rsidR="00944C1F">
              <w:rPr>
                <w:rFonts w:ascii="Times New Roman" w:hAnsi="Times New Roman"/>
                <w:iCs/>
                <w:sz w:val="24"/>
                <w:szCs w:val="24"/>
                <w:lang w:eastAsia="cs-CZ"/>
              </w:rPr>
              <w:t>xxxxxxxxxxxxxxxxxxxxx</w:t>
            </w:r>
          </w:p>
        </w:tc>
      </w:tr>
    </w:tbl>
    <w:p w14:paraId="0A009469" w14:textId="77777777" w:rsidR="002B25D3" w:rsidRDefault="002B25D3" w:rsidP="002B25D3">
      <w:pPr>
        <w:spacing w:after="0"/>
        <w:jc w:val="center"/>
        <w:rPr>
          <w:rFonts w:ascii="Times New Roman" w:hAnsi="Times New Roman"/>
          <w:b/>
          <w:bCs/>
          <w:i/>
          <w:iCs/>
          <w:sz w:val="18"/>
          <w:szCs w:val="18"/>
          <w:lang w:eastAsia="cs-CZ"/>
        </w:rPr>
      </w:pPr>
    </w:p>
    <w:p w14:paraId="2931B331" w14:textId="77777777" w:rsidR="00944C1F" w:rsidRDefault="00944C1F" w:rsidP="002B25D3">
      <w:pPr>
        <w:spacing w:after="0"/>
        <w:jc w:val="center"/>
        <w:rPr>
          <w:rFonts w:ascii="Times New Roman" w:hAnsi="Times New Roman"/>
          <w:b/>
          <w:bCs/>
          <w:i/>
          <w:iCs/>
          <w:sz w:val="18"/>
          <w:szCs w:val="18"/>
          <w:lang w:eastAsia="cs-CZ"/>
        </w:rPr>
      </w:pPr>
    </w:p>
    <w:p w14:paraId="02505268" w14:textId="77777777" w:rsidR="00944C1F" w:rsidRDefault="00944C1F" w:rsidP="002B25D3">
      <w:pPr>
        <w:spacing w:after="0"/>
        <w:jc w:val="center"/>
        <w:rPr>
          <w:rFonts w:ascii="Times New Roman" w:hAnsi="Times New Roman"/>
          <w:b/>
          <w:bCs/>
          <w:i/>
          <w:iCs/>
          <w:sz w:val="18"/>
          <w:szCs w:val="18"/>
          <w:lang w:eastAsia="cs-CZ"/>
        </w:rPr>
      </w:pPr>
    </w:p>
    <w:p w14:paraId="739C9356" w14:textId="77777777" w:rsidR="00944C1F" w:rsidRDefault="00944C1F" w:rsidP="002B25D3">
      <w:pPr>
        <w:spacing w:after="0"/>
        <w:jc w:val="center"/>
        <w:rPr>
          <w:rFonts w:ascii="Times New Roman" w:hAnsi="Times New Roman"/>
          <w:b/>
          <w:bCs/>
          <w:i/>
          <w:iCs/>
          <w:sz w:val="18"/>
          <w:szCs w:val="18"/>
          <w:lang w:eastAsia="cs-CZ"/>
        </w:rPr>
      </w:pPr>
    </w:p>
    <w:p w14:paraId="55D632C9" w14:textId="77777777" w:rsidR="00944C1F" w:rsidRDefault="00944C1F" w:rsidP="002B25D3">
      <w:pPr>
        <w:spacing w:after="0"/>
        <w:jc w:val="center"/>
        <w:rPr>
          <w:rFonts w:ascii="Times New Roman" w:hAnsi="Times New Roman"/>
          <w:b/>
          <w:bCs/>
          <w:i/>
          <w:iCs/>
          <w:sz w:val="18"/>
          <w:szCs w:val="18"/>
          <w:lang w:eastAsia="cs-CZ"/>
        </w:rPr>
      </w:pPr>
    </w:p>
    <w:p w14:paraId="30F3409F" w14:textId="77777777" w:rsidR="00944C1F" w:rsidRDefault="00944C1F" w:rsidP="002B25D3">
      <w:pPr>
        <w:spacing w:after="0"/>
        <w:jc w:val="center"/>
        <w:rPr>
          <w:rFonts w:ascii="Times New Roman" w:hAnsi="Times New Roman"/>
          <w:b/>
          <w:bCs/>
          <w:i/>
          <w:iCs/>
          <w:sz w:val="18"/>
          <w:szCs w:val="18"/>
          <w:lang w:eastAsia="cs-CZ"/>
        </w:rPr>
      </w:pPr>
    </w:p>
    <w:p w14:paraId="2B9BFE90" w14:textId="77777777" w:rsidR="00944C1F" w:rsidRDefault="00944C1F" w:rsidP="002B25D3">
      <w:pPr>
        <w:spacing w:after="0"/>
        <w:jc w:val="center"/>
        <w:rPr>
          <w:rFonts w:ascii="Times New Roman" w:hAnsi="Times New Roman"/>
          <w:b/>
          <w:bCs/>
          <w:i/>
          <w:iCs/>
          <w:sz w:val="18"/>
          <w:szCs w:val="18"/>
          <w:lang w:eastAsia="cs-CZ"/>
        </w:rPr>
      </w:pPr>
    </w:p>
    <w:p w14:paraId="7A2BAD64" w14:textId="77777777" w:rsidR="00944C1F" w:rsidRPr="0047538D" w:rsidRDefault="00944C1F" w:rsidP="002B25D3">
      <w:pPr>
        <w:spacing w:after="0"/>
        <w:jc w:val="center"/>
        <w:rPr>
          <w:rFonts w:ascii="Times New Roman" w:hAnsi="Times New Roman"/>
          <w:b/>
          <w:bCs/>
          <w:i/>
          <w:iCs/>
          <w:sz w:val="18"/>
          <w:szCs w:val="18"/>
          <w:lang w:eastAsia="cs-CZ"/>
        </w:rPr>
      </w:pPr>
    </w:p>
    <w:p w14:paraId="534A2ED3" w14:textId="77777777" w:rsidR="00442AFA" w:rsidRPr="0047538D" w:rsidRDefault="00442AFA" w:rsidP="00442AFA">
      <w:pPr>
        <w:overflowPunct w:val="0"/>
        <w:autoSpaceDE w:val="0"/>
        <w:autoSpaceDN w:val="0"/>
        <w:adjustRightInd w:val="0"/>
        <w:spacing w:after="120"/>
        <w:ind w:right="249"/>
        <w:jc w:val="center"/>
        <w:textAlignment w:val="baseline"/>
        <w:rPr>
          <w:rFonts w:ascii="Times New Roman" w:eastAsia="Calibri" w:hAnsi="Times New Roman"/>
          <w:b/>
          <w:i/>
          <w:lang w:eastAsia="cs-CZ"/>
        </w:rPr>
      </w:pPr>
      <w:r w:rsidRPr="0047538D">
        <w:rPr>
          <w:rFonts w:ascii="Times New Roman" w:eastAsia="Calibri" w:hAnsi="Times New Roman"/>
          <w:b/>
          <w:i/>
          <w:lang w:eastAsia="cs-CZ"/>
        </w:rPr>
        <w:lastRenderedPageBreak/>
        <w:t>Charles University, Faculty of Social Sciences</w:t>
      </w:r>
      <w:r w:rsidRPr="0047538D">
        <w:rPr>
          <w:rFonts w:ascii="Times New Roman" w:eastAsia="Calibri" w:hAnsi="Times New Roman"/>
          <w:b/>
          <w:i/>
          <w:lang w:eastAsia="cs-CZ"/>
        </w:rPr>
        <w:br/>
      </w:r>
      <w:r w:rsidRPr="0047538D">
        <w:rPr>
          <w:rFonts w:ascii="Times New Roman" w:eastAsia="Calibri" w:hAnsi="Times New Roman"/>
          <w:b/>
          <w:lang w:eastAsia="cs-CZ"/>
        </w:rPr>
        <w:t>Terms and conditions</w:t>
      </w:r>
    </w:p>
    <w:p w14:paraId="5FF334B5" w14:textId="77777777" w:rsidR="00442AFA" w:rsidRPr="0047538D" w:rsidRDefault="00442AFA" w:rsidP="00442AFA">
      <w:pPr>
        <w:spacing w:after="120" w:line="240" w:lineRule="auto"/>
        <w:jc w:val="both"/>
        <w:rPr>
          <w:rFonts w:ascii="Times New Roman" w:eastAsia="Calibri" w:hAnsi="Times New Roman"/>
          <w:lang w:val="en-US"/>
        </w:rPr>
      </w:pPr>
      <w:r w:rsidRPr="0047538D">
        <w:rPr>
          <w:rFonts w:ascii="Times New Roman" w:eastAsia="Calibri" w:hAnsi="Times New Roman"/>
          <w:b/>
          <w:lang w:val="en-US"/>
        </w:rPr>
        <w:t>1. Conclusion of the contract, effectiveness of the contract</w:t>
      </w:r>
      <w:r w:rsidRPr="0047538D">
        <w:rPr>
          <w:rFonts w:ascii="Times New Roman" w:eastAsia="Calibri" w:hAnsi="Times New Roman"/>
          <w:lang w:val="en-US"/>
        </w:rPr>
        <w:t>: the contract is validly concluded upon written acceptance of the order by supplier, delivered to the Ordering Party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7777777" w:rsidR="00442AFA" w:rsidRPr="0047538D"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vertAlign w:val="superscript"/>
          <w:lang w:eastAsia="cs-CZ"/>
        </w:rPr>
      </w:pPr>
      <w:r w:rsidRPr="0047538D">
        <w:rPr>
          <w:rFonts w:ascii="Times New Roman" w:eastAsia="Calibri" w:hAnsi="Times New Roman"/>
          <w:b/>
          <w:lang w:eastAsia="cs-CZ"/>
        </w:rPr>
        <w:t xml:space="preserve">2. Ordering party requests Supplier to furnish the following documents: </w:t>
      </w:r>
      <w:r w:rsidRPr="0047538D">
        <w:rPr>
          <w:rFonts w:ascii="Times New Roman" w:eastAsia="Calibri" w:hAnsi="Times New Roman"/>
          <w:b/>
          <w:vertAlign w:val="superscript"/>
          <w:lang w:eastAsia="cs-CZ"/>
        </w:rPr>
        <w:endnoteReference w:id="1"/>
      </w:r>
      <w:r w:rsidRPr="0047538D">
        <w:rPr>
          <w:rFonts w:ascii="Times New Roman" w:eastAsia="Calibri" w:hAnsi="Times New Roman"/>
          <w:lang w:eastAsia="cs-CZ"/>
        </w:rPr>
        <w:t xml:space="preserve"> </w:t>
      </w:r>
      <w:r w:rsidRPr="0047538D">
        <w:rPr>
          <w:rFonts w:ascii="Times New Roman" w:eastAsia="Calibri" w:hAnsi="Times New Roman"/>
          <w:vertAlign w:val="superscript"/>
          <w:lang w:eastAsia="cs-CZ"/>
        </w:rPr>
        <w:t>)</w:t>
      </w:r>
    </w:p>
    <w:p w14:paraId="1BED68BB" w14:textId="77777777" w:rsidR="00442AFA" w:rsidRPr="0047538D"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47538D">
        <w:rPr>
          <w:rFonts w:ascii="Times New Roman" w:eastAsia="Calibri" w:hAnsi="Times New Roman"/>
          <w:i/>
          <w:lang w:eastAsia="cs-CZ"/>
        </w:rPr>
        <w:t>delivery note</w:t>
      </w:r>
    </w:p>
    <w:p w14:paraId="7DD794E3" w14:textId="77777777" w:rsidR="00442AFA" w:rsidRPr="0047538D"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47538D">
        <w:rPr>
          <w:rFonts w:ascii="Times New Roman" w:eastAsia="Calibri" w:hAnsi="Times New Roman"/>
          <w:i/>
          <w:lang w:eastAsia="cs-CZ"/>
        </w:rPr>
        <w:t>statement of warranty</w:t>
      </w:r>
    </w:p>
    <w:p w14:paraId="5277C931" w14:textId="77777777" w:rsidR="00442AFA" w:rsidRPr="0047538D"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47538D">
        <w:rPr>
          <w:rFonts w:ascii="Times New Roman" w:eastAsia="Calibri" w:hAnsi="Times New Roman"/>
          <w:i/>
          <w:lang w:eastAsia="cs-CZ"/>
        </w:rPr>
        <w:t>user manual in Czech language</w:t>
      </w:r>
    </w:p>
    <w:p w14:paraId="586E3909" w14:textId="77777777" w:rsidR="00442AFA" w:rsidRPr="0047538D" w:rsidRDefault="00442AFA" w:rsidP="00442AFA">
      <w:pPr>
        <w:numPr>
          <w:ilvl w:val="0"/>
          <w:numId w:val="1"/>
        </w:numPr>
        <w:spacing w:after="0" w:line="240" w:lineRule="auto"/>
        <w:contextualSpacing/>
        <w:rPr>
          <w:rFonts w:ascii="Times New Roman" w:hAnsi="Times New Roman"/>
          <w:i/>
        </w:rPr>
      </w:pPr>
      <w:r w:rsidRPr="0047538D">
        <w:rPr>
          <w:rFonts w:ascii="Times New Roman" w:hAnsi="Times New Roman"/>
          <w:i/>
        </w:rPr>
        <w:t>document for transportation</w:t>
      </w:r>
    </w:p>
    <w:p w14:paraId="178EFF1D" w14:textId="77777777" w:rsidR="00442AFA" w:rsidRPr="0047538D" w:rsidRDefault="00442AFA" w:rsidP="00442AFA">
      <w:pPr>
        <w:numPr>
          <w:ilvl w:val="0"/>
          <w:numId w:val="1"/>
        </w:numPr>
        <w:spacing w:after="0" w:line="240" w:lineRule="auto"/>
        <w:contextualSpacing/>
        <w:rPr>
          <w:rFonts w:ascii="Times New Roman" w:hAnsi="Times New Roman"/>
          <w:i/>
        </w:rPr>
      </w:pPr>
      <w:r w:rsidRPr="0047538D">
        <w:rPr>
          <w:rFonts w:ascii="Times New Roman" w:hAnsi="Times New Roman"/>
          <w:i/>
        </w:rPr>
        <w:t>declaration of conformity with….</w:t>
      </w:r>
    </w:p>
    <w:p w14:paraId="63DDC424" w14:textId="77777777" w:rsidR="00442AFA" w:rsidRPr="0047538D" w:rsidRDefault="00442AFA" w:rsidP="00442AFA">
      <w:pPr>
        <w:numPr>
          <w:ilvl w:val="0"/>
          <w:numId w:val="1"/>
        </w:numPr>
        <w:spacing w:after="0" w:line="240" w:lineRule="auto"/>
        <w:contextualSpacing/>
        <w:rPr>
          <w:rFonts w:ascii="Times New Roman" w:hAnsi="Times New Roman"/>
          <w:i/>
        </w:rPr>
      </w:pPr>
      <w:r w:rsidRPr="0047538D">
        <w:rPr>
          <w:rFonts w:ascii="Times New Roman" w:hAnsi="Times New Roman"/>
          <w:i/>
        </w:rPr>
        <w:t>audit report</w:t>
      </w:r>
    </w:p>
    <w:p w14:paraId="4DBA734B" w14:textId="77777777" w:rsidR="00442AFA" w:rsidRPr="0047538D" w:rsidRDefault="00442AFA" w:rsidP="00442AFA">
      <w:pPr>
        <w:numPr>
          <w:ilvl w:val="0"/>
          <w:numId w:val="1"/>
        </w:numPr>
        <w:spacing w:after="0" w:line="240" w:lineRule="auto"/>
        <w:contextualSpacing/>
        <w:rPr>
          <w:rFonts w:ascii="Times New Roman" w:hAnsi="Times New Roman"/>
          <w:i/>
        </w:rPr>
      </w:pPr>
      <w:r w:rsidRPr="0047538D">
        <w:rPr>
          <w:rFonts w:ascii="Times New Roman" w:hAnsi="Times New Roman"/>
          <w:i/>
        </w:rPr>
        <w:t>protocol of staff training</w:t>
      </w:r>
    </w:p>
    <w:p w14:paraId="04E5D266" w14:textId="77777777" w:rsidR="00442AFA" w:rsidRPr="0047538D" w:rsidRDefault="00442AFA" w:rsidP="00442AFA">
      <w:pPr>
        <w:numPr>
          <w:ilvl w:val="0"/>
          <w:numId w:val="1"/>
        </w:numPr>
        <w:spacing w:after="0" w:line="240" w:lineRule="auto"/>
        <w:contextualSpacing/>
        <w:rPr>
          <w:rFonts w:ascii="Times New Roman" w:hAnsi="Times New Roman"/>
          <w:i/>
        </w:rPr>
      </w:pPr>
      <w:r w:rsidRPr="0047538D">
        <w:rPr>
          <w:rFonts w:ascii="Times New Roman" w:hAnsi="Times New Roman"/>
          <w:i/>
        </w:rPr>
        <w:t xml:space="preserve">another document………………..  </w:t>
      </w:r>
    </w:p>
    <w:p w14:paraId="7FC557D6" w14:textId="77777777" w:rsidR="00442AFA" w:rsidRPr="0047538D" w:rsidRDefault="00442AFA" w:rsidP="00442AFA">
      <w:pPr>
        <w:spacing w:after="0" w:line="240" w:lineRule="auto"/>
        <w:ind w:left="360"/>
        <w:rPr>
          <w:rFonts w:ascii="Times New Roman" w:eastAsia="Calibri" w:hAnsi="Times New Roman"/>
          <w:i/>
          <w:lang w:val="en-US"/>
        </w:rPr>
      </w:pPr>
    </w:p>
    <w:p w14:paraId="50C7A334" w14:textId="77777777" w:rsidR="00442AFA" w:rsidRPr="0047538D" w:rsidRDefault="00442AFA" w:rsidP="00442AFA">
      <w:pPr>
        <w:spacing w:after="120" w:line="240" w:lineRule="auto"/>
        <w:jc w:val="both"/>
        <w:rPr>
          <w:rFonts w:ascii="Times New Roman" w:eastAsia="Calibri" w:hAnsi="Times New Roman"/>
          <w:lang w:val="en-US"/>
        </w:rPr>
      </w:pPr>
      <w:r w:rsidRPr="0047538D">
        <w:rPr>
          <w:rFonts w:ascii="Times New Roman" w:eastAsia="Calibri" w:hAnsi="Times New Roman"/>
          <w:b/>
          <w:lang w:val="en-US"/>
        </w:rPr>
        <w:t>3. Payment terms</w:t>
      </w:r>
      <w:r w:rsidRPr="0047538D">
        <w:rPr>
          <w:rFonts w:ascii="Times New Roman" w:eastAsia="Calibri" w:hAnsi="Times New Roman"/>
          <w:lang w:val="en-US"/>
        </w:rPr>
        <w:t xml:space="preserve">: Ordering arty will not provide any advance payments; all tax documents and invoices shall meet the requirements of Law of the Czech Republic no. 235/2004 Coll., as amended, and Law no. 563/1991 Coll., as amended. Payments will be executed by cashless transfer to the supplier's bank account listed on supplier’s invoice. An invoice can be issued no earlier than the effective date of the contract and proper performance of supplier’s obligations.   </w:t>
      </w:r>
    </w:p>
    <w:p w14:paraId="15CCE27A" w14:textId="77777777" w:rsidR="00442AFA" w:rsidRPr="0047538D" w:rsidRDefault="00442AFA" w:rsidP="00442AFA">
      <w:pPr>
        <w:spacing w:after="120" w:line="240" w:lineRule="auto"/>
        <w:jc w:val="both"/>
        <w:rPr>
          <w:rFonts w:ascii="Times New Roman" w:eastAsia="Calibri" w:hAnsi="Times New Roman"/>
          <w:lang w:val="en-US"/>
        </w:rPr>
      </w:pPr>
      <w:r w:rsidRPr="0047538D">
        <w:rPr>
          <w:rFonts w:ascii="Times New Roman" w:eastAsia="Calibri" w:hAnsi="Times New Roman"/>
          <w:b/>
          <w:lang w:val="en-US"/>
        </w:rPr>
        <w:t>4. Due date for payment</w:t>
      </w:r>
      <w:r w:rsidRPr="0047538D">
        <w:rPr>
          <w:rFonts w:ascii="Times New Roman" w:eastAsia="Calibri" w:hAnsi="Times New Roman"/>
          <w:lang w:val="en-US"/>
        </w:rPr>
        <w:t>: 21 calendar days from delivery of invoice to the Ordering Party.</w:t>
      </w:r>
    </w:p>
    <w:p w14:paraId="70191AF7" w14:textId="77777777" w:rsidR="00442AFA" w:rsidRPr="0047538D" w:rsidRDefault="00442AFA" w:rsidP="00442AFA">
      <w:pPr>
        <w:spacing w:after="160" w:line="240" w:lineRule="auto"/>
        <w:jc w:val="both"/>
        <w:rPr>
          <w:rFonts w:ascii="Times New Roman" w:eastAsia="Calibri" w:hAnsi="Times New Roman"/>
          <w:lang w:val="en-US"/>
        </w:rPr>
      </w:pPr>
      <w:r w:rsidRPr="0047538D">
        <w:rPr>
          <w:rFonts w:ascii="Times New Roman" w:eastAsia="Calibri" w:hAnsi="Times New Roman"/>
          <w:b/>
          <w:lang w:val="en-US"/>
        </w:rPr>
        <w:t>5. Warranty for goods delivered</w:t>
      </w:r>
      <w:r w:rsidRPr="0047538D">
        <w:rPr>
          <w:rFonts w:ascii="Times New Roman" w:eastAsia="Calibri" w:hAnsi="Times New Roman"/>
          <w:lang w:val="en-US"/>
        </w:rPr>
        <w:t>: 24 months upon the date of receipt of goods.</w:t>
      </w:r>
    </w:p>
    <w:p w14:paraId="0E2C5BDC" w14:textId="77777777" w:rsidR="00442AFA" w:rsidRPr="0047538D" w:rsidRDefault="00442AFA" w:rsidP="00442AFA">
      <w:pPr>
        <w:spacing w:after="120" w:line="240" w:lineRule="auto"/>
        <w:jc w:val="both"/>
        <w:rPr>
          <w:rFonts w:ascii="Times New Roman" w:eastAsia="Calibri" w:hAnsi="Times New Roman"/>
          <w:lang w:val="en-US"/>
        </w:rPr>
      </w:pPr>
      <w:r w:rsidRPr="0047538D">
        <w:rPr>
          <w:rFonts w:ascii="Times New Roman" w:eastAsia="Calibri" w:hAnsi="Times New Roman"/>
          <w:b/>
          <w:lang w:val="en-US"/>
        </w:rPr>
        <w:t>6. Liability for default and defects</w:t>
      </w:r>
      <w:r w:rsidRPr="0047538D">
        <w:rPr>
          <w:rFonts w:ascii="Times New Roman" w:eastAsia="Calibri" w:hAnsi="Times New Roman"/>
          <w:lang w:val="en-US"/>
        </w:rPr>
        <w:t xml:space="preserve">. Upon concluding the contract, the Supplier agrees that performance provided by him will be free from defects and will serve the agreed purpose; liability for defective performance and any damages to the Ordering Party is governed by applicable provisions of the Civil Code of the Czech Republic. Liability for breach of warranty is not hereby affected.   </w:t>
      </w:r>
    </w:p>
    <w:p w14:paraId="56CCD093" w14:textId="77777777" w:rsidR="00442AFA" w:rsidRPr="0047538D" w:rsidRDefault="00442AFA" w:rsidP="00442AFA">
      <w:pPr>
        <w:spacing w:after="120" w:line="240" w:lineRule="auto"/>
        <w:jc w:val="both"/>
        <w:rPr>
          <w:rFonts w:ascii="Times New Roman" w:eastAsia="Calibri" w:hAnsi="Times New Roman"/>
          <w:b/>
          <w:lang w:val="en-US"/>
        </w:rPr>
      </w:pPr>
      <w:r w:rsidRPr="0047538D">
        <w:rPr>
          <w:rFonts w:ascii="Times New Roman" w:eastAsia="Calibri" w:hAnsi="Times New Roman"/>
          <w:b/>
          <w:lang w:val="en-US"/>
        </w:rPr>
        <w:t>7. Legislation</w:t>
      </w:r>
      <w:r w:rsidRPr="0047538D">
        <w:rPr>
          <w:rFonts w:ascii="Times New Roman" w:eastAsia="Calibri" w:hAnsi="Times New Roman"/>
          <w:lang w:val="en-US"/>
        </w:rPr>
        <w:t>. Contractual obligations of the parties are governed by Czech law, in particular by relevant provisions of Law no. 89/2012 Coll., Civil Code.</w:t>
      </w:r>
    </w:p>
    <w:p w14:paraId="0A6A8673" w14:textId="77777777" w:rsidR="00442AFA" w:rsidRPr="0047538D" w:rsidRDefault="00442AFA" w:rsidP="00442AFA">
      <w:pPr>
        <w:spacing w:after="120" w:line="240" w:lineRule="auto"/>
        <w:jc w:val="both"/>
        <w:rPr>
          <w:rFonts w:ascii="Times New Roman" w:eastAsia="Calibri" w:hAnsi="Times New Roman"/>
          <w:lang w:val="en-US"/>
        </w:rPr>
      </w:pPr>
      <w:r w:rsidRPr="0047538D">
        <w:rPr>
          <w:rFonts w:ascii="Times New Roman" w:eastAsia="Calibri" w:hAnsi="Times New Roman"/>
          <w:b/>
          <w:lang w:val="en-US"/>
        </w:rPr>
        <w:t>8. Publication of the contract.</w:t>
      </w:r>
      <w:r w:rsidRPr="0047538D">
        <w:rPr>
          <w:rFonts w:ascii="Times New Roman" w:eastAsia="Calibri" w:hAnsi="Times New Roman"/>
          <w:lang w:val="en-US"/>
        </w:rPr>
        <w:t xml:space="preserve"> Terms for publication of the contract are governed by Law no. 340/2015 Coll., on the registry of contracts, as amended.</w:t>
      </w:r>
    </w:p>
    <w:p w14:paraId="33B4A499" w14:textId="77777777" w:rsidR="00442AFA" w:rsidRPr="0047538D" w:rsidRDefault="00442AFA" w:rsidP="00442AFA">
      <w:pPr>
        <w:spacing w:after="0" w:line="240" w:lineRule="auto"/>
        <w:jc w:val="both"/>
        <w:rPr>
          <w:rFonts w:ascii="Times New Roman" w:eastAsia="Calibri" w:hAnsi="Times New Roman"/>
          <w:lang w:val="en-US"/>
        </w:rPr>
      </w:pPr>
      <w:r w:rsidRPr="0047538D">
        <w:rPr>
          <w:rFonts w:ascii="Times New Roman" w:eastAsia="Calibri" w:hAnsi="Times New Roman"/>
          <w:lang w:val="en-US"/>
        </w:rPr>
        <w:t>9. In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2659E117" w14:textId="77777777" w:rsidR="00046C9D" w:rsidRPr="0047538D" w:rsidRDefault="00046C9D" w:rsidP="00046C9D">
      <w:pPr>
        <w:spacing w:after="0" w:line="240" w:lineRule="auto"/>
        <w:jc w:val="both"/>
        <w:rPr>
          <w:rFonts w:ascii="Times New Roman" w:eastAsia="Calibri" w:hAnsi="Times New Roman"/>
          <w:lang w:val="en-US"/>
        </w:rPr>
      </w:pPr>
    </w:p>
    <w:p w14:paraId="3385E6CF" w14:textId="4B8919E8" w:rsidR="00046C9D" w:rsidRPr="0047538D" w:rsidRDefault="00046C9D" w:rsidP="00046C9D">
      <w:pPr>
        <w:spacing w:after="0" w:line="240" w:lineRule="auto"/>
        <w:jc w:val="both"/>
        <w:rPr>
          <w:rFonts w:ascii="Times New Roman" w:eastAsia="Calibri" w:hAnsi="Times New Roman"/>
          <w:lang w:val="en-US"/>
        </w:rPr>
      </w:pPr>
      <w:r w:rsidRPr="0047538D">
        <w:rPr>
          <w:rFonts w:ascii="Times New Roman" w:eastAsia="Calibri" w:hAnsi="Times New Roman"/>
          <w:lang w:val="en-US"/>
        </w:rPr>
        <w:t xml:space="preserve">10. </w:t>
      </w:r>
      <w:r w:rsidRPr="0047538D">
        <w:rPr>
          <w:rFonts w:ascii="Times New Roman" w:eastAsia="Calibri" w:hAnsi="Times New Roman"/>
          <w:b/>
          <w:bCs/>
          <w:lang w:val="en-US"/>
        </w:rPr>
        <w:t>Cooperation during inspections</w:t>
      </w:r>
      <w:r w:rsidRPr="0047538D">
        <w:rPr>
          <w:rFonts w:ascii="Times New Roman" w:eastAsia="Calibri" w:hAnsi="Times New Roman"/>
          <w:lang w:val="en-US"/>
        </w:rPr>
        <w:t>. By accepting this order, I declare that our company/firm will allow entities authorized to control subsidy funds to carry out an inspection to the extent necessary.</w:t>
      </w:r>
    </w:p>
    <w:p w14:paraId="2E6FFD72" w14:textId="77777777" w:rsidR="00046C9D" w:rsidRPr="0047538D" w:rsidRDefault="00046C9D" w:rsidP="00046C9D">
      <w:pPr>
        <w:spacing w:after="0" w:line="240" w:lineRule="auto"/>
        <w:jc w:val="both"/>
        <w:rPr>
          <w:rFonts w:ascii="Times New Roman" w:eastAsia="Calibri" w:hAnsi="Times New Roman"/>
          <w:lang w:val="en-US"/>
        </w:rPr>
      </w:pPr>
    </w:p>
    <w:p w14:paraId="16308B32" w14:textId="178E2C08" w:rsidR="00C67901" w:rsidRDefault="00046C9D" w:rsidP="00046C9D">
      <w:pPr>
        <w:spacing w:after="0" w:line="240" w:lineRule="auto"/>
        <w:jc w:val="both"/>
        <w:rPr>
          <w:rFonts w:ascii="Times New Roman" w:eastAsia="Calibri" w:hAnsi="Times New Roman"/>
          <w:lang w:val="en-US"/>
        </w:rPr>
      </w:pPr>
      <w:r w:rsidRPr="0047538D">
        <w:rPr>
          <w:rFonts w:ascii="Times New Roman" w:eastAsia="Calibri" w:hAnsi="Times New Roman"/>
          <w:lang w:val="en-US"/>
        </w:rPr>
        <w:t xml:space="preserve">11. </w:t>
      </w:r>
      <w:r w:rsidRPr="0047538D">
        <w:rPr>
          <w:rFonts w:ascii="Times New Roman" w:eastAsia="Calibri" w:hAnsi="Times New Roman"/>
          <w:b/>
          <w:bCs/>
          <w:lang w:val="en-US"/>
        </w:rPr>
        <w:t>Conflict of Interest and Sanctions.</w:t>
      </w:r>
      <w:r w:rsidRPr="0047538D">
        <w:rPr>
          <w:rFonts w:ascii="Times New Roman" w:eastAsia="Calibri" w:hAnsi="Times New Roman"/>
          <w:lang w:val="en-US"/>
        </w:rPr>
        <w:t xml:space="preserve"> The supplier declares that he himself and his possible subcontractor(s) are not a trading company in which the public official referred to in § 2 paragraph 1 letter c) of Act No. 159/2006 Coll. on conflict of interests, or a person controlled by him, own share representing at least 25% of the partner's participation in the company. The supplier declares that the offered performance is not subject to EU sanctions and that neither he nor his subcontractor(s) is a person, entity or body listed on the EU sanctions list, or a person, entity or body prohibited from awarding or continuing to perform a public contract (e.g. according to Article 5k of Council Regulation (EU) No. 2022/576 of 8 April 2022 amending Regulation (EU) No. 833/2014 on restrictive measures in relation to Russia's activities destabilizing the situation in the Ukraine).</w:t>
      </w:r>
    </w:p>
    <w:p w14:paraId="533F7B80" w14:textId="77777777" w:rsidR="00046C9D" w:rsidRDefault="00046C9D" w:rsidP="00046C9D">
      <w:pPr>
        <w:spacing w:after="0" w:line="240" w:lineRule="auto"/>
        <w:jc w:val="both"/>
        <w:rPr>
          <w:rFonts w:ascii="Times New Roman" w:eastAsia="Calibri" w:hAnsi="Times New Roman"/>
          <w:lang w:val="en-US"/>
        </w:rPr>
      </w:pPr>
    </w:p>
    <w:p w14:paraId="364B7983" w14:textId="77777777" w:rsidR="00046C9D" w:rsidRPr="00046C9D" w:rsidRDefault="00046C9D" w:rsidP="00046C9D">
      <w:pPr>
        <w:spacing w:after="0" w:line="240" w:lineRule="auto"/>
        <w:jc w:val="both"/>
        <w:rPr>
          <w:rFonts w:ascii="Times New Roman" w:eastAsia="Calibri" w:hAnsi="Times New Roman"/>
          <w:lang w:val="en-US"/>
        </w:rPr>
      </w:pPr>
    </w:p>
    <w:sectPr w:rsidR="00046C9D" w:rsidRPr="00046C9D" w:rsidSect="00442AFA">
      <w:pgSz w:w="11906" w:h="16838"/>
      <w:pgMar w:top="284" w:right="1133"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FAE9" w14:textId="77777777" w:rsidR="004F7C39" w:rsidRDefault="004F7C39">
      <w:r>
        <w:separator/>
      </w:r>
    </w:p>
  </w:endnote>
  <w:endnote w:type="continuationSeparator" w:id="0">
    <w:p w14:paraId="004DC295" w14:textId="77777777" w:rsidR="004F7C39" w:rsidRDefault="004F7C39">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CC7EB" w14:textId="77777777" w:rsidR="004F7C39" w:rsidRDefault="004F7C39">
      <w:r>
        <w:separator/>
      </w:r>
    </w:p>
  </w:footnote>
  <w:footnote w:type="continuationSeparator" w:id="0">
    <w:p w14:paraId="5A4E089D" w14:textId="77777777" w:rsidR="004F7C39" w:rsidRDefault="004F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3450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5D3"/>
    <w:rsid w:val="00004CBB"/>
    <w:rsid w:val="00046C9D"/>
    <w:rsid w:val="000846D5"/>
    <w:rsid w:val="000E5E93"/>
    <w:rsid w:val="00162BB7"/>
    <w:rsid w:val="00177EE0"/>
    <w:rsid w:val="0018693F"/>
    <w:rsid w:val="001B18F7"/>
    <w:rsid w:val="001C30ED"/>
    <w:rsid w:val="002718E1"/>
    <w:rsid w:val="002A1D99"/>
    <w:rsid w:val="002B25D3"/>
    <w:rsid w:val="002B3093"/>
    <w:rsid w:val="002B455B"/>
    <w:rsid w:val="002F4538"/>
    <w:rsid w:val="0030197D"/>
    <w:rsid w:val="0030274A"/>
    <w:rsid w:val="00324051"/>
    <w:rsid w:val="00345356"/>
    <w:rsid w:val="003A3F00"/>
    <w:rsid w:val="003A72BB"/>
    <w:rsid w:val="003F4CA5"/>
    <w:rsid w:val="003F6D8D"/>
    <w:rsid w:val="00431828"/>
    <w:rsid w:val="00442AFA"/>
    <w:rsid w:val="00461E00"/>
    <w:rsid w:val="0047538D"/>
    <w:rsid w:val="004B2072"/>
    <w:rsid w:val="004F7C39"/>
    <w:rsid w:val="00513A07"/>
    <w:rsid w:val="005473A2"/>
    <w:rsid w:val="005D0C50"/>
    <w:rsid w:val="005F1A40"/>
    <w:rsid w:val="00616A1B"/>
    <w:rsid w:val="00627D19"/>
    <w:rsid w:val="006501A6"/>
    <w:rsid w:val="00653455"/>
    <w:rsid w:val="00665339"/>
    <w:rsid w:val="0066536F"/>
    <w:rsid w:val="00665FEF"/>
    <w:rsid w:val="006B01A1"/>
    <w:rsid w:val="006C5C05"/>
    <w:rsid w:val="007013DB"/>
    <w:rsid w:val="00704A4E"/>
    <w:rsid w:val="00720EBE"/>
    <w:rsid w:val="007468C7"/>
    <w:rsid w:val="00763B74"/>
    <w:rsid w:val="007B2B70"/>
    <w:rsid w:val="007B53BF"/>
    <w:rsid w:val="00842A24"/>
    <w:rsid w:val="00852751"/>
    <w:rsid w:val="008A2874"/>
    <w:rsid w:val="00944C1F"/>
    <w:rsid w:val="00A63891"/>
    <w:rsid w:val="00C024B6"/>
    <w:rsid w:val="00C4619C"/>
    <w:rsid w:val="00C67901"/>
    <w:rsid w:val="00C871F5"/>
    <w:rsid w:val="00CC4497"/>
    <w:rsid w:val="00DB18A0"/>
    <w:rsid w:val="00DC289C"/>
    <w:rsid w:val="00DE5B57"/>
    <w:rsid w:val="00E125FA"/>
    <w:rsid w:val="00E973F8"/>
    <w:rsid w:val="00EA4278"/>
    <w:rsid w:val="00E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762</Words>
  <Characters>4502</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Martina Tóthová</cp:lastModifiedBy>
  <cp:revision>12</cp:revision>
  <dcterms:created xsi:type="dcterms:W3CDTF">2018-01-10T10:16:00Z</dcterms:created>
  <dcterms:modified xsi:type="dcterms:W3CDTF">2024-07-29T10:49:00Z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994fca649c445a0ec2cde95b1e83c6c19fec64620d491b9e63781da7ec9d3977</vt:lpwstr>
  </property>
</Properties>
</file>