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B3F98" w14:textId="77777777" w:rsidR="003410D0" w:rsidRDefault="003410D0" w:rsidP="00A91B25">
      <w:pPr>
        <w:jc w:val="both"/>
        <w:rPr>
          <w:color w:val="FF0000"/>
        </w:rPr>
      </w:pPr>
    </w:p>
    <w:p w14:paraId="57F36C9B" w14:textId="77777777" w:rsidR="005D0634" w:rsidRPr="008B22BA" w:rsidRDefault="00A91B25" w:rsidP="00AA694E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>SMLOUVA O DÍLO</w:t>
      </w:r>
      <w:r w:rsidR="0099074F" w:rsidRPr="008B22BA">
        <w:rPr>
          <w:rFonts w:ascii="Arial" w:hAnsi="Arial" w:cs="Arial"/>
          <w:b/>
          <w:sz w:val="22"/>
          <w:szCs w:val="22"/>
        </w:rPr>
        <w:t xml:space="preserve"> </w:t>
      </w:r>
    </w:p>
    <w:p w14:paraId="309A4D9A" w14:textId="1B5C6CF8" w:rsidR="008B22BA" w:rsidRPr="00111F71" w:rsidRDefault="008B22BA" w:rsidP="00AA694E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proofErr w:type="spellStart"/>
      <w:r w:rsidRPr="000E2F1D">
        <w:rPr>
          <w:rFonts w:ascii="Arial" w:hAnsi="Arial" w:cs="Arial"/>
          <w:b/>
          <w:sz w:val="18"/>
          <w:szCs w:val="18"/>
        </w:rPr>
        <w:t>Evid</w:t>
      </w:r>
      <w:proofErr w:type="spellEnd"/>
      <w:r w:rsidRPr="000E2F1D">
        <w:rPr>
          <w:rFonts w:ascii="Arial" w:hAnsi="Arial" w:cs="Arial"/>
          <w:b/>
          <w:sz w:val="18"/>
          <w:szCs w:val="18"/>
        </w:rPr>
        <w:t xml:space="preserve">. č. </w:t>
      </w:r>
      <w:r w:rsidR="006C40F6" w:rsidRPr="000E2F1D">
        <w:rPr>
          <w:rFonts w:ascii="Arial" w:hAnsi="Arial" w:cs="Arial"/>
          <w:b/>
          <w:sz w:val="18"/>
          <w:szCs w:val="18"/>
        </w:rPr>
        <w:t>SD/</w:t>
      </w:r>
      <w:r w:rsidR="00946C06" w:rsidRPr="000E2F1D">
        <w:rPr>
          <w:rFonts w:ascii="Arial" w:hAnsi="Arial" w:cs="Arial"/>
          <w:b/>
          <w:sz w:val="18"/>
          <w:szCs w:val="18"/>
        </w:rPr>
        <w:t>202</w:t>
      </w:r>
      <w:r w:rsidR="00975B93">
        <w:rPr>
          <w:rFonts w:ascii="Arial" w:hAnsi="Arial" w:cs="Arial"/>
          <w:b/>
          <w:sz w:val="18"/>
          <w:szCs w:val="18"/>
        </w:rPr>
        <w:t>4</w:t>
      </w:r>
      <w:r w:rsidR="006C40F6" w:rsidRPr="000E2F1D">
        <w:rPr>
          <w:rFonts w:ascii="Arial" w:hAnsi="Arial" w:cs="Arial"/>
          <w:b/>
          <w:sz w:val="18"/>
          <w:szCs w:val="18"/>
        </w:rPr>
        <w:t>/</w:t>
      </w:r>
      <w:r w:rsidR="00E4426B">
        <w:rPr>
          <w:rFonts w:ascii="Arial" w:hAnsi="Arial" w:cs="Arial"/>
          <w:b/>
          <w:color w:val="000000" w:themeColor="text1"/>
          <w:sz w:val="18"/>
          <w:szCs w:val="18"/>
        </w:rPr>
        <w:t>0767</w:t>
      </w:r>
    </w:p>
    <w:p w14:paraId="2A9FD7E0" w14:textId="77777777" w:rsidR="00FD0F49" w:rsidRPr="006A4B50" w:rsidRDefault="00FD0F49" w:rsidP="00A91B25">
      <w:pPr>
        <w:jc w:val="center"/>
        <w:rPr>
          <w:rFonts w:ascii="Arial" w:hAnsi="Arial" w:cs="Arial"/>
          <w:b/>
          <w:color w:val="000000" w:themeColor="text1"/>
        </w:rPr>
      </w:pPr>
    </w:p>
    <w:p w14:paraId="5129786D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3EFDD573" w14:textId="77777777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75939">
        <w:rPr>
          <w:rFonts w:ascii="Arial" w:hAnsi="Arial" w:cs="Arial"/>
          <w:b/>
        </w:rPr>
        <w:t>Objednatel</w:t>
      </w:r>
      <w:r w:rsidRPr="00F75939">
        <w:rPr>
          <w:rFonts w:ascii="Arial" w:hAnsi="Arial" w:cs="Arial"/>
          <w:b/>
        </w:rPr>
        <w:tab/>
        <w:t>Dodavatel</w:t>
      </w:r>
    </w:p>
    <w:p w14:paraId="2AF26D2D" w14:textId="4ACDA474" w:rsidR="008F37D2" w:rsidRPr="00AA029C" w:rsidRDefault="004C40E3" w:rsidP="004C40E3">
      <w:pPr>
        <w:ind w:left="4950" w:hanging="4950"/>
        <w:rPr>
          <w:rFonts w:ascii="Arial" w:hAnsi="Arial" w:cs="Arial"/>
          <w:b/>
        </w:rPr>
      </w:pPr>
      <w:r w:rsidRPr="00AA029C">
        <w:rPr>
          <w:rFonts w:ascii="Arial" w:hAnsi="Arial" w:cs="Arial"/>
        </w:rPr>
        <w:t xml:space="preserve">Název firmy: </w:t>
      </w:r>
      <w:r w:rsidR="00AA694E" w:rsidRPr="00AA029C">
        <w:rPr>
          <w:rFonts w:ascii="Arial" w:hAnsi="Arial" w:cs="Arial"/>
        </w:rPr>
        <w:t>s</w:t>
      </w:r>
      <w:r w:rsidR="008F37D2" w:rsidRPr="00AA029C">
        <w:rPr>
          <w:rFonts w:ascii="Arial" w:hAnsi="Arial" w:cs="Arial"/>
        </w:rPr>
        <w:t>tatutární město Jablonec nad Nisou</w:t>
      </w:r>
      <w:r w:rsidR="008F37D2" w:rsidRPr="00AA029C">
        <w:rPr>
          <w:rFonts w:ascii="Arial" w:hAnsi="Arial" w:cs="Arial"/>
        </w:rPr>
        <w:tab/>
      </w:r>
      <w:r w:rsidRPr="00AA029C">
        <w:rPr>
          <w:rFonts w:ascii="Arial" w:hAnsi="Arial" w:cs="Arial"/>
          <w:bCs/>
        </w:rPr>
        <w:t>N+N – Konstrukce a dopravní stavby Litoměřice, s.r.o.</w:t>
      </w:r>
    </w:p>
    <w:p w14:paraId="31532D5E" w14:textId="5736C4F8" w:rsidR="00946C06" w:rsidRPr="00AA029C" w:rsidRDefault="004C40E3" w:rsidP="00D84C9F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AA029C">
        <w:rPr>
          <w:rFonts w:ascii="Arial" w:hAnsi="Arial" w:cs="Arial"/>
        </w:rPr>
        <w:t xml:space="preserve">adresa: </w:t>
      </w:r>
      <w:r w:rsidR="008F37D2" w:rsidRPr="00AA029C">
        <w:rPr>
          <w:rFonts w:ascii="Arial" w:hAnsi="Arial" w:cs="Arial"/>
        </w:rPr>
        <w:t xml:space="preserve">Mírové náměstí </w:t>
      </w:r>
      <w:r w:rsidR="00AA694E" w:rsidRPr="00AA029C">
        <w:rPr>
          <w:rFonts w:ascii="Arial" w:hAnsi="Arial" w:cs="Arial"/>
        </w:rPr>
        <w:t>3100/</w:t>
      </w:r>
      <w:r w:rsidR="008F37D2" w:rsidRPr="00AA029C">
        <w:rPr>
          <w:rFonts w:ascii="Arial" w:hAnsi="Arial" w:cs="Arial"/>
        </w:rPr>
        <w:t>19</w:t>
      </w:r>
      <w:r w:rsidR="00946C06" w:rsidRPr="00AA029C">
        <w:rPr>
          <w:rFonts w:ascii="Arial" w:hAnsi="Arial" w:cs="Arial"/>
        </w:rPr>
        <w:t>,</w:t>
      </w:r>
      <w:r w:rsidR="008F37D2" w:rsidRPr="00AA029C">
        <w:rPr>
          <w:rFonts w:ascii="Arial" w:hAnsi="Arial" w:cs="Arial"/>
        </w:rPr>
        <w:tab/>
      </w:r>
      <w:r w:rsidRPr="00AA029C">
        <w:rPr>
          <w:rFonts w:ascii="Arial" w:hAnsi="Arial" w:cs="Arial"/>
        </w:rPr>
        <w:t xml:space="preserve">Nerudova 2215, Litoměřice  </w:t>
      </w:r>
    </w:p>
    <w:p w14:paraId="49904BB8" w14:textId="77777777" w:rsidR="004C40E3" w:rsidRPr="00AA029C" w:rsidRDefault="00D14FFC" w:rsidP="00946C06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AA029C">
        <w:rPr>
          <w:rFonts w:ascii="Arial" w:hAnsi="Arial" w:cs="Arial"/>
        </w:rPr>
        <w:t xml:space="preserve">466 01 Jablonec nad Nisou </w:t>
      </w:r>
      <w:r w:rsidRPr="00AA029C">
        <w:rPr>
          <w:rFonts w:ascii="Arial" w:hAnsi="Arial" w:cs="Arial"/>
        </w:rPr>
        <w:tab/>
      </w:r>
      <w:r w:rsidR="004C40E3" w:rsidRPr="00AA029C">
        <w:rPr>
          <w:rFonts w:ascii="Arial" w:hAnsi="Arial" w:cs="Arial"/>
        </w:rPr>
        <w:t xml:space="preserve">412 01 Litoměřice  </w:t>
      </w:r>
    </w:p>
    <w:p w14:paraId="6D0A639D" w14:textId="5B6D6465" w:rsidR="00F525B0" w:rsidRPr="00AA029C" w:rsidRDefault="00F525B0" w:rsidP="00946C06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AA029C">
        <w:rPr>
          <w:rFonts w:ascii="Arial" w:hAnsi="Arial" w:cs="Arial"/>
        </w:rPr>
        <w:t>Zastoupená: Jaroslavem Bernatem,</w:t>
      </w:r>
      <w:r w:rsidRPr="00AA029C">
        <w:rPr>
          <w:rFonts w:ascii="Arial" w:hAnsi="Arial" w:cs="Arial"/>
        </w:rPr>
        <w:tab/>
      </w:r>
      <w:r w:rsidR="004C40E3" w:rsidRPr="00AA029C">
        <w:rPr>
          <w:rFonts w:ascii="Arial" w:hAnsi="Arial" w:cs="Arial"/>
        </w:rPr>
        <w:t>Ing. Tomášem Novákem,</w:t>
      </w:r>
    </w:p>
    <w:p w14:paraId="63602A50" w14:textId="47F1AEF6" w:rsidR="00F525B0" w:rsidRPr="00AA029C" w:rsidRDefault="00F525B0" w:rsidP="00946C06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AA029C">
        <w:rPr>
          <w:rFonts w:ascii="Arial" w:hAnsi="Arial" w:cs="Arial"/>
        </w:rPr>
        <w:t>vedoucím odboru investic</w:t>
      </w:r>
      <w:r w:rsidRPr="00AA029C">
        <w:rPr>
          <w:rFonts w:ascii="Arial" w:hAnsi="Arial" w:cs="Arial"/>
        </w:rPr>
        <w:tab/>
      </w:r>
      <w:r w:rsidR="004C40E3" w:rsidRPr="00AA029C">
        <w:rPr>
          <w:rFonts w:ascii="Arial" w:hAnsi="Arial" w:cs="Arial"/>
        </w:rPr>
        <w:t>jednatelem</w:t>
      </w:r>
    </w:p>
    <w:p w14:paraId="263F8324" w14:textId="2AF104C4" w:rsidR="00D47D8E" w:rsidRPr="00AA029C" w:rsidRDefault="008F37D2" w:rsidP="00946C06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AA029C">
        <w:rPr>
          <w:rFonts w:ascii="Arial" w:hAnsi="Arial" w:cs="Arial"/>
        </w:rPr>
        <w:t>IČ</w:t>
      </w:r>
      <w:r w:rsidR="00984788" w:rsidRPr="00AA029C">
        <w:rPr>
          <w:rFonts w:ascii="Arial" w:hAnsi="Arial" w:cs="Arial"/>
        </w:rPr>
        <w:t>O</w:t>
      </w:r>
      <w:r w:rsidRPr="00AA029C">
        <w:rPr>
          <w:rFonts w:ascii="Arial" w:hAnsi="Arial" w:cs="Arial"/>
        </w:rPr>
        <w:t>: 00262340</w:t>
      </w:r>
      <w:r w:rsidRPr="00AA029C">
        <w:rPr>
          <w:rFonts w:ascii="Arial" w:hAnsi="Arial" w:cs="Arial"/>
        </w:rPr>
        <w:tab/>
        <w:t>IČ</w:t>
      </w:r>
      <w:r w:rsidR="00984788" w:rsidRPr="00AA029C">
        <w:rPr>
          <w:rFonts w:ascii="Arial" w:hAnsi="Arial" w:cs="Arial"/>
        </w:rPr>
        <w:t>O</w:t>
      </w:r>
      <w:r w:rsidRPr="00AA029C">
        <w:rPr>
          <w:rFonts w:ascii="Arial" w:hAnsi="Arial" w:cs="Arial"/>
        </w:rPr>
        <w:t xml:space="preserve">: </w:t>
      </w:r>
      <w:r w:rsidR="004C40E3" w:rsidRPr="00AA029C">
        <w:rPr>
          <w:rFonts w:ascii="Arial" w:hAnsi="Arial" w:cs="Arial"/>
        </w:rPr>
        <w:t>44564287</w:t>
      </w:r>
    </w:p>
    <w:p w14:paraId="1B84760F" w14:textId="06B04FDE" w:rsidR="00975E4D" w:rsidRPr="00AA029C" w:rsidRDefault="008F37D2" w:rsidP="00975E4D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AA029C">
        <w:rPr>
          <w:rFonts w:ascii="Arial" w:hAnsi="Arial" w:cs="Arial"/>
        </w:rPr>
        <w:t>DIČ: CZ00262340</w:t>
      </w:r>
      <w:r w:rsidRPr="00AA029C">
        <w:rPr>
          <w:rFonts w:ascii="Arial" w:hAnsi="Arial" w:cs="Arial"/>
        </w:rPr>
        <w:tab/>
        <w:t>DIČ</w:t>
      </w:r>
      <w:r w:rsidR="0099074F" w:rsidRPr="00AA029C">
        <w:rPr>
          <w:rFonts w:ascii="Arial" w:hAnsi="Arial" w:cs="Arial"/>
        </w:rPr>
        <w:t xml:space="preserve">: </w:t>
      </w:r>
      <w:r w:rsidR="004C40E3" w:rsidRPr="00AA029C">
        <w:rPr>
          <w:rFonts w:ascii="Arial" w:hAnsi="Arial" w:cs="Arial"/>
        </w:rPr>
        <w:t>CZ44564287</w:t>
      </w:r>
    </w:p>
    <w:p w14:paraId="52096E26" w14:textId="5030420A" w:rsidR="000C4704" w:rsidRPr="00AA029C" w:rsidRDefault="008F37D2" w:rsidP="000C4704">
      <w:pPr>
        <w:tabs>
          <w:tab w:val="left" w:pos="4962"/>
        </w:tabs>
        <w:rPr>
          <w:rFonts w:ascii="Arial" w:hAnsi="Arial" w:cs="Arial"/>
        </w:rPr>
      </w:pPr>
      <w:r w:rsidRPr="00AA029C">
        <w:rPr>
          <w:rFonts w:ascii="Arial" w:hAnsi="Arial" w:cs="Arial"/>
        </w:rPr>
        <w:t>číslo účtu: 121451/0100</w:t>
      </w:r>
      <w:r w:rsidRPr="00AA029C">
        <w:rPr>
          <w:rFonts w:ascii="Arial" w:hAnsi="Arial" w:cs="Arial"/>
        </w:rPr>
        <w:tab/>
      </w:r>
      <w:r w:rsidR="00613D29" w:rsidRPr="00AA029C">
        <w:rPr>
          <w:rFonts w:ascii="Arial" w:hAnsi="Arial" w:cs="Arial"/>
        </w:rPr>
        <w:t xml:space="preserve">číslo účtu: </w:t>
      </w:r>
      <w:r w:rsidR="004C40E3" w:rsidRPr="00AA029C">
        <w:rPr>
          <w:rFonts w:ascii="Arial" w:hAnsi="Arial" w:cs="Arial"/>
        </w:rPr>
        <w:t xml:space="preserve">497945-471/0100  </w:t>
      </w:r>
    </w:p>
    <w:p w14:paraId="1C76AFE3" w14:textId="3EE8FFC0" w:rsidR="0011083F" w:rsidRPr="00AA029C" w:rsidRDefault="008F37D2" w:rsidP="000C4704">
      <w:pPr>
        <w:tabs>
          <w:tab w:val="left" w:pos="4962"/>
        </w:tabs>
        <w:rPr>
          <w:rFonts w:ascii="Arial" w:hAnsi="Arial" w:cs="Arial"/>
        </w:rPr>
      </w:pPr>
      <w:r w:rsidRPr="00AA029C">
        <w:rPr>
          <w:rFonts w:ascii="Arial" w:hAnsi="Arial" w:cs="Arial"/>
        </w:rPr>
        <w:t xml:space="preserve">bankovní ústav: KB Jablonec nad Nisou </w:t>
      </w:r>
      <w:r w:rsidRPr="00AA029C">
        <w:rPr>
          <w:rFonts w:ascii="Arial" w:hAnsi="Arial" w:cs="Arial"/>
        </w:rPr>
        <w:tab/>
      </w:r>
      <w:r w:rsidR="00C349F4" w:rsidRPr="00AA029C">
        <w:rPr>
          <w:rFonts w:ascii="Arial" w:hAnsi="Arial" w:cs="Arial"/>
        </w:rPr>
        <w:t>Bankovní ústav: KB</w:t>
      </w:r>
      <w:r w:rsidR="000720DE" w:rsidRPr="00AA029C">
        <w:rPr>
          <w:rFonts w:ascii="Arial" w:hAnsi="Arial" w:cs="Arial"/>
        </w:rPr>
        <w:t xml:space="preserve"> a. s.</w:t>
      </w:r>
      <w:r w:rsidR="00C349F4" w:rsidRPr="00AA029C">
        <w:rPr>
          <w:rFonts w:ascii="Arial" w:hAnsi="Arial" w:cs="Arial"/>
        </w:rPr>
        <w:t xml:space="preserve"> </w:t>
      </w:r>
    </w:p>
    <w:p w14:paraId="51C06A37" w14:textId="2692B463" w:rsidR="000E2F1D" w:rsidRPr="00AA029C" w:rsidRDefault="00F525B0" w:rsidP="00C349F4">
      <w:pPr>
        <w:tabs>
          <w:tab w:val="left" w:pos="4962"/>
        </w:tabs>
        <w:ind w:right="565"/>
        <w:jc w:val="both"/>
        <w:rPr>
          <w:rFonts w:ascii="Arial" w:hAnsi="Arial" w:cs="Arial"/>
        </w:rPr>
      </w:pPr>
      <w:r w:rsidRPr="00AA029C">
        <w:rPr>
          <w:rFonts w:ascii="Arial" w:hAnsi="Arial" w:cs="Arial"/>
        </w:rPr>
        <w:t xml:space="preserve">kontaktní osoba: Iva </w:t>
      </w:r>
      <w:r w:rsidR="009148F9" w:rsidRPr="00AA029C">
        <w:rPr>
          <w:rFonts w:ascii="Arial" w:hAnsi="Arial" w:cs="Arial"/>
        </w:rPr>
        <w:t>Zemlerová</w:t>
      </w:r>
      <w:r w:rsidR="008F37D2" w:rsidRPr="00AA029C">
        <w:rPr>
          <w:rFonts w:ascii="Arial" w:hAnsi="Arial" w:cs="Arial"/>
        </w:rPr>
        <w:tab/>
      </w:r>
      <w:r w:rsidR="00613D29" w:rsidRPr="00AA029C">
        <w:rPr>
          <w:rFonts w:ascii="Arial" w:hAnsi="Arial" w:cs="Arial"/>
        </w:rPr>
        <w:t xml:space="preserve">kontaktní osoba: </w:t>
      </w:r>
      <w:r w:rsidR="004C40E3" w:rsidRPr="00AA029C">
        <w:rPr>
          <w:rFonts w:ascii="Arial" w:hAnsi="Arial" w:cs="Arial"/>
        </w:rPr>
        <w:t xml:space="preserve">Jan </w:t>
      </w:r>
      <w:proofErr w:type="spellStart"/>
      <w:r w:rsidR="004C40E3" w:rsidRPr="00AA029C">
        <w:rPr>
          <w:rFonts w:ascii="Arial" w:hAnsi="Arial" w:cs="Arial"/>
        </w:rPr>
        <w:t>Pilney</w:t>
      </w:r>
      <w:proofErr w:type="spellEnd"/>
    </w:p>
    <w:p w14:paraId="5DB78E0E" w14:textId="3CE238EB" w:rsidR="00946C06" w:rsidRPr="00AA029C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AA029C">
        <w:rPr>
          <w:rFonts w:ascii="Arial" w:hAnsi="Arial" w:cs="Arial"/>
        </w:rPr>
        <w:t>tel.: 483 357</w:t>
      </w:r>
      <w:r w:rsidR="009148F9" w:rsidRPr="00AA029C">
        <w:rPr>
          <w:rFonts w:ascii="Arial" w:hAnsi="Arial" w:cs="Arial"/>
        </w:rPr>
        <w:t> 121, 777 360 880</w:t>
      </w:r>
      <w:r w:rsidRPr="00AA029C">
        <w:rPr>
          <w:rFonts w:ascii="Arial" w:hAnsi="Arial" w:cs="Arial"/>
        </w:rPr>
        <w:tab/>
      </w:r>
      <w:r w:rsidR="00613D29" w:rsidRPr="00AA029C">
        <w:rPr>
          <w:rFonts w:ascii="Arial" w:hAnsi="Arial" w:cs="Arial"/>
        </w:rPr>
        <w:t xml:space="preserve">tel.: </w:t>
      </w:r>
      <w:r w:rsidR="004C40E3" w:rsidRPr="00AA029C">
        <w:rPr>
          <w:rFonts w:ascii="Arial" w:hAnsi="Arial" w:cs="Arial"/>
          <w:lang w:eastAsia="ar-SA"/>
        </w:rPr>
        <w:t>602 470 393</w:t>
      </w:r>
    </w:p>
    <w:p w14:paraId="65D19343" w14:textId="52C1520F" w:rsidR="008F37D2" w:rsidRPr="00AA029C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AA029C">
        <w:rPr>
          <w:rFonts w:ascii="Arial" w:hAnsi="Arial" w:cs="Arial"/>
        </w:rPr>
        <w:t xml:space="preserve">e-mail: </w:t>
      </w:r>
      <w:r w:rsidR="009148F9" w:rsidRPr="00AA029C">
        <w:rPr>
          <w:rFonts w:ascii="Arial" w:hAnsi="Arial" w:cs="Arial"/>
        </w:rPr>
        <w:t>zemlerova</w:t>
      </w:r>
      <w:r w:rsidR="00613D29" w:rsidRPr="00AA029C">
        <w:rPr>
          <w:rFonts w:ascii="Arial" w:hAnsi="Arial" w:cs="Arial"/>
        </w:rPr>
        <w:t>@mestojablonec.cz</w:t>
      </w:r>
      <w:r w:rsidRPr="00AA029C">
        <w:rPr>
          <w:rFonts w:ascii="Arial" w:hAnsi="Arial" w:cs="Arial"/>
        </w:rPr>
        <w:tab/>
      </w:r>
      <w:r w:rsidR="00613D29" w:rsidRPr="00AA029C">
        <w:rPr>
          <w:rFonts w:ascii="Arial" w:hAnsi="Arial" w:cs="Arial"/>
        </w:rPr>
        <w:t>e-mail:</w:t>
      </w:r>
      <w:r w:rsidR="00D84C9F" w:rsidRPr="00AA029C">
        <w:rPr>
          <w:rFonts w:ascii="Arial" w:hAnsi="Arial" w:cs="Arial"/>
        </w:rPr>
        <w:t xml:space="preserve"> </w:t>
      </w:r>
      <w:r w:rsidR="00AA029C" w:rsidRPr="00AA029C">
        <w:rPr>
          <w:rFonts w:ascii="Arial" w:hAnsi="Arial" w:cs="Arial"/>
        </w:rPr>
        <w:t>pilney.jan@nanlitomerice.cz</w:t>
      </w:r>
    </w:p>
    <w:p w14:paraId="340B6BEC" w14:textId="77777777" w:rsidR="00AA1CEF" w:rsidRDefault="00AA1CE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35381CDE" w14:textId="77777777" w:rsidR="00AA1CEF" w:rsidRPr="00D23966" w:rsidRDefault="00AA1CEF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</w:p>
    <w:p w14:paraId="44B84C36" w14:textId="77777777" w:rsidR="008F37D2" w:rsidRPr="00D23966" w:rsidRDefault="00A91B25" w:rsidP="00A91B25">
      <w:pPr>
        <w:jc w:val="center"/>
        <w:rPr>
          <w:rFonts w:ascii="Arial" w:hAnsi="Arial" w:cs="Arial"/>
          <w:b/>
        </w:rPr>
      </w:pPr>
      <w:r w:rsidRPr="00D23966">
        <w:rPr>
          <w:rFonts w:ascii="Arial" w:hAnsi="Arial" w:cs="Arial"/>
          <w:b/>
        </w:rPr>
        <w:t>I.</w:t>
      </w:r>
    </w:p>
    <w:p w14:paraId="6D508C1B" w14:textId="77777777" w:rsidR="00A91B25" w:rsidRPr="00D23966" w:rsidRDefault="00A91B25" w:rsidP="00A91B25">
      <w:pPr>
        <w:jc w:val="center"/>
        <w:rPr>
          <w:rFonts w:ascii="Arial" w:hAnsi="Arial" w:cs="Arial"/>
          <w:b/>
        </w:rPr>
      </w:pPr>
      <w:r w:rsidRPr="00D23966">
        <w:rPr>
          <w:rFonts w:ascii="Arial" w:hAnsi="Arial" w:cs="Arial"/>
          <w:b/>
        </w:rPr>
        <w:t>Předmět smlouvy</w:t>
      </w:r>
    </w:p>
    <w:p w14:paraId="461BD581" w14:textId="77777777" w:rsidR="00A91B25" w:rsidRPr="00D317C5" w:rsidRDefault="00A91B25" w:rsidP="00A91B25">
      <w:pPr>
        <w:jc w:val="both"/>
        <w:rPr>
          <w:rFonts w:ascii="Arial" w:hAnsi="Arial" w:cs="Arial"/>
        </w:rPr>
      </w:pPr>
    </w:p>
    <w:p w14:paraId="34DA8CB5" w14:textId="5F316449" w:rsidR="005C2B39" w:rsidRPr="00D317C5" w:rsidRDefault="005C2B39" w:rsidP="000720DE">
      <w:pPr>
        <w:jc w:val="both"/>
        <w:rPr>
          <w:rFonts w:ascii="Arial" w:hAnsi="Arial" w:cs="Arial"/>
          <w:b/>
          <w:bCs/>
        </w:rPr>
      </w:pPr>
      <w:r w:rsidRPr="00D317C5">
        <w:rPr>
          <w:rFonts w:ascii="Arial" w:hAnsi="Arial" w:cs="Arial"/>
        </w:rPr>
        <w:t xml:space="preserve">Předmětem plnění této smlouvy je </w:t>
      </w:r>
      <w:r w:rsidR="000720DE" w:rsidRPr="00D317C5">
        <w:rPr>
          <w:rFonts w:ascii="Arial" w:hAnsi="Arial" w:cs="Arial"/>
          <w:b/>
          <w:bCs/>
        </w:rPr>
        <w:t>„</w:t>
      </w:r>
      <w:r w:rsidR="00AA029C" w:rsidRPr="00D317C5">
        <w:rPr>
          <w:rFonts w:ascii="Arial" w:hAnsi="Arial" w:cs="Arial"/>
          <w:b/>
          <w:bCs/>
        </w:rPr>
        <w:t xml:space="preserve">Dodatečné zábradlí na stavbě </w:t>
      </w:r>
      <w:r w:rsidR="00AA029C" w:rsidRPr="00D317C5">
        <w:rPr>
          <w:rFonts w:ascii="Arial" w:hAnsi="Arial" w:cs="Arial"/>
          <w:b/>
        </w:rPr>
        <w:t xml:space="preserve">Rekonstrukce mostu ul. Pod </w:t>
      </w:r>
      <w:proofErr w:type="spellStart"/>
      <w:r w:rsidR="00AA029C" w:rsidRPr="00D317C5">
        <w:rPr>
          <w:rFonts w:ascii="Arial" w:hAnsi="Arial" w:cs="Arial"/>
          <w:b/>
        </w:rPr>
        <w:t>Kynastem</w:t>
      </w:r>
      <w:proofErr w:type="spellEnd"/>
      <w:r w:rsidR="00AA029C" w:rsidRPr="00D317C5">
        <w:rPr>
          <w:rFonts w:ascii="Arial" w:hAnsi="Arial" w:cs="Arial"/>
          <w:b/>
        </w:rPr>
        <w:t>, Jablonec nad Nisou</w:t>
      </w:r>
    </w:p>
    <w:p w14:paraId="3F54C33C" w14:textId="32CFDCDF" w:rsidR="00613D29" w:rsidRDefault="00AA029C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Jedná se o pokračování zábradlí na pravé straně mostu při pohledu z</w:t>
      </w:r>
      <w:r w:rsidR="00D317C5">
        <w:rPr>
          <w:rFonts w:ascii="Arial" w:hAnsi="Arial" w:cs="Arial"/>
        </w:rPr>
        <w:t> </w:t>
      </w:r>
      <w:r>
        <w:rPr>
          <w:rFonts w:ascii="Arial" w:hAnsi="Arial" w:cs="Arial"/>
        </w:rPr>
        <w:t>kopce</w:t>
      </w:r>
      <w:r w:rsidR="00D317C5">
        <w:rPr>
          <w:rFonts w:ascii="Arial" w:hAnsi="Arial" w:cs="Arial"/>
        </w:rPr>
        <w:t>, zábradlí bude v délce 6 500 mm, ve stejném provedení jako zábradlí na mostě.</w:t>
      </w:r>
    </w:p>
    <w:p w14:paraId="31D2B994" w14:textId="77777777" w:rsidR="003B31E9" w:rsidRPr="00F75939" w:rsidRDefault="003B31E9" w:rsidP="00A91B25">
      <w:pPr>
        <w:jc w:val="both"/>
        <w:rPr>
          <w:rFonts w:ascii="Arial" w:hAnsi="Arial" w:cs="Arial"/>
        </w:rPr>
      </w:pPr>
    </w:p>
    <w:p w14:paraId="7C262200" w14:textId="77777777" w:rsidR="00A91B25" w:rsidRPr="00D23966" w:rsidRDefault="00A91B25" w:rsidP="00FD0F49">
      <w:pPr>
        <w:jc w:val="center"/>
        <w:rPr>
          <w:rFonts w:ascii="Arial" w:hAnsi="Arial" w:cs="Arial"/>
          <w:b/>
        </w:rPr>
      </w:pPr>
      <w:r w:rsidRPr="00D23966">
        <w:rPr>
          <w:rFonts w:ascii="Arial" w:hAnsi="Arial" w:cs="Arial"/>
          <w:b/>
        </w:rPr>
        <w:t>II.</w:t>
      </w:r>
    </w:p>
    <w:p w14:paraId="5DF365E4" w14:textId="77777777" w:rsidR="00A91B25" w:rsidRPr="00D23966" w:rsidRDefault="00A91B25" w:rsidP="00FD0F49">
      <w:pPr>
        <w:jc w:val="center"/>
        <w:rPr>
          <w:rFonts w:ascii="Arial" w:hAnsi="Arial" w:cs="Arial"/>
          <w:b/>
        </w:rPr>
      </w:pPr>
      <w:r w:rsidRPr="00D23966">
        <w:rPr>
          <w:rFonts w:ascii="Arial" w:hAnsi="Arial" w:cs="Arial"/>
          <w:b/>
        </w:rPr>
        <w:t>Termín plnění/dodání</w:t>
      </w:r>
    </w:p>
    <w:p w14:paraId="5D98BA76" w14:textId="77777777" w:rsidR="00FD0F49" w:rsidRPr="00F75939" w:rsidRDefault="00FD0F49" w:rsidP="00FD0F49">
      <w:pPr>
        <w:jc w:val="both"/>
        <w:rPr>
          <w:rFonts w:ascii="Arial" w:hAnsi="Arial" w:cs="Arial"/>
        </w:rPr>
      </w:pPr>
    </w:p>
    <w:p w14:paraId="47362A84" w14:textId="38CCF1C2" w:rsidR="00FD0F49" w:rsidRDefault="005D312A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Předpokládaný termín zahájení prací:</w:t>
      </w:r>
      <w:r w:rsidR="00D23966">
        <w:rPr>
          <w:rFonts w:ascii="Arial" w:hAnsi="Arial" w:cs="Arial"/>
        </w:rPr>
        <w:tab/>
      </w:r>
      <w:r w:rsidR="00D23966">
        <w:rPr>
          <w:rFonts w:ascii="Arial" w:hAnsi="Arial" w:cs="Arial"/>
        </w:rPr>
        <w:tab/>
      </w:r>
      <w:r w:rsidR="00D23966">
        <w:rPr>
          <w:rFonts w:ascii="Arial" w:hAnsi="Arial" w:cs="Arial"/>
        </w:rPr>
        <w:tab/>
      </w:r>
      <w:r w:rsidR="00FC12F5">
        <w:rPr>
          <w:rFonts w:ascii="Arial" w:hAnsi="Arial" w:cs="Arial"/>
        </w:rPr>
        <w:t>30.9.2024</w:t>
      </w:r>
    </w:p>
    <w:p w14:paraId="0409E824" w14:textId="5E413EEE" w:rsidR="005D312A" w:rsidRPr="00F75939" w:rsidRDefault="005D312A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Dokončení prací nejpozději do:</w:t>
      </w:r>
      <w:r w:rsidR="00D23966">
        <w:rPr>
          <w:rFonts w:ascii="Arial" w:hAnsi="Arial" w:cs="Arial"/>
        </w:rPr>
        <w:tab/>
      </w:r>
      <w:r w:rsidR="00D23966">
        <w:rPr>
          <w:rFonts w:ascii="Arial" w:hAnsi="Arial" w:cs="Arial"/>
        </w:rPr>
        <w:tab/>
      </w:r>
      <w:r w:rsidR="00D23966">
        <w:rPr>
          <w:rFonts w:ascii="Arial" w:hAnsi="Arial" w:cs="Arial"/>
        </w:rPr>
        <w:tab/>
      </w:r>
      <w:r w:rsidR="00D23966">
        <w:rPr>
          <w:rFonts w:ascii="Arial" w:hAnsi="Arial" w:cs="Arial"/>
        </w:rPr>
        <w:tab/>
      </w:r>
      <w:r w:rsidR="00FC12F5">
        <w:rPr>
          <w:rFonts w:ascii="Arial" w:hAnsi="Arial" w:cs="Arial"/>
        </w:rPr>
        <w:t>4.10.2024</w:t>
      </w:r>
    </w:p>
    <w:p w14:paraId="0B1B6CEC" w14:textId="77777777" w:rsidR="00FD0F49" w:rsidRDefault="00FD0F49" w:rsidP="00FD0F49">
      <w:pPr>
        <w:jc w:val="center"/>
        <w:rPr>
          <w:rFonts w:ascii="Arial" w:hAnsi="Arial" w:cs="Arial"/>
        </w:rPr>
      </w:pPr>
    </w:p>
    <w:p w14:paraId="362E43EC" w14:textId="77777777" w:rsidR="00FD0F49" w:rsidRPr="00D23966" w:rsidRDefault="00FD0F49" w:rsidP="00FD0F49">
      <w:pPr>
        <w:jc w:val="center"/>
        <w:rPr>
          <w:rFonts w:ascii="Arial" w:hAnsi="Arial" w:cs="Arial"/>
          <w:b/>
        </w:rPr>
      </w:pPr>
      <w:r w:rsidRPr="00D23966">
        <w:rPr>
          <w:rFonts w:ascii="Arial" w:hAnsi="Arial" w:cs="Arial"/>
          <w:b/>
        </w:rPr>
        <w:t>III.</w:t>
      </w:r>
    </w:p>
    <w:p w14:paraId="27F07254" w14:textId="77777777" w:rsidR="00FD0F49" w:rsidRPr="00D23966" w:rsidRDefault="00FD0F49" w:rsidP="00FD0F49">
      <w:pPr>
        <w:jc w:val="center"/>
        <w:rPr>
          <w:rFonts w:ascii="Arial" w:hAnsi="Arial" w:cs="Arial"/>
          <w:b/>
        </w:rPr>
      </w:pPr>
      <w:r w:rsidRPr="00D23966">
        <w:rPr>
          <w:rFonts w:ascii="Arial" w:hAnsi="Arial" w:cs="Arial"/>
          <w:b/>
        </w:rPr>
        <w:t xml:space="preserve">Cena </w:t>
      </w:r>
      <w:r w:rsidR="006376A9" w:rsidRPr="00D23966">
        <w:rPr>
          <w:rFonts w:ascii="Arial" w:hAnsi="Arial" w:cs="Arial"/>
          <w:b/>
        </w:rPr>
        <w:t>a platební podmínky</w:t>
      </w:r>
    </w:p>
    <w:p w14:paraId="4E5EBFD4" w14:textId="77777777" w:rsidR="00FD0F49" w:rsidRPr="00F75939" w:rsidRDefault="00FD0F49" w:rsidP="00FD0F49">
      <w:pPr>
        <w:jc w:val="center"/>
        <w:rPr>
          <w:rFonts w:ascii="Arial" w:hAnsi="Arial" w:cs="Arial"/>
        </w:rPr>
      </w:pPr>
    </w:p>
    <w:p w14:paraId="23F21484" w14:textId="344B2483" w:rsidR="000A5FE5" w:rsidRPr="00EE4784" w:rsidRDefault="00FD0F49" w:rsidP="000A5FE5">
      <w:pPr>
        <w:rPr>
          <w:rFonts w:ascii="Arial" w:hAnsi="Arial" w:cs="Arial"/>
          <w:b/>
        </w:rPr>
      </w:pPr>
      <w:r w:rsidRPr="00F75939">
        <w:rPr>
          <w:rFonts w:ascii="Arial" w:hAnsi="Arial" w:cs="Arial"/>
        </w:rPr>
        <w:t xml:space="preserve">1) </w:t>
      </w:r>
      <w:r w:rsidR="00AA694E" w:rsidRPr="00F75939">
        <w:rPr>
          <w:rFonts w:ascii="Arial" w:hAnsi="Arial" w:cs="Arial"/>
        </w:rPr>
        <w:t xml:space="preserve">Cena </w:t>
      </w:r>
      <w:r w:rsidR="00BD4A2E" w:rsidRPr="00F75939">
        <w:rPr>
          <w:rFonts w:ascii="Arial" w:hAnsi="Arial" w:cs="Arial"/>
        </w:rPr>
        <w:t xml:space="preserve">díla </w:t>
      </w:r>
      <w:r w:rsidR="00AA029C">
        <w:rPr>
          <w:rFonts w:ascii="Arial" w:hAnsi="Arial" w:cs="Arial"/>
        </w:rPr>
        <w:t>97 284</w:t>
      </w:r>
      <w:r w:rsidR="00AA694E" w:rsidRPr="00EE4784">
        <w:rPr>
          <w:rFonts w:ascii="Arial" w:hAnsi="Arial" w:cs="Arial"/>
          <w:b/>
        </w:rPr>
        <w:t xml:space="preserve"> Kč </w:t>
      </w:r>
      <w:r w:rsidR="000A5FE5" w:rsidRPr="00EE4784">
        <w:rPr>
          <w:rFonts w:ascii="Arial" w:hAnsi="Arial" w:cs="Arial"/>
          <w:b/>
        </w:rPr>
        <w:t>bez DPH, tj.</w:t>
      </w:r>
      <w:r w:rsidR="00115BFF">
        <w:rPr>
          <w:rFonts w:ascii="Arial" w:hAnsi="Arial" w:cs="Arial"/>
          <w:b/>
        </w:rPr>
        <w:t xml:space="preserve"> </w:t>
      </w:r>
      <w:r w:rsidR="00AA029C">
        <w:rPr>
          <w:rFonts w:ascii="Arial" w:hAnsi="Arial" w:cs="Arial"/>
          <w:b/>
        </w:rPr>
        <w:t>117 713,64</w:t>
      </w:r>
      <w:r w:rsidR="000A5FE5" w:rsidRPr="00EE4784">
        <w:rPr>
          <w:rFonts w:ascii="Arial" w:hAnsi="Arial" w:cs="Arial"/>
          <w:b/>
        </w:rPr>
        <w:t xml:space="preserve"> Kč včetně DPH </w:t>
      </w:r>
      <w:proofErr w:type="gramStart"/>
      <w:r w:rsidR="000A5FE5" w:rsidRPr="00EE4784">
        <w:rPr>
          <w:rFonts w:ascii="Arial" w:hAnsi="Arial" w:cs="Arial"/>
          <w:b/>
        </w:rPr>
        <w:t>21%</w:t>
      </w:r>
      <w:proofErr w:type="gramEnd"/>
      <w:r w:rsidR="00AA029C">
        <w:rPr>
          <w:rFonts w:ascii="Arial" w:hAnsi="Arial" w:cs="Arial"/>
          <w:b/>
        </w:rPr>
        <w:t>, dle nabídky ze dne 4.</w:t>
      </w:r>
      <w:r w:rsidR="00D317C5">
        <w:rPr>
          <w:rFonts w:ascii="Arial" w:hAnsi="Arial" w:cs="Arial"/>
          <w:b/>
        </w:rPr>
        <w:t>10</w:t>
      </w:r>
      <w:r w:rsidR="00AA029C">
        <w:rPr>
          <w:rFonts w:ascii="Arial" w:hAnsi="Arial" w:cs="Arial"/>
          <w:b/>
        </w:rPr>
        <w:t>.2023, která je nedílnou součástí této smlouvy</w:t>
      </w:r>
    </w:p>
    <w:p w14:paraId="1909C008" w14:textId="77777777" w:rsidR="00EE4784" w:rsidRPr="009F21A1" w:rsidRDefault="00EE4784" w:rsidP="000A5FE5">
      <w:pPr>
        <w:rPr>
          <w:rFonts w:ascii="Arial" w:hAnsi="Arial" w:cs="Arial"/>
          <w:i/>
          <w:iCs/>
          <w:color w:val="000000"/>
        </w:rPr>
      </w:pPr>
    </w:p>
    <w:p w14:paraId="2618AF9A" w14:textId="77777777" w:rsidR="008F37D2" w:rsidRDefault="00FD0F49" w:rsidP="00613D29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2) </w:t>
      </w:r>
      <w:r w:rsidR="008F37D2" w:rsidRPr="00F75939">
        <w:rPr>
          <w:rFonts w:ascii="Arial" w:hAnsi="Arial" w:cs="Arial"/>
        </w:rPr>
        <w:t xml:space="preserve">Při </w:t>
      </w:r>
      <w:proofErr w:type="gramStart"/>
      <w:r w:rsidR="008F37D2" w:rsidRPr="00F75939">
        <w:rPr>
          <w:rFonts w:ascii="Arial" w:hAnsi="Arial" w:cs="Arial"/>
        </w:rPr>
        <w:t>14-ti</w:t>
      </w:r>
      <w:r w:rsidR="007F13CB" w:rsidRPr="00F75939">
        <w:rPr>
          <w:rFonts w:ascii="Arial" w:hAnsi="Arial" w:cs="Arial"/>
        </w:rPr>
        <w:t xml:space="preserve"> </w:t>
      </w:r>
      <w:r w:rsidR="008F37D2" w:rsidRPr="00F75939">
        <w:rPr>
          <w:rFonts w:ascii="Arial" w:hAnsi="Arial" w:cs="Arial"/>
        </w:rPr>
        <w:t>denní</w:t>
      </w:r>
      <w:proofErr w:type="gramEnd"/>
      <w:r w:rsidR="008F37D2" w:rsidRPr="00F75939">
        <w:rPr>
          <w:rFonts w:ascii="Arial" w:hAnsi="Arial" w:cs="Arial"/>
        </w:rPr>
        <w:t xml:space="preserve"> splatnosti, (tj. minimální splatnost faktury), musí být faktura doručena na podatelnu MMJN Jablonec </w:t>
      </w:r>
      <w:proofErr w:type="spellStart"/>
      <w:r w:rsidR="008F37D2" w:rsidRPr="00F75939">
        <w:rPr>
          <w:rFonts w:ascii="Arial" w:hAnsi="Arial" w:cs="Arial"/>
        </w:rPr>
        <w:t>n.N</w:t>
      </w:r>
      <w:proofErr w:type="spellEnd"/>
      <w:r w:rsidR="008F37D2" w:rsidRPr="00F75939">
        <w:rPr>
          <w:rFonts w:ascii="Arial" w:hAnsi="Arial" w:cs="Arial"/>
        </w:rPr>
        <w:t>. nejpozději do 3 dnů od data vystavení</w:t>
      </w:r>
      <w:r w:rsidR="007F13CB" w:rsidRPr="00F75939">
        <w:rPr>
          <w:rFonts w:ascii="Arial" w:hAnsi="Arial" w:cs="Arial"/>
        </w:rPr>
        <w:t>.</w:t>
      </w:r>
    </w:p>
    <w:p w14:paraId="1C155F5E" w14:textId="77777777" w:rsidR="00067CF9" w:rsidRPr="00F75939" w:rsidRDefault="00067CF9" w:rsidP="00613D29">
      <w:pPr>
        <w:jc w:val="both"/>
        <w:rPr>
          <w:rFonts w:ascii="Arial" w:hAnsi="Arial" w:cs="Arial"/>
        </w:rPr>
      </w:pPr>
    </w:p>
    <w:p w14:paraId="7AF86A5E" w14:textId="77777777" w:rsidR="008F37D2" w:rsidRDefault="00613D29" w:rsidP="00613D29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0E2F1D">
        <w:rPr>
          <w:rFonts w:ascii="Arial" w:hAnsi="Arial" w:cs="Arial"/>
        </w:rPr>
        <w:t xml:space="preserve"> </w:t>
      </w:r>
      <w:r w:rsidR="008F37D2" w:rsidRPr="00613D29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="008F37D2" w:rsidRPr="00613D29">
        <w:rPr>
          <w:rFonts w:ascii="Arial" w:hAnsi="Arial" w:cs="Arial"/>
        </w:rPr>
        <w:t>14-ti</w:t>
      </w:r>
      <w:proofErr w:type="gramEnd"/>
      <w:r w:rsidR="008F37D2" w:rsidRPr="00613D29">
        <w:rPr>
          <w:rFonts w:ascii="Arial" w:hAnsi="Arial" w:cs="Arial"/>
        </w:rPr>
        <w:t xml:space="preserve"> dnů před lhůtou </w:t>
      </w:r>
      <w:r w:rsidR="008F37D2" w:rsidRPr="00F75939">
        <w:rPr>
          <w:rFonts w:ascii="Arial" w:hAnsi="Arial" w:cs="Arial"/>
        </w:rPr>
        <w:t>splatnosti.</w:t>
      </w:r>
    </w:p>
    <w:p w14:paraId="27159475" w14:textId="77777777" w:rsidR="00067CF9" w:rsidRDefault="00067CF9" w:rsidP="00613D29">
      <w:pPr>
        <w:tabs>
          <w:tab w:val="left" w:pos="142"/>
        </w:tabs>
        <w:jc w:val="both"/>
        <w:rPr>
          <w:rFonts w:ascii="Arial" w:hAnsi="Arial" w:cs="Arial"/>
        </w:rPr>
      </w:pPr>
    </w:p>
    <w:p w14:paraId="01ED0D2C" w14:textId="77777777" w:rsidR="00D23966" w:rsidRDefault="00D23966" w:rsidP="00D239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750E72">
        <w:rPr>
          <w:rFonts w:ascii="Arial" w:hAnsi="Arial" w:cs="Arial"/>
        </w:rPr>
        <w:t>Na faktuře je nutné uvést úplné číslo smlouvy a jméno kontaktní osoby.</w:t>
      </w:r>
    </w:p>
    <w:p w14:paraId="7E1EFB17" w14:textId="77777777" w:rsidR="00067CF9" w:rsidRDefault="00067CF9" w:rsidP="00D23966">
      <w:pPr>
        <w:jc w:val="both"/>
        <w:rPr>
          <w:rFonts w:ascii="Arial" w:hAnsi="Arial" w:cs="Arial"/>
        </w:rPr>
      </w:pPr>
    </w:p>
    <w:p w14:paraId="0593A4B6" w14:textId="77777777" w:rsidR="00D23966" w:rsidRDefault="00D23966" w:rsidP="00613D29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750E72">
        <w:rPr>
          <w:rFonts w:ascii="Arial" w:hAnsi="Arial" w:cs="Arial"/>
        </w:rPr>
        <w:t>Zhotovitel je povinen napsat do faktury DIČ objednatele, jinak mu bude faktura vrácena.</w:t>
      </w:r>
    </w:p>
    <w:p w14:paraId="0C228E32" w14:textId="77777777" w:rsidR="00067CF9" w:rsidRDefault="00067CF9" w:rsidP="00613D29">
      <w:pPr>
        <w:tabs>
          <w:tab w:val="left" w:pos="142"/>
        </w:tabs>
        <w:jc w:val="both"/>
        <w:rPr>
          <w:rFonts w:ascii="Arial" w:hAnsi="Arial" w:cs="Arial"/>
        </w:rPr>
      </w:pPr>
    </w:p>
    <w:p w14:paraId="24B5D0DC" w14:textId="77777777" w:rsidR="00D23966" w:rsidRDefault="00D23966" w:rsidP="00D23966">
      <w:pPr>
        <w:rPr>
          <w:rFonts w:ascii="Arial" w:hAnsi="Arial" w:cs="Arial"/>
        </w:rPr>
      </w:pPr>
      <w:r>
        <w:rPr>
          <w:rFonts w:ascii="Arial" w:hAnsi="Arial" w:cs="Arial"/>
        </w:rPr>
        <w:t>6) K faktuře dodavatel přiloží kopii objednávky.</w:t>
      </w:r>
    </w:p>
    <w:p w14:paraId="6E1A4057" w14:textId="77777777" w:rsidR="00D23966" w:rsidRDefault="00D23966" w:rsidP="00613D29">
      <w:pPr>
        <w:tabs>
          <w:tab w:val="left" w:pos="142"/>
        </w:tabs>
        <w:jc w:val="both"/>
        <w:rPr>
          <w:rFonts w:ascii="Arial" w:hAnsi="Arial" w:cs="Arial"/>
        </w:rPr>
      </w:pPr>
    </w:p>
    <w:p w14:paraId="00234132" w14:textId="77777777" w:rsidR="006376A9" w:rsidRPr="00D23966" w:rsidRDefault="006376A9" w:rsidP="006376A9">
      <w:pPr>
        <w:jc w:val="center"/>
        <w:rPr>
          <w:rFonts w:ascii="Arial" w:hAnsi="Arial" w:cs="Arial"/>
          <w:b/>
        </w:rPr>
      </w:pPr>
      <w:r w:rsidRPr="00D23966">
        <w:rPr>
          <w:rFonts w:ascii="Arial" w:hAnsi="Arial" w:cs="Arial"/>
          <w:b/>
        </w:rPr>
        <w:t>IV.</w:t>
      </w:r>
    </w:p>
    <w:p w14:paraId="6388CABE" w14:textId="77777777" w:rsidR="006376A9" w:rsidRPr="00D23966" w:rsidRDefault="006376A9" w:rsidP="006376A9">
      <w:pPr>
        <w:jc w:val="center"/>
        <w:rPr>
          <w:rFonts w:ascii="Arial" w:hAnsi="Arial" w:cs="Arial"/>
          <w:b/>
        </w:rPr>
      </w:pPr>
      <w:r w:rsidRPr="00D23966">
        <w:rPr>
          <w:rFonts w:ascii="Arial" w:hAnsi="Arial" w:cs="Arial"/>
          <w:b/>
        </w:rPr>
        <w:t>Záruční doba</w:t>
      </w:r>
    </w:p>
    <w:p w14:paraId="11D6C1FB" w14:textId="77777777" w:rsidR="00FD0F49" w:rsidRPr="00F75939" w:rsidRDefault="00FD0F49" w:rsidP="00FD0F49">
      <w:pPr>
        <w:jc w:val="both"/>
        <w:rPr>
          <w:rFonts w:ascii="Arial" w:hAnsi="Arial" w:cs="Arial"/>
        </w:rPr>
      </w:pPr>
    </w:p>
    <w:p w14:paraId="362CB0E0" w14:textId="4507CAE5" w:rsidR="00E66B78" w:rsidRPr="00F75939" w:rsidRDefault="00E66B78" w:rsidP="00E66B78">
      <w:pPr>
        <w:jc w:val="both"/>
        <w:rPr>
          <w:rFonts w:ascii="Arial" w:hAnsi="Arial" w:cs="Arial"/>
        </w:rPr>
      </w:pPr>
      <w:r w:rsidRPr="000E2F1D">
        <w:rPr>
          <w:rFonts w:ascii="Arial" w:hAnsi="Arial" w:cs="Arial"/>
        </w:rPr>
        <w:t xml:space="preserve">K provedenému dílu poskytuje dodavatel záruční dobu v délce </w:t>
      </w:r>
      <w:r w:rsidRPr="00625D4B">
        <w:rPr>
          <w:rFonts w:ascii="Arial" w:hAnsi="Arial" w:cs="Arial"/>
          <w:b/>
          <w:bCs/>
        </w:rPr>
        <w:t>24 měsíců.</w:t>
      </w:r>
      <w:r w:rsidRPr="00F75939">
        <w:rPr>
          <w:rFonts w:ascii="Arial" w:hAnsi="Arial" w:cs="Arial"/>
        </w:rPr>
        <w:t xml:space="preserve"> </w:t>
      </w:r>
    </w:p>
    <w:p w14:paraId="011D016F" w14:textId="77777777" w:rsidR="006376A9" w:rsidRPr="00D23966" w:rsidRDefault="006376A9" w:rsidP="00FD0F49">
      <w:pPr>
        <w:jc w:val="both"/>
        <w:rPr>
          <w:rFonts w:ascii="Arial" w:hAnsi="Arial" w:cs="Arial"/>
          <w:b/>
        </w:rPr>
      </w:pPr>
    </w:p>
    <w:p w14:paraId="50CCAA68" w14:textId="77777777" w:rsidR="00FD0F49" w:rsidRPr="00D23966" w:rsidRDefault="00FD0F49" w:rsidP="00FD0F49">
      <w:pPr>
        <w:jc w:val="center"/>
        <w:rPr>
          <w:rFonts w:ascii="Arial" w:hAnsi="Arial" w:cs="Arial"/>
          <w:b/>
        </w:rPr>
      </w:pPr>
      <w:r w:rsidRPr="00D23966">
        <w:rPr>
          <w:rFonts w:ascii="Arial" w:hAnsi="Arial" w:cs="Arial"/>
          <w:b/>
        </w:rPr>
        <w:t>IV.</w:t>
      </w:r>
    </w:p>
    <w:p w14:paraId="56B242A1" w14:textId="77777777" w:rsidR="00FD0F49" w:rsidRPr="00D23966" w:rsidRDefault="00FD0F49" w:rsidP="00FD0F49">
      <w:pPr>
        <w:jc w:val="center"/>
        <w:rPr>
          <w:rFonts w:ascii="Arial" w:hAnsi="Arial" w:cs="Arial"/>
          <w:b/>
        </w:rPr>
      </w:pPr>
      <w:r w:rsidRPr="00D23966">
        <w:rPr>
          <w:rFonts w:ascii="Arial" w:hAnsi="Arial" w:cs="Arial"/>
          <w:b/>
        </w:rPr>
        <w:lastRenderedPageBreak/>
        <w:t>Závěrečná ustanovení</w:t>
      </w:r>
    </w:p>
    <w:p w14:paraId="0FB3008B" w14:textId="77777777" w:rsidR="00791BB3" w:rsidRPr="00F75939" w:rsidRDefault="00791BB3" w:rsidP="00FD0F49">
      <w:pPr>
        <w:jc w:val="center"/>
        <w:rPr>
          <w:rFonts w:ascii="Arial" w:hAnsi="Arial" w:cs="Arial"/>
        </w:rPr>
      </w:pPr>
    </w:p>
    <w:p w14:paraId="6128971B" w14:textId="77777777" w:rsidR="00791BB3" w:rsidRPr="00F75939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14:paraId="6D39D301" w14:textId="77777777" w:rsidR="00791BB3" w:rsidRPr="00F75939" w:rsidRDefault="00791BB3" w:rsidP="00791BB3">
      <w:pPr>
        <w:jc w:val="both"/>
        <w:rPr>
          <w:rFonts w:ascii="Arial" w:hAnsi="Arial" w:cs="Arial"/>
        </w:rPr>
      </w:pPr>
    </w:p>
    <w:p w14:paraId="5E60B24A" w14:textId="77777777" w:rsidR="00791BB3" w:rsidRPr="00F75939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14:paraId="3EA4B47F" w14:textId="77777777" w:rsidR="00791BB3" w:rsidRPr="00F75939" w:rsidRDefault="00791BB3" w:rsidP="00791BB3">
      <w:pPr>
        <w:jc w:val="both"/>
        <w:rPr>
          <w:rFonts w:ascii="Arial" w:hAnsi="Arial" w:cs="Arial"/>
        </w:rPr>
      </w:pPr>
    </w:p>
    <w:p w14:paraId="4FAD5064" w14:textId="75AF84F1" w:rsidR="00791BB3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3) </w:t>
      </w:r>
      <w:r w:rsidR="005827D0">
        <w:rPr>
          <w:rFonts w:ascii="Arial" w:hAnsi="Arial" w:cs="Arial"/>
        </w:rPr>
        <w:t>S</w:t>
      </w:r>
      <w:r w:rsidRPr="00F75939">
        <w:rPr>
          <w:rFonts w:ascii="Arial" w:hAnsi="Arial" w:cs="Arial"/>
        </w:rPr>
        <w:t>mluv</w:t>
      </w:r>
      <w:r w:rsidR="005827D0">
        <w:rPr>
          <w:rFonts w:ascii="Arial" w:hAnsi="Arial" w:cs="Arial"/>
        </w:rPr>
        <w:t>ní strany berou na vědomí, že tato smlouva a její případné dodatky budou</w:t>
      </w:r>
      <w:r w:rsidRPr="00F75939">
        <w:rPr>
          <w:rFonts w:ascii="Arial" w:hAnsi="Arial" w:cs="Arial"/>
        </w:rPr>
        <w:t xml:space="preserve"> </w:t>
      </w:r>
      <w:r w:rsidR="005827D0">
        <w:rPr>
          <w:rFonts w:ascii="Arial" w:hAnsi="Arial" w:cs="Arial"/>
        </w:rPr>
        <w:t>z</w:t>
      </w:r>
      <w:r w:rsidRPr="00F75939">
        <w:rPr>
          <w:rFonts w:ascii="Arial" w:hAnsi="Arial" w:cs="Arial"/>
        </w:rPr>
        <w:t>veřejněn</w:t>
      </w:r>
      <w:r w:rsidR="005827D0">
        <w:rPr>
          <w:rFonts w:ascii="Arial" w:hAnsi="Arial" w:cs="Arial"/>
        </w:rPr>
        <w:t>y</w:t>
      </w:r>
      <w:r w:rsidRPr="00F75939">
        <w:rPr>
          <w:rFonts w:ascii="Arial" w:hAnsi="Arial" w:cs="Arial"/>
        </w:rPr>
        <w:t xml:space="preserve"> v </w:t>
      </w:r>
      <w:r w:rsidR="005827D0" w:rsidRPr="00F75939">
        <w:rPr>
          <w:rFonts w:ascii="Arial" w:hAnsi="Arial" w:cs="Arial"/>
        </w:rPr>
        <w:t xml:space="preserve">registru smluv </w:t>
      </w:r>
      <w:r w:rsidR="005827D0">
        <w:rPr>
          <w:rFonts w:ascii="Arial" w:hAnsi="Arial" w:cs="Arial"/>
        </w:rPr>
        <w:t>podle</w:t>
      </w:r>
      <w:r w:rsidRPr="00F75939">
        <w:rPr>
          <w:rFonts w:ascii="Arial" w:hAnsi="Arial" w:cs="Arial"/>
        </w:rPr>
        <w:t xml:space="preserve"> zák</w:t>
      </w:r>
      <w:r w:rsidR="005827D0">
        <w:rPr>
          <w:rFonts w:ascii="Arial" w:hAnsi="Arial" w:cs="Arial"/>
        </w:rPr>
        <w:t>ona</w:t>
      </w:r>
      <w:r w:rsidRPr="00F75939">
        <w:rPr>
          <w:rFonts w:ascii="Arial" w:hAnsi="Arial" w:cs="Arial"/>
        </w:rPr>
        <w:t>. č. 340/2015 Sb., o</w:t>
      </w:r>
      <w:r w:rsidR="005827D0">
        <w:rPr>
          <w:rFonts w:ascii="Arial" w:hAnsi="Arial" w:cs="Arial"/>
        </w:rPr>
        <w:t xml:space="preserve"> zvláštních podmínkách účinnosti některých smluv, uveřejňování těchto smluv a o registru smluv (zákon o registru smluv)</w:t>
      </w:r>
      <w:r w:rsidRPr="00F75939">
        <w:rPr>
          <w:rFonts w:ascii="Arial" w:hAnsi="Arial" w:cs="Arial"/>
        </w:rPr>
        <w:t xml:space="preserve">. </w:t>
      </w:r>
      <w:r w:rsidR="005827D0">
        <w:rPr>
          <w:rFonts w:ascii="Arial" w:hAnsi="Arial" w:cs="Arial"/>
        </w:rPr>
        <w:t xml:space="preserve"> </w:t>
      </w:r>
    </w:p>
    <w:p w14:paraId="46F1E784" w14:textId="77777777" w:rsidR="0072000C" w:rsidRDefault="0072000C" w:rsidP="00791BB3">
      <w:pPr>
        <w:jc w:val="both"/>
        <w:rPr>
          <w:rFonts w:ascii="Arial" w:hAnsi="Arial" w:cs="Arial"/>
        </w:rPr>
      </w:pPr>
    </w:p>
    <w:p w14:paraId="494B8EF7" w14:textId="77777777" w:rsidR="00A832A7" w:rsidRDefault="0072000C" w:rsidP="00720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72000C">
        <w:rPr>
          <w:rFonts w:ascii="Arial" w:hAnsi="Arial" w:cs="Arial"/>
        </w:rPr>
        <w:t xml:space="preserve"> </w:t>
      </w:r>
      <w:r w:rsidR="005827D0">
        <w:rPr>
          <w:rFonts w:ascii="Arial" w:hAnsi="Arial" w:cs="Arial"/>
        </w:rPr>
        <w:t xml:space="preserve">Smluvní strany jsou povinny označit údaje ve smlouvě, které jsou chráněny zvláštními zákony a nemohou být poskytnuty, a to žlutou barvou zvýraznění textu či přímo ve zvláštním ustanovení smlouvy </w:t>
      </w:r>
    </w:p>
    <w:p w14:paraId="72B875AA" w14:textId="77777777" w:rsidR="005827D0" w:rsidRDefault="005827D0" w:rsidP="00720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označit např. jako obchodní, bankovní tajemství nebo jinou utajovanou skutečnost podle zvláštního zákona.</w:t>
      </w:r>
    </w:p>
    <w:p w14:paraId="2986F617" w14:textId="77777777" w:rsidR="005827D0" w:rsidRDefault="005827D0" w:rsidP="0072000C">
      <w:pPr>
        <w:jc w:val="both"/>
        <w:rPr>
          <w:rFonts w:ascii="Arial" w:hAnsi="Arial" w:cs="Arial"/>
        </w:rPr>
      </w:pPr>
    </w:p>
    <w:p w14:paraId="399BA999" w14:textId="2C63ADAF" w:rsidR="0072000C" w:rsidRPr="0072000C" w:rsidRDefault="005827D0" w:rsidP="00720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3C4A08">
        <w:rPr>
          <w:rFonts w:ascii="Arial" w:hAnsi="Arial" w:cs="Arial"/>
        </w:rPr>
        <w:t xml:space="preserve"> </w:t>
      </w:r>
      <w:r w:rsidR="0072000C" w:rsidRPr="0072000C">
        <w:rPr>
          <w:rFonts w:ascii="Arial" w:hAnsi="Arial" w:cs="Arial"/>
        </w:rPr>
        <w:t>Smlouva nabývá účinnosti nejdříve dnem uveřejnění v registru smluv v souladu s § 6 odst. 1 zákona č. 340/2015 Sb., o zvláštních podmínkách účinnosti některých smluv, uveřejňování těchto smluv a o</w:t>
      </w:r>
      <w:r w:rsidR="004663D5">
        <w:rPr>
          <w:rFonts w:ascii="Arial" w:hAnsi="Arial" w:cs="Arial"/>
        </w:rPr>
        <w:t> </w:t>
      </w:r>
      <w:r w:rsidR="0072000C" w:rsidRPr="0072000C">
        <w:rPr>
          <w:rFonts w:ascii="Arial" w:hAnsi="Arial" w:cs="Arial"/>
        </w:rPr>
        <w:t>registru smluv (zákon o registru smluv).</w:t>
      </w:r>
    </w:p>
    <w:p w14:paraId="23C612DF" w14:textId="77777777" w:rsidR="003C4A08" w:rsidRDefault="003C4A08" w:rsidP="003C4A08">
      <w:pPr>
        <w:widowControl w:val="0"/>
        <w:suppressAutoHyphens/>
        <w:ind w:left="680"/>
        <w:jc w:val="both"/>
        <w:rPr>
          <w:rFonts w:ascii="Arial" w:hAnsi="Arial" w:cs="Arial"/>
        </w:rPr>
      </w:pPr>
    </w:p>
    <w:p w14:paraId="2D82DD73" w14:textId="6EC67DE7" w:rsidR="00725DC2" w:rsidRPr="00725DC2" w:rsidRDefault="003C4A08" w:rsidP="00725D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3C4A08">
        <w:rPr>
          <w:rFonts w:ascii="Arial" w:hAnsi="Arial" w:cs="Arial"/>
        </w:rPr>
        <w:t xml:space="preserve">Tato smlouva je vyhotovena ve </w:t>
      </w:r>
      <w:r w:rsidR="0037051B">
        <w:rPr>
          <w:rFonts w:ascii="Arial" w:hAnsi="Arial" w:cs="Arial"/>
        </w:rPr>
        <w:t>3</w:t>
      </w:r>
      <w:r w:rsidRPr="003C4A08">
        <w:rPr>
          <w:rFonts w:ascii="Arial" w:hAnsi="Arial" w:cs="Arial"/>
        </w:rPr>
        <w:t xml:space="preserve"> stejnopisech, z nichž </w:t>
      </w:r>
      <w:r w:rsidR="0037051B">
        <w:rPr>
          <w:rFonts w:ascii="Arial" w:hAnsi="Arial" w:cs="Arial"/>
        </w:rPr>
        <w:t>2</w:t>
      </w:r>
      <w:r w:rsidRPr="003C4A08">
        <w:rPr>
          <w:rFonts w:ascii="Arial" w:hAnsi="Arial" w:cs="Arial"/>
        </w:rPr>
        <w:t xml:space="preserve"> obdrží objednatel a </w:t>
      </w:r>
      <w:r>
        <w:rPr>
          <w:rFonts w:ascii="Arial" w:hAnsi="Arial" w:cs="Arial"/>
        </w:rPr>
        <w:t>1</w:t>
      </w:r>
      <w:r w:rsidRPr="003C4A08">
        <w:rPr>
          <w:rFonts w:ascii="Arial" w:hAnsi="Arial" w:cs="Arial"/>
        </w:rPr>
        <w:t xml:space="preserve"> </w:t>
      </w:r>
      <w:r w:rsidR="0023462C">
        <w:rPr>
          <w:rFonts w:ascii="Arial" w:hAnsi="Arial" w:cs="Arial"/>
        </w:rPr>
        <w:t>dodavatel</w:t>
      </w:r>
      <w:r w:rsidRPr="003C4A08">
        <w:rPr>
          <w:rFonts w:ascii="Arial" w:hAnsi="Arial" w:cs="Arial"/>
        </w:rPr>
        <w:t>.</w:t>
      </w:r>
      <w:r w:rsidR="00725DC2">
        <w:rPr>
          <w:rFonts w:ascii="Arial" w:hAnsi="Arial" w:cs="Arial"/>
        </w:rPr>
        <w:t xml:space="preserve"> </w:t>
      </w:r>
      <w:r w:rsidR="00725DC2" w:rsidRPr="00725DC2">
        <w:rPr>
          <w:rFonts w:ascii="Arial" w:hAnsi="Arial" w:cs="Arial"/>
        </w:rPr>
        <w:t xml:space="preserve">To neplatí v případě, pokud je smlouva sepsána elektronicky a podepsána zaručenými elektronickými podpisy. </w:t>
      </w:r>
    </w:p>
    <w:p w14:paraId="00CEC903" w14:textId="10765DB8" w:rsidR="003C4A08" w:rsidRPr="003C4A08" w:rsidRDefault="003C4A08" w:rsidP="003C4A08">
      <w:pPr>
        <w:widowControl w:val="0"/>
        <w:suppressAutoHyphens/>
        <w:jc w:val="both"/>
        <w:rPr>
          <w:rFonts w:ascii="Arial" w:hAnsi="Arial" w:cs="Arial"/>
        </w:rPr>
      </w:pPr>
    </w:p>
    <w:p w14:paraId="18021CF5" w14:textId="77777777" w:rsidR="00791BB3" w:rsidRDefault="00791BB3" w:rsidP="00791BB3">
      <w:pPr>
        <w:jc w:val="both"/>
        <w:rPr>
          <w:rFonts w:ascii="Arial" w:hAnsi="Arial" w:cs="Arial"/>
        </w:rPr>
      </w:pPr>
    </w:p>
    <w:p w14:paraId="65236DDA" w14:textId="0BB2B738" w:rsidR="00902A97" w:rsidRDefault="00625D4B" w:rsidP="00902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</w:t>
      </w:r>
      <w:r w:rsidR="00902A97">
        <w:rPr>
          <w:rFonts w:ascii="Arial" w:hAnsi="Arial" w:cs="Arial"/>
        </w:rPr>
        <w:t xml:space="preserve">cenová nabídka ze dne </w:t>
      </w:r>
      <w:r w:rsidR="00AA029C">
        <w:rPr>
          <w:rFonts w:ascii="Arial" w:hAnsi="Arial" w:cs="Arial"/>
        </w:rPr>
        <w:t>4.10.2023</w:t>
      </w:r>
    </w:p>
    <w:p w14:paraId="335C820B" w14:textId="7AD17F82" w:rsidR="00B838B0" w:rsidRDefault="00D317C5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skica zábradlí</w:t>
      </w:r>
    </w:p>
    <w:p w14:paraId="7EF5A856" w14:textId="77777777" w:rsidR="00B838B0" w:rsidRDefault="00B838B0" w:rsidP="00791BB3">
      <w:pPr>
        <w:jc w:val="both"/>
        <w:rPr>
          <w:rFonts w:ascii="Arial" w:hAnsi="Arial" w:cs="Arial"/>
        </w:rPr>
      </w:pPr>
    </w:p>
    <w:p w14:paraId="3147E69D" w14:textId="77777777" w:rsidR="00B838B0" w:rsidRPr="00F75939" w:rsidRDefault="00B838B0" w:rsidP="00791BB3">
      <w:pPr>
        <w:jc w:val="both"/>
        <w:rPr>
          <w:rFonts w:ascii="Arial" w:hAnsi="Arial" w:cs="Arial"/>
        </w:rPr>
      </w:pPr>
    </w:p>
    <w:p w14:paraId="2E66DE8B" w14:textId="46AB53AA" w:rsidR="00A832A7" w:rsidRDefault="008F37D2" w:rsidP="00A91B2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>V Jablonci nad Nisou dne:</w:t>
      </w:r>
      <w:r w:rsidR="00AA727A">
        <w:rPr>
          <w:rFonts w:ascii="Arial" w:hAnsi="Arial" w:cs="Arial"/>
          <w:iCs/>
        </w:rPr>
        <w:t xml:space="preserve"> </w:t>
      </w:r>
      <w:r w:rsidR="00BD311D">
        <w:rPr>
          <w:rFonts w:ascii="Arial" w:hAnsi="Arial" w:cs="Arial"/>
          <w:iCs/>
        </w:rPr>
        <w:t>7.8.</w:t>
      </w:r>
      <w:r w:rsidR="00F525B0">
        <w:rPr>
          <w:rFonts w:ascii="Arial" w:hAnsi="Arial" w:cs="Arial"/>
          <w:iCs/>
        </w:rPr>
        <w:t>202</w:t>
      </w:r>
      <w:r w:rsidR="00725DC2">
        <w:rPr>
          <w:rFonts w:ascii="Arial" w:hAnsi="Arial" w:cs="Arial"/>
          <w:iCs/>
        </w:rPr>
        <w:t>4</w:t>
      </w:r>
      <w:r w:rsidR="008A5537">
        <w:rPr>
          <w:rFonts w:ascii="Arial" w:hAnsi="Arial" w:cs="Arial"/>
          <w:iCs/>
        </w:rPr>
        <w:tab/>
      </w:r>
      <w:r w:rsidR="008A5537">
        <w:rPr>
          <w:rFonts w:ascii="Arial" w:hAnsi="Arial" w:cs="Arial"/>
          <w:iCs/>
        </w:rPr>
        <w:tab/>
      </w:r>
    </w:p>
    <w:p w14:paraId="3B74353E" w14:textId="77777777" w:rsidR="00AA727A" w:rsidRDefault="00AA727A" w:rsidP="00A91B25">
      <w:pPr>
        <w:jc w:val="both"/>
        <w:rPr>
          <w:rFonts w:ascii="Arial" w:hAnsi="Arial" w:cs="Arial"/>
          <w:iCs/>
        </w:rPr>
      </w:pPr>
    </w:p>
    <w:p w14:paraId="742B4E95" w14:textId="77777777" w:rsidR="008F37D2" w:rsidRPr="00F75939" w:rsidRDefault="008F37D2" w:rsidP="00A91B2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ab/>
      </w:r>
    </w:p>
    <w:p w14:paraId="7F446083" w14:textId="77777777" w:rsidR="00A91B25" w:rsidRPr="00F75939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7584506" w14:textId="77777777" w:rsidR="002B7F67" w:rsidRDefault="00791BB3" w:rsidP="00791BB3">
      <w:pPr>
        <w:rPr>
          <w:rFonts w:ascii="Arial" w:hAnsi="Arial" w:cs="Arial"/>
        </w:rPr>
      </w:pPr>
      <w:r w:rsidRPr="00791BB3">
        <w:rPr>
          <w:rFonts w:ascii="Arial" w:hAnsi="Arial" w:cs="Arial"/>
        </w:rPr>
        <w:t>za objednatele</w:t>
      </w:r>
      <w:r w:rsidR="00FA2366">
        <w:rPr>
          <w:rFonts w:ascii="Arial" w:hAnsi="Arial" w:cs="Arial"/>
        </w:rPr>
        <w:t xml:space="preserve">                                                                                 </w:t>
      </w:r>
      <w:r w:rsidRPr="00791BB3">
        <w:rPr>
          <w:rFonts w:ascii="Arial" w:hAnsi="Arial" w:cs="Arial"/>
        </w:rPr>
        <w:t>za dodavatele</w:t>
      </w:r>
    </w:p>
    <w:p w14:paraId="0D76689C" w14:textId="15489AB2" w:rsidR="00E66B78" w:rsidRDefault="00E66B78" w:rsidP="00E66B78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Jaroslav Bernat</w:t>
      </w:r>
      <w:r w:rsidRPr="00D14FFC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 xml:space="preserve">                                                                           Ing. </w:t>
      </w:r>
      <w:r w:rsidR="00D317C5">
        <w:rPr>
          <w:rFonts w:ascii="Arial" w:hAnsi="Arial" w:cs="Arial"/>
          <w:iCs/>
        </w:rPr>
        <w:t>Tomáš Novák</w:t>
      </w:r>
    </w:p>
    <w:p w14:paraId="25F044ED" w14:textId="6C5E1A7B" w:rsidR="00E66B78" w:rsidRDefault="00E66B78" w:rsidP="00E66B78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vedoucí odboru investic                                                               </w:t>
      </w:r>
      <w:r w:rsidR="00D317C5">
        <w:rPr>
          <w:rFonts w:ascii="Arial" w:hAnsi="Arial" w:cs="Arial"/>
          <w:iCs/>
        </w:rPr>
        <w:t xml:space="preserve">       jednatel</w:t>
      </w:r>
    </w:p>
    <w:p w14:paraId="35BFA7FD" w14:textId="712AE4EE" w:rsidR="005827D0" w:rsidRDefault="005827D0" w:rsidP="00E66B78">
      <w:pPr>
        <w:rPr>
          <w:rFonts w:ascii="Arial" w:hAnsi="Arial" w:cs="Arial"/>
          <w:iCs/>
        </w:rPr>
      </w:pPr>
      <w:r w:rsidRPr="00D14FFC"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</w:r>
      <w:r w:rsidR="00F525B0"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</w:r>
      <w:r w:rsidR="00E66B78">
        <w:rPr>
          <w:rFonts w:ascii="Arial" w:hAnsi="Arial" w:cs="Arial"/>
          <w:iCs/>
        </w:rPr>
        <w:tab/>
      </w:r>
      <w:r w:rsidR="00E66B78">
        <w:rPr>
          <w:rFonts w:ascii="Arial" w:hAnsi="Arial" w:cs="Arial"/>
          <w:iCs/>
        </w:rPr>
        <w:tab/>
      </w:r>
      <w:r w:rsidR="00E66B78">
        <w:rPr>
          <w:rFonts w:ascii="Arial" w:hAnsi="Arial" w:cs="Arial"/>
          <w:iCs/>
        </w:rPr>
        <w:tab/>
      </w:r>
    </w:p>
    <w:p w14:paraId="149C53C7" w14:textId="77777777" w:rsidR="005827D0" w:rsidRDefault="005827D0" w:rsidP="005827D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1C64563B" w14:textId="77777777" w:rsidR="001C65C0" w:rsidRDefault="001C65C0" w:rsidP="00791BB3">
      <w:pPr>
        <w:rPr>
          <w:rFonts w:ascii="Arial" w:hAnsi="Arial" w:cs="Arial"/>
        </w:rPr>
      </w:pPr>
    </w:p>
    <w:p w14:paraId="504CDF03" w14:textId="77777777" w:rsidR="001C65C0" w:rsidRDefault="001C65C0" w:rsidP="00791BB3">
      <w:pPr>
        <w:rPr>
          <w:rFonts w:ascii="Arial" w:hAnsi="Arial" w:cs="Arial"/>
        </w:rPr>
      </w:pPr>
    </w:p>
    <w:p w14:paraId="30145E2B" w14:textId="77777777" w:rsidR="001C65C0" w:rsidRDefault="001C65C0" w:rsidP="00791BB3">
      <w:pPr>
        <w:rPr>
          <w:rFonts w:ascii="Arial" w:hAnsi="Arial" w:cs="Arial"/>
        </w:rPr>
      </w:pPr>
    </w:p>
    <w:p w14:paraId="186D5690" w14:textId="77777777" w:rsidR="001C65C0" w:rsidRDefault="001C65C0" w:rsidP="00791BB3">
      <w:pPr>
        <w:rPr>
          <w:rFonts w:ascii="Arial" w:hAnsi="Arial" w:cs="Arial"/>
        </w:rPr>
      </w:pPr>
    </w:p>
    <w:p w14:paraId="5DE53284" w14:textId="77777777" w:rsidR="00902A97" w:rsidRDefault="00902A97" w:rsidP="00791BB3">
      <w:pPr>
        <w:rPr>
          <w:rFonts w:ascii="Arial" w:hAnsi="Arial" w:cs="Arial"/>
        </w:rPr>
      </w:pPr>
    </w:p>
    <w:p w14:paraId="0ADB3BA5" w14:textId="77777777" w:rsidR="00902A97" w:rsidRDefault="00902A97" w:rsidP="00791BB3">
      <w:pPr>
        <w:rPr>
          <w:rFonts w:ascii="Arial" w:hAnsi="Arial" w:cs="Arial"/>
        </w:rPr>
      </w:pPr>
    </w:p>
    <w:p w14:paraId="359E9BF8" w14:textId="494776B7" w:rsidR="001C65C0" w:rsidRDefault="00725DC2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45F3EB02" w14:textId="158FF65A" w:rsidR="00725DC2" w:rsidRDefault="00725DC2" w:rsidP="00791BB3">
      <w:pPr>
        <w:rPr>
          <w:rFonts w:ascii="Arial" w:hAnsi="Arial" w:cs="Arial"/>
        </w:rPr>
      </w:pPr>
      <w:r>
        <w:rPr>
          <w:rFonts w:ascii="Arial" w:hAnsi="Arial" w:cs="Arial"/>
        </w:rPr>
        <w:t>Za věcnou správnost Ing. Pavel Sluka</w:t>
      </w:r>
    </w:p>
    <w:p w14:paraId="2A527AEC" w14:textId="0753111B" w:rsidR="00725DC2" w:rsidRDefault="00725DC2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OPRI</w:t>
      </w:r>
    </w:p>
    <w:p w14:paraId="20D241C7" w14:textId="77777777" w:rsidR="001C65C0" w:rsidRDefault="001C65C0" w:rsidP="001C65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C65C0" w:rsidSect="00C13FA2">
      <w:headerReference w:type="default" r:id="rId11"/>
      <w:foot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7B127" w14:textId="77777777" w:rsidR="00D80514" w:rsidRDefault="00D80514" w:rsidP="002B7F67">
      <w:r>
        <w:separator/>
      </w:r>
    </w:p>
  </w:endnote>
  <w:endnote w:type="continuationSeparator" w:id="0">
    <w:p w14:paraId="4DC43469" w14:textId="77777777" w:rsidR="00D80514" w:rsidRDefault="00D8051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4238632"/>
      <w:docPartObj>
        <w:docPartGallery w:val="Page Numbers (Bottom of Page)"/>
        <w:docPartUnique/>
      </w:docPartObj>
    </w:sdtPr>
    <w:sdtContent>
      <w:p w14:paraId="06D4B652" w14:textId="77777777" w:rsidR="00BC492B" w:rsidRDefault="00BC49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27A">
          <w:rPr>
            <w:noProof/>
          </w:rPr>
          <w:t>1</w:t>
        </w:r>
        <w:r>
          <w:fldChar w:fldCharType="end"/>
        </w:r>
      </w:p>
    </w:sdtContent>
  </w:sdt>
  <w:p w14:paraId="29632229" w14:textId="77777777" w:rsidR="00BC492B" w:rsidRDefault="00BC49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7E95C" w14:textId="77777777" w:rsidR="00D80514" w:rsidRDefault="00D80514" w:rsidP="002B7F67">
      <w:r>
        <w:separator/>
      </w:r>
    </w:p>
  </w:footnote>
  <w:footnote w:type="continuationSeparator" w:id="0">
    <w:p w14:paraId="05600542" w14:textId="77777777" w:rsidR="00D80514" w:rsidRDefault="00D8051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D281" w14:textId="77777777" w:rsidR="009B46F1" w:rsidRDefault="009B46F1">
    <w:pPr>
      <w:pStyle w:val="Zhlav"/>
    </w:pPr>
    <w:r>
      <w:rPr>
        <w:noProof/>
      </w:rPr>
      <w:drawing>
        <wp:inline distT="0" distB="0" distL="0" distR="0" wp14:anchorId="6AE2B695" wp14:editId="1683532A">
          <wp:extent cx="6134100" cy="885825"/>
          <wp:effectExtent l="0" t="0" r="0" b="0"/>
          <wp:docPr id="4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D7A34"/>
    <w:multiLevelType w:val="hybridMultilevel"/>
    <w:tmpl w:val="6096C6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470CA"/>
    <w:multiLevelType w:val="hybridMultilevel"/>
    <w:tmpl w:val="5CF6A4F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E776047"/>
    <w:multiLevelType w:val="hybridMultilevel"/>
    <w:tmpl w:val="824E6B6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194926">
    <w:abstractNumId w:val="3"/>
  </w:num>
  <w:num w:numId="2" w16cid:durableId="1111821066">
    <w:abstractNumId w:val="2"/>
  </w:num>
  <w:num w:numId="3" w16cid:durableId="1562710325">
    <w:abstractNumId w:val="6"/>
  </w:num>
  <w:num w:numId="4" w16cid:durableId="1567497581">
    <w:abstractNumId w:val="11"/>
  </w:num>
  <w:num w:numId="5" w16cid:durableId="1542090580">
    <w:abstractNumId w:val="4"/>
  </w:num>
  <w:num w:numId="6" w16cid:durableId="548306446">
    <w:abstractNumId w:val="1"/>
  </w:num>
  <w:num w:numId="7" w16cid:durableId="755132958">
    <w:abstractNumId w:val="7"/>
  </w:num>
  <w:num w:numId="8" w16cid:durableId="60103755">
    <w:abstractNumId w:val="9"/>
  </w:num>
  <w:num w:numId="9" w16cid:durableId="1017268690">
    <w:abstractNumId w:val="13"/>
  </w:num>
  <w:num w:numId="10" w16cid:durableId="1572346029">
    <w:abstractNumId w:val="14"/>
  </w:num>
  <w:num w:numId="11" w16cid:durableId="185560907">
    <w:abstractNumId w:val="10"/>
  </w:num>
  <w:num w:numId="12" w16cid:durableId="959799083">
    <w:abstractNumId w:val="12"/>
  </w:num>
  <w:num w:numId="13" w16cid:durableId="1248349197">
    <w:abstractNumId w:val="5"/>
  </w:num>
  <w:num w:numId="14" w16cid:durableId="1085688947">
    <w:abstractNumId w:val="15"/>
  </w:num>
  <w:num w:numId="15" w16cid:durableId="1918249934">
    <w:abstractNumId w:val="8"/>
  </w:num>
  <w:num w:numId="16" w16cid:durableId="93501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0552D"/>
    <w:rsid w:val="00036235"/>
    <w:rsid w:val="00067CF9"/>
    <w:rsid w:val="000720DE"/>
    <w:rsid w:val="00073F3A"/>
    <w:rsid w:val="00076B63"/>
    <w:rsid w:val="000A5FE5"/>
    <w:rsid w:val="000B1F64"/>
    <w:rsid w:val="000C4704"/>
    <w:rsid w:val="000E2F1D"/>
    <w:rsid w:val="000F2F50"/>
    <w:rsid w:val="000F659C"/>
    <w:rsid w:val="0011083F"/>
    <w:rsid w:val="00111EA1"/>
    <w:rsid w:val="00111F71"/>
    <w:rsid w:val="00115BFF"/>
    <w:rsid w:val="00137C3D"/>
    <w:rsid w:val="001638D3"/>
    <w:rsid w:val="00171077"/>
    <w:rsid w:val="00194576"/>
    <w:rsid w:val="001C65C0"/>
    <w:rsid w:val="001D57B1"/>
    <w:rsid w:val="001F7A05"/>
    <w:rsid w:val="0020069F"/>
    <w:rsid w:val="00224410"/>
    <w:rsid w:val="0023214D"/>
    <w:rsid w:val="0023462C"/>
    <w:rsid w:val="002424AA"/>
    <w:rsid w:val="00242896"/>
    <w:rsid w:val="002631D7"/>
    <w:rsid w:val="002847C9"/>
    <w:rsid w:val="002B7F67"/>
    <w:rsid w:val="002D5F7C"/>
    <w:rsid w:val="002F5B08"/>
    <w:rsid w:val="00306439"/>
    <w:rsid w:val="003410D0"/>
    <w:rsid w:val="0037051B"/>
    <w:rsid w:val="00374B34"/>
    <w:rsid w:val="003750FB"/>
    <w:rsid w:val="00386ED0"/>
    <w:rsid w:val="00393A88"/>
    <w:rsid w:val="003B31E9"/>
    <w:rsid w:val="003C4735"/>
    <w:rsid w:val="003C4A08"/>
    <w:rsid w:val="003F3147"/>
    <w:rsid w:val="004279F6"/>
    <w:rsid w:val="00456985"/>
    <w:rsid w:val="00462CA4"/>
    <w:rsid w:val="004663D5"/>
    <w:rsid w:val="004A16C0"/>
    <w:rsid w:val="004C40E3"/>
    <w:rsid w:val="004C4AE4"/>
    <w:rsid w:val="004C5751"/>
    <w:rsid w:val="004D1E34"/>
    <w:rsid w:val="004E536B"/>
    <w:rsid w:val="004F4116"/>
    <w:rsid w:val="0053101E"/>
    <w:rsid w:val="00545523"/>
    <w:rsid w:val="00565F8E"/>
    <w:rsid w:val="005827D0"/>
    <w:rsid w:val="0058688F"/>
    <w:rsid w:val="00596E81"/>
    <w:rsid w:val="005A26FB"/>
    <w:rsid w:val="005A67A8"/>
    <w:rsid w:val="005B0F57"/>
    <w:rsid w:val="005B5387"/>
    <w:rsid w:val="005C2B39"/>
    <w:rsid w:val="005D0634"/>
    <w:rsid w:val="005D312A"/>
    <w:rsid w:val="00613D29"/>
    <w:rsid w:val="00622599"/>
    <w:rsid w:val="00625D4B"/>
    <w:rsid w:val="006376A9"/>
    <w:rsid w:val="00641F1F"/>
    <w:rsid w:val="00656CB3"/>
    <w:rsid w:val="00657BE9"/>
    <w:rsid w:val="00661134"/>
    <w:rsid w:val="006626EF"/>
    <w:rsid w:val="00671DFE"/>
    <w:rsid w:val="00672A59"/>
    <w:rsid w:val="006A1163"/>
    <w:rsid w:val="006A1DE5"/>
    <w:rsid w:val="006A4B50"/>
    <w:rsid w:val="006B6D1F"/>
    <w:rsid w:val="006C011B"/>
    <w:rsid w:val="006C40F6"/>
    <w:rsid w:val="006C4225"/>
    <w:rsid w:val="006D1DAF"/>
    <w:rsid w:val="006F61C5"/>
    <w:rsid w:val="006F66BC"/>
    <w:rsid w:val="0072000C"/>
    <w:rsid w:val="00725DC2"/>
    <w:rsid w:val="007353D1"/>
    <w:rsid w:val="007419AC"/>
    <w:rsid w:val="00777767"/>
    <w:rsid w:val="00784018"/>
    <w:rsid w:val="00791BB3"/>
    <w:rsid w:val="007A01FA"/>
    <w:rsid w:val="007F13CB"/>
    <w:rsid w:val="00800DD2"/>
    <w:rsid w:val="008070AE"/>
    <w:rsid w:val="00831EDC"/>
    <w:rsid w:val="00837A89"/>
    <w:rsid w:val="0084077A"/>
    <w:rsid w:val="00842451"/>
    <w:rsid w:val="00863FC8"/>
    <w:rsid w:val="008652DD"/>
    <w:rsid w:val="00881F37"/>
    <w:rsid w:val="008918DC"/>
    <w:rsid w:val="008A5205"/>
    <w:rsid w:val="008A5537"/>
    <w:rsid w:val="008B22BA"/>
    <w:rsid w:val="008B3A34"/>
    <w:rsid w:val="008B6CB3"/>
    <w:rsid w:val="008F37D2"/>
    <w:rsid w:val="00902A97"/>
    <w:rsid w:val="009148F9"/>
    <w:rsid w:val="00915C1B"/>
    <w:rsid w:val="009305EF"/>
    <w:rsid w:val="009310AC"/>
    <w:rsid w:val="00935A13"/>
    <w:rsid w:val="00946C06"/>
    <w:rsid w:val="00947A5F"/>
    <w:rsid w:val="0095082F"/>
    <w:rsid w:val="00955B71"/>
    <w:rsid w:val="00975B93"/>
    <w:rsid w:val="00975E4D"/>
    <w:rsid w:val="00984788"/>
    <w:rsid w:val="0099074F"/>
    <w:rsid w:val="009B46F1"/>
    <w:rsid w:val="009E7DB7"/>
    <w:rsid w:val="009F69ED"/>
    <w:rsid w:val="00A3253E"/>
    <w:rsid w:val="00A430B3"/>
    <w:rsid w:val="00A44621"/>
    <w:rsid w:val="00A46C5B"/>
    <w:rsid w:val="00A529ED"/>
    <w:rsid w:val="00A832A7"/>
    <w:rsid w:val="00A852B8"/>
    <w:rsid w:val="00A91B25"/>
    <w:rsid w:val="00AA029C"/>
    <w:rsid w:val="00AA1CEF"/>
    <w:rsid w:val="00AA694E"/>
    <w:rsid w:val="00AA727A"/>
    <w:rsid w:val="00AD5A84"/>
    <w:rsid w:val="00B32822"/>
    <w:rsid w:val="00B437CF"/>
    <w:rsid w:val="00B57C59"/>
    <w:rsid w:val="00B63C9F"/>
    <w:rsid w:val="00B70E5A"/>
    <w:rsid w:val="00B838B0"/>
    <w:rsid w:val="00BA3874"/>
    <w:rsid w:val="00BB6F3F"/>
    <w:rsid w:val="00BC492B"/>
    <w:rsid w:val="00BD311D"/>
    <w:rsid w:val="00BD4A2E"/>
    <w:rsid w:val="00C03C2A"/>
    <w:rsid w:val="00C13FA2"/>
    <w:rsid w:val="00C2469A"/>
    <w:rsid w:val="00C349F4"/>
    <w:rsid w:val="00C4063C"/>
    <w:rsid w:val="00C4666E"/>
    <w:rsid w:val="00C53B1B"/>
    <w:rsid w:val="00C73C79"/>
    <w:rsid w:val="00C76225"/>
    <w:rsid w:val="00CB02ED"/>
    <w:rsid w:val="00CD01E0"/>
    <w:rsid w:val="00CF4102"/>
    <w:rsid w:val="00D14E27"/>
    <w:rsid w:val="00D14FFC"/>
    <w:rsid w:val="00D22E31"/>
    <w:rsid w:val="00D23966"/>
    <w:rsid w:val="00D317C5"/>
    <w:rsid w:val="00D3417C"/>
    <w:rsid w:val="00D47D8E"/>
    <w:rsid w:val="00D80514"/>
    <w:rsid w:val="00D84C9F"/>
    <w:rsid w:val="00D963F2"/>
    <w:rsid w:val="00DD2FEE"/>
    <w:rsid w:val="00DD51A5"/>
    <w:rsid w:val="00E4426B"/>
    <w:rsid w:val="00E66B78"/>
    <w:rsid w:val="00EA0F2E"/>
    <w:rsid w:val="00EC7F47"/>
    <w:rsid w:val="00ED1AC1"/>
    <w:rsid w:val="00ED76F4"/>
    <w:rsid w:val="00EE4784"/>
    <w:rsid w:val="00EE5762"/>
    <w:rsid w:val="00EE5E8C"/>
    <w:rsid w:val="00F0222D"/>
    <w:rsid w:val="00F10714"/>
    <w:rsid w:val="00F12332"/>
    <w:rsid w:val="00F31C44"/>
    <w:rsid w:val="00F361E3"/>
    <w:rsid w:val="00F4029D"/>
    <w:rsid w:val="00F525B0"/>
    <w:rsid w:val="00F534B8"/>
    <w:rsid w:val="00F72A69"/>
    <w:rsid w:val="00F75939"/>
    <w:rsid w:val="00F81876"/>
    <w:rsid w:val="00F97776"/>
    <w:rsid w:val="00FA2366"/>
    <w:rsid w:val="00FA5097"/>
    <w:rsid w:val="00FA555A"/>
    <w:rsid w:val="00FC12F5"/>
    <w:rsid w:val="00FC2CD2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3DFF7"/>
  <w15:docId w15:val="{6B4F4644-6024-4C9E-B1DF-BAAE766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BD4A2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35A13"/>
    <w:rPr>
      <w:color w:val="605E5C"/>
      <w:shd w:val="clear" w:color="auto" w:fill="E1DFDD"/>
    </w:rPr>
  </w:style>
  <w:style w:type="paragraph" w:customStyle="1" w:styleId="Normal3">
    <w:name w:val="Normal 3"/>
    <w:basedOn w:val="Normln"/>
    <w:rsid w:val="00725DC2"/>
    <w:pPr>
      <w:tabs>
        <w:tab w:val="left" w:pos="709"/>
      </w:tabs>
      <w:autoSpaceDE w:val="0"/>
      <w:autoSpaceDN w:val="0"/>
      <w:spacing w:before="60" w:after="120"/>
      <w:ind w:left="2126"/>
      <w:jc w:val="both"/>
    </w:pPr>
    <w:rPr>
      <w:rFonts w:ascii="Arial" w:eastAsia="Calibri" w:hAnsi="Arial"/>
      <w:bCs/>
      <w:sz w:val="22"/>
      <w:szCs w:val="22"/>
    </w:rPr>
  </w:style>
  <w:style w:type="paragraph" w:styleId="Revize">
    <w:name w:val="Revision"/>
    <w:hidden/>
    <w:uiPriority w:val="99"/>
    <w:semiHidden/>
    <w:rsid w:val="001D5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5AEEF-B43D-426A-9001-4FEEAB3DB3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3600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Rulcová, Šárka </cp:lastModifiedBy>
  <cp:revision>9</cp:revision>
  <cp:lastPrinted>2024-04-17T13:48:00Z</cp:lastPrinted>
  <dcterms:created xsi:type="dcterms:W3CDTF">2024-06-25T08:36:00Z</dcterms:created>
  <dcterms:modified xsi:type="dcterms:W3CDTF">2024-08-09T06:19:00Z</dcterms:modified>
</cp:coreProperties>
</file>