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2A936" w14:textId="4193D675" w:rsidR="00300E29" w:rsidRPr="00300E29" w:rsidRDefault="00EC6C78" w:rsidP="00300E29">
      <w:pPr>
        <w:widowControl w:val="0"/>
        <w:ind w:left="5664" w:firstLine="708"/>
        <w:jc w:val="both"/>
        <w:rPr>
          <w:rFonts w:ascii="Arial" w:hAnsi="Arial" w:cs="Arial"/>
          <w:bCs/>
          <w:sz w:val="20"/>
          <w:szCs w:val="20"/>
        </w:rPr>
      </w:pPr>
      <w:r w:rsidRPr="00300E29">
        <w:rPr>
          <w:rFonts w:ascii="Arial" w:hAnsi="Arial" w:cs="Arial"/>
          <w:bCs/>
          <w:sz w:val="20"/>
          <w:szCs w:val="20"/>
        </w:rPr>
        <w:t>Č.j.:</w:t>
      </w:r>
      <w:r w:rsidR="00922779">
        <w:rPr>
          <w:rFonts w:ascii="Arial" w:hAnsi="Arial" w:cs="Arial"/>
          <w:bCs/>
          <w:sz w:val="20"/>
          <w:szCs w:val="20"/>
        </w:rPr>
        <w:t xml:space="preserve"> </w:t>
      </w:r>
      <w:r w:rsidR="002875C9" w:rsidRPr="002875C9">
        <w:rPr>
          <w:rFonts w:ascii="Arial" w:hAnsi="Arial" w:cs="Arial"/>
          <w:bCs/>
          <w:sz w:val="20"/>
          <w:szCs w:val="20"/>
        </w:rPr>
        <w:t xml:space="preserve">SPU </w:t>
      </w:r>
      <w:r w:rsidR="00BA1BCF">
        <w:rPr>
          <w:rFonts w:ascii="Arial" w:hAnsi="Arial" w:cs="Arial"/>
          <w:bCs/>
          <w:sz w:val="20"/>
          <w:szCs w:val="20"/>
        </w:rPr>
        <w:t>260969/2024</w:t>
      </w:r>
    </w:p>
    <w:p w14:paraId="6D43A6EC" w14:textId="021D1066" w:rsidR="00EC6C78" w:rsidRPr="00300E29" w:rsidRDefault="00EC6C78" w:rsidP="00300E29">
      <w:pPr>
        <w:widowControl w:val="0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300E29">
        <w:rPr>
          <w:rFonts w:ascii="Arial" w:hAnsi="Arial" w:cs="Arial"/>
          <w:bCs/>
          <w:sz w:val="20"/>
          <w:szCs w:val="20"/>
        </w:rPr>
        <w:t xml:space="preserve">UID: </w:t>
      </w:r>
      <w:r w:rsidR="002875C9" w:rsidRPr="002875C9">
        <w:rPr>
          <w:rFonts w:ascii="Arial" w:hAnsi="Arial" w:cs="Arial"/>
          <w:bCs/>
          <w:sz w:val="20"/>
          <w:szCs w:val="20"/>
        </w:rPr>
        <w:t>spuess</w:t>
      </w:r>
      <w:r w:rsidR="00BA1BCF">
        <w:rPr>
          <w:rFonts w:ascii="Arial" w:hAnsi="Arial" w:cs="Arial"/>
          <w:bCs/>
          <w:sz w:val="20"/>
          <w:szCs w:val="20"/>
        </w:rPr>
        <w:t>920bfa4e</w:t>
      </w:r>
    </w:p>
    <w:p w14:paraId="57678C64" w14:textId="77777777" w:rsidR="00EC6C78" w:rsidRDefault="00EC6C78" w:rsidP="00EC6C78">
      <w:pPr>
        <w:widowControl w:val="0"/>
        <w:jc w:val="both"/>
      </w:pPr>
    </w:p>
    <w:p w14:paraId="3A81BE75" w14:textId="77777777" w:rsidR="00EC6C78" w:rsidRDefault="00EC6C78" w:rsidP="00EC6C78">
      <w:pPr>
        <w:widowControl w:val="0"/>
        <w:rPr>
          <w:rFonts w:ascii="Arial" w:hAnsi="Arial" w:cs="Arial"/>
          <w:b/>
          <w:sz w:val="22"/>
          <w:szCs w:val="22"/>
        </w:rPr>
      </w:pPr>
    </w:p>
    <w:p w14:paraId="617772DE" w14:textId="77777777" w:rsidR="0087337C" w:rsidRPr="005F2C48" w:rsidRDefault="0087337C" w:rsidP="0087337C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E7E9C0C" w14:textId="77777777" w:rsidR="0087337C" w:rsidRPr="005F2C48" w:rsidRDefault="0087337C" w:rsidP="0087337C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1A353ECB" w14:textId="77777777" w:rsidR="0087337C" w:rsidRPr="005F2C48" w:rsidRDefault="0087337C" w:rsidP="0087337C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07B6C1B3" w14:textId="77777777" w:rsidR="0087337C" w:rsidRPr="005F2C48" w:rsidRDefault="0087337C" w:rsidP="0087337C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09319C3D" w14:textId="77777777" w:rsidR="0087337C" w:rsidRDefault="0087337C" w:rsidP="0087337C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Andrea Čápová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Beroun</w:t>
      </w:r>
    </w:p>
    <w:p w14:paraId="4F438A14" w14:textId="77777777" w:rsidR="0087337C" w:rsidRPr="005F2C48" w:rsidRDefault="0087337C" w:rsidP="008733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Pod Hájem 324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26701 Králův Dvůr</w:t>
      </w:r>
    </w:p>
    <w:p w14:paraId="6D150AC3" w14:textId="77777777" w:rsidR="0087337C" w:rsidRPr="005F2C48" w:rsidRDefault="0087337C" w:rsidP="0087337C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B4AD173" w14:textId="77777777" w:rsidR="0087337C" w:rsidRPr="005F2C48" w:rsidRDefault="0087337C" w:rsidP="0087337C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6052174C" w14:textId="77777777" w:rsidR="0087337C" w:rsidRDefault="0087337C" w:rsidP="0087337C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8549560" w14:textId="77777777" w:rsidR="0087337C" w:rsidRDefault="0087337C" w:rsidP="0087337C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24D4E90B" w14:textId="77777777" w:rsidR="0087187B" w:rsidRDefault="0087187B" w:rsidP="00EC6C78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B61347C" w14:textId="1DCACCA2" w:rsidR="00EC6C78" w:rsidRPr="00BE16AA" w:rsidRDefault="00EC6C78" w:rsidP="00EC6C78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BE16AA">
        <w:rPr>
          <w:rFonts w:ascii="Arial" w:hAnsi="Arial" w:cs="Arial"/>
          <w:sz w:val="22"/>
          <w:szCs w:val="22"/>
        </w:rPr>
        <w:t>(dále jen „pro</w:t>
      </w:r>
      <w:r w:rsidR="00BA1BCF">
        <w:rPr>
          <w:rFonts w:ascii="Arial" w:hAnsi="Arial" w:cs="Arial"/>
          <w:sz w:val="22"/>
          <w:szCs w:val="22"/>
        </w:rPr>
        <w:t>najímatel</w:t>
      </w:r>
      <w:r w:rsidRPr="00BE16AA">
        <w:rPr>
          <w:rFonts w:ascii="Arial" w:hAnsi="Arial" w:cs="Arial"/>
          <w:sz w:val="22"/>
          <w:szCs w:val="22"/>
        </w:rPr>
        <w:t>“)</w:t>
      </w:r>
    </w:p>
    <w:p w14:paraId="6B5409C7" w14:textId="77777777" w:rsidR="00E61992" w:rsidRDefault="00E61992" w:rsidP="00EC6C78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B272C98" w14:textId="2D5685B4" w:rsidR="00EC6C78" w:rsidRPr="00BE16AA" w:rsidRDefault="00EC6C78" w:rsidP="00EC6C78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BE16AA">
        <w:rPr>
          <w:rFonts w:ascii="Arial" w:hAnsi="Arial" w:cs="Arial"/>
          <w:sz w:val="22"/>
          <w:szCs w:val="22"/>
        </w:rPr>
        <w:t>- na straně jedné –</w:t>
      </w:r>
    </w:p>
    <w:p w14:paraId="6CD17B3B" w14:textId="77777777" w:rsidR="00E61992" w:rsidRDefault="00E61992" w:rsidP="00EC6C78">
      <w:pPr>
        <w:pStyle w:val="Zkladntext"/>
        <w:spacing w:before="0"/>
        <w:rPr>
          <w:rFonts w:ascii="Arial" w:hAnsi="Arial" w:cs="Arial"/>
          <w:sz w:val="22"/>
          <w:szCs w:val="22"/>
        </w:rPr>
      </w:pPr>
      <w:bookmarkStart w:id="0" w:name="_Hlk157079123"/>
    </w:p>
    <w:p w14:paraId="5982A868" w14:textId="6D32C6E7" w:rsidR="00E61992" w:rsidRDefault="00E61992" w:rsidP="00EC6C78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022FBC29" w14:textId="77777777" w:rsidR="00E61992" w:rsidRDefault="00E61992" w:rsidP="00EC6C78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270A3A98" w14:textId="134C6FD0" w:rsidR="00E61992" w:rsidRPr="00734AB7" w:rsidRDefault="006E5B82" w:rsidP="00EC6C78">
      <w:pPr>
        <w:pStyle w:val="Zkladntext"/>
        <w:spacing w:befor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AGRONA RPETY s.r.o.</w:t>
      </w:r>
    </w:p>
    <w:p w14:paraId="19A665B9" w14:textId="19D4F99A" w:rsidR="00E61992" w:rsidRDefault="00734AB7" w:rsidP="00EC6C78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="006E5B82">
        <w:rPr>
          <w:rFonts w:ascii="Arial" w:hAnsi="Arial" w:cs="Arial"/>
          <w:sz w:val="22"/>
          <w:szCs w:val="22"/>
        </w:rPr>
        <w:t>Rpety 118, 268 01 Hořovice</w:t>
      </w:r>
    </w:p>
    <w:p w14:paraId="31F0292A" w14:textId="3245E4BF" w:rsidR="00E61992" w:rsidRDefault="00734AB7" w:rsidP="00EC6C78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6E5B82">
        <w:rPr>
          <w:rFonts w:ascii="Arial" w:hAnsi="Arial" w:cs="Arial"/>
          <w:sz w:val="22"/>
          <w:szCs w:val="22"/>
        </w:rPr>
        <w:t>61677507</w:t>
      </w:r>
    </w:p>
    <w:p w14:paraId="3527B88A" w14:textId="676C9C51" w:rsidR="00734AB7" w:rsidRDefault="00734AB7" w:rsidP="00EC6C78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</w:t>
      </w:r>
      <w:r w:rsidR="006E5B82">
        <w:rPr>
          <w:rFonts w:ascii="Arial" w:hAnsi="Arial" w:cs="Arial"/>
          <w:sz w:val="22"/>
          <w:szCs w:val="22"/>
        </w:rPr>
        <w:t>61677507</w:t>
      </w:r>
    </w:p>
    <w:bookmarkEnd w:id="0"/>
    <w:p w14:paraId="24BDF064" w14:textId="641DF86D" w:rsidR="00734AB7" w:rsidRDefault="00734AB7" w:rsidP="00EC6C78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Zapsaná v obchodním rejstříku veden</w:t>
      </w:r>
      <w:r w:rsidR="00584D84">
        <w:rPr>
          <w:rFonts w:ascii="Arial" w:hAnsi="Arial" w:cs="Arial"/>
          <w:sz w:val="22"/>
          <w:szCs w:val="22"/>
        </w:rPr>
        <w:t>ém</w:t>
      </w:r>
      <w:r>
        <w:rPr>
          <w:rFonts w:ascii="Arial" w:hAnsi="Arial" w:cs="Arial"/>
          <w:sz w:val="22"/>
          <w:szCs w:val="22"/>
        </w:rPr>
        <w:t xml:space="preserve"> Městsk</w:t>
      </w:r>
      <w:r w:rsidR="005D5803">
        <w:rPr>
          <w:rFonts w:ascii="Arial" w:hAnsi="Arial" w:cs="Arial"/>
          <w:sz w:val="22"/>
          <w:szCs w:val="22"/>
        </w:rPr>
        <w:t>ým</w:t>
      </w:r>
      <w:r>
        <w:rPr>
          <w:rFonts w:ascii="Arial" w:hAnsi="Arial" w:cs="Arial"/>
          <w:sz w:val="22"/>
          <w:szCs w:val="22"/>
        </w:rPr>
        <w:t xml:space="preserve"> soud</w:t>
      </w:r>
      <w:r w:rsidR="005D5803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v Praze, oddíl </w:t>
      </w:r>
      <w:r w:rsidR="006E5B8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, vložka </w:t>
      </w:r>
      <w:r w:rsidR="006E5B82">
        <w:rPr>
          <w:rFonts w:ascii="Arial" w:hAnsi="Arial" w:cs="Arial"/>
          <w:sz w:val="22"/>
          <w:szCs w:val="22"/>
        </w:rPr>
        <w:t>39574</w:t>
      </w:r>
    </w:p>
    <w:p w14:paraId="38AC55ED" w14:textId="6C555CF4" w:rsidR="005D5803" w:rsidRDefault="005D5803" w:rsidP="005D580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Osoba oprávněná jednat za právnickou osobu – Ing.</w:t>
      </w:r>
      <w:r w:rsidR="0087187B">
        <w:rPr>
          <w:rFonts w:ascii="Arial" w:hAnsi="Arial" w:cs="Arial"/>
          <w:iCs/>
          <w:sz w:val="22"/>
          <w:szCs w:val="22"/>
        </w:rPr>
        <w:t xml:space="preserve"> </w:t>
      </w:r>
      <w:r w:rsidR="006E5B82">
        <w:rPr>
          <w:rFonts w:ascii="Arial" w:hAnsi="Arial" w:cs="Arial"/>
          <w:iCs/>
          <w:sz w:val="22"/>
          <w:szCs w:val="22"/>
        </w:rPr>
        <w:t>Stanislav Rys – jednatel společnosti</w:t>
      </w:r>
    </w:p>
    <w:p w14:paraId="5F77A986" w14:textId="6CD0596B" w:rsidR="0087187B" w:rsidRPr="0087187B" w:rsidRDefault="0087187B" w:rsidP="0087187B">
      <w:pPr>
        <w:jc w:val="both"/>
        <w:rPr>
          <w:rFonts w:ascii="Arial" w:hAnsi="Arial" w:cs="Arial"/>
          <w:iCs/>
          <w:sz w:val="22"/>
          <w:szCs w:val="22"/>
        </w:rPr>
      </w:pPr>
      <w:r w:rsidRPr="0087187B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</w:t>
      </w:r>
    </w:p>
    <w:p w14:paraId="37467ACD" w14:textId="081930A2" w:rsidR="00EC6C78" w:rsidRPr="00BE16AA" w:rsidRDefault="00EC6C78" w:rsidP="00EC6C78">
      <w:pPr>
        <w:pStyle w:val="Zkladntext3"/>
        <w:rPr>
          <w:rFonts w:ascii="Arial" w:hAnsi="Arial" w:cs="Arial"/>
          <w:sz w:val="22"/>
          <w:szCs w:val="22"/>
        </w:rPr>
      </w:pPr>
      <w:r w:rsidRPr="00BE16AA">
        <w:rPr>
          <w:rFonts w:ascii="Arial" w:hAnsi="Arial" w:cs="Arial"/>
          <w:sz w:val="22"/>
          <w:szCs w:val="22"/>
        </w:rPr>
        <w:t>(dále jen</w:t>
      </w:r>
      <w:r>
        <w:rPr>
          <w:rFonts w:ascii="Arial" w:hAnsi="Arial" w:cs="Arial"/>
          <w:sz w:val="22"/>
          <w:szCs w:val="22"/>
        </w:rPr>
        <w:t xml:space="preserve"> </w:t>
      </w:r>
      <w:r w:rsidRPr="00BE16AA">
        <w:rPr>
          <w:rFonts w:ascii="Arial" w:hAnsi="Arial" w:cs="Arial"/>
          <w:sz w:val="22"/>
          <w:szCs w:val="22"/>
        </w:rPr>
        <w:t>„</w:t>
      </w:r>
      <w:r w:rsidR="00BA1BCF">
        <w:rPr>
          <w:rFonts w:ascii="Arial" w:hAnsi="Arial" w:cs="Arial"/>
          <w:sz w:val="22"/>
          <w:szCs w:val="22"/>
        </w:rPr>
        <w:t>nájemce</w:t>
      </w:r>
      <w:r w:rsidRPr="00BE16AA">
        <w:rPr>
          <w:rFonts w:ascii="Arial" w:hAnsi="Arial" w:cs="Arial"/>
          <w:sz w:val="22"/>
          <w:szCs w:val="22"/>
        </w:rPr>
        <w:t>“)</w:t>
      </w:r>
    </w:p>
    <w:p w14:paraId="59918ADE" w14:textId="77777777" w:rsidR="00E61992" w:rsidRDefault="00E61992" w:rsidP="00EC6C78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5E1DB3F" w14:textId="12080AC3" w:rsidR="00EC6C78" w:rsidRPr="00BE16AA" w:rsidRDefault="00EC6C78" w:rsidP="00EC6C78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BE16AA">
        <w:rPr>
          <w:rFonts w:ascii="Arial" w:hAnsi="Arial" w:cs="Arial"/>
          <w:sz w:val="22"/>
          <w:szCs w:val="22"/>
        </w:rPr>
        <w:t>- na straně druhé –</w:t>
      </w:r>
    </w:p>
    <w:p w14:paraId="37BCA72B" w14:textId="77777777" w:rsidR="00734AB7" w:rsidRDefault="00734AB7" w:rsidP="00EC6C78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729B73CD" w14:textId="77777777" w:rsidR="00734AB7" w:rsidRDefault="00734AB7" w:rsidP="00EC6C78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64A4D261" w14:textId="5B65FCAE" w:rsidR="00EC6C78" w:rsidRPr="00BE16AA" w:rsidRDefault="00EC6C78" w:rsidP="00EC6C78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BE16AA">
        <w:rPr>
          <w:rFonts w:ascii="Arial" w:hAnsi="Arial" w:cs="Arial"/>
          <w:b w:val="0"/>
          <w:sz w:val="22"/>
          <w:szCs w:val="22"/>
        </w:rPr>
        <w:t>uzavírají tuto</w:t>
      </w:r>
    </w:p>
    <w:p w14:paraId="04B73CBD" w14:textId="77777777" w:rsidR="00734AB7" w:rsidRDefault="00734AB7" w:rsidP="00EC6C78">
      <w:pPr>
        <w:pStyle w:val="Zkladntext21"/>
        <w:rPr>
          <w:b w:val="0"/>
        </w:rPr>
      </w:pPr>
    </w:p>
    <w:p w14:paraId="6CD348A0" w14:textId="41A33AC4" w:rsidR="00EC6C78" w:rsidRDefault="00EC6C78" w:rsidP="00EC6C78">
      <w:pPr>
        <w:pStyle w:val="Nadpis2"/>
        <w:spacing w:before="0"/>
        <w:jc w:val="center"/>
      </w:pPr>
      <w:r>
        <w:t xml:space="preserve">Dohodu o ukončení </w:t>
      </w:r>
      <w:r w:rsidR="00BA1BCF">
        <w:t>nájemní</w:t>
      </w:r>
      <w:r w:rsidR="00B43C82">
        <w:t xml:space="preserve"> </w:t>
      </w:r>
      <w:r>
        <w:t>smlouvy</w:t>
      </w:r>
    </w:p>
    <w:p w14:paraId="0096185E" w14:textId="3FBD31BD" w:rsidR="00EC6C78" w:rsidRDefault="00EC6C78" w:rsidP="00EC6C78">
      <w:pPr>
        <w:widowControl w:val="0"/>
        <w:jc w:val="center"/>
        <w:rPr>
          <w:b/>
          <w:sz w:val="32"/>
          <w:szCs w:val="20"/>
        </w:rPr>
      </w:pPr>
      <w:r>
        <w:rPr>
          <w:b/>
          <w:sz w:val="32"/>
        </w:rPr>
        <w:t xml:space="preserve">č. </w:t>
      </w:r>
      <w:r w:rsidR="00BA1BCF">
        <w:rPr>
          <w:b/>
          <w:sz w:val="32"/>
        </w:rPr>
        <w:t>3N09/37</w:t>
      </w:r>
    </w:p>
    <w:p w14:paraId="1931738A" w14:textId="77777777" w:rsidR="00EC6C78" w:rsidRDefault="00EC6C78" w:rsidP="00EC6C78">
      <w:pPr>
        <w:widowControl w:val="0"/>
        <w:tabs>
          <w:tab w:val="left" w:pos="568"/>
        </w:tabs>
        <w:jc w:val="both"/>
        <w:rPr>
          <w:szCs w:val="20"/>
        </w:rPr>
      </w:pPr>
    </w:p>
    <w:p w14:paraId="707B1F77" w14:textId="77777777" w:rsidR="00B33F40" w:rsidRDefault="00B33F40" w:rsidP="00EC6C78">
      <w:pPr>
        <w:widowControl w:val="0"/>
        <w:tabs>
          <w:tab w:val="left" w:pos="568"/>
        </w:tabs>
        <w:jc w:val="both"/>
        <w:rPr>
          <w:szCs w:val="20"/>
        </w:rPr>
      </w:pPr>
    </w:p>
    <w:p w14:paraId="192A411D" w14:textId="77777777" w:rsidR="00EC6C78" w:rsidRDefault="00EC6C78" w:rsidP="00EC6C78">
      <w:pPr>
        <w:pStyle w:val="Nadpis3"/>
        <w:tabs>
          <w:tab w:val="left" w:pos="568"/>
        </w:tabs>
        <w:spacing w:before="0"/>
      </w:pPr>
      <w:r>
        <w:t>Čl. I</w:t>
      </w:r>
    </w:p>
    <w:p w14:paraId="0510BB8F" w14:textId="77777777" w:rsidR="00EC6C78" w:rsidRDefault="00EC6C78" w:rsidP="00EC6C78">
      <w:pPr>
        <w:widowControl w:val="0"/>
        <w:tabs>
          <w:tab w:val="left" w:pos="568"/>
        </w:tabs>
        <w:jc w:val="both"/>
        <w:rPr>
          <w:szCs w:val="20"/>
        </w:rPr>
      </w:pPr>
    </w:p>
    <w:p w14:paraId="6DF819C0" w14:textId="3868211A" w:rsidR="00EC6C78" w:rsidRDefault="00BA1BCF" w:rsidP="00EC6C78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 a nájemce</w:t>
      </w:r>
      <w:r w:rsidR="00EC6C78">
        <w:rPr>
          <w:rFonts w:ascii="Arial" w:hAnsi="Arial" w:cs="Arial"/>
          <w:sz w:val="22"/>
          <w:szCs w:val="22"/>
        </w:rPr>
        <w:t xml:space="preserve"> uzavřeli dne </w:t>
      </w:r>
      <w:r>
        <w:rPr>
          <w:rFonts w:ascii="Arial" w:hAnsi="Arial" w:cs="Arial"/>
          <w:sz w:val="22"/>
          <w:szCs w:val="22"/>
        </w:rPr>
        <w:t>27.04.2009</w:t>
      </w:r>
      <w:r w:rsidR="00EC6C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nájemní</w:t>
      </w:r>
      <w:r w:rsidR="004807EC">
        <w:rPr>
          <w:rFonts w:ascii="Arial" w:hAnsi="Arial" w:cs="Arial"/>
          <w:sz w:val="22"/>
          <w:szCs w:val="22"/>
        </w:rPr>
        <w:t xml:space="preserve"> smlouvu</w:t>
      </w:r>
      <w:r w:rsidR="00EC6C78" w:rsidRPr="005F309F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3N09/37</w:t>
      </w:r>
      <w:r w:rsidR="00EC6C78" w:rsidRPr="005F309F">
        <w:rPr>
          <w:rFonts w:ascii="Arial" w:hAnsi="Arial" w:cs="Arial"/>
          <w:sz w:val="22"/>
          <w:szCs w:val="22"/>
        </w:rPr>
        <w:t xml:space="preserve"> (dále jen „smlouva“).</w:t>
      </w:r>
    </w:p>
    <w:p w14:paraId="5BEE2093" w14:textId="77777777" w:rsidR="00B33F40" w:rsidRPr="005F309F" w:rsidRDefault="00B33F40" w:rsidP="00EC6C78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6200D72B" w14:textId="77777777" w:rsidR="00EC6C78" w:rsidRDefault="00EC6C78" w:rsidP="00EC6C78">
      <w:pPr>
        <w:pStyle w:val="Nadpis3"/>
        <w:spacing w:before="0"/>
      </w:pPr>
      <w:r>
        <w:t>Čl. II</w:t>
      </w:r>
    </w:p>
    <w:p w14:paraId="554B6AF4" w14:textId="77777777" w:rsidR="00EC6C78" w:rsidRDefault="00EC6C78" w:rsidP="00EC6C78">
      <w:pPr>
        <w:widowControl w:val="0"/>
        <w:rPr>
          <w:szCs w:val="20"/>
        </w:rPr>
      </w:pPr>
    </w:p>
    <w:p w14:paraId="495306C7" w14:textId="20A1D790" w:rsidR="00EC6C78" w:rsidRDefault="00BA1BCF" w:rsidP="009F069A">
      <w:pPr>
        <w:pStyle w:val="Zkladntext"/>
        <w:spacing w:befor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Pronajímatel a nájemce </w:t>
      </w:r>
      <w:r w:rsidR="009F069A" w:rsidRPr="009F069A">
        <w:rPr>
          <w:rFonts w:ascii="Arial" w:hAnsi="Arial" w:cs="Arial"/>
          <w:sz w:val="22"/>
          <w:szCs w:val="22"/>
        </w:rPr>
        <w:t xml:space="preserve">se dohodli na ukončení </w:t>
      </w:r>
      <w:r>
        <w:rPr>
          <w:rFonts w:ascii="Arial" w:hAnsi="Arial" w:cs="Arial"/>
          <w:sz w:val="22"/>
          <w:szCs w:val="22"/>
        </w:rPr>
        <w:t>nájem</w:t>
      </w:r>
      <w:r w:rsidR="008F5CF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í</w:t>
      </w:r>
      <w:r w:rsidR="009F069A" w:rsidRPr="009F069A">
        <w:rPr>
          <w:rFonts w:ascii="Arial" w:hAnsi="Arial" w:cs="Arial"/>
          <w:sz w:val="22"/>
          <w:szCs w:val="22"/>
        </w:rPr>
        <w:t xml:space="preserve"> smlouvy specifikované v čl. I této dohody, a to k datu</w:t>
      </w:r>
      <w:r w:rsidR="00BE2FBC">
        <w:rPr>
          <w:rFonts w:ascii="Arial" w:hAnsi="Arial" w:cs="Arial"/>
          <w:b/>
          <w:bCs/>
          <w:sz w:val="22"/>
          <w:szCs w:val="22"/>
        </w:rPr>
        <w:t> </w:t>
      </w:r>
      <w:r w:rsidR="006E5B82">
        <w:rPr>
          <w:rFonts w:ascii="Arial" w:hAnsi="Arial" w:cs="Arial"/>
          <w:b/>
          <w:bCs/>
          <w:sz w:val="22"/>
          <w:szCs w:val="22"/>
        </w:rPr>
        <w:t>31.07</w:t>
      </w:r>
      <w:r w:rsidR="00BE2FBC">
        <w:rPr>
          <w:rFonts w:ascii="Arial" w:hAnsi="Arial" w:cs="Arial"/>
          <w:b/>
          <w:bCs/>
          <w:sz w:val="22"/>
          <w:szCs w:val="22"/>
        </w:rPr>
        <w:t>.2024</w:t>
      </w:r>
      <w:r w:rsidR="00EC6C78" w:rsidRPr="005F309F">
        <w:rPr>
          <w:rFonts w:ascii="Arial" w:hAnsi="Arial" w:cs="Arial"/>
          <w:b/>
          <w:bCs/>
          <w:sz w:val="22"/>
          <w:szCs w:val="22"/>
        </w:rPr>
        <w:t>.</w:t>
      </w:r>
    </w:p>
    <w:p w14:paraId="285384F4" w14:textId="77777777" w:rsidR="009F069A" w:rsidRDefault="009F069A" w:rsidP="009F069A">
      <w:pPr>
        <w:pStyle w:val="Zkladntext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BCF4408" w14:textId="1E5850D2" w:rsidR="009D05CF" w:rsidRPr="00E15BB4" w:rsidRDefault="00BA1BCF" w:rsidP="00E15BB4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Pronajímatel a nájemce </w:t>
      </w:r>
      <w:r w:rsidR="009F069A">
        <w:rPr>
          <w:rFonts w:ascii="Arial" w:hAnsi="Arial" w:cs="Arial"/>
          <w:sz w:val="22"/>
          <w:szCs w:val="22"/>
        </w:rPr>
        <w:t xml:space="preserve">uzavřou </w:t>
      </w:r>
      <w:r w:rsidR="004807EC">
        <w:rPr>
          <w:rFonts w:ascii="Arial" w:hAnsi="Arial" w:cs="Arial"/>
          <w:sz w:val="22"/>
          <w:szCs w:val="22"/>
        </w:rPr>
        <w:t>novou pachtovní smlouvu</w:t>
      </w:r>
      <w:r w:rsidR="005D5803">
        <w:rPr>
          <w:rFonts w:ascii="Arial" w:hAnsi="Arial" w:cs="Arial"/>
          <w:sz w:val="22"/>
          <w:szCs w:val="22"/>
        </w:rPr>
        <w:t xml:space="preserve"> </w:t>
      </w:r>
      <w:r w:rsidR="004B5F98">
        <w:rPr>
          <w:rFonts w:ascii="Arial" w:hAnsi="Arial" w:cs="Arial"/>
          <w:sz w:val="22"/>
          <w:szCs w:val="22"/>
        </w:rPr>
        <w:t xml:space="preserve">č. </w:t>
      </w:r>
      <w:r w:rsidR="006E5B82">
        <w:rPr>
          <w:rFonts w:ascii="Arial" w:hAnsi="Arial" w:cs="Arial"/>
          <w:sz w:val="22"/>
          <w:szCs w:val="22"/>
        </w:rPr>
        <w:t>36N24/37</w:t>
      </w:r>
      <w:r w:rsidR="009F069A">
        <w:rPr>
          <w:rFonts w:ascii="Arial" w:hAnsi="Arial" w:cs="Arial"/>
          <w:sz w:val="22"/>
          <w:szCs w:val="22"/>
        </w:rPr>
        <w:t xml:space="preserve"> s datem účinnosti 01.0</w:t>
      </w:r>
      <w:r w:rsidR="006E5B82">
        <w:rPr>
          <w:rFonts w:ascii="Arial" w:hAnsi="Arial" w:cs="Arial"/>
          <w:sz w:val="22"/>
          <w:szCs w:val="22"/>
        </w:rPr>
        <w:t>8</w:t>
      </w:r>
      <w:r w:rsidR="009F069A">
        <w:rPr>
          <w:rFonts w:ascii="Arial" w:hAnsi="Arial" w:cs="Arial"/>
          <w:sz w:val="22"/>
          <w:szCs w:val="22"/>
        </w:rPr>
        <w:t>.2024.</w:t>
      </w:r>
    </w:p>
    <w:p w14:paraId="29D73813" w14:textId="48414A61" w:rsidR="00EC6C78" w:rsidRDefault="00EC6C78" w:rsidP="00A26071">
      <w:pPr>
        <w:pStyle w:val="Nadpis3"/>
      </w:pPr>
      <w:r>
        <w:lastRenderedPageBreak/>
        <w:t>Čl. III</w:t>
      </w:r>
    </w:p>
    <w:p w14:paraId="408EE92C" w14:textId="77777777" w:rsidR="00EC6C78" w:rsidRPr="00FC47E3" w:rsidRDefault="00EC6C78" w:rsidP="00EC6C78"/>
    <w:p w14:paraId="383EBF28" w14:textId="2F137B5B" w:rsidR="00461F4D" w:rsidRPr="000E38EA" w:rsidRDefault="00461F4D" w:rsidP="00461F4D">
      <w:pPr>
        <w:jc w:val="both"/>
        <w:rPr>
          <w:rFonts w:ascii="Arial" w:hAnsi="Arial" w:cs="Arial"/>
          <w:sz w:val="22"/>
          <w:szCs w:val="22"/>
        </w:rPr>
      </w:pPr>
      <w:r w:rsidRPr="000E38EA">
        <w:rPr>
          <w:rFonts w:ascii="Arial" w:hAnsi="Arial" w:cs="Arial"/>
          <w:sz w:val="22"/>
          <w:szCs w:val="22"/>
        </w:rPr>
        <w:t xml:space="preserve">Po prověření předpisů a plnění </w:t>
      </w:r>
      <w:r w:rsidR="00BA1BCF">
        <w:rPr>
          <w:rFonts w:ascii="Arial" w:hAnsi="Arial" w:cs="Arial"/>
          <w:sz w:val="22"/>
          <w:szCs w:val="22"/>
        </w:rPr>
        <w:t>nájemného</w:t>
      </w:r>
      <w:r w:rsidRPr="000E38EA">
        <w:rPr>
          <w:rFonts w:ascii="Arial" w:hAnsi="Arial" w:cs="Arial"/>
          <w:sz w:val="22"/>
          <w:szCs w:val="22"/>
        </w:rPr>
        <w:t xml:space="preserve"> z </w:t>
      </w:r>
      <w:r w:rsidR="00BA1BCF">
        <w:rPr>
          <w:rFonts w:ascii="Arial" w:hAnsi="Arial" w:cs="Arial"/>
          <w:sz w:val="22"/>
          <w:szCs w:val="22"/>
        </w:rPr>
        <w:t>nájemní</w:t>
      </w:r>
      <w:r w:rsidRPr="000E38EA">
        <w:rPr>
          <w:rFonts w:ascii="Arial" w:hAnsi="Arial" w:cs="Arial"/>
          <w:sz w:val="22"/>
          <w:szCs w:val="22"/>
        </w:rPr>
        <w:t xml:space="preserve"> </w:t>
      </w:r>
      <w:r w:rsidRPr="00F949C1">
        <w:rPr>
          <w:rFonts w:ascii="Arial" w:hAnsi="Arial" w:cs="Arial"/>
          <w:sz w:val="22"/>
          <w:szCs w:val="22"/>
        </w:rPr>
        <w:t>smlouvy č. </w:t>
      </w:r>
      <w:r w:rsidR="00BA1BCF">
        <w:rPr>
          <w:rFonts w:ascii="Arial" w:hAnsi="Arial" w:cs="Arial"/>
          <w:sz w:val="22"/>
          <w:szCs w:val="22"/>
        </w:rPr>
        <w:t>3N09/37</w:t>
      </w:r>
      <w:r w:rsidRPr="000E38EA">
        <w:rPr>
          <w:rFonts w:ascii="Arial" w:hAnsi="Arial" w:cs="Arial"/>
          <w:sz w:val="22"/>
          <w:szCs w:val="22"/>
        </w:rPr>
        <w:t xml:space="preserve"> byl zjištěn </w:t>
      </w:r>
      <w:r w:rsidR="00F949C1" w:rsidRPr="00F949C1">
        <w:rPr>
          <w:rFonts w:ascii="Arial" w:hAnsi="Arial" w:cs="Arial"/>
          <w:b/>
          <w:bCs/>
          <w:sz w:val="22"/>
          <w:szCs w:val="22"/>
        </w:rPr>
        <w:t xml:space="preserve">nedoplatek ve výši </w:t>
      </w:r>
      <w:proofErr w:type="gramStart"/>
      <w:r w:rsidR="008F5CF9">
        <w:rPr>
          <w:rFonts w:ascii="Arial" w:hAnsi="Arial" w:cs="Arial"/>
          <w:b/>
          <w:bCs/>
          <w:sz w:val="22"/>
          <w:szCs w:val="22"/>
        </w:rPr>
        <w:t>52.254</w:t>
      </w:r>
      <w:r w:rsidR="00F949C1" w:rsidRPr="00F949C1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="00F949C1" w:rsidRPr="00F949C1">
        <w:rPr>
          <w:rFonts w:ascii="Arial" w:hAnsi="Arial" w:cs="Arial"/>
          <w:b/>
          <w:bCs/>
          <w:sz w:val="22"/>
          <w:szCs w:val="22"/>
        </w:rPr>
        <w:t xml:space="preserve"> Kč</w:t>
      </w:r>
      <w:r w:rsidR="00F949C1">
        <w:rPr>
          <w:rFonts w:ascii="Arial" w:hAnsi="Arial" w:cs="Arial"/>
          <w:sz w:val="22"/>
          <w:szCs w:val="22"/>
        </w:rPr>
        <w:t xml:space="preserve"> </w:t>
      </w:r>
      <w:r w:rsidRPr="002F3C99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8F5CF9">
        <w:rPr>
          <w:rFonts w:ascii="Arial" w:hAnsi="Arial" w:cs="Arial"/>
          <w:sz w:val="22"/>
          <w:szCs w:val="22"/>
        </w:rPr>
        <w:t>padesátdvatisícdvěstěpadesátčtyři</w:t>
      </w:r>
      <w:proofErr w:type="spellEnd"/>
      <w:r w:rsidR="002F3C99" w:rsidRPr="002F3C99">
        <w:rPr>
          <w:rFonts w:ascii="Arial" w:hAnsi="Arial" w:cs="Arial"/>
          <w:sz w:val="22"/>
          <w:szCs w:val="22"/>
        </w:rPr>
        <w:t xml:space="preserve"> </w:t>
      </w:r>
      <w:r w:rsidRPr="002F3C99">
        <w:rPr>
          <w:rFonts w:ascii="Arial" w:hAnsi="Arial" w:cs="Arial"/>
          <w:sz w:val="22"/>
          <w:szCs w:val="22"/>
        </w:rPr>
        <w:t>korun českých).</w:t>
      </w:r>
    </w:p>
    <w:p w14:paraId="5A384123" w14:textId="77777777" w:rsidR="00461F4D" w:rsidRPr="000E38EA" w:rsidRDefault="00461F4D" w:rsidP="00461F4D">
      <w:pPr>
        <w:ind w:right="-1"/>
        <w:jc w:val="both"/>
        <w:rPr>
          <w:rFonts w:ascii="Arial" w:hAnsi="Arial" w:cs="Arial"/>
          <w:sz w:val="22"/>
          <w:szCs w:val="22"/>
        </w:rPr>
      </w:pPr>
      <w:r w:rsidRPr="000E38EA">
        <w:rPr>
          <w:rFonts w:ascii="Arial" w:hAnsi="Arial" w:cs="Arial"/>
          <w:sz w:val="22"/>
          <w:szCs w:val="22"/>
        </w:rPr>
        <w:t> </w:t>
      </w:r>
    </w:p>
    <w:p w14:paraId="1C906048" w14:textId="0B2BD58F" w:rsidR="00FD6412" w:rsidRDefault="00FD6412" w:rsidP="00FD6412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Tento </w:t>
      </w:r>
      <w:r w:rsidR="00F949C1">
        <w:rPr>
          <w:rFonts w:ascii="Arial" w:hAnsi="Arial" w:cs="Arial"/>
          <w:bCs/>
          <w:sz w:val="22"/>
          <w:szCs w:val="22"/>
        </w:rPr>
        <w:t xml:space="preserve">nedoplatek (dluh) pachtýř uznává a zavazuje se jej uhradit </w:t>
      </w:r>
      <w:r w:rsidR="00F949C1" w:rsidRPr="00F949C1">
        <w:rPr>
          <w:rFonts w:ascii="Arial" w:hAnsi="Arial" w:cs="Arial"/>
          <w:b/>
          <w:sz w:val="22"/>
          <w:szCs w:val="22"/>
        </w:rPr>
        <w:t>nejpozději do 30.8.2024</w:t>
      </w:r>
      <w:r w:rsidR="00F949C1">
        <w:rPr>
          <w:rFonts w:ascii="Arial" w:hAnsi="Arial" w:cs="Arial"/>
          <w:bCs/>
          <w:sz w:val="22"/>
          <w:szCs w:val="22"/>
        </w:rPr>
        <w:t xml:space="preserve"> na účet propachtovatele vedený u České národní banky, číslo účtu </w:t>
      </w:r>
      <w:r w:rsidR="00F949C1" w:rsidRPr="00F949C1">
        <w:rPr>
          <w:rFonts w:ascii="Arial" w:hAnsi="Arial" w:cs="Arial"/>
          <w:b/>
          <w:sz w:val="22"/>
          <w:szCs w:val="22"/>
        </w:rPr>
        <w:t>140011-3723001/0710</w:t>
      </w:r>
      <w:r w:rsidR="00F949C1">
        <w:rPr>
          <w:rFonts w:ascii="Arial" w:hAnsi="Arial" w:cs="Arial"/>
          <w:bCs/>
          <w:sz w:val="22"/>
          <w:szCs w:val="22"/>
        </w:rPr>
        <w:t xml:space="preserve">, variabilní symbol </w:t>
      </w:r>
      <w:r w:rsidR="00BA1BCF">
        <w:rPr>
          <w:rFonts w:ascii="Arial" w:hAnsi="Arial" w:cs="Arial"/>
          <w:b/>
          <w:sz w:val="22"/>
          <w:szCs w:val="22"/>
        </w:rPr>
        <w:t>310937</w:t>
      </w:r>
      <w:r w:rsidR="00F949C1">
        <w:rPr>
          <w:rFonts w:ascii="Arial" w:hAnsi="Arial" w:cs="Arial"/>
          <w:bCs/>
          <w:sz w:val="22"/>
          <w:szCs w:val="22"/>
        </w:rPr>
        <w:t>.</w:t>
      </w:r>
    </w:p>
    <w:p w14:paraId="05DB58D2" w14:textId="34A27BDC" w:rsidR="00EC6C78" w:rsidRPr="00A26071" w:rsidRDefault="00EC6C78" w:rsidP="00A26071">
      <w:pPr>
        <w:pStyle w:val="Nadpis3"/>
      </w:pPr>
      <w:r w:rsidRPr="00A26071">
        <w:t>Čl. IV</w:t>
      </w:r>
    </w:p>
    <w:p w14:paraId="37754A04" w14:textId="77777777" w:rsidR="00EC6C78" w:rsidRPr="005F309F" w:rsidRDefault="00EC6C78" w:rsidP="00334EF2">
      <w:pPr>
        <w:widowControl w:val="0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457B5ECA" w14:textId="51E44FF9" w:rsidR="00EC6C78" w:rsidRPr="00461F4D" w:rsidRDefault="00EC6C78" w:rsidP="00EC6C78">
      <w:pPr>
        <w:widowControl w:val="0"/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Tato dohoda je vyhotovena ve </w:t>
      </w:r>
      <w:r w:rsidR="00BE2FBC">
        <w:rPr>
          <w:rFonts w:ascii="Arial" w:hAnsi="Arial" w:cs="Arial"/>
          <w:sz w:val="22"/>
          <w:szCs w:val="22"/>
        </w:rPr>
        <w:t>2</w:t>
      </w:r>
      <w:r w:rsidR="007275E0">
        <w:rPr>
          <w:rFonts w:ascii="Arial" w:hAnsi="Arial" w:cs="Arial"/>
          <w:sz w:val="22"/>
          <w:szCs w:val="22"/>
        </w:rPr>
        <w:t xml:space="preserve"> </w:t>
      </w:r>
      <w:r w:rsidRPr="005F309F">
        <w:rPr>
          <w:rFonts w:ascii="Arial" w:hAnsi="Arial" w:cs="Arial"/>
          <w:sz w:val="22"/>
          <w:szCs w:val="22"/>
        </w:rPr>
        <w:t xml:space="preserve">stejnopisech, z nichž každý má platnost originálu. Jeden stejnopis přebírá </w:t>
      </w:r>
      <w:r w:rsidR="00BA1BCF">
        <w:rPr>
          <w:rFonts w:ascii="Arial" w:hAnsi="Arial" w:cs="Arial"/>
          <w:sz w:val="22"/>
          <w:szCs w:val="22"/>
        </w:rPr>
        <w:t>nájemce</w:t>
      </w:r>
      <w:r w:rsidRPr="005F309F">
        <w:rPr>
          <w:rFonts w:ascii="Arial" w:hAnsi="Arial" w:cs="Arial"/>
          <w:sz w:val="22"/>
          <w:szCs w:val="22"/>
        </w:rPr>
        <w:t xml:space="preserve"> a jeden je určený pro pro</w:t>
      </w:r>
      <w:r w:rsidR="00BA1BCF">
        <w:rPr>
          <w:rFonts w:ascii="Arial" w:hAnsi="Arial" w:cs="Arial"/>
          <w:sz w:val="22"/>
          <w:szCs w:val="22"/>
        </w:rPr>
        <w:t>najímatele</w:t>
      </w:r>
      <w:r w:rsidRPr="005F309F">
        <w:rPr>
          <w:rFonts w:ascii="Arial" w:hAnsi="Arial" w:cs="Arial"/>
          <w:sz w:val="22"/>
          <w:szCs w:val="22"/>
        </w:rPr>
        <w:t>.</w:t>
      </w:r>
    </w:p>
    <w:p w14:paraId="6CA3F0E2" w14:textId="77777777" w:rsidR="00B33F40" w:rsidRDefault="00B33F40" w:rsidP="00EC6C78">
      <w:pPr>
        <w:widowControl w:val="0"/>
        <w:tabs>
          <w:tab w:val="left" w:pos="284"/>
          <w:tab w:val="left" w:pos="568"/>
        </w:tabs>
        <w:jc w:val="both"/>
      </w:pPr>
    </w:p>
    <w:p w14:paraId="28F05256" w14:textId="4ECFB75F" w:rsidR="00EC6C78" w:rsidRDefault="00EC6C78" w:rsidP="00EC6C78">
      <w:pPr>
        <w:pStyle w:val="Nadpis3"/>
        <w:tabs>
          <w:tab w:val="left" w:pos="284"/>
          <w:tab w:val="left" w:pos="568"/>
        </w:tabs>
        <w:spacing w:before="0"/>
      </w:pPr>
      <w:r>
        <w:t>Čl. V</w:t>
      </w:r>
    </w:p>
    <w:p w14:paraId="269376C0" w14:textId="77777777" w:rsidR="00EC6C78" w:rsidRDefault="00EC6C78" w:rsidP="00EC6C78">
      <w:pPr>
        <w:jc w:val="both"/>
        <w:rPr>
          <w:szCs w:val="20"/>
        </w:rPr>
      </w:pPr>
    </w:p>
    <w:p w14:paraId="33F4E7BE" w14:textId="43845814" w:rsidR="00752229" w:rsidRPr="00752229" w:rsidRDefault="00752229" w:rsidP="0075222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52229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752229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752229">
        <w:rPr>
          <w:rFonts w:ascii="Arial" w:hAnsi="Arial" w:cs="Arial"/>
          <w:b w:val="0"/>
          <w:sz w:val="22"/>
          <w:szCs w:val="22"/>
        </w:rPr>
        <w:t xml:space="preserve"> II.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556B27D5" w14:textId="06A66D82" w:rsidR="00752229" w:rsidRPr="00FE179C" w:rsidRDefault="00752229" w:rsidP="0075222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52229">
        <w:rPr>
          <w:rFonts w:ascii="Arial" w:hAnsi="Arial" w:cs="Arial"/>
          <w:b w:val="0"/>
          <w:sz w:val="22"/>
          <w:szCs w:val="22"/>
        </w:rPr>
        <w:t>Uveřejnění této dohody v registru smluv zajistí pro</w:t>
      </w:r>
      <w:r w:rsidR="00BA1BCF">
        <w:rPr>
          <w:rFonts w:ascii="Arial" w:hAnsi="Arial" w:cs="Arial"/>
          <w:b w:val="0"/>
          <w:sz w:val="22"/>
          <w:szCs w:val="22"/>
        </w:rPr>
        <w:t>najímatel</w:t>
      </w:r>
      <w:r w:rsidRPr="00752229">
        <w:rPr>
          <w:rFonts w:ascii="Arial" w:hAnsi="Arial" w:cs="Arial"/>
          <w:b w:val="0"/>
          <w:sz w:val="22"/>
          <w:szCs w:val="22"/>
        </w:rPr>
        <w:t>.</w:t>
      </w:r>
    </w:p>
    <w:p w14:paraId="539EC7CE" w14:textId="77777777" w:rsidR="00B33F40" w:rsidRDefault="00B33F40" w:rsidP="00EC6C78">
      <w:pPr>
        <w:widowControl w:val="0"/>
        <w:tabs>
          <w:tab w:val="left" w:pos="284"/>
          <w:tab w:val="left" w:pos="568"/>
        </w:tabs>
        <w:jc w:val="both"/>
        <w:rPr>
          <w:szCs w:val="20"/>
        </w:rPr>
      </w:pPr>
    </w:p>
    <w:p w14:paraId="5BE9FACF" w14:textId="11BA9A45" w:rsidR="00EC6C78" w:rsidRDefault="00EC6C78" w:rsidP="00EC6C78">
      <w:pPr>
        <w:pStyle w:val="Nadpis3"/>
        <w:spacing w:before="0"/>
      </w:pPr>
      <w:r>
        <w:t>Čl. VI</w:t>
      </w:r>
    </w:p>
    <w:p w14:paraId="3A47BA68" w14:textId="77777777" w:rsidR="00EC6C78" w:rsidRDefault="00EC6C78" w:rsidP="00EC6C78">
      <w:pPr>
        <w:widowControl w:val="0"/>
        <w:tabs>
          <w:tab w:val="left" w:pos="568"/>
        </w:tabs>
        <w:jc w:val="center"/>
        <w:rPr>
          <w:szCs w:val="20"/>
        </w:rPr>
      </w:pPr>
    </w:p>
    <w:p w14:paraId="649181E7" w14:textId="2DB1ECEB" w:rsidR="007719CB" w:rsidRPr="00FE179C" w:rsidRDefault="007719CB" w:rsidP="007719CB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6CC6EE23" w14:textId="3D317713" w:rsidR="00EC6C78" w:rsidRPr="005F309F" w:rsidRDefault="00EC6C78" w:rsidP="00EC6C78">
      <w:pPr>
        <w:widowControl w:val="0"/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64AA4A" w14:textId="77777777" w:rsidR="00EC6C78" w:rsidRDefault="00EC6C78" w:rsidP="00EC6C78">
      <w:pPr>
        <w:widowControl w:val="0"/>
        <w:tabs>
          <w:tab w:val="left" w:pos="568"/>
        </w:tabs>
        <w:jc w:val="both"/>
        <w:rPr>
          <w:szCs w:val="20"/>
        </w:rPr>
      </w:pPr>
    </w:p>
    <w:p w14:paraId="5FE5C6BA" w14:textId="1A3FF03C" w:rsidR="00EC6C78" w:rsidRPr="005F309F" w:rsidRDefault="00EC6C78" w:rsidP="00EC6C78">
      <w:pPr>
        <w:widowControl w:val="0"/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309F">
        <w:rPr>
          <w:rFonts w:ascii="Arial" w:hAnsi="Arial" w:cs="Arial"/>
          <w:sz w:val="22"/>
          <w:szCs w:val="22"/>
        </w:rPr>
        <w:t xml:space="preserve">V Králově Dvoře dne </w:t>
      </w:r>
      <w:r w:rsidR="006E5B82">
        <w:rPr>
          <w:rFonts w:ascii="Arial" w:hAnsi="Arial" w:cs="Arial"/>
          <w:sz w:val="22"/>
          <w:szCs w:val="22"/>
        </w:rPr>
        <w:t>31.07.2024</w:t>
      </w:r>
    </w:p>
    <w:p w14:paraId="0D05B281" w14:textId="77777777" w:rsidR="00EC6C78" w:rsidRDefault="00EC6C78" w:rsidP="00EC6C78">
      <w:pPr>
        <w:pStyle w:val="adresa"/>
        <w:tabs>
          <w:tab w:val="left" w:pos="568"/>
        </w:tabs>
      </w:pPr>
    </w:p>
    <w:p w14:paraId="56E9BD08" w14:textId="77777777" w:rsidR="00EC6C78" w:rsidRDefault="00EC6C78" w:rsidP="00EC6C78">
      <w:pPr>
        <w:widowControl w:val="0"/>
        <w:tabs>
          <w:tab w:val="left" w:pos="5760"/>
        </w:tabs>
        <w:jc w:val="both"/>
        <w:rPr>
          <w:szCs w:val="20"/>
        </w:rPr>
      </w:pPr>
    </w:p>
    <w:p w14:paraId="25AD6526" w14:textId="77777777" w:rsidR="00DE4EA4" w:rsidRDefault="00DE4EA4" w:rsidP="00EC6C78">
      <w:pPr>
        <w:widowControl w:val="0"/>
        <w:tabs>
          <w:tab w:val="left" w:pos="5760"/>
        </w:tabs>
        <w:jc w:val="both"/>
        <w:rPr>
          <w:szCs w:val="20"/>
        </w:rPr>
      </w:pPr>
    </w:p>
    <w:p w14:paraId="5FFD6F18" w14:textId="77777777" w:rsidR="00583451" w:rsidRDefault="00583451" w:rsidP="00EC6C78">
      <w:pPr>
        <w:widowControl w:val="0"/>
        <w:tabs>
          <w:tab w:val="left" w:pos="5760"/>
        </w:tabs>
        <w:jc w:val="both"/>
        <w:rPr>
          <w:szCs w:val="20"/>
        </w:rPr>
      </w:pPr>
    </w:p>
    <w:p w14:paraId="2EAFA4F2" w14:textId="77777777" w:rsidR="00583451" w:rsidRDefault="00583451" w:rsidP="00EC6C78">
      <w:pPr>
        <w:widowControl w:val="0"/>
        <w:tabs>
          <w:tab w:val="left" w:pos="5760"/>
        </w:tabs>
        <w:jc w:val="both"/>
        <w:rPr>
          <w:szCs w:val="20"/>
        </w:rPr>
      </w:pPr>
    </w:p>
    <w:p w14:paraId="640F7F89" w14:textId="77777777" w:rsidR="00EC6C78" w:rsidRDefault="00EC6C78" w:rsidP="00EC6C78">
      <w:pPr>
        <w:widowControl w:val="0"/>
        <w:tabs>
          <w:tab w:val="left" w:pos="5760"/>
        </w:tabs>
        <w:jc w:val="both"/>
        <w:rPr>
          <w:szCs w:val="20"/>
        </w:rPr>
      </w:pPr>
      <w:bookmarkStart w:id="1" w:name="_Hlk157079144"/>
    </w:p>
    <w:bookmarkEnd w:id="1"/>
    <w:p w14:paraId="5800521E" w14:textId="77777777" w:rsidR="004807EC" w:rsidRPr="00A50BC1" w:rsidRDefault="004807EC" w:rsidP="004807EC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…………………………………..                             </w:t>
      </w:r>
      <w:r>
        <w:rPr>
          <w:rFonts w:ascii="Arial" w:hAnsi="Arial" w:cs="Arial"/>
          <w:sz w:val="22"/>
          <w:szCs w:val="22"/>
        </w:rPr>
        <w:t xml:space="preserve">   </w:t>
      </w:r>
      <w:r w:rsidRPr="00A50BC1">
        <w:rPr>
          <w:rFonts w:ascii="Arial" w:hAnsi="Arial" w:cs="Arial"/>
          <w:sz w:val="22"/>
          <w:szCs w:val="22"/>
        </w:rPr>
        <w:t>…………………………………….</w:t>
      </w:r>
      <w:r>
        <w:rPr>
          <w:rFonts w:ascii="Arial" w:hAnsi="Arial" w:cs="Arial"/>
          <w:sz w:val="22"/>
          <w:szCs w:val="22"/>
        </w:rPr>
        <w:t>.</w:t>
      </w:r>
    </w:p>
    <w:p w14:paraId="1F5B2909" w14:textId="4BE4BAD1" w:rsidR="004807EC" w:rsidRPr="001033DF" w:rsidRDefault="004807EC" w:rsidP="004807E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</w:t>
      </w:r>
      <w:r>
        <w:rPr>
          <w:rFonts w:ascii="Arial" w:hAnsi="Arial" w:cs="Arial"/>
          <w:b/>
          <w:sz w:val="22"/>
          <w:szCs w:val="22"/>
        </w:rPr>
        <w:t xml:space="preserve">                         </w:t>
      </w:r>
      <w:r w:rsidR="009406DE">
        <w:rPr>
          <w:rFonts w:ascii="Arial" w:hAnsi="Arial" w:cs="Arial"/>
          <w:b/>
          <w:sz w:val="22"/>
          <w:szCs w:val="22"/>
        </w:rPr>
        <w:t xml:space="preserve">    AGRONA RPETY s.r.o.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741F379" w14:textId="6C08E362" w:rsidR="004807EC" w:rsidRPr="00A50BC1" w:rsidRDefault="004807EC" w:rsidP="004807E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A67CF9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9406DE">
        <w:rPr>
          <w:rFonts w:ascii="Arial" w:hAnsi="Arial" w:cs="Arial"/>
          <w:b/>
          <w:bCs/>
          <w:sz w:val="22"/>
          <w:szCs w:val="22"/>
        </w:rPr>
        <w:t>Stanislav Rys</w:t>
      </w:r>
      <w:r>
        <w:rPr>
          <w:rFonts w:ascii="Arial" w:hAnsi="Arial" w:cs="Arial"/>
          <w:sz w:val="22"/>
          <w:szCs w:val="22"/>
        </w:rPr>
        <w:t xml:space="preserve"> – </w:t>
      </w:r>
      <w:r w:rsidR="009406DE">
        <w:rPr>
          <w:rFonts w:ascii="Arial" w:hAnsi="Arial" w:cs="Arial"/>
          <w:sz w:val="22"/>
          <w:szCs w:val="22"/>
        </w:rPr>
        <w:t>jednatel společnosti</w:t>
      </w:r>
    </w:p>
    <w:p w14:paraId="08261B16" w14:textId="6262B889" w:rsidR="004807EC" w:rsidRPr="00A50BC1" w:rsidRDefault="004807EC" w:rsidP="004807E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>Andrea Čápová</w:t>
      </w:r>
      <w:r>
        <w:rPr>
          <w:rFonts w:ascii="Arial" w:hAnsi="Arial" w:cs="Arial"/>
          <w:b/>
          <w:sz w:val="22"/>
          <w:szCs w:val="22"/>
        </w:rPr>
        <w:t xml:space="preserve">                      </w:t>
      </w:r>
      <w:r w:rsidRPr="00A50BC1"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 xml:space="preserve">                 </w:t>
      </w:r>
      <w:r>
        <w:rPr>
          <w:rFonts w:ascii="Arial" w:hAnsi="Arial" w:cs="Arial"/>
          <w:iCs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="00BA1BCF">
        <w:rPr>
          <w:rFonts w:ascii="Arial" w:hAnsi="Arial" w:cs="Arial"/>
          <w:bCs/>
          <w:sz w:val="22"/>
          <w:szCs w:val="22"/>
        </w:rPr>
        <w:t>nájemce</w:t>
      </w:r>
      <w:r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iCs/>
          <w:sz w:val="22"/>
          <w:szCs w:val="22"/>
        </w:rPr>
        <w:t xml:space="preserve">    </w:t>
      </w:r>
    </w:p>
    <w:p w14:paraId="38E9E253" w14:textId="3DE0076A" w:rsidR="004807EC" w:rsidRPr="00BA1BCF" w:rsidRDefault="00BA1BCF" w:rsidP="004807EC">
      <w:pPr>
        <w:ind w:left="708" w:hanging="282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Pr="00BA1BCF">
        <w:rPr>
          <w:rFonts w:ascii="Arial" w:hAnsi="Arial" w:cs="Arial"/>
          <w:bCs/>
          <w:sz w:val="22"/>
          <w:szCs w:val="22"/>
        </w:rPr>
        <w:t>pronajímatel</w:t>
      </w:r>
      <w:r w:rsidR="004807EC" w:rsidRPr="00BA1BCF">
        <w:rPr>
          <w:rFonts w:ascii="Arial" w:hAnsi="Arial" w:cs="Arial"/>
          <w:bCs/>
          <w:iCs/>
          <w:sz w:val="22"/>
          <w:szCs w:val="22"/>
        </w:rPr>
        <w:t xml:space="preserve">     </w:t>
      </w:r>
      <w:r w:rsidR="004807EC" w:rsidRPr="00BA1BCF">
        <w:rPr>
          <w:rFonts w:ascii="Arial" w:hAnsi="Arial" w:cs="Arial"/>
          <w:bCs/>
          <w:iCs/>
          <w:sz w:val="22"/>
          <w:szCs w:val="22"/>
        </w:rPr>
        <w:tab/>
      </w:r>
      <w:r w:rsidR="004807EC" w:rsidRPr="00BA1BCF">
        <w:rPr>
          <w:rFonts w:ascii="Arial" w:hAnsi="Arial" w:cs="Arial"/>
          <w:bCs/>
          <w:iCs/>
          <w:sz w:val="22"/>
          <w:szCs w:val="22"/>
        </w:rPr>
        <w:tab/>
      </w:r>
      <w:r w:rsidR="004807EC" w:rsidRPr="00BA1BCF">
        <w:rPr>
          <w:rFonts w:ascii="Arial" w:hAnsi="Arial" w:cs="Arial"/>
          <w:bCs/>
          <w:iCs/>
          <w:sz w:val="22"/>
          <w:szCs w:val="22"/>
        </w:rPr>
        <w:tab/>
        <w:t xml:space="preserve">        </w:t>
      </w:r>
    </w:p>
    <w:p w14:paraId="7F9C60FE" w14:textId="77777777" w:rsidR="004807EC" w:rsidRDefault="004807EC" w:rsidP="004807EC">
      <w:pPr>
        <w:ind w:left="424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</w:t>
      </w:r>
    </w:p>
    <w:p w14:paraId="2D41DE1F" w14:textId="77777777" w:rsidR="004807EC" w:rsidRDefault="004807EC" w:rsidP="004807EC">
      <w:pPr>
        <w:ind w:left="4248"/>
        <w:rPr>
          <w:rFonts w:ascii="Arial" w:hAnsi="Arial" w:cs="Arial"/>
          <w:iCs/>
          <w:sz w:val="22"/>
          <w:szCs w:val="22"/>
        </w:rPr>
      </w:pPr>
    </w:p>
    <w:p w14:paraId="52F309D3" w14:textId="77777777" w:rsidR="004807EC" w:rsidRDefault="004807EC" w:rsidP="004807EC">
      <w:pPr>
        <w:ind w:left="4248"/>
        <w:rPr>
          <w:rFonts w:ascii="Arial" w:hAnsi="Arial" w:cs="Arial"/>
          <w:iCs/>
          <w:sz w:val="22"/>
          <w:szCs w:val="22"/>
        </w:rPr>
      </w:pPr>
    </w:p>
    <w:p w14:paraId="5D685016" w14:textId="77777777" w:rsidR="004807EC" w:rsidRDefault="004807EC" w:rsidP="004807EC">
      <w:pPr>
        <w:rPr>
          <w:rFonts w:ascii="Arial" w:hAnsi="Arial" w:cs="Arial"/>
          <w:iCs/>
          <w:sz w:val="22"/>
          <w:szCs w:val="22"/>
        </w:rPr>
      </w:pPr>
    </w:p>
    <w:p w14:paraId="17F94422" w14:textId="46AA8CDE" w:rsidR="004807EC" w:rsidRPr="00A50BC1" w:rsidRDefault="004807EC" w:rsidP="006E5B82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</w:t>
      </w:r>
    </w:p>
    <w:p w14:paraId="50B78F90" w14:textId="77777777" w:rsidR="004807EC" w:rsidRDefault="004807EC" w:rsidP="004807E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</w:t>
      </w:r>
    </w:p>
    <w:p w14:paraId="0F02A245" w14:textId="77777777" w:rsidR="004807EC" w:rsidRDefault="004807EC" w:rsidP="004807EC">
      <w:pPr>
        <w:jc w:val="both"/>
        <w:rPr>
          <w:rFonts w:ascii="Arial" w:hAnsi="Arial" w:cs="Arial"/>
          <w:sz w:val="22"/>
          <w:szCs w:val="22"/>
        </w:rPr>
      </w:pPr>
    </w:p>
    <w:p w14:paraId="7317DE9F" w14:textId="77777777" w:rsidR="004807EC" w:rsidRDefault="004807EC" w:rsidP="004807EC">
      <w:pPr>
        <w:jc w:val="both"/>
        <w:rPr>
          <w:rFonts w:ascii="Arial" w:hAnsi="Arial" w:cs="Arial"/>
          <w:sz w:val="22"/>
          <w:szCs w:val="22"/>
        </w:rPr>
      </w:pPr>
    </w:p>
    <w:p w14:paraId="75C46462" w14:textId="77777777" w:rsidR="004807EC" w:rsidRPr="00A50BC1" w:rsidRDefault="004807EC" w:rsidP="004807EC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Ing. Marcela Závorová</w:t>
      </w:r>
    </w:p>
    <w:p w14:paraId="4EF471FC" w14:textId="50EDC167" w:rsidR="00E55C0C" w:rsidRDefault="004807EC" w:rsidP="0069780A">
      <w:pPr>
        <w:widowControl w:val="0"/>
      </w:pPr>
      <w:r>
        <w:t>………………………………………</w:t>
      </w:r>
    </w:p>
    <w:p w14:paraId="3A81CAF3" w14:textId="77777777" w:rsidR="00752229" w:rsidRDefault="00752229" w:rsidP="0069780A">
      <w:pPr>
        <w:widowControl w:val="0"/>
      </w:pPr>
    </w:p>
    <w:p w14:paraId="410DA19E" w14:textId="77777777" w:rsidR="00752229" w:rsidRDefault="00752229" w:rsidP="0069780A">
      <w:pPr>
        <w:widowControl w:val="0"/>
      </w:pPr>
    </w:p>
    <w:p w14:paraId="73E96415" w14:textId="77777777" w:rsidR="00752229" w:rsidRPr="00FE179C" w:rsidRDefault="00752229" w:rsidP="00752229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BB17064" w14:textId="77777777" w:rsidR="00752229" w:rsidRPr="00FE179C" w:rsidRDefault="00752229" w:rsidP="00752229">
      <w:pPr>
        <w:jc w:val="both"/>
        <w:rPr>
          <w:rFonts w:ascii="Arial" w:hAnsi="Arial" w:cs="Arial"/>
          <w:sz w:val="22"/>
          <w:szCs w:val="22"/>
        </w:rPr>
      </w:pPr>
    </w:p>
    <w:p w14:paraId="4131826C" w14:textId="77777777" w:rsidR="00752229" w:rsidRPr="00FE179C" w:rsidRDefault="00752229" w:rsidP="00752229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 ………………………….</w:t>
      </w:r>
    </w:p>
    <w:p w14:paraId="236537C3" w14:textId="77777777" w:rsidR="00752229" w:rsidRPr="00FE179C" w:rsidRDefault="00752229" w:rsidP="00752229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</w:p>
    <w:p w14:paraId="7D18F519" w14:textId="77777777" w:rsidR="00752229" w:rsidRPr="00FE179C" w:rsidRDefault="00752229" w:rsidP="00752229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17FC84D" w14:textId="77777777" w:rsidR="00752229" w:rsidRPr="00FE179C" w:rsidRDefault="00752229" w:rsidP="00752229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/a</w:t>
      </w:r>
      <w:r w:rsidRPr="00FE179C">
        <w:rPr>
          <w:rFonts w:ascii="Arial" w:hAnsi="Arial" w:cs="Arial"/>
          <w:sz w:val="22"/>
          <w:szCs w:val="22"/>
        </w:rPr>
        <w:t xml:space="preserve"> ……………………… </w:t>
      </w:r>
    </w:p>
    <w:p w14:paraId="5E341480" w14:textId="77777777" w:rsidR="00752229" w:rsidRPr="00FE179C" w:rsidRDefault="00752229" w:rsidP="00752229">
      <w:pPr>
        <w:jc w:val="both"/>
        <w:rPr>
          <w:rFonts w:ascii="Arial" w:hAnsi="Arial" w:cs="Arial"/>
          <w:sz w:val="22"/>
          <w:szCs w:val="22"/>
        </w:rPr>
      </w:pPr>
    </w:p>
    <w:p w14:paraId="0F036D3C" w14:textId="77777777" w:rsidR="00752229" w:rsidRPr="00FE179C" w:rsidRDefault="00752229" w:rsidP="00752229">
      <w:pPr>
        <w:jc w:val="both"/>
        <w:rPr>
          <w:rFonts w:ascii="Arial" w:hAnsi="Arial" w:cs="Arial"/>
          <w:sz w:val="22"/>
          <w:szCs w:val="22"/>
        </w:rPr>
      </w:pPr>
    </w:p>
    <w:p w14:paraId="11825E82" w14:textId="024BFD75" w:rsidR="00752229" w:rsidRPr="00FE179C" w:rsidRDefault="00752229" w:rsidP="00752229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Králově Dvoře</w:t>
      </w:r>
      <w:r w:rsidRPr="00FE179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688033D" w14:textId="6230C7CB" w:rsidR="00752229" w:rsidRPr="0069780A" w:rsidRDefault="00752229" w:rsidP="00752229">
      <w:pPr>
        <w:widowControl w:val="0"/>
      </w:pPr>
      <w:r w:rsidRPr="00FE17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Pr="00FE179C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752229" w:rsidRPr="00697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E1C9E"/>
    <w:multiLevelType w:val="hybridMultilevel"/>
    <w:tmpl w:val="4B0EEF3C"/>
    <w:lvl w:ilvl="0" w:tplc="0E0C2BD8">
      <w:numFmt w:val="bullet"/>
      <w:lvlText w:val="-"/>
      <w:lvlJc w:val="left"/>
      <w:pPr>
        <w:ind w:left="48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num w:numId="1" w16cid:durableId="54521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78"/>
    <w:rsid w:val="000C3AE7"/>
    <w:rsid w:val="00146080"/>
    <w:rsid w:val="001E1D2B"/>
    <w:rsid w:val="002255E2"/>
    <w:rsid w:val="002875C9"/>
    <w:rsid w:val="002F3C99"/>
    <w:rsid w:val="00300E29"/>
    <w:rsid w:val="00334EF2"/>
    <w:rsid w:val="00402A25"/>
    <w:rsid w:val="00407E75"/>
    <w:rsid w:val="0044247C"/>
    <w:rsid w:val="00461F4D"/>
    <w:rsid w:val="004773DE"/>
    <w:rsid w:val="004807EC"/>
    <w:rsid w:val="004B5F98"/>
    <w:rsid w:val="0050260D"/>
    <w:rsid w:val="00512C68"/>
    <w:rsid w:val="00513A1B"/>
    <w:rsid w:val="00532A84"/>
    <w:rsid w:val="00550F09"/>
    <w:rsid w:val="00553EF2"/>
    <w:rsid w:val="00583451"/>
    <w:rsid w:val="00584D84"/>
    <w:rsid w:val="005D5803"/>
    <w:rsid w:val="00684D02"/>
    <w:rsid w:val="00686034"/>
    <w:rsid w:val="0069780A"/>
    <w:rsid w:val="006E5B82"/>
    <w:rsid w:val="00710D3B"/>
    <w:rsid w:val="007275E0"/>
    <w:rsid w:val="00734AB7"/>
    <w:rsid w:val="00752229"/>
    <w:rsid w:val="007719CB"/>
    <w:rsid w:val="00776C64"/>
    <w:rsid w:val="0081618E"/>
    <w:rsid w:val="0087187B"/>
    <w:rsid w:val="0087337C"/>
    <w:rsid w:val="0089414B"/>
    <w:rsid w:val="008F5CF9"/>
    <w:rsid w:val="009141DD"/>
    <w:rsid w:val="00922779"/>
    <w:rsid w:val="009406DE"/>
    <w:rsid w:val="009449C5"/>
    <w:rsid w:val="009C3D1E"/>
    <w:rsid w:val="009D05CF"/>
    <w:rsid w:val="009D6E60"/>
    <w:rsid w:val="009F069A"/>
    <w:rsid w:val="009F3502"/>
    <w:rsid w:val="00A26071"/>
    <w:rsid w:val="00A632AF"/>
    <w:rsid w:val="00AA2E6F"/>
    <w:rsid w:val="00AB3C01"/>
    <w:rsid w:val="00B233D8"/>
    <w:rsid w:val="00B33F40"/>
    <w:rsid w:val="00B43C82"/>
    <w:rsid w:val="00B769E9"/>
    <w:rsid w:val="00BA1BCF"/>
    <w:rsid w:val="00BE2FBC"/>
    <w:rsid w:val="00C6182F"/>
    <w:rsid w:val="00CA1B9C"/>
    <w:rsid w:val="00CF6EA4"/>
    <w:rsid w:val="00D93097"/>
    <w:rsid w:val="00DE4EA4"/>
    <w:rsid w:val="00E15BB4"/>
    <w:rsid w:val="00E427A7"/>
    <w:rsid w:val="00E55C0C"/>
    <w:rsid w:val="00E61992"/>
    <w:rsid w:val="00E70DBA"/>
    <w:rsid w:val="00E93654"/>
    <w:rsid w:val="00EB0F60"/>
    <w:rsid w:val="00EC6C78"/>
    <w:rsid w:val="00F56615"/>
    <w:rsid w:val="00F949C1"/>
    <w:rsid w:val="00FD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B189FF9"/>
  <w15:chartTrackingRefBased/>
  <w15:docId w15:val="{FC9EF5A7-0972-4D96-B75B-A5D077F5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2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C6C78"/>
    <w:pPr>
      <w:widowControl w:val="0"/>
      <w:spacing w:before="120"/>
      <w:outlineLvl w:val="1"/>
    </w:pPr>
    <w:rPr>
      <w:rFonts w:eastAsia="Arial Unicode MS"/>
      <w:b/>
      <w:sz w:val="36"/>
      <w:szCs w:val="20"/>
    </w:rPr>
  </w:style>
  <w:style w:type="paragraph" w:styleId="Nadpis3">
    <w:name w:val="heading 3"/>
    <w:basedOn w:val="Normln"/>
    <w:next w:val="Normln"/>
    <w:link w:val="Nadpis3Char"/>
    <w:qFormat/>
    <w:rsid w:val="00EC6C78"/>
    <w:pPr>
      <w:widowControl w:val="0"/>
      <w:spacing w:before="120"/>
      <w:jc w:val="center"/>
      <w:outlineLvl w:val="2"/>
    </w:pPr>
    <w:rPr>
      <w:rFonts w:eastAsia="Arial Unicode MS"/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EC6C78"/>
    <w:pPr>
      <w:widowControl w:val="0"/>
      <w:spacing w:before="120"/>
      <w:jc w:val="center"/>
      <w:outlineLvl w:val="3"/>
    </w:pPr>
    <w:rPr>
      <w:rFonts w:eastAsia="Arial Unicode MS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C6C78"/>
    <w:rPr>
      <w:rFonts w:ascii="Times New Roman" w:eastAsia="Arial Unicode MS" w:hAnsi="Times New Roman" w:cs="Times New Roman"/>
      <w:b/>
      <w:sz w:val="3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C6C78"/>
    <w:rPr>
      <w:rFonts w:ascii="Times New Roman" w:eastAsia="Arial Unicode MS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C6C78"/>
    <w:rPr>
      <w:rFonts w:ascii="Times New Roman" w:eastAsia="Arial Unicode MS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EC6C78"/>
    <w:pPr>
      <w:widowControl w:val="0"/>
      <w:spacing w:before="120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C6C7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EC6C78"/>
    <w:pPr>
      <w:widowControl w:val="0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rsid w:val="00EC6C7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EC6C78"/>
    <w:pPr>
      <w:widowControl w:val="0"/>
      <w:jc w:val="both"/>
    </w:pPr>
    <w:rPr>
      <w:b/>
      <w:szCs w:val="20"/>
    </w:rPr>
  </w:style>
  <w:style w:type="paragraph" w:customStyle="1" w:styleId="adresa">
    <w:name w:val="adresa"/>
    <w:basedOn w:val="Normln"/>
    <w:rsid w:val="00EC6C78"/>
    <w:pPr>
      <w:widowControl w:val="0"/>
      <w:tabs>
        <w:tab w:val="left" w:pos="3402"/>
        <w:tab w:val="left" w:pos="6237"/>
      </w:tabs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87187B"/>
    <w:pPr>
      <w:ind w:left="720"/>
      <w:contextualSpacing/>
    </w:pPr>
  </w:style>
  <w:style w:type="paragraph" w:customStyle="1" w:styleId="para">
    <w:name w:val="para"/>
    <w:basedOn w:val="Normln"/>
    <w:rsid w:val="00752229"/>
    <w:pPr>
      <w:tabs>
        <w:tab w:val="left" w:pos="709"/>
      </w:tabs>
      <w:jc w:val="center"/>
    </w:pPr>
    <w:rPr>
      <w:b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Závorová Marcela Ing.</dc:creator>
  <cp:keywords/>
  <dc:description/>
  <cp:lastModifiedBy>Závorová Marcela Ing.</cp:lastModifiedBy>
  <cp:revision>2</cp:revision>
  <cp:lastPrinted>2024-06-03T08:05:00Z</cp:lastPrinted>
  <dcterms:created xsi:type="dcterms:W3CDTF">2024-08-09T04:52:00Z</dcterms:created>
  <dcterms:modified xsi:type="dcterms:W3CDTF">2024-08-09T04:52:00Z</dcterms:modified>
</cp:coreProperties>
</file>