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82A2" w14:textId="27C9D6BB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D05484">
        <w:rPr>
          <w:rFonts w:ascii="Arial" w:hAnsi="Arial" w:cs="Arial"/>
          <w:b/>
          <w:sz w:val="32"/>
          <w:szCs w:val="32"/>
        </w:rPr>
        <w:t>8</w:t>
      </w:r>
    </w:p>
    <w:p w14:paraId="535A5F09" w14:textId="6A48FCEF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8D504A">
        <w:rPr>
          <w:rFonts w:ascii="Arial" w:hAnsi="Arial" w:cs="Arial"/>
          <w:b/>
          <w:sz w:val="32"/>
          <w:szCs w:val="32"/>
        </w:rPr>
        <w:t>40</w:t>
      </w:r>
      <w:r w:rsidR="00442A57">
        <w:rPr>
          <w:rFonts w:ascii="Arial" w:hAnsi="Arial" w:cs="Arial"/>
          <w:b/>
          <w:sz w:val="32"/>
          <w:szCs w:val="32"/>
        </w:rPr>
        <w:t>N14/74</w:t>
      </w:r>
    </w:p>
    <w:p w14:paraId="4CFCC279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17BD6C82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8F874D1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4EA65B9A" w14:textId="1D8755E8" w:rsidR="000E4B96" w:rsidRPr="007F3945" w:rsidRDefault="000E4B96" w:rsidP="000E4B96">
      <w:pPr>
        <w:rPr>
          <w:rFonts w:ascii="Arial" w:hAnsi="Arial" w:cs="Arial"/>
          <w:sz w:val="18"/>
          <w:szCs w:val="18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7F3945">
        <w:rPr>
          <w:rFonts w:ascii="Arial" w:hAnsi="Arial" w:cs="Arial"/>
          <w:b/>
          <w:bCs/>
          <w:sz w:val="22"/>
          <w:szCs w:val="22"/>
        </w:rPr>
        <w:tab/>
      </w:r>
      <w:r w:rsidR="007F3945">
        <w:rPr>
          <w:rFonts w:ascii="Arial" w:hAnsi="Arial" w:cs="Arial"/>
          <w:b/>
          <w:bCs/>
          <w:sz w:val="22"/>
          <w:szCs w:val="22"/>
        </w:rPr>
        <w:tab/>
      </w:r>
      <w:r w:rsidR="007F3945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="00F917A8" w:rsidRPr="00F917A8">
        <w:rPr>
          <w:rFonts w:ascii="Arial" w:hAnsi="Arial" w:cs="Arial"/>
          <w:sz w:val="18"/>
          <w:szCs w:val="18"/>
        </w:rPr>
        <w:t>SPU 309849/2024/104/HEJ</w:t>
      </w:r>
    </w:p>
    <w:p w14:paraId="5F150F71" w14:textId="65CF9606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  <w:r w:rsidR="00CC53A1">
        <w:rPr>
          <w:rFonts w:ascii="Arial" w:hAnsi="Arial" w:cs="Arial"/>
          <w:sz w:val="22"/>
          <w:szCs w:val="22"/>
        </w:rPr>
        <w:tab/>
      </w:r>
      <w:r w:rsidR="00CC53A1">
        <w:rPr>
          <w:rFonts w:ascii="Arial" w:hAnsi="Arial" w:cs="Arial"/>
          <w:sz w:val="22"/>
          <w:szCs w:val="22"/>
        </w:rPr>
        <w:tab/>
      </w:r>
      <w:r w:rsidR="00CC53A1">
        <w:rPr>
          <w:rFonts w:ascii="Arial" w:hAnsi="Arial" w:cs="Arial"/>
          <w:sz w:val="22"/>
          <w:szCs w:val="22"/>
        </w:rPr>
        <w:tab/>
      </w:r>
      <w:r w:rsidR="00CC53A1" w:rsidRPr="00CC53A1">
        <w:rPr>
          <w:rFonts w:ascii="Arial" w:hAnsi="Arial" w:cs="Arial"/>
          <w:sz w:val="18"/>
          <w:szCs w:val="18"/>
        </w:rPr>
        <w:t xml:space="preserve">UID: </w:t>
      </w:r>
      <w:r w:rsidR="00F917A8" w:rsidRPr="00F917A8">
        <w:rPr>
          <w:rFonts w:ascii="Arial" w:hAnsi="Arial" w:cs="Arial"/>
          <w:sz w:val="18"/>
          <w:szCs w:val="18"/>
        </w:rPr>
        <w:t>spuess920cb634</w:t>
      </w:r>
    </w:p>
    <w:p w14:paraId="45FE3C7D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45636A77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6BED6FD8" w14:textId="77777777" w:rsidR="00F768E6" w:rsidRPr="00916386" w:rsidRDefault="00AE627D" w:rsidP="00F768E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za kter</w:t>
      </w:r>
      <w:r w:rsidR="00AC3D8E">
        <w:rPr>
          <w:rFonts w:ascii="Arial" w:hAnsi="Arial" w:cs="Arial"/>
          <w:sz w:val="22"/>
          <w:szCs w:val="22"/>
        </w:rPr>
        <w:t>ou</w:t>
      </w:r>
      <w:r w:rsidRPr="00E95D78">
        <w:rPr>
          <w:rFonts w:ascii="Arial" w:hAnsi="Arial" w:cs="Arial"/>
          <w:sz w:val="22"/>
          <w:szCs w:val="22"/>
        </w:rPr>
        <w:t xml:space="preserve"> právně jedná </w:t>
      </w:r>
      <w:r w:rsidR="00F768E6" w:rsidRPr="00916386">
        <w:rPr>
          <w:rFonts w:ascii="Arial" w:hAnsi="Arial" w:cs="Arial"/>
          <w:sz w:val="22"/>
          <w:szCs w:val="22"/>
        </w:rPr>
        <w:t>Ing. Jiří Papež, ředitel Krajského pozemkového úřadu pro Plzeňský kraj, adresa: Nám. Gen. Píky 8, 326 00 Plzeň</w:t>
      </w:r>
    </w:p>
    <w:p w14:paraId="0EE8A490" w14:textId="77777777" w:rsidR="00F768E6" w:rsidRPr="00E000A9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DFDDBCB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>bankovní spojení: Česká národní banka</w:t>
      </w:r>
    </w:p>
    <w:p w14:paraId="5EE5A60E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Pr="00916386">
        <w:rPr>
          <w:rFonts w:ascii="Arial" w:hAnsi="Arial" w:cs="Arial"/>
          <w:sz w:val="22"/>
          <w:szCs w:val="22"/>
        </w:rPr>
        <w:t>40010-3723001/0710</w:t>
      </w:r>
    </w:p>
    <w:p w14:paraId="2DF5AD05" w14:textId="77777777" w:rsidR="00E825A6" w:rsidRDefault="00E825A6" w:rsidP="00E825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90A4462" w14:textId="2B20407A" w:rsidR="00C91F2F" w:rsidRPr="00E95D78" w:rsidRDefault="00C91F2F" w:rsidP="00F768E6">
      <w:pPr>
        <w:jc w:val="both"/>
        <w:rPr>
          <w:rFonts w:ascii="Arial" w:hAnsi="Arial" w:cs="Arial"/>
          <w:sz w:val="22"/>
          <w:szCs w:val="22"/>
        </w:rPr>
      </w:pPr>
    </w:p>
    <w:p w14:paraId="29EE4D67" w14:textId="6C27F232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7E1B93" w:rsidRPr="00E95D78">
        <w:rPr>
          <w:rFonts w:ascii="Arial" w:hAnsi="Arial" w:cs="Arial"/>
          <w:sz w:val="22"/>
          <w:szCs w:val="22"/>
        </w:rPr>
        <w:t xml:space="preserve"> </w:t>
      </w:r>
    </w:p>
    <w:p w14:paraId="7224524E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767671FE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390020A0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9A99EFF" w14:textId="77777777" w:rsidR="00E825A6" w:rsidRPr="00A73C02" w:rsidRDefault="00E825A6" w:rsidP="00E825A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3C02">
        <w:rPr>
          <w:rFonts w:ascii="Arial" w:hAnsi="Arial" w:cs="Arial"/>
          <w:b/>
          <w:bCs/>
          <w:sz w:val="22"/>
          <w:szCs w:val="22"/>
        </w:rPr>
        <w:t>ALIMEX NEZVĚSTICE, a.s.</w:t>
      </w:r>
    </w:p>
    <w:p w14:paraId="1B455775" w14:textId="77777777" w:rsidR="00E825A6" w:rsidRPr="00A73C02" w:rsidRDefault="00E825A6" w:rsidP="00E825A6">
      <w:pPr>
        <w:jc w:val="both"/>
        <w:rPr>
          <w:rFonts w:ascii="Arial" w:hAnsi="Arial" w:cs="Arial"/>
          <w:sz w:val="22"/>
          <w:szCs w:val="22"/>
        </w:rPr>
      </w:pPr>
      <w:r w:rsidRPr="00A73C02">
        <w:rPr>
          <w:rFonts w:ascii="Arial" w:hAnsi="Arial" w:cs="Arial"/>
          <w:sz w:val="22"/>
          <w:szCs w:val="22"/>
        </w:rPr>
        <w:t xml:space="preserve">Sídlo: Nezvěstice čp. </w:t>
      </w:r>
      <w:proofErr w:type="gramStart"/>
      <w:r w:rsidRPr="00A73C02">
        <w:rPr>
          <w:rFonts w:ascii="Arial" w:hAnsi="Arial" w:cs="Arial"/>
          <w:sz w:val="22"/>
          <w:szCs w:val="22"/>
        </w:rPr>
        <w:t>9,  PSČ</w:t>
      </w:r>
      <w:proofErr w:type="gramEnd"/>
      <w:r w:rsidRPr="00A73C02">
        <w:rPr>
          <w:rFonts w:ascii="Arial" w:hAnsi="Arial" w:cs="Arial"/>
          <w:sz w:val="22"/>
          <w:szCs w:val="22"/>
        </w:rPr>
        <w:t xml:space="preserve"> 332 04 </w:t>
      </w:r>
    </w:p>
    <w:p w14:paraId="4E38ED88" w14:textId="77777777" w:rsidR="00E825A6" w:rsidRPr="00A73C02" w:rsidRDefault="00E825A6" w:rsidP="00E825A6">
      <w:pPr>
        <w:jc w:val="both"/>
        <w:rPr>
          <w:rFonts w:ascii="Arial" w:hAnsi="Arial" w:cs="Arial"/>
          <w:sz w:val="22"/>
          <w:szCs w:val="22"/>
        </w:rPr>
      </w:pPr>
      <w:r w:rsidRPr="00A73C02">
        <w:rPr>
          <w:rFonts w:ascii="Arial" w:hAnsi="Arial" w:cs="Arial"/>
          <w:sz w:val="22"/>
          <w:szCs w:val="22"/>
        </w:rPr>
        <w:t>IČO: 25196049</w:t>
      </w:r>
    </w:p>
    <w:p w14:paraId="78FD65ED" w14:textId="77777777" w:rsidR="00E825A6" w:rsidRPr="00A73C02" w:rsidRDefault="00E825A6" w:rsidP="00E825A6">
      <w:pPr>
        <w:jc w:val="both"/>
        <w:rPr>
          <w:rFonts w:ascii="Arial" w:hAnsi="Arial" w:cs="Arial"/>
          <w:sz w:val="22"/>
          <w:szCs w:val="22"/>
        </w:rPr>
      </w:pPr>
      <w:r w:rsidRPr="00A73C02">
        <w:rPr>
          <w:rFonts w:ascii="Arial" w:hAnsi="Arial" w:cs="Arial"/>
          <w:sz w:val="22"/>
          <w:szCs w:val="22"/>
        </w:rPr>
        <w:t>DIČ: CZ25196049</w:t>
      </w:r>
    </w:p>
    <w:p w14:paraId="2C3C280A" w14:textId="77777777" w:rsidR="00E825A6" w:rsidRPr="00A73C02" w:rsidRDefault="00E825A6" w:rsidP="00E825A6">
      <w:pPr>
        <w:jc w:val="both"/>
        <w:rPr>
          <w:rFonts w:ascii="Arial" w:hAnsi="Arial" w:cs="Arial"/>
          <w:sz w:val="22"/>
          <w:szCs w:val="22"/>
        </w:rPr>
      </w:pPr>
      <w:r w:rsidRPr="00A73C02">
        <w:rPr>
          <w:rFonts w:ascii="Arial" w:hAnsi="Arial" w:cs="Arial"/>
          <w:sz w:val="22"/>
          <w:szCs w:val="22"/>
        </w:rPr>
        <w:t xml:space="preserve">Zapsána v obchodním rejstříku vedeném Krajským soudem v Plzni, </w:t>
      </w:r>
      <w:proofErr w:type="spellStart"/>
      <w:proofErr w:type="gramStart"/>
      <w:r w:rsidRPr="00A73C02">
        <w:rPr>
          <w:rFonts w:ascii="Arial" w:hAnsi="Arial" w:cs="Arial"/>
          <w:sz w:val="22"/>
          <w:szCs w:val="22"/>
        </w:rPr>
        <w:t>odd.B</w:t>
      </w:r>
      <w:proofErr w:type="spellEnd"/>
      <w:proofErr w:type="gramEnd"/>
      <w:r w:rsidRPr="00A73C02">
        <w:rPr>
          <w:rFonts w:ascii="Arial" w:hAnsi="Arial" w:cs="Arial"/>
          <w:sz w:val="22"/>
          <w:szCs w:val="22"/>
        </w:rPr>
        <w:t>, vložka 962</w:t>
      </w:r>
    </w:p>
    <w:p w14:paraId="1AD8D3B0" w14:textId="43D14C6A" w:rsidR="00E825A6" w:rsidRPr="00A73C02" w:rsidRDefault="00E825A6" w:rsidP="00B362C2">
      <w:pPr>
        <w:rPr>
          <w:rFonts w:ascii="Arial" w:hAnsi="Arial" w:cs="Arial"/>
          <w:sz w:val="22"/>
          <w:szCs w:val="22"/>
        </w:rPr>
      </w:pPr>
      <w:r w:rsidRPr="00A73C02">
        <w:rPr>
          <w:rFonts w:ascii="Arial" w:hAnsi="Arial" w:cs="Arial"/>
          <w:sz w:val="22"/>
          <w:szCs w:val="22"/>
        </w:rPr>
        <w:t xml:space="preserve">osoba oprávněná jednat za právnickou </w:t>
      </w:r>
      <w:proofErr w:type="spellStart"/>
      <w:proofErr w:type="gramStart"/>
      <w:r w:rsidRPr="00A73C02">
        <w:rPr>
          <w:rFonts w:ascii="Arial" w:hAnsi="Arial" w:cs="Arial"/>
          <w:sz w:val="22"/>
          <w:szCs w:val="22"/>
        </w:rPr>
        <w:t>osobu:</w:t>
      </w:r>
      <w:r w:rsidR="00B362C2" w:rsidRPr="00A73C02">
        <w:rPr>
          <w:rFonts w:ascii="Arial" w:hAnsi="Arial" w:cs="Arial"/>
          <w:sz w:val="22"/>
          <w:szCs w:val="22"/>
        </w:rPr>
        <w:t>Ing</w:t>
      </w:r>
      <w:proofErr w:type="spellEnd"/>
      <w:r w:rsidR="00B362C2" w:rsidRPr="00A73C02">
        <w:rPr>
          <w:rFonts w:ascii="Arial" w:hAnsi="Arial" w:cs="Arial"/>
          <w:sz w:val="22"/>
          <w:szCs w:val="22"/>
        </w:rPr>
        <w:t>.</w:t>
      </w:r>
      <w:proofErr w:type="gramEnd"/>
      <w:r w:rsidR="00B362C2" w:rsidRPr="00A73C02">
        <w:rPr>
          <w:rFonts w:ascii="Arial" w:hAnsi="Arial" w:cs="Arial"/>
          <w:sz w:val="22"/>
          <w:szCs w:val="22"/>
        </w:rPr>
        <w:t xml:space="preserve"> </w:t>
      </w:r>
      <w:r w:rsidR="00B362C2">
        <w:rPr>
          <w:rFonts w:ascii="Arial" w:hAnsi="Arial" w:cs="Arial"/>
          <w:sz w:val="22"/>
          <w:szCs w:val="22"/>
        </w:rPr>
        <w:t xml:space="preserve">Štěpán </w:t>
      </w:r>
      <w:proofErr w:type="spellStart"/>
      <w:r w:rsidR="00B362C2">
        <w:rPr>
          <w:rFonts w:ascii="Arial" w:hAnsi="Arial" w:cs="Arial"/>
          <w:sz w:val="22"/>
          <w:szCs w:val="22"/>
        </w:rPr>
        <w:t>Ondrus</w:t>
      </w:r>
      <w:proofErr w:type="spellEnd"/>
      <w:r w:rsidR="00B362C2" w:rsidRPr="00A73C02">
        <w:rPr>
          <w:rFonts w:ascii="Arial" w:hAnsi="Arial" w:cs="Arial"/>
          <w:sz w:val="22"/>
          <w:szCs w:val="22"/>
        </w:rPr>
        <w:t xml:space="preserve"> </w:t>
      </w:r>
      <w:r w:rsidRPr="00A73C02">
        <w:rPr>
          <w:rFonts w:ascii="Arial" w:hAnsi="Arial" w:cs="Arial"/>
          <w:sz w:val="22"/>
          <w:szCs w:val="22"/>
        </w:rPr>
        <w:t>–předseda</w:t>
      </w:r>
      <w:r w:rsidR="00B362C2">
        <w:rPr>
          <w:rFonts w:ascii="Arial" w:hAnsi="Arial" w:cs="Arial"/>
          <w:sz w:val="22"/>
          <w:szCs w:val="22"/>
        </w:rPr>
        <w:t xml:space="preserve"> </w:t>
      </w:r>
      <w:r w:rsidRPr="00A73C02">
        <w:rPr>
          <w:rFonts w:ascii="Arial" w:hAnsi="Arial" w:cs="Arial"/>
          <w:sz w:val="22"/>
          <w:szCs w:val="22"/>
        </w:rPr>
        <w:t>představenstva</w:t>
      </w:r>
    </w:p>
    <w:p w14:paraId="0B3DC86E" w14:textId="276F6D0D" w:rsidR="00E825A6" w:rsidRDefault="00E825A6" w:rsidP="00B362C2">
      <w:pPr>
        <w:pStyle w:val="Zkladntext3"/>
        <w:rPr>
          <w:rFonts w:ascii="Arial" w:hAnsi="Arial" w:cs="Arial"/>
          <w:sz w:val="22"/>
          <w:szCs w:val="22"/>
        </w:rPr>
      </w:pPr>
      <w:r w:rsidRPr="00A73C02">
        <w:rPr>
          <w:rFonts w:ascii="Arial" w:hAnsi="Arial" w:cs="Arial"/>
          <w:sz w:val="22"/>
          <w:szCs w:val="22"/>
        </w:rPr>
        <w:t xml:space="preserve">                               </w:t>
      </w:r>
      <w:r w:rsidR="00B362C2">
        <w:rPr>
          <w:rFonts w:ascii="Arial" w:hAnsi="Arial" w:cs="Arial"/>
          <w:sz w:val="22"/>
          <w:szCs w:val="22"/>
        </w:rPr>
        <w:tab/>
      </w:r>
      <w:r w:rsidR="00B362C2">
        <w:rPr>
          <w:rFonts w:ascii="Arial" w:hAnsi="Arial" w:cs="Arial"/>
          <w:sz w:val="22"/>
          <w:szCs w:val="22"/>
        </w:rPr>
        <w:tab/>
      </w:r>
      <w:r w:rsidR="00B362C2">
        <w:rPr>
          <w:rFonts w:ascii="Arial" w:hAnsi="Arial" w:cs="Arial"/>
          <w:sz w:val="22"/>
          <w:szCs w:val="22"/>
        </w:rPr>
        <w:tab/>
      </w:r>
      <w:r w:rsidR="00B362C2" w:rsidRPr="00567138">
        <w:rPr>
          <w:rFonts w:ascii="Arial" w:hAnsi="Arial" w:cs="Arial"/>
          <w:sz w:val="22"/>
          <w:szCs w:val="22"/>
        </w:rPr>
        <w:t xml:space="preserve">Ing. Zdeněk </w:t>
      </w:r>
      <w:proofErr w:type="spellStart"/>
      <w:r w:rsidR="00B362C2" w:rsidRPr="00567138">
        <w:rPr>
          <w:rFonts w:ascii="Arial" w:hAnsi="Arial" w:cs="Arial"/>
          <w:sz w:val="22"/>
          <w:szCs w:val="22"/>
        </w:rPr>
        <w:t>Roch</w:t>
      </w:r>
      <w:proofErr w:type="spellEnd"/>
      <w:r w:rsidRPr="00A73C02">
        <w:rPr>
          <w:rFonts w:ascii="Arial" w:hAnsi="Arial" w:cs="Arial"/>
          <w:sz w:val="22"/>
          <w:szCs w:val="22"/>
        </w:rPr>
        <w:t>–</w:t>
      </w:r>
      <w:r w:rsidR="00B362C2">
        <w:rPr>
          <w:rFonts w:ascii="Arial" w:hAnsi="Arial" w:cs="Arial"/>
          <w:sz w:val="22"/>
          <w:szCs w:val="22"/>
        </w:rPr>
        <w:t>místo</w:t>
      </w:r>
      <w:r w:rsidRPr="00A73C02">
        <w:rPr>
          <w:rFonts w:ascii="Arial" w:hAnsi="Arial" w:cs="Arial"/>
          <w:sz w:val="22"/>
          <w:szCs w:val="22"/>
        </w:rPr>
        <w:t>předseda představenstva</w:t>
      </w:r>
    </w:p>
    <w:p w14:paraId="2FB39E96" w14:textId="77777777" w:rsidR="00572031" w:rsidRPr="00E95D78" w:rsidRDefault="00572031" w:rsidP="00572031">
      <w:pPr>
        <w:rPr>
          <w:rFonts w:ascii="Arial" w:hAnsi="Arial" w:cs="Arial"/>
          <w:sz w:val="22"/>
          <w:szCs w:val="22"/>
        </w:rPr>
      </w:pPr>
    </w:p>
    <w:p w14:paraId="47657888" w14:textId="16D47326" w:rsidR="00C91F2F" w:rsidRPr="00E95D78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(dále jen </w:t>
      </w:r>
      <w:r w:rsidR="005F6D25" w:rsidRPr="00E95D78">
        <w:rPr>
          <w:rFonts w:ascii="Arial" w:hAnsi="Arial" w:cs="Arial"/>
          <w:sz w:val="22"/>
          <w:szCs w:val="22"/>
        </w:rPr>
        <w:t>„</w:t>
      </w:r>
      <w:r w:rsidR="00F9134D" w:rsidRPr="00E95D78">
        <w:rPr>
          <w:rFonts w:ascii="Arial" w:hAnsi="Arial" w:cs="Arial"/>
          <w:sz w:val="22"/>
          <w:szCs w:val="22"/>
        </w:rPr>
        <w:t>pachtýř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F9134D" w:rsidRPr="00E95D78">
        <w:rPr>
          <w:rFonts w:ascii="Arial" w:hAnsi="Arial" w:cs="Arial"/>
          <w:sz w:val="22"/>
          <w:szCs w:val="22"/>
        </w:rPr>
        <w:t xml:space="preserve"> </w:t>
      </w:r>
    </w:p>
    <w:p w14:paraId="66B7B7D7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3114975C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7DFF7F9B" w14:textId="77777777" w:rsidR="00FF3510" w:rsidRPr="00E95D78" w:rsidRDefault="00FF3510">
      <w:pPr>
        <w:rPr>
          <w:rFonts w:ascii="Arial" w:hAnsi="Arial" w:cs="Arial"/>
          <w:sz w:val="22"/>
          <w:szCs w:val="22"/>
        </w:rPr>
      </w:pPr>
    </w:p>
    <w:p w14:paraId="5765AE8F" w14:textId="0CF0B134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D05484">
        <w:rPr>
          <w:rFonts w:ascii="Arial" w:hAnsi="Arial" w:cs="Arial"/>
          <w:sz w:val="22"/>
          <w:szCs w:val="22"/>
        </w:rPr>
        <w:t>8</w:t>
      </w:r>
      <w:r w:rsidR="004B7A3F" w:rsidRPr="00E95D78">
        <w:rPr>
          <w:rFonts w:ascii="Arial" w:hAnsi="Arial" w:cs="Arial"/>
          <w:sz w:val="22"/>
          <w:szCs w:val="22"/>
        </w:rPr>
        <w:t xml:space="preserve"> k pachtovní smlouvě č. </w:t>
      </w:r>
      <w:r w:rsidR="00E825A6">
        <w:rPr>
          <w:rFonts w:ascii="Arial" w:hAnsi="Arial" w:cs="Arial"/>
          <w:sz w:val="22"/>
          <w:szCs w:val="22"/>
        </w:rPr>
        <w:t>40</w:t>
      </w:r>
      <w:r w:rsidR="00442A57">
        <w:rPr>
          <w:rFonts w:ascii="Arial" w:hAnsi="Arial" w:cs="Arial"/>
          <w:sz w:val="22"/>
          <w:szCs w:val="22"/>
        </w:rPr>
        <w:t>N14/74,</w:t>
      </w:r>
      <w:r w:rsidR="00273669" w:rsidRPr="00E95D78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442A57">
        <w:rPr>
          <w:rFonts w:ascii="Arial" w:hAnsi="Arial" w:cs="Arial"/>
          <w:sz w:val="22"/>
          <w:szCs w:val="22"/>
        </w:rPr>
        <w:t>30.</w:t>
      </w:r>
      <w:r w:rsidR="00E825A6">
        <w:rPr>
          <w:rFonts w:ascii="Arial" w:hAnsi="Arial" w:cs="Arial"/>
          <w:sz w:val="22"/>
          <w:szCs w:val="22"/>
        </w:rPr>
        <w:t>9</w:t>
      </w:r>
      <w:r w:rsidR="00442A57">
        <w:rPr>
          <w:rFonts w:ascii="Arial" w:hAnsi="Arial" w:cs="Arial"/>
          <w:sz w:val="22"/>
          <w:szCs w:val="22"/>
        </w:rPr>
        <w:t>.2014</w:t>
      </w:r>
      <w:r w:rsidR="00F1115F" w:rsidRPr="00E95D78">
        <w:rPr>
          <w:rFonts w:ascii="Arial" w:hAnsi="Arial" w:cs="Arial"/>
          <w:sz w:val="22"/>
          <w:szCs w:val="22"/>
        </w:rPr>
        <w:t xml:space="preserve"> ve znění dodatku č. </w:t>
      </w:r>
      <w:r w:rsidR="00442A57">
        <w:rPr>
          <w:rFonts w:ascii="Arial" w:hAnsi="Arial" w:cs="Arial"/>
          <w:sz w:val="22"/>
          <w:szCs w:val="22"/>
        </w:rPr>
        <w:t>1-</w:t>
      </w:r>
      <w:r w:rsidR="00D05484">
        <w:rPr>
          <w:rFonts w:ascii="Arial" w:hAnsi="Arial" w:cs="Arial"/>
          <w:sz w:val="22"/>
          <w:szCs w:val="22"/>
        </w:rPr>
        <w:t>7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pachtu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</w:t>
      </w:r>
      <w:r w:rsidR="00C07711" w:rsidRPr="00E95D78">
        <w:rPr>
          <w:rFonts w:ascii="Arial" w:hAnsi="Arial" w:cs="Arial"/>
          <w:sz w:val="22"/>
          <w:szCs w:val="22"/>
        </w:rPr>
        <w:t xml:space="preserve">pachtovného </w:t>
      </w:r>
    </w:p>
    <w:p w14:paraId="72E67D09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57C15A" w14:textId="77777777" w:rsidR="00C30BEF" w:rsidRPr="00E95D78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5ECAB8" w14:textId="77777777" w:rsidR="00E825A6" w:rsidRDefault="00273669" w:rsidP="00E825A6">
      <w:pPr>
        <w:rPr>
          <w:rFonts w:ascii="Arial" w:hAnsi="Arial" w:cs="Arial"/>
          <w:bCs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  <w:r w:rsidR="00E825A6">
        <w:rPr>
          <w:rFonts w:ascii="Arial" w:hAnsi="Arial" w:cs="Arial"/>
          <w:bCs/>
          <w:sz w:val="22"/>
          <w:szCs w:val="22"/>
        </w:rPr>
        <w:t>K </w:t>
      </w:r>
      <w:r w:rsidR="00E825A6" w:rsidRPr="001E1E4E">
        <w:rPr>
          <w:rFonts w:ascii="Arial" w:hAnsi="Arial" w:cs="Arial"/>
          <w:b/>
          <w:sz w:val="22"/>
          <w:szCs w:val="22"/>
        </w:rPr>
        <w:t>23.8.2023</w:t>
      </w:r>
      <w:r w:rsidR="00E825A6">
        <w:rPr>
          <w:rFonts w:ascii="Arial" w:hAnsi="Arial" w:cs="Arial"/>
          <w:bCs/>
          <w:sz w:val="22"/>
          <w:szCs w:val="22"/>
        </w:rPr>
        <w:t xml:space="preserve"> dochází k převodu parcel </w:t>
      </w:r>
      <w:proofErr w:type="spellStart"/>
      <w:r w:rsidR="00E825A6">
        <w:rPr>
          <w:rFonts w:ascii="Arial" w:hAnsi="Arial" w:cs="Arial"/>
          <w:bCs/>
          <w:sz w:val="22"/>
          <w:szCs w:val="22"/>
        </w:rPr>
        <w:t>p.č</w:t>
      </w:r>
      <w:proofErr w:type="spellEnd"/>
      <w:r w:rsidR="00E825A6">
        <w:rPr>
          <w:rFonts w:ascii="Arial" w:hAnsi="Arial" w:cs="Arial"/>
          <w:bCs/>
          <w:sz w:val="22"/>
          <w:szCs w:val="22"/>
        </w:rPr>
        <w:t xml:space="preserve">. 363/58, </w:t>
      </w:r>
      <w:proofErr w:type="spellStart"/>
      <w:r w:rsidR="00E825A6">
        <w:rPr>
          <w:rFonts w:ascii="Arial" w:hAnsi="Arial" w:cs="Arial"/>
          <w:bCs/>
          <w:sz w:val="22"/>
          <w:szCs w:val="22"/>
        </w:rPr>
        <w:t>p.č</w:t>
      </w:r>
      <w:proofErr w:type="spellEnd"/>
      <w:r w:rsidR="00E825A6">
        <w:rPr>
          <w:rFonts w:ascii="Arial" w:hAnsi="Arial" w:cs="Arial"/>
          <w:bCs/>
          <w:sz w:val="22"/>
          <w:szCs w:val="22"/>
        </w:rPr>
        <w:t>. 363/67 v </w:t>
      </w:r>
      <w:proofErr w:type="spellStart"/>
      <w:r w:rsidR="00E825A6" w:rsidRPr="00ED2BDF">
        <w:rPr>
          <w:rFonts w:ascii="Arial" w:hAnsi="Arial" w:cs="Arial"/>
          <w:b/>
          <w:sz w:val="22"/>
          <w:szCs w:val="22"/>
        </w:rPr>
        <w:t>k.ú</w:t>
      </w:r>
      <w:proofErr w:type="spellEnd"/>
      <w:r w:rsidR="00E825A6" w:rsidRPr="00ED2BDF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E825A6" w:rsidRPr="00ED2BDF">
        <w:rPr>
          <w:rFonts w:ascii="Arial" w:hAnsi="Arial" w:cs="Arial"/>
          <w:b/>
          <w:sz w:val="22"/>
          <w:szCs w:val="22"/>
        </w:rPr>
        <w:t>Ždár</w:t>
      </w:r>
      <w:proofErr w:type="spellEnd"/>
      <w:r w:rsidR="00E825A6" w:rsidRPr="00ED2BDF">
        <w:rPr>
          <w:rFonts w:ascii="Arial" w:hAnsi="Arial" w:cs="Arial"/>
          <w:b/>
          <w:sz w:val="22"/>
          <w:szCs w:val="22"/>
        </w:rPr>
        <w:t xml:space="preserve"> u Blovic</w:t>
      </w:r>
      <w:r w:rsidR="00E825A6">
        <w:rPr>
          <w:rFonts w:ascii="Arial" w:hAnsi="Arial" w:cs="Arial"/>
          <w:bCs/>
          <w:sz w:val="22"/>
          <w:szCs w:val="22"/>
        </w:rPr>
        <w:t xml:space="preserve"> k převodu na třetí osobu na základě smlouvy o převodu pozemků </w:t>
      </w:r>
      <w:proofErr w:type="spellStart"/>
      <w:r w:rsidR="00E825A6">
        <w:rPr>
          <w:rFonts w:ascii="Arial" w:hAnsi="Arial" w:cs="Arial"/>
          <w:bCs/>
          <w:sz w:val="22"/>
          <w:szCs w:val="22"/>
        </w:rPr>
        <w:t>p.č</w:t>
      </w:r>
      <w:proofErr w:type="spellEnd"/>
      <w:r w:rsidR="00E825A6">
        <w:rPr>
          <w:rFonts w:ascii="Arial" w:hAnsi="Arial" w:cs="Arial"/>
          <w:bCs/>
          <w:sz w:val="22"/>
          <w:szCs w:val="22"/>
        </w:rPr>
        <w:t>. 21PR23/74.</w:t>
      </w:r>
    </w:p>
    <w:p w14:paraId="1393C04D" w14:textId="77777777" w:rsidR="00E825A6" w:rsidRDefault="00E825A6" w:rsidP="00E825A6">
      <w:pPr>
        <w:rPr>
          <w:rFonts w:ascii="Arial" w:hAnsi="Arial" w:cs="Arial"/>
          <w:bCs/>
          <w:sz w:val="22"/>
          <w:szCs w:val="22"/>
        </w:rPr>
      </w:pPr>
    </w:p>
    <w:p w14:paraId="2644FA14" w14:textId="77777777" w:rsidR="00E825A6" w:rsidRDefault="00E825A6" w:rsidP="00E825A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 </w:t>
      </w:r>
      <w:r w:rsidRPr="001E1E4E">
        <w:rPr>
          <w:rFonts w:ascii="Arial" w:hAnsi="Arial" w:cs="Arial"/>
          <w:b/>
          <w:sz w:val="22"/>
          <w:szCs w:val="22"/>
        </w:rPr>
        <w:t>2.10.2023</w:t>
      </w:r>
      <w:r>
        <w:rPr>
          <w:rFonts w:ascii="Arial" w:hAnsi="Arial" w:cs="Arial"/>
          <w:bCs/>
          <w:sz w:val="22"/>
          <w:szCs w:val="22"/>
        </w:rPr>
        <w:t xml:space="preserve"> dochází k převodu parcely </w:t>
      </w:r>
      <w:proofErr w:type="spellStart"/>
      <w:r>
        <w:rPr>
          <w:rFonts w:ascii="Arial" w:hAnsi="Arial" w:cs="Arial"/>
          <w:bCs/>
          <w:sz w:val="22"/>
          <w:szCs w:val="22"/>
        </w:rPr>
        <w:t>p.č</w:t>
      </w:r>
      <w:proofErr w:type="spellEnd"/>
      <w:r>
        <w:rPr>
          <w:rFonts w:ascii="Arial" w:hAnsi="Arial" w:cs="Arial"/>
          <w:bCs/>
          <w:sz w:val="22"/>
          <w:szCs w:val="22"/>
        </w:rPr>
        <w:t>. 363/1 v </w:t>
      </w:r>
      <w:proofErr w:type="spellStart"/>
      <w:r w:rsidRPr="004E5CC9">
        <w:rPr>
          <w:rFonts w:ascii="Arial" w:hAnsi="Arial" w:cs="Arial"/>
          <w:b/>
          <w:sz w:val="22"/>
          <w:szCs w:val="22"/>
        </w:rPr>
        <w:t>k.ú</w:t>
      </w:r>
      <w:proofErr w:type="spellEnd"/>
      <w:r w:rsidRPr="004E5CC9">
        <w:rPr>
          <w:rFonts w:ascii="Arial" w:hAnsi="Arial" w:cs="Arial"/>
          <w:b/>
          <w:sz w:val="22"/>
          <w:szCs w:val="22"/>
        </w:rPr>
        <w:t>. Nové Mitrovice</w:t>
      </w:r>
      <w:r>
        <w:rPr>
          <w:rFonts w:ascii="Arial" w:hAnsi="Arial" w:cs="Arial"/>
          <w:bCs/>
          <w:sz w:val="22"/>
          <w:szCs w:val="22"/>
        </w:rPr>
        <w:t xml:space="preserve"> k převodu na třetí osobu na základě smlouvy o převodu pozemků </w:t>
      </w:r>
      <w:proofErr w:type="spellStart"/>
      <w:r>
        <w:rPr>
          <w:rFonts w:ascii="Arial" w:hAnsi="Arial" w:cs="Arial"/>
          <w:bCs/>
          <w:sz w:val="22"/>
          <w:szCs w:val="22"/>
        </w:rPr>
        <w:t>p.č</w:t>
      </w:r>
      <w:proofErr w:type="spellEnd"/>
      <w:r>
        <w:rPr>
          <w:rFonts w:ascii="Arial" w:hAnsi="Arial" w:cs="Arial"/>
          <w:bCs/>
          <w:sz w:val="22"/>
          <w:szCs w:val="22"/>
        </w:rPr>
        <w:t>. 22PR23/74.</w:t>
      </w:r>
    </w:p>
    <w:p w14:paraId="08C486ED" w14:textId="3F3A9C45" w:rsidR="00C14487" w:rsidRDefault="00C14487" w:rsidP="00E825A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FE18FE" w14:textId="6C08485C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</w:t>
      </w:r>
      <w:r w:rsidR="00831BA4" w:rsidRPr="00E95D78">
        <w:rPr>
          <w:b w:val="0"/>
          <w:bCs w:val="0"/>
          <w:sz w:val="22"/>
          <w:szCs w:val="22"/>
        </w:rPr>
        <w:t xml:space="preserve">pachtovného </w:t>
      </w:r>
      <w:r w:rsidR="00B24877" w:rsidRPr="00E95D78">
        <w:rPr>
          <w:b w:val="0"/>
          <w:bCs w:val="0"/>
          <w:sz w:val="22"/>
          <w:szCs w:val="22"/>
        </w:rPr>
        <w:t xml:space="preserve">na částku </w:t>
      </w:r>
      <w:r w:rsidR="008D504A">
        <w:rPr>
          <w:sz w:val="22"/>
          <w:szCs w:val="22"/>
        </w:rPr>
        <w:t>7.774</w:t>
      </w:r>
      <w:r w:rsidR="00C91F2F" w:rsidRPr="00CC53A1">
        <w:rPr>
          <w:sz w:val="22"/>
          <w:szCs w:val="22"/>
        </w:rPr>
        <w:t xml:space="preserve"> Kč</w:t>
      </w:r>
      <w:r w:rsidR="00C91F2F" w:rsidRPr="00E95D78">
        <w:rPr>
          <w:b w:val="0"/>
          <w:bCs w:val="0"/>
          <w:sz w:val="22"/>
          <w:szCs w:val="22"/>
        </w:rPr>
        <w:t xml:space="preserve"> (slovy:</w:t>
      </w:r>
      <w:r w:rsidR="008D504A">
        <w:rPr>
          <w:b w:val="0"/>
          <w:bCs w:val="0"/>
          <w:sz w:val="22"/>
          <w:szCs w:val="22"/>
        </w:rPr>
        <w:t xml:space="preserve"> </w:t>
      </w:r>
      <w:proofErr w:type="spellStart"/>
      <w:r w:rsidR="008D504A">
        <w:rPr>
          <w:b w:val="0"/>
          <w:bCs w:val="0"/>
          <w:sz w:val="22"/>
          <w:szCs w:val="22"/>
        </w:rPr>
        <w:t>sedmtisícsedmsetsedmdesátčtyři</w:t>
      </w:r>
      <w:proofErr w:type="spellEnd"/>
      <w:r w:rsidR="00C91F2F" w:rsidRPr="00E95D78">
        <w:rPr>
          <w:b w:val="0"/>
          <w:bCs w:val="0"/>
          <w:sz w:val="22"/>
          <w:szCs w:val="22"/>
        </w:rPr>
        <w:t xml:space="preserve"> korun českých).</w:t>
      </w:r>
    </w:p>
    <w:p w14:paraId="46116904" w14:textId="77777777" w:rsidR="00C91F2F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7C0AC558" w14:textId="6479ACB2" w:rsidR="008D504A" w:rsidRPr="00E95D78" w:rsidRDefault="008D504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Rekapitulace </w:t>
      </w:r>
      <w:proofErr w:type="spellStart"/>
      <w:r>
        <w:rPr>
          <w:rFonts w:ascii="Arial" w:hAnsi="Arial" w:cs="Arial"/>
          <w:b w:val="0"/>
          <w:sz w:val="22"/>
          <w:szCs w:val="22"/>
        </w:rPr>
        <w:t>předpsisu</w:t>
      </w:r>
      <w:proofErr w:type="spellEnd"/>
    </w:p>
    <w:p w14:paraId="24F6A6C1" w14:textId="1F2BA060" w:rsidR="00C91F2F" w:rsidRPr="00B82EF5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42A57">
        <w:rPr>
          <w:rFonts w:ascii="Arial" w:hAnsi="Arial" w:cs="Arial"/>
          <w:bCs/>
          <w:sz w:val="22"/>
          <w:szCs w:val="22"/>
        </w:rPr>
        <w:t>K</w:t>
      </w:r>
      <w:r w:rsidR="00442A57" w:rsidRPr="00442A57">
        <w:rPr>
          <w:rFonts w:ascii="Arial" w:hAnsi="Arial" w:cs="Arial"/>
          <w:bCs/>
          <w:sz w:val="22"/>
          <w:szCs w:val="22"/>
        </w:rPr>
        <w:t> 1.10.202</w:t>
      </w:r>
      <w:r w:rsidR="00B82EF5">
        <w:rPr>
          <w:rFonts w:ascii="Arial" w:hAnsi="Arial" w:cs="Arial"/>
          <w:bCs/>
          <w:sz w:val="22"/>
          <w:szCs w:val="22"/>
        </w:rPr>
        <w:t>3</w:t>
      </w:r>
      <w:r w:rsidRPr="00442A57">
        <w:rPr>
          <w:rFonts w:ascii="Arial" w:hAnsi="Arial" w:cs="Arial"/>
          <w:bCs/>
          <w:sz w:val="22"/>
          <w:szCs w:val="22"/>
        </w:rPr>
        <w:t xml:space="preserve"> </w:t>
      </w:r>
      <w:r w:rsidR="008D504A">
        <w:rPr>
          <w:rFonts w:ascii="Arial" w:hAnsi="Arial" w:cs="Arial"/>
          <w:bCs/>
          <w:sz w:val="22"/>
          <w:szCs w:val="22"/>
        </w:rPr>
        <w:t>byl</w:t>
      </w:r>
      <w:r w:rsidRPr="00442A57">
        <w:rPr>
          <w:rFonts w:ascii="Arial" w:hAnsi="Arial" w:cs="Arial"/>
          <w:bCs/>
          <w:sz w:val="22"/>
          <w:szCs w:val="22"/>
        </w:rPr>
        <w:t xml:space="preserve"> </w:t>
      </w:r>
      <w:r w:rsidR="00831BA4" w:rsidRPr="00442A57">
        <w:rPr>
          <w:rFonts w:ascii="Arial" w:hAnsi="Arial" w:cs="Arial"/>
          <w:bCs/>
          <w:sz w:val="22"/>
          <w:szCs w:val="22"/>
        </w:rPr>
        <w:t xml:space="preserve">pachtýř </w:t>
      </w:r>
      <w:r w:rsidRPr="00442A57">
        <w:rPr>
          <w:rFonts w:ascii="Arial" w:hAnsi="Arial" w:cs="Arial"/>
          <w:bCs/>
          <w:sz w:val="22"/>
          <w:szCs w:val="22"/>
        </w:rPr>
        <w:t xml:space="preserve">povinen zaplatit částku </w:t>
      </w:r>
      <w:r w:rsidR="008D504A">
        <w:rPr>
          <w:rFonts w:ascii="Arial" w:hAnsi="Arial" w:cs="Arial"/>
          <w:bCs/>
          <w:sz w:val="22"/>
          <w:szCs w:val="22"/>
          <w:u w:val="single"/>
        </w:rPr>
        <w:t>11.115</w:t>
      </w:r>
      <w:r w:rsidRPr="00442A57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Pr="00442A57">
        <w:rPr>
          <w:rFonts w:ascii="Arial" w:hAnsi="Arial" w:cs="Arial"/>
          <w:bCs/>
          <w:sz w:val="22"/>
          <w:szCs w:val="22"/>
        </w:rPr>
        <w:t xml:space="preserve"> </w:t>
      </w:r>
      <w:r w:rsidRPr="00B82EF5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8D504A">
        <w:rPr>
          <w:rFonts w:ascii="Arial" w:hAnsi="Arial" w:cs="Arial"/>
          <w:b w:val="0"/>
          <w:sz w:val="22"/>
          <w:szCs w:val="22"/>
        </w:rPr>
        <w:t>jedenácttisícjednostopatnáct</w:t>
      </w:r>
      <w:proofErr w:type="spellEnd"/>
      <w:r w:rsidRPr="00B82EF5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373FBA76" w14:textId="70A54636" w:rsidR="008D504A" w:rsidRPr="00B82EF5" w:rsidRDefault="008D504A" w:rsidP="008D504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42A57">
        <w:rPr>
          <w:rFonts w:ascii="Arial" w:hAnsi="Arial" w:cs="Arial"/>
          <w:bCs/>
          <w:sz w:val="22"/>
          <w:szCs w:val="22"/>
        </w:rPr>
        <w:t>K 1.10.202</w:t>
      </w:r>
      <w:r>
        <w:rPr>
          <w:rFonts w:ascii="Arial" w:hAnsi="Arial" w:cs="Arial"/>
          <w:bCs/>
          <w:sz w:val="22"/>
          <w:szCs w:val="22"/>
        </w:rPr>
        <w:t>4</w:t>
      </w:r>
      <w:r w:rsidRPr="00442A57">
        <w:rPr>
          <w:rFonts w:ascii="Arial" w:hAnsi="Arial" w:cs="Arial"/>
          <w:bCs/>
          <w:sz w:val="22"/>
          <w:szCs w:val="22"/>
        </w:rPr>
        <w:t xml:space="preserve"> je pachtýř povinen zaplatit částku </w:t>
      </w:r>
      <w:r>
        <w:rPr>
          <w:rFonts w:ascii="Arial" w:hAnsi="Arial" w:cs="Arial"/>
          <w:bCs/>
          <w:sz w:val="22"/>
          <w:szCs w:val="22"/>
          <w:u w:val="single"/>
        </w:rPr>
        <w:t>7.786</w:t>
      </w:r>
      <w:r w:rsidRPr="00442A57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Pr="00442A57">
        <w:rPr>
          <w:rFonts w:ascii="Arial" w:hAnsi="Arial" w:cs="Arial"/>
          <w:bCs/>
          <w:sz w:val="22"/>
          <w:szCs w:val="22"/>
        </w:rPr>
        <w:t xml:space="preserve"> </w:t>
      </w:r>
      <w:r w:rsidRPr="00B82EF5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sedmtisícsedmsetosmdesátšest</w:t>
      </w:r>
      <w:proofErr w:type="spellEnd"/>
      <w:r w:rsidRPr="00B82EF5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25680DF6" w14:textId="77777777" w:rsidR="00C91F2F" w:rsidRPr="00E95D78" w:rsidRDefault="00C91F2F" w:rsidP="008D504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30FDC4D4" w14:textId="06D90125" w:rsidR="00DF57DD" w:rsidRPr="00E95D78" w:rsidRDefault="009F4DF1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D05484">
        <w:rPr>
          <w:rFonts w:ascii="Arial" w:hAnsi="Arial" w:cs="Arial"/>
          <w:bCs/>
          <w:sz w:val="22"/>
          <w:szCs w:val="22"/>
        </w:rPr>
        <w:t>8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14:paraId="1274D076" w14:textId="77777777" w:rsidR="00DB6AA8" w:rsidRPr="00E95D78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1D6DA0BF" w14:textId="43357C81" w:rsidR="00A53695" w:rsidRPr="00E95D78" w:rsidRDefault="009F4DF1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4</w:t>
      </w:r>
      <w:r w:rsidR="00164B4F" w:rsidRPr="00E95D78">
        <w:rPr>
          <w:rFonts w:ascii="Arial" w:hAnsi="Arial" w:cs="Arial"/>
          <w:b w:val="0"/>
          <w:sz w:val="22"/>
          <w:szCs w:val="22"/>
        </w:rPr>
        <w:t>.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E95D78">
        <w:rPr>
          <w:rFonts w:ascii="Arial" w:hAnsi="Arial" w:cs="Arial"/>
          <w:b w:val="0"/>
          <w:sz w:val="22"/>
          <w:szCs w:val="22"/>
        </w:rPr>
        <w:t>Tento dodatek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="007F3945">
        <w:rPr>
          <w:rFonts w:ascii="Arial" w:hAnsi="Arial" w:cs="Arial"/>
          <w:b w:val="0"/>
          <w:sz w:val="22"/>
          <w:szCs w:val="22"/>
        </w:rPr>
        <w:t>podpisu smluvními stranami,</w:t>
      </w:r>
      <w:r w:rsidR="0072149A" w:rsidRPr="00E95D78">
        <w:rPr>
          <w:rFonts w:ascii="Arial" w:hAnsi="Arial" w:cs="Arial"/>
          <w:b w:val="0"/>
          <w:sz w:val="22"/>
          <w:szCs w:val="22"/>
        </w:rPr>
        <w:t xml:space="preserve"> nejdříve však dnem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E95D78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E95D78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E95D78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. </w:t>
      </w:r>
    </w:p>
    <w:p w14:paraId="11BC8AB1" w14:textId="350E7597" w:rsidR="00B12289" w:rsidRPr="00E95D78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5D78">
        <w:rPr>
          <w:rFonts w:ascii="Arial" w:hAnsi="Arial" w:cs="Arial"/>
          <w:b w:val="0"/>
          <w:sz w:val="22"/>
          <w:szCs w:val="22"/>
        </w:rPr>
        <w:t>tohoto dodatku</w:t>
      </w:r>
      <w:r w:rsidRPr="00E95D78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A53695" w:rsidRPr="00E95D78">
        <w:rPr>
          <w:rFonts w:ascii="Arial" w:hAnsi="Arial" w:cs="Arial"/>
          <w:b w:val="0"/>
          <w:sz w:val="22"/>
          <w:szCs w:val="22"/>
        </w:rPr>
        <w:t>propachtovatel</w:t>
      </w:r>
      <w:r w:rsidRPr="00E95D78">
        <w:rPr>
          <w:rFonts w:ascii="Arial" w:hAnsi="Arial" w:cs="Arial"/>
          <w:b w:val="0"/>
          <w:sz w:val="22"/>
          <w:szCs w:val="22"/>
        </w:rPr>
        <w:t>.</w:t>
      </w:r>
    </w:p>
    <w:p w14:paraId="092170D6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F26E9F" w14:textId="2F38B353" w:rsidR="00021CF1" w:rsidRPr="00E95D78" w:rsidRDefault="009F4DF1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630CDE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Tento dodatek je vyhotoven v </w:t>
      </w:r>
      <w:r w:rsidR="007F3945">
        <w:rPr>
          <w:b w:val="0"/>
          <w:bCs w:val="0"/>
          <w:sz w:val="22"/>
          <w:szCs w:val="22"/>
        </w:rPr>
        <w:t>2</w:t>
      </w:r>
      <w:r w:rsidR="00C91F2F" w:rsidRPr="00E95D78">
        <w:rPr>
          <w:b w:val="0"/>
          <w:bCs w:val="0"/>
          <w:sz w:val="22"/>
          <w:szCs w:val="22"/>
        </w:rPr>
        <w:t xml:space="preserve"> stejnopisech, z nich</w:t>
      </w:r>
      <w:r w:rsidR="00AB7FF1" w:rsidRPr="00E95D78">
        <w:rPr>
          <w:b w:val="0"/>
          <w:bCs w:val="0"/>
          <w:sz w:val="22"/>
          <w:szCs w:val="22"/>
        </w:rPr>
        <w:t xml:space="preserve">ž každý má platnost originálu. </w:t>
      </w:r>
      <w:r w:rsidR="00C91F2F" w:rsidRPr="00E95D78">
        <w:rPr>
          <w:b w:val="0"/>
          <w:bCs w:val="0"/>
          <w:sz w:val="22"/>
          <w:szCs w:val="22"/>
        </w:rPr>
        <w:t xml:space="preserve">stejnopis přebírá </w:t>
      </w:r>
      <w:r w:rsidR="00AB7FF1" w:rsidRPr="00E95D78">
        <w:rPr>
          <w:b w:val="0"/>
          <w:bCs w:val="0"/>
          <w:sz w:val="22"/>
          <w:szCs w:val="22"/>
        </w:rPr>
        <w:t xml:space="preserve">pachtýř a jeden je určen pro propachtovatele. </w:t>
      </w:r>
    </w:p>
    <w:p w14:paraId="098AC266" w14:textId="77777777" w:rsidR="00C91F2F" w:rsidRPr="00E95D78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B508777" w14:textId="294C549F" w:rsidR="00C91F2F" w:rsidRPr="00E95D78" w:rsidRDefault="009F4DF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B69B3DA" w14:textId="77777777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D09A16" w14:textId="77777777" w:rsidR="00E24AD5" w:rsidRPr="00E95D78" w:rsidRDefault="00E24AD5">
      <w:pPr>
        <w:jc w:val="both"/>
        <w:rPr>
          <w:rFonts w:ascii="Arial" w:hAnsi="Arial" w:cs="Arial"/>
          <w:sz w:val="22"/>
          <w:szCs w:val="22"/>
        </w:rPr>
      </w:pPr>
    </w:p>
    <w:p w14:paraId="0BB3ED20" w14:textId="32EED56B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F768E6">
        <w:rPr>
          <w:rFonts w:ascii="Arial" w:hAnsi="Arial" w:cs="Arial"/>
          <w:sz w:val="22"/>
          <w:szCs w:val="22"/>
        </w:rPr>
        <w:t>Plzni</w:t>
      </w:r>
      <w:r w:rsidRPr="00E95D78">
        <w:rPr>
          <w:rFonts w:ascii="Arial" w:hAnsi="Arial" w:cs="Arial"/>
          <w:sz w:val="22"/>
          <w:szCs w:val="22"/>
        </w:rPr>
        <w:t xml:space="preserve"> dne</w:t>
      </w:r>
      <w:r w:rsidR="00305C2B">
        <w:rPr>
          <w:rFonts w:ascii="Arial" w:hAnsi="Arial" w:cs="Arial"/>
          <w:sz w:val="22"/>
          <w:szCs w:val="22"/>
        </w:rPr>
        <w:t>: 7.8.2024</w:t>
      </w:r>
    </w:p>
    <w:p w14:paraId="109CA1C5" w14:textId="77777777" w:rsidR="00C91F2F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DED5091" w14:textId="77777777" w:rsidR="00866CB2" w:rsidRDefault="00866CB2">
      <w:pPr>
        <w:jc w:val="both"/>
        <w:rPr>
          <w:rFonts w:ascii="Arial" w:hAnsi="Arial" w:cs="Arial"/>
          <w:sz w:val="22"/>
          <w:szCs w:val="22"/>
        </w:rPr>
      </w:pPr>
    </w:p>
    <w:p w14:paraId="671886A8" w14:textId="77777777" w:rsidR="00866CB2" w:rsidRPr="00E95D78" w:rsidRDefault="00866CB2">
      <w:pPr>
        <w:jc w:val="both"/>
        <w:rPr>
          <w:rFonts w:ascii="Arial" w:hAnsi="Arial" w:cs="Arial"/>
          <w:sz w:val="22"/>
          <w:szCs w:val="22"/>
        </w:rPr>
      </w:pPr>
    </w:p>
    <w:p w14:paraId="444E2ECB" w14:textId="77777777" w:rsidR="008D504A" w:rsidRPr="00567138" w:rsidRDefault="008D504A" w:rsidP="008D504A">
      <w:pPr>
        <w:rPr>
          <w:rFonts w:ascii="Arial" w:hAnsi="Arial" w:cs="Arial"/>
          <w:sz w:val="22"/>
          <w:szCs w:val="22"/>
        </w:rPr>
      </w:pPr>
      <w:r w:rsidRPr="00567138">
        <w:rPr>
          <w:rFonts w:ascii="Arial" w:hAnsi="Arial" w:cs="Arial"/>
          <w:sz w:val="22"/>
          <w:szCs w:val="22"/>
        </w:rPr>
        <w:t>…………………………………..</w:t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  <w:t xml:space="preserve"> ……………………………………….</w:t>
      </w:r>
    </w:p>
    <w:p w14:paraId="066601F5" w14:textId="77777777" w:rsidR="008D504A" w:rsidRPr="00567138" w:rsidRDefault="008D504A" w:rsidP="008D504A">
      <w:pPr>
        <w:rPr>
          <w:rFonts w:ascii="Arial" w:hAnsi="Arial" w:cs="Arial"/>
          <w:sz w:val="22"/>
          <w:szCs w:val="22"/>
        </w:rPr>
      </w:pPr>
      <w:r w:rsidRPr="00567138">
        <w:rPr>
          <w:rFonts w:ascii="Arial" w:hAnsi="Arial" w:cs="Arial"/>
          <w:sz w:val="22"/>
          <w:szCs w:val="22"/>
        </w:rPr>
        <w:t>Ing. Petr Trombik</w:t>
      </w:r>
      <w:r w:rsidRPr="00567138">
        <w:rPr>
          <w:rFonts w:ascii="Arial" w:hAnsi="Arial" w:cs="Arial"/>
          <w:sz w:val="22"/>
          <w:szCs w:val="22"/>
        </w:rPr>
        <w:tab/>
        <w:t xml:space="preserve">              </w:t>
      </w:r>
      <w:r w:rsidRPr="00567138">
        <w:rPr>
          <w:rFonts w:ascii="Arial" w:hAnsi="Arial" w:cs="Arial"/>
          <w:sz w:val="22"/>
          <w:szCs w:val="22"/>
        </w:rPr>
        <w:tab/>
        <w:t xml:space="preserve">   </w:t>
      </w:r>
      <w:r w:rsidRPr="00567138">
        <w:rPr>
          <w:rFonts w:ascii="Arial" w:hAnsi="Arial" w:cs="Arial"/>
          <w:sz w:val="22"/>
          <w:szCs w:val="22"/>
        </w:rPr>
        <w:tab/>
        <w:t xml:space="preserve">               Ing. Zdeněk </w:t>
      </w:r>
      <w:proofErr w:type="spellStart"/>
      <w:r w:rsidRPr="00567138">
        <w:rPr>
          <w:rFonts w:ascii="Arial" w:hAnsi="Arial" w:cs="Arial"/>
          <w:sz w:val="22"/>
          <w:szCs w:val="22"/>
        </w:rPr>
        <w:t>Roch</w:t>
      </w:r>
      <w:proofErr w:type="spellEnd"/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  <w:t xml:space="preserve">         </w:t>
      </w:r>
    </w:p>
    <w:p w14:paraId="1265D02D" w14:textId="5A55533A" w:rsidR="008D504A" w:rsidRPr="00567138" w:rsidRDefault="008D504A" w:rsidP="008D504A">
      <w:pPr>
        <w:rPr>
          <w:rFonts w:ascii="Arial" w:hAnsi="Arial" w:cs="Arial"/>
          <w:sz w:val="22"/>
          <w:szCs w:val="22"/>
        </w:rPr>
      </w:pPr>
      <w:r w:rsidRPr="00567138">
        <w:rPr>
          <w:rFonts w:ascii="Arial" w:hAnsi="Arial" w:cs="Arial"/>
          <w:sz w:val="22"/>
          <w:szCs w:val="22"/>
        </w:rPr>
        <w:t>vedoucí oddělení správy majetku státu</w:t>
      </w:r>
      <w:r w:rsidRPr="00567138">
        <w:rPr>
          <w:rFonts w:ascii="Arial" w:hAnsi="Arial" w:cs="Arial"/>
          <w:sz w:val="22"/>
          <w:szCs w:val="22"/>
        </w:rPr>
        <w:tab/>
      </w:r>
      <w:proofErr w:type="gramStart"/>
      <w:r w:rsidRPr="00567138">
        <w:rPr>
          <w:rFonts w:ascii="Arial" w:hAnsi="Arial" w:cs="Arial"/>
          <w:sz w:val="22"/>
          <w:szCs w:val="22"/>
        </w:rPr>
        <w:tab/>
        <w:t xml:space="preserve">  </w:t>
      </w:r>
      <w:r w:rsidR="00B362C2">
        <w:rPr>
          <w:rFonts w:ascii="Arial" w:hAnsi="Arial" w:cs="Arial"/>
          <w:sz w:val="22"/>
          <w:szCs w:val="22"/>
        </w:rPr>
        <w:t>místo</w:t>
      </w:r>
      <w:r w:rsidRPr="00567138">
        <w:rPr>
          <w:rFonts w:ascii="Arial" w:hAnsi="Arial" w:cs="Arial"/>
          <w:sz w:val="22"/>
          <w:szCs w:val="22"/>
        </w:rPr>
        <w:t>předseda</w:t>
      </w:r>
      <w:proofErr w:type="gramEnd"/>
      <w:r w:rsidRPr="00567138">
        <w:rPr>
          <w:rFonts w:ascii="Arial" w:hAnsi="Arial" w:cs="Arial"/>
          <w:sz w:val="22"/>
          <w:szCs w:val="22"/>
        </w:rPr>
        <w:t xml:space="preserve"> představenstva</w:t>
      </w:r>
    </w:p>
    <w:p w14:paraId="66EFFC5A" w14:textId="77777777" w:rsidR="008D504A" w:rsidRPr="00567138" w:rsidRDefault="008D504A" w:rsidP="008D504A">
      <w:pPr>
        <w:rPr>
          <w:rFonts w:ascii="Arial" w:hAnsi="Arial" w:cs="Arial"/>
          <w:sz w:val="22"/>
          <w:szCs w:val="22"/>
        </w:rPr>
      </w:pPr>
      <w:r w:rsidRPr="00567138">
        <w:rPr>
          <w:rFonts w:ascii="Arial" w:hAnsi="Arial" w:cs="Arial"/>
          <w:sz w:val="22"/>
          <w:szCs w:val="22"/>
        </w:rPr>
        <w:t>Krajského pozemkového úřadu pro</w:t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</w:r>
      <w:proofErr w:type="gramStart"/>
      <w:r w:rsidRPr="00567138">
        <w:rPr>
          <w:rFonts w:ascii="Arial" w:hAnsi="Arial" w:cs="Arial"/>
          <w:sz w:val="22"/>
          <w:szCs w:val="22"/>
        </w:rPr>
        <w:tab/>
        <w:t xml:space="preserve">  </w:t>
      </w:r>
      <w:r w:rsidRPr="00567138">
        <w:rPr>
          <w:rFonts w:ascii="Arial" w:hAnsi="Arial" w:cs="Arial"/>
          <w:sz w:val="22"/>
          <w:szCs w:val="22"/>
        </w:rPr>
        <w:tab/>
      </w:r>
      <w:proofErr w:type="gramEnd"/>
      <w:r w:rsidRPr="00567138">
        <w:rPr>
          <w:rFonts w:ascii="Arial" w:hAnsi="Arial" w:cs="Arial"/>
          <w:sz w:val="22"/>
          <w:szCs w:val="22"/>
        </w:rPr>
        <w:t xml:space="preserve">                                               Plzeňský kraj</w:t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  <w:t xml:space="preserve"> </w:t>
      </w:r>
    </w:p>
    <w:p w14:paraId="1FB0F6C4" w14:textId="77777777" w:rsidR="008D504A" w:rsidRPr="00567138" w:rsidRDefault="008D504A" w:rsidP="008D504A">
      <w:pPr>
        <w:rPr>
          <w:rFonts w:ascii="Arial" w:hAnsi="Arial" w:cs="Arial"/>
          <w:sz w:val="22"/>
          <w:szCs w:val="22"/>
        </w:rPr>
      </w:pPr>
    </w:p>
    <w:p w14:paraId="4E703DEB" w14:textId="77777777" w:rsidR="008D504A" w:rsidRPr="00567138" w:rsidRDefault="008D504A" w:rsidP="008D504A">
      <w:pPr>
        <w:rPr>
          <w:rFonts w:ascii="Arial" w:hAnsi="Arial" w:cs="Arial"/>
          <w:i/>
          <w:sz w:val="22"/>
          <w:szCs w:val="22"/>
        </w:rPr>
      </w:pP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  <w:t xml:space="preserve"> </w:t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  <w:t xml:space="preserve">  …………………………………………</w:t>
      </w:r>
    </w:p>
    <w:p w14:paraId="43044706" w14:textId="470D9458" w:rsidR="008D504A" w:rsidRPr="00567138" w:rsidRDefault="008D504A" w:rsidP="008D504A">
      <w:pPr>
        <w:rPr>
          <w:rFonts w:ascii="Arial" w:hAnsi="Arial" w:cs="Arial"/>
          <w:iCs/>
          <w:sz w:val="22"/>
          <w:szCs w:val="22"/>
        </w:rPr>
      </w:pP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  <w:t xml:space="preserve">  </w:t>
      </w:r>
      <w:r w:rsidR="00B362C2">
        <w:rPr>
          <w:rFonts w:ascii="Arial" w:hAnsi="Arial" w:cs="Arial"/>
          <w:iCs/>
          <w:sz w:val="22"/>
          <w:szCs w:val="22"/>
        </w:rPr>
        <w:t xml:space="preserve">Ing. Štěpán </w:t>
      </w:r>
      <w:proofErr w:type="spellStart"/>
      <w:r w:rsidR="00B362C2">
        <w:rPr>
          <w:rFonts w:ascii="Arial" w:hAnsi="Arial" w:cs="Arial"/>
          <w:iCs/>
          <w:sz w:val="22"/>
          <w:szCs w:val="22"/>
        </w:rPr>
        <w:t>Ondrus</w:t>
      </w:r>
      <w:proofErr w:type="spellEnd"/>
      <w:r w:rsidRPr="00567138">
        <w:rPr>
          <w:rFonts w:ascii="Arial" w:hAnsi="Arial" w:cs="Arial"/>
          <w:iCs/>
          <w:sz w:val="22"/>
          <w:szCs w:val="22"/>
        </w:rPr>
        <w:t xml:space="preserve"> </w:t>
      </w:r>
    </w:p>
    <w:p w14:paraId="1625852D" w14:textId="6F00CBB5" w:rsidR="008D504A" w:rsidRPr="00567138" w:rsidRDefault="008D504A" w:rsidP="008D504A">
      <w:pPr>
        <w:rPr>
          <w:rFonts w:ascii="Arial" w:hAnsi="Arial" w:cs="Arial"/>
          <w:iCs/>
          <w:sz w:val="22"/>
          <w:szCs w:val="22"/>
        </w:rPr>
      </w:pP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  <w:t xml:space="preserve">  předseda představenstva</w:t>
      </w:r>
    </w:p>
    <w:p w14:paraId="3872DA94" w14:textId="77777777" w:rsidR="008D504A" w:rsidRDefault="008D504A" w:rsidP="008D504A">
      <w:pPr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14:paraId="381C9BB2" w14:textId="486A7EF6" w:rsidR="000E4B96" w:rsidRPr="00E95D78" w:rsidRDefault="000E4B96" w:rsidP="00B57F71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B82EF5">
        <w:rPr>
          <w:rFonts w:ascii="Arial" w:hAnsi="Arial" w:cs="Arial"/>
          <w:sz w:val="22"/>
          <w:szCs w:val="22"/>
        </w:rPr>
        <w:tab/>
      </w:r>
      <w:r w:rsidRPr="00B82EF5">
        <w:rPr>
          <w:rFonts w:ascii="Arial" w:hAnsi="Arial" w:cs="Arial"/>
          <w:sz w:val="22"/>
          <w:szCs w:val="22"/>
        </w:rPr>
        <w:tab/>
      </w:r>
    </w:p>
    <w:p w14:paraId="3C8DD833" w14:textId="77777777" w:rsidR="000E4B96" w:rsidRPr="00E95D78" w:rsidRDefault="000E4B96" w:rsidP="000E4B9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8AC02E2" w14:textId="5C750EF5" w:rsidR="000E4B96" w:rsidRPr="00E95D78" w:rsidRDefault="00630CDE" w:rsidP="00C5513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>propachtovatel</w:t>
      </w:r>
      <w:r w:rsidR="00C55134" w:rsidRPr="00E95D78">
        <w:rPr>
          <w:rFonts w:ascii="Arial" w:hAnsi="Arial" w:cs="Arial"/>
          <w:iCs/>
          <w:sz w:val="22"/>
          <w:szCs w:val="22"/>
        </w:rPr>
        <w:tab/>
      </w:r>
      <w:r w:rsidRPr="00E95D78">
        <w:rPr>
          <w:rFonts w:ascii="Arial" w:hAnsi="Arial" w:cs="Arial"/>
          <w:iCs/>
          <w:sz w:val="22"/>
          <w:szCs w:val="22"/>
        </w:rPr>
        <w:t xml:space="preserve">pachtýř </w:t>
      </w:r>
    </w:p>
    <w:p w14:paraId="69F75038" w14:textId="77777777" w:rsidR="00021CF1" w:rsidRPr="00E95D78" w:rsidRDefault="00021CF1" w:rsidP="00021CF1">
      <w:pPr>
        <w:jc w:val="both"/>
        <w:rPr>
          <w:rFonts w:ascii="Arial" w:hAnsi="Arial" w:cs="Arial"/>
          <w:bCs/>
        </w:rPr>
      </w:pPr>
    </w:p>
    <w:p w14:paraId="4FCD766B" w14:textId="77777777" w:rsidR="00021CF1" w:rsidRPr="00E95D78" w:rsidRDefault="00021CF1" w:rsidP="00021CF1">
      <w:pPr>
        <w:jc w:val="both"/>
        <w:rPr>
          <w:rFonts w:ascii="Arial" w:hAnsi="Arial" w:cs="Arial"/>
          <w:bCs/>
        </w:rPr>
      </w:pPr>
    </w:p>
    <w:p w14:paraId="3F454DD1" w14:textId="620CF566" w:rsidR="00B12289" w:rsidRPr="00E95D78" w:rsidRDefault="000E4B96" w:rsidP="00F768E6">
      <w:pPr>
        <w:spacing w:before="120"/>
        <w:jc w:val="both"/>
        <w:rPr>
          <w:rFonts w:ascii="Arial" w:hAnsi="Arial" w:cs="Arial"/>
          <w:bCs/>
        </w:rPr>
      </w:pPr>
      <w:r w:rsidRPr="00E95D78">
        <w:rPr>
          <w:rFonts w:ascii="Arial" w:hAnsi="Arial" w:cs="Arial"/>
          <w:bCs/>
        </w:rPr>
        <w:t>Za správnost</w:t>
      </w:r>
      <w:r w:rsidR="00F768E6" w:rsidRPr="00916386">
        <w:rPr>
          <w:rFonts w:ascii="Arial" w:hAnsi="Arial" w:cs="Arial"/>
          <w:bCs/>
          <w:i/>
        </w:rPr>
        <w:t xml:space="preserve">: </w:t>
      </w:r>
      <w:r w:rsidR="00D05484">
        <w:rPr>
          <w:rFonts w:ascii="Arial" w:hAnsi="Arial" w:cs="Arial"/>
          <w:bCs/>
        </w:rPr>
        <w:t>Mgr. Petra Hejduková</w:t>
      </w:r>
    </w:p>
    <w:p w14:paraId="60C72F41" w14:textId="77777777" w:rsidR="00B12289" w:rsidRPr="00E95D78" w:rsidRDefault="00B12289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46CB2C5" w14:textId="77777777" w:rsidR="005937D7" w:rsidRPr="00E95D78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3DB6671" w14:textId="42F5F2B0" w:rsidR="009F4DF1" w:rsidRDefault="009F4DF1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651F504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E95D78">
        <w:rPr>
          <w:rFonts w:ascii="Arial" w:hAnsi="Arial" w:cs="Arial"/>
          <w:sz w:val="22"/>
          <w:szCs w:val="22"/>
        </w:rPr>
        <w:t>, ve znění pozdějších předpisů</w:t>
      </w:r>
      <w:r w:rsidRPr="00E95D78">
        <w:rPr>
          <w:rFonts w:ascii="Arial" w:hAnsi="Arial" w:cs="Arial"/>
          <w:sz w:val="22"/>
          <w:szCs w:val="22"/>
        </w:rPr>
        <w:t>.</w:t>
      </w:r>
    </w:p>
    <w:p w14:paraId="11313EB9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293FEF63" w14:textId="77777777" w:rsidR="00B12289" w:rsidRPr="00E95D78" w:rsidRDefault="00B12289" w:rsidP="00F768E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………………………….</w:t>
      </w:r>
    </w:p>
    <w:p w14:paraId="14CF7AF0" w14:textId="77777777" w:rsidR="00B12289" w:rsidRPr="00E95D78" w:rsidRDefault="00B12289" w:rsidP="00F768E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ID </w:t>
      </w:r>
      <w:r w:rsidR="00E766ED" w:rsidRPr="00E95D78">
        <w:rPr>
          <w:rFonts w:ascii="Arial" w:hAnsi="Arial" w:cs="Arial"/>
          <w:sz w:val="22"/>
          <w:szCs w:val="22"/>
        </w:rPr>
        <w:t>dodatku</w:t>
      </w:r>
      <w:r w:rsidRPr="00E95D78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</w:p>
    <w:p w14:paraId="76AC1815" w14:textId="77777777" w:rsidR="00B12289" w:rsidRPr="00E95D78" w:rsidRDefault="00B12289" w:rsidP="00F768E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324E819" w14:textId="2A5B718B" w:rsidR="00B12289" w:rsidRPr="00E95D78" w:rsidRDefault="00B12289" w:rsidP="00F768E6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Registraci provedl</w:t>
      </w:r>
      <w:r w:rsidR="00F768E6" w:rsidRPr="00D05484">
        <w:rPr>
          <w:rFonts w:ascii="Arial" w:hAnsi="Arial" w:cs="Arial"/>
          <w:bCs/>
          <w:iCs/>
        </w:rPr>
        <w:t>:</w:t>
      </w:r>
      <w:r w:rsidR="00F768E6" w:rsidRPr="00916386">
        <w:rPr>
          <w:rFonts w:ascii="Arial" w:hAnsi="Arial" w:cs="Arial"/>
          <w:bCs/>
          <w:i/>
        </w:rPr>
        <w:t xml:space="preserve"> </w:t>
      </w:r>
      <w:r w:rsidR="00D05484">
        <w:rPr>
          <w:rFonts w:ascii="Arial" w:hAnsi="Arial" w:cs="Arial"/>
          <w:bCs/>
        </w:rPr>
        <w:t>Mgr. Petra Hejduková</w:t>
      </w:r>
    </w:p>
    <w:p w14:paraId="79E8D454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7426A521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0999E4B1" w14:textId="0135DB7E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F768E6">
        <w:rPr>
          <w:rFonts w:ascii="Arial" w:hAnsi="Arial" w:cs="Arial"/>
          <w:sz w:val="22"/>
          <w:szCs w:val="22"/>
        </w:rPr>
        <w:t>Plzni</w:t>
      </w:r>
      <w:r w:rsidRPr="00E95D78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="00F768E6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>…………………………………..</w:t>
      </w:r>
    </w:p>
    <w:p w14:paraId="6FE71DF5" w14:textId="77777777" w:rsidR="00B12289" w:rsidRPr="00C55134" w:rsidRDefault="00B12289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B12289" w:rsidRPr="00C55134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946E" w14:textId="77777777" w:rsidR="00F13D9E" w:rsidRDefault="00F13D9E">
      <w:r>
        <w:separator/>
      </w:r>
    </w:p>
  </w:endnote>
  <w:endnote w:type="continuationSeparator" w:id="0">
    <w:p w14:paraId="3A42BA28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C970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A1A6" w14:textId="77777777" w:rsidR="00F13D9E" w:rsidRDefault="00F13D9E">
      <w:r>
        <w:separator/>
      </w:r>
    </w:p>
  </w:footnote>
  <w:footnote w:type="continuationSeparator" w:id="0">
    <w:p w14:paraId="2B242ACC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1426E"/>
    <w:multiLevelType w:val="hybridMultilevel"/>
    <w:tmpl w:val="B3320B9E"/>
    <w:lvl w:ilvl="0" w:tplc="ECC62E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528570">
    <w:abstractNumId w:val="2"/>
  </w:num>
  <w:num w:numId="2" w16cid:durableId="1303465011">
    <w:abstractNumId w:val="0"/>
  </w:num>
  <w:num w:numId="3" w16cid:durableId="538008700">
    <w:abstractNumId w:val="1"/>
  </w:num>
  <w:num w:numId="4" w16cid:durableId="1754474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07EF"/>
    <w:rsid w:val="00012BB1"/>
    <w:rsid w:val="000215A3"/>
    <w:rsid w:val="00021CF1"/>
    <w:rsid w:val="00055063"/>
    <w:rsid w:val="000566DB"/>
    <w:rsid w:val="00070664"/>
    <w:rsid w:val="00097672"/>
    <w:rsid w:val="000A546D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72C8C"/>
    <w:rsid w:val="001911ED"/>
    <w:rsid w:val="001A1555"/>
    <w:rsid w:val="001A26AE"/>
    <w:rsid w:val="001B14F5"/>
    <w:rsid w:val="001F30A2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05C2B"/>
    <w:rsid w:val="00312389"/>
    <w:rsid w:val="00321BF4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367AE"/>
    <w:rsid w:val="00442A57"/>
    <w:rsid w:val="00491954"/>
    <w:rsid w:val="0049387D"/>
    <w:rsid w:val="004A0E7A"/>
    <w:rsid w:val="004B7A3F"/>
    <w:rsid w:val="004C392A"/>
    <w:rsid w:val="004D7614"/>
    <w:rsid w:val="004F427C"/>
    <w:rsid w:val="00501990"/>
    <w:rsid w:val="00510DA2"/>
    <w:rsid w:val="005140F8"/>
    <w:rsid w:val="00517E8C"/>
    <w:rsid w:val="005673C7"/>
    <w:rsid w:val="00572031"/>
    <w:rsid w:val="00575364"/>
    <w:rsid w:val="005816B6"/>
    <w:rsid w:val="00581D54"/>
    <w:rsid w:val="00586203"/>
    <w:rsid w:val="005937D7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75971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4684C"/>
    <w:rsid w:val="00746B8F"/>
    <w:rsid w:val="0077249E"/>
    <w:rsid w:val="007728B6"/>
    <w:rsid w:val="007814CD"/>
    <w:rsid w:val="007B4C82"/>
    <w:rsid w:val="007E1B93"/>
    <w:rsid w:val="007F3945"/>
    <w:rsid w:val="00801CE9"/>
    <w:rsid w:val="00831BA4"/>
    <w:rsid w:val="0083571B"/>
    <w:rsid w:val="00840776"/>
    <w:rsid w:val="00860DFA"/>
    <w:rsid w:val="008637F0"/>
    <w:rsid w:val="00866CB2"/>
    <w:rsid w:val="00866E2A"/>
    <w:rsid w:val="008A0F16"/>
    <w:rsid w:val="008B2D9C"/>
    <w:rsid w:val="008B464B"/>
    <w:rsid w:val="008C46D0"/>
    <w:rsid w:val="008D504A"/>
    <w:rsid w:val="008D6757"/>
    <w:rsid w:val="008F1C44"/>
    <w:rsid w:val="008F4B33"/>
    <w:rsid w:val="008F4D80"/>
    <w:rsid w:val="00905A80"/>
    <w:rsid w:val="00916575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B5AD7"/>
    <w:rsid w:val="009D2A73"/>
    <w:rsid w:val="009D404F"/>
    <w:rsid w:val="009F4DF1"/>
    <w:rsid w:val="009F7160"/>
    <w:rsid w:val="00A02236"/>
    <w:rsid w:val="00A047CC"/>
    <w:rsid w:val="00A15668"/>
    <w:rsid w:val="00A1786F"/>
    <w:rsid w:val="00A32182"/>
    <w:rsid w:val="00A53695"/>
    <w:rsid w:val="00A8373D"/>
    <w:rsid w:val="00A83B0E"/>
    <w:rsid w:val="00A95382"/>
    <w:rsid w:val="00AA3C63"/>
    <w:rsid w:val="00AB6901"/>
    <w:rsid w:val="00AB7FF1"/>
    <w:rsid w:val="00AC3D8E"/>
    <w:rsid w:val="00AC69A1"/>
    <w:rsid w:val="00AE264A"/>
    <w:rsid w:val="00AE55C5"/>
    <w:rsid w:val="00AE627D"/>
    <w:rsid w:val="00B07663"/>
    <w:rsid w:val="00B10AFA"/>
    <w:rsid w:val="00B12289"/>
    <w:rsid w:val="00B24877"/>
    <w:rsid w:val="00B362C2"/>
    <w:rsid w:val="00B43481"/>
    <w:rsid w:val="00B44BC3"/>
    <w:rsid w:val="00B57F71"/>
    <w:rsid w:val="00B65A94"/>
    <w:rsid w:val="00B67031"/>
    <w:rsid w:val="00B739D7"/>
    <w:rsid w:val="00B82EF5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14487"/>
    <w:rsid w:val="00C30BEF"/>
    <w:rsid w:val="00C34050"/>
    <w:rsid w:val="00C36BBC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C53A1"/>
    <w:rsid w:val="00D00B9B"/>
    <w:rsid w:val="00D048BC"/>
    <w:rsid w:val="00D05484"/>
    <w:rsid w:val="00D206DB"/>
    <w:rsid w:val="00D2110E"/>
    <w:rsid w:val="00D27FDA"/>
    <w:rsid w:val="00D32C4D"/>
    <w:rsid w:val="00D46811"/>
    <w:rsid w:val="00D52B10"/>
    <w:rsid w:val="00D75509"/>
    <w:rsid w:val="00DA28F3"/>
    <w:rsid w:val="00DB6AA8"/>
    <w:rsid w:val="00DC22F5"/>
    <w:rsid w:val="00DC7CF9"/>
    <w:rsid w:val="00DD4A55"/>
    <w:rsid w:val="00DE35A2"/>
    <w:rsid w:val="00DF57DD"/>
    <w:rsid w:val="00E24AD5"/>
    <w:rsid w:val="00E27BAE"/>
    <w:rsid w:val="00E334FE"/>
    <w:rsid w:val="00E37E0D"/>
    <w:rsid w:val="00E4049C"/>
    <w:rsid w:val="00E46C56"/>
    <w:rsid w:val="00E67177"/>
    <w:rsid w:val="00E74F71"/>
    <w:rsid w:val="00E766ED"/>
    <w:rsid w:val="00E825A6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522C"/>
    <w:rsid w:val="00F768E6"/>
    <w:rsid w:val="00F7785A"/>
    <w:rsid w:val="00F9133E"/>
    <w:rsid w:val="00F9134D"/>
    <w:rsid w:val="00F917A8"/>
    <w:rsid w:val="00F93A83"/>
    <w:rsid w:val="00F94741"/>
    <w:rsid w:val="00FA4CF0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3313"/>
    <o:shapelayout v:ext="edit">
      <o:idmap v:ext="edit" data="1"/>
    </o:shapelayout>
  </w:shapeDefaults>
  <w:decimalSymbol w:val=","/>
  <w:listSeparator w:val=";"/>
  <w14:docId w14:val="15DDC6A0"/>
  <w15:chartTrackingRefBased/>
  <w15:docId w15:val="{55C4ADBC-FAF4-46B6-B9A0-6802E5E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2EF5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E825A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5DD951-D8CD-45BB-9AD7-413D486CD43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Hejduková Petra Mgr.</cp:lastModifiedBy>
  <cp:revision>2</cp:revision>
  <cp:lastPrinted>2024-08-07T07:31:00Z</cp:lastPrinted>
  <dcterms:created xsi:type="dcterms:W3CDTF">2024-08-07T07:33:00Z</dcterms:created>
  <dcterms:modified xsi:type="dcterms:W3CDTF">2024-08-07T07:33:00Z</dcterms:modified>
</cp:coreProperties>
</file>