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46739D" w14:paraId="26D542F0" w14:textId="77777777">
        <w:trPr>
          <w:cantSplit/>
        </w:trPr>
        <w:tc>
          <w:tcPr>
            <w:tcW w:w="2267" w:type="dxa"/>
            <w:gridSpan w:val="6"/>
          </w:tcPr>
          <w:p w14:paraId="52D078FC" w14:textId="77777777" w:rsidR="0046739D" w:rsidRDefault="00A85FE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22BE3EC1" w14:textId="77777777" w:rsidR="0046739D" w:rsidRDefault="00A85FE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A/0018/24/52</w:t>
            </w:r>
          </w:p>
        </w:tc>
        <w:tc>
          <w:tcPr>
            <w:tcW w:w="4252" w:type="dxa"/>
            <w:gridSpan w:val="7"/>
          </w:tcPr>
          <w:p w14:paraId="777A3878" w14:textId="77777777" w:rsidR="0046739D" w:rsidRDefault="00A85FE7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*TSKAX0022A22*</w:t>
            </w:r>
          </w:p>
        </w:tc>
      </w:tr>
      <w:tr w:rsidR="0046739D" w14:paraId="5BF022A0" w14:textId="77777777">
        <w:trPr>
          <w:cantSplit/>
        </w:trPr>
        <w:tc>
          <w:tcPr>
            <w:tcW w:w="1360" w:type="dxa"/>
            <w:gridSpan w:val="4"/>
          </w:tcPr>
          <w:p w14:paraId="5E75C807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6787A263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596D94BE" w14:textId="77777777" w:rsidR="0046739D" w:rsidRDefault="00A85FE7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TSKAX0022A22</w:t>
            </w:r>
          </w:p>
        </w:tc>
      </w:tr>
      <w:tr w:rsidR="0046739D" w14:paraId="47499A3A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39A8" w14:textId="77777777" w:rsidR="0046739D" w:rsidRDefault="00A85FE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46739D" w14:paraId="57CD4D76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85C0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90E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73EA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AC14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46739D" w14:paraId="39D8344E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18BAB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1D39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60886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1B70E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46739D" w14:paraId="6D39CA7F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B7239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Společnost je zapsána v </w:t>
            </w:r>
            <w:r>
              <w:rPr>
                <w:rFonts w:ascii="Arial" w:hAnsi="Arial"/>
                <w:sz w:val="18"/>
              </w:rPr>
              <w:t xml:space="preserve">obchodním rejstříku u Městského soudu v </w:t>
            </w:r>
            <w:proofErr w:type="gramStart"/>
            <w:r>
              <w:rPr>
                <w:rFonts w:ascii="Arial" w:hAnsi="Arial"/>
                <w:sz w:val="18"/>
              </w:rPr>
              <w:t>Praze,  oddíl</w:t>
            </w:r>
            <w:proofErr w:type="gramEnd"/>
            <w:r>
              <w:rPr>
                <w:rFonts w:ascii="Arial" w:hAnsi="Arial"/>
                <w:sz w:val="18"/>
              </w:rPr>
              <w:t xml:space="preserve"> B, vložka 20059</w:t>
            </w:r>
          </w:p>
        </w:tc>
      </w:tr>
      <w:tr w:rsidR="0046739D" w14:paraId="3CF6B963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6983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BEB3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PPF banka </w:t>
            </w:r>
            <w:proofErr w:type="spellStart"/>
            <w:r>
              <w:rPr>
                <w:rFonts w:ascii="Arial" w:hAnsi="Arial"/>
                <w:sz w:val="18"/>
              </w:rPr>
              <w:t>a.s</w:t>
            </w:r>
            <w:proofErr w:type="spellEnd"/>
            <w:r>
              <w:rPr>
                <w:rFonts w:ascii="Arial" w:hAnsi="Arial"/>
                <w:sz w:val="18"/>
              </w:rPr>
              <w:t>, číslo účtu: 2023100003/6000</w:t>
            </w:r>
          </w:p>
        </w:tc>
      </w:tr>
      <w:tr w:rsidR="0046739D" w14:paraId="031CD90C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2D51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DFAB" w14:textId="0F0D799F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56B94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specialista VTEI</w:t>
            </w:r>
          </w:p>
        </w:tc>
      </w:tr>
      <w:tr w:rsidR="0046739D" w14:paraId="112B13C2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BF5164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Org</w:t>
            </w:r>
            <w:proofErr w:type="spellEnd"/>
            <w:r>
              <w:rPr>
                <w:rFonts w:ascii="Arial" w:hAnsi="Arial"/>
                <w:b/>
                <w:sz w:val="18"/>
              </w:rPr>
              <w:t>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22D5E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52-Oddělení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informačního rozvoje a GIS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B336EB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C6BD" w14:textId="7A7896E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</w:t>
            </w:r>
            <w:proofErr w:type="spellEnd"/>
          </w:p>
        </w:tc>
      </w:tr>
      <w:tr w:rsidR="0046739D" w14:paraId="78C5F7EC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A1BDD0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BA137" w14:textId="1496BA33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648DDB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2B9FD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26.06.2024</w:t>
            </w:r>
          </w:p>
        </w:tc>
      </w:tr>
      <w:tr w:rsidR="0046739D" w14:paraId="3E5C84FE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5DC510D8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6C240EE6" w14:textId="3D836CD4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</w:tr>
      <w:tr w:rsidR="0046739D" w14:paraId="264DBC9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66CC6D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48BD6EBA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46739D" w14:paraId="00139814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90A0F" w14:textId="77777777" w:rsidR="0046739D" w:rsidRDefault="00A85FE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46739D" w14:paraId="19580518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D457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7D35E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 IMPULS Praha spol. s r.o.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8268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B7518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48948624</w:t>
            </w:r>
          </w:p>
        </w:tc>
      </w:tr>
      <w:tr w:rsidR="0046739D" w14:paraId="78F453CF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C8286F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79C4056F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J. Nerudy 232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116EBA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D1DC11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CZ48948624</w:t>
            </w:r>
          </w:p>
        </w:tc>
      </w:tr>
      <w:tr w:rsidR="0046739D" w14:paraId="6199FD14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3205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49CBD38A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25261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2B7F3A4A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Jeneč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BE49A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DB8DE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2E0345F6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8EDFB3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6328C465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5967F1B3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9FBE17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C5C62" w14:textId="77777777" w:rsidR="0046739D" w:rsidRDefault="0046739D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1083F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4142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28227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46739D" w14:paraId="1720BA61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05093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C423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4370C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206354349/0800</w:t>
            </w:r>
          </w:p>
        </w:tc>
      </w:tr>
      <w:tr w:rsidR="0046739D" w14:paraId="5CF27DB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AC7BF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C02F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5FB76A1F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1A5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475C9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17B0B252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F19C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BC992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40070E4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5A3D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A7354" w14:textId="71431982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</w:tr>
      <w:tr w:rsidR="0046739D" w14:paraId="0E35B944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C3699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863D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ftep47f</w:t>
            </w:r>
          </w:p>
        </w:tc>
      </w:tr>
      <w:tr w:rsidR="0046739D" w14:paraId="30A3CF86" w14:textId="77777777">
        <w:trPr>
          <w:cantSplit/>
        </w:trPr>
        <w:tc>
          <w:tcPr>
            <w:tcW w:w="10771" w:type="dxa"/>
            <w:gridSpan w:val="25"/>
          </w:tcPr>
          <w:p w14:paraId="3E1116C8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678EA302" w14:textId="77777777">
        <w:trPr>
          <w:cantSplit/>
        </w:trPr>
        <w:tc>
          <w:tcPr>
            <w:tcW w:w="10771" w:type="dxa"/>
            <w:gridSpan w:val="25"/>
          </w:tcPr>
          <w:p w14:paraId="175D0B7E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46739D" w14:paraId="7A41D8CB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0737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AF96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Měření </w:t>
            </w:r>
            <w:proofErr w:type="gramStart"/>
            <w:r>
              <w:rPr>
                <w:rFonts w:ascii="Arial" w:hAnsi="Arial"/>
                <w:sz w:val="18"/>
              </w:rPr>
              <w:t>posunů  poškozené</w:t>
            </w:r>
            <w:proofErr w:type="gramEnd"/>
            <w:r>
              <w:rPr>
                <w:rFonts w:ascii="Arial" w:hAnsi="Arial"/>
                <w:sz w:val="18"/>
              </w:rPr>
              <w:t xml:space="preserve"> zdi </w:t>
            </w:r>
            <w:proofErr w:type="spellStart"/>
            <w:r>
              <w:rPr>
                <w:rFonts w:ascii="Arial" w:hAnsi="Arial"/>
                <w:sz w:val="18"/>
              </w:rPr>
              <w:t>Pernikářka</w:t>
            </w:r>
            <w:proofErr w:type="spellEnd"/>
            <w:r>
              <w:rPr>
                <w:rFonts w:ascii="Arial" w:hAnsi="Arial"/>
                <w:sz w:val="18"/>
              </w:rPr>
              <w:t xml:space="preserve"> z titulu stavební činnosti subjektů v prostorech pod založením zdi. Geodetická </w:t>
            </w:r>
            <w:proofErr w:type="gramStart"/>
            <w:r>
              <w:rPr>
                <w:rFonts w:ascii="Arial" w:hAnsi="Arial"/>
                <w:sz w:val="18"/>
              </w:rPr>
              <w:t>měření .</w:t>
            </w:r>
            <w:proofErr w:type="gramEnd"/>
          </w:p>
        </w:tc>
      </w:tr>
      <w:tr w:rsidR="0046739D" w14:paraId="5D6B60EC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6D2A4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B0D3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</w:t>
            </w:r>
          </w:p>
        </w:tc>
      </w:tr>
      <w:tr w:rsidR="0046739D" w14:paraId="4DA7119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2288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8D6D8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46739D" w14:paraId="327CCCF4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574D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3D41B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58 000,00 CZK</w:t>
            </w:r>
          </w:p>
        </w:tc>
      </w:tr>
      <w:tr w:rsidR="0046739D" w14:paraId="55CD7E5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F6881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 (měsíce)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2216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</w:tr>
      <w:tr w:rsidR="0046739D" w14:paraId="25A7DEB5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62A3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8E64C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Měření </w:t>
            </w:r>
            <w:proofErr w:type="gramStart"/>
            <w:r>
              <w:rPr>
                <w:rFonts w:ascii="Arial" w:hAnsi="Arial"/>
                <w:sz w:val="18"/>
              </w:rPr>
              <w:t>posunů  poškozené</w:t>
            </w:r>
            <w:proofErr w:type="gramEnd"/>
            <w:r>
              <w:rPr>
                <w:rFonts w:ascii="Arial" w:hAnsi="Arial"/>
                <w:sz w:val="18"/>
              </w:rPr>
              <w:t xml:space="preserve"> zdi </w:t>
            </w:r>
            <w:proofErr w:type="spellStart"/>
            <w:r>
              <w:rPr>
                <w:rFonts w:ascii="Arial" w:hAnsi="Arial"/>
                <w:sz w:val="18"/>
              </w:rPr>
              <w:t>Pernikářka</w:t>
            </w:r>
            <w:proofErr w:type="spellEnd"/>
            <w:r>
              <w:rPr>
                <w:rFonts w:ascii="Arial" w:hAnsi="Arial"/>
                <w:sz w:val="18"/>
              </w:rPr>
              <w:t xml:space="preserve"> z titulu stavební činnosti subjektů v prostorech pod založením zdi. Geodetická </w:t>
            </w:r>
            <w:proofErr w:type="gramStart"/>
            <w:r>
              <w:rPr>
                <w:rFonts w:ascii="Arial" w:hAnsi="Arial"/>
                <w:sz w:val="18"/>
              </w:rPr>
              <w:t>měření .</w:t>
            </w:r>
            <w:proofErr w:type="gramEnd"/>
          </w:p>
        </w:tc>
      </w:tr>
      <w:tr w:rsidR="0046739D" w14:paraId="0CCB90F6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78B37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Další </w:t>
            </w:r>
            <w:r>
              <w:rPr>
                <w:rFonts w:ascii="Arial" w:hAnsi="Arial"/>
                <w:b/>
                <w:sz w:val="18"/>
              </w:rPr>
              <w:t>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47F12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1CEEED6D" w14:textId="77777777">
        <w:trPr>
          <w:cantSplit/>
        </w:trPr>
        <w:tc>
          <w:tcPr>
            <w:tcW w:w="10771" w:type="dxa"/>
            <w:gridSpan w:val="25"/>
          </w:tcPr>
          <w:p w14:paraId="7884E26A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37BBD3F3" w14:textId="77777777">
        <w:trPr>
          <w:cantSplit/>
        </w:trPr>
        <w:tc>
          <w:tcPr>
            <w:tcW w:w="10771" w:type="dxa"/>
            <w:gridSpan w:val="25"/>
          </w:tcPr>
          <w:p w14:paraId="15173E40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Objednávky musí být uvedeno na veškeré korespondenci, dodacích listech a fakturách souvisejících s touto Objednávkou.</w:t>
            </w:r>
          </w:p>
        </w:tc>
      </w:tr>
      <w:tr w:rsidR="0046739D" w14:paraId="23FE8A37" w14:textId="77777777">
        <w:trPr>
          <w:cantSplit/>
        </w:trPr>
        <w:tc>
          <w:tcPr>
            <w:tcW w:w="10771" w:type="dxa"/>
            <w:gridSpan w:val="25"/>
          </w:tcPr>
          <w:p w14:paraId="3BBEDBAF" w14:textId="77777777" w:rsidR="0046739D" w:rsidRDefault="004673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46739D" w14:paraId="32E8B96B" w14:textId="77777777">
        <w:trPr>
          <w:cantSplit/>
        </w:trPr>
        <w:tc>
          <w:tcPr>
            <w:tcW w:w="10771" w:type="dxa"/>
            <w:gridSpan w:val="25"/>
          </w:tcPr>
          <w:p w14:paraId="770917F3" w14:textId="77777777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46739D" w14:paraId="0BE590CC" w14:textId="77777777">
        <w:trPr>
          <w:cantSplit/>
        </w:trPr>
        <w:tc>
          <w:tcPr>
            <w:tcW w:w="10771" w:type="dxa"/>
            <w:gridSpan w:val="25"/>
          </w:tcPr>
          <w:p w14:paraId="251E0654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2823331D" w14:textId="77777777">
        <w:trPr>
          <w:cantSplit/>
        </w:trPr>
        <w:tc>
          <w:tcPr>
            <w:tcW w:w="10771" w:type="dxa"/>
            <w:gridSpan w:val="25"/>
          </w:tcPr>
          <w:p w14:paraId="00F09225" w14:textId="77777777" w:rsidR="0046739D" w:rsidRDefault="00A85FE7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Nedílnou součástí této Objednávky jsou níže uvedené přílohy a Všeobecné obchodní podmínky k objednávkám, zveřejněné v </w:t>
            </w:r>
            <w:r>
              <w:rPr>
                <w:rFonts w:ascii="Arial" w:hAnsi="Arial"/>
                <w:sz w:val="18"/>
              </w:rPr>
              <w:t xml:space="preserve">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      </w:r>
            <w:proofErr w:type="gramStart"/>
            <w:r>
              <w:rPr>
                <w:rFonts w:ascii="Arial" w:hAnsi="Arial"/>
                <w:sz w:val="18"/>
              </w:rPr>
              <w:t>vztahu</w:t>
            </w:r>
            <w:proofErr w:type="gramEnd"/>
            <w:r>
              <w:rPr>
                <w:rFonts w:ascii="Arial" w:hAnsi="Arial"/>
                <w:sz w:val="18"/>
              </w:rPr>
              <w:t xml:space="preserve"> k nimž prohlašuje, že jsou mu známy. Akceptací Objednávky Dodavatel</w:t>
            </w:r>
            <w:r>
              <w:rPr>
                <w:rFonts w:ascii="Arial" w:hAnsi="Arial"/>
                <w:sz w:val="18"/>
              </w:rPr>
              <w:t>em dochází ke vzniku smluvního vztahu mezi Objednatelem a Dodavatelem.</w:t>
            </w:r>
          </w:p>
        </w:tc>
      </w:tr>
      <w:tr w:rsidR="0046739D" w14:paraId="0AA8F9B5" w14:textId="77777777">
        <w:trPr>
          <w:cantSplit/>
        </w:trPr>
        <w:tc>
          <w:tcPr>
            <w:tcW w:w="10771" w:type="dxa"/>
            <w:gridSpan w:val="25"/>
          </w:tcPr>
          <w:p w14:paraId="696CB6AD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48BBA175" w14:textId="77777777">
        <w:trPr>
          <w:cantSplit/>
        </w:trPr>
        <w:tc>
          <w:tcPr>
            <w:tcW w:w="10771" w:type="dxa"/>
            <w:gridSpan w:val="25"/>
          </w:tcPr>
          <w:p w14:paraId="0F80514D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46739D" w14:paraId="3404CF84" w14:textId="77777777">
        <w:trPr>
          <w:cantSplit/>
        </w:trPr>
        <w:tc>
          <w:tcPr>
            <w:tcW w:w="1077" w:type="dxa"/>
          </w:tcPr>
          <w:p w14:paraId="612DDEF7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694" w:type="dxa"/>
            <w:gridSpan w:val="24"/>
          </w:tcPr>
          <w:p w14:paraId="37CFA54A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pernikarka124_zememericsign</w:t>
            </w:r>
          </w:p>
        </w:tc>
      </w:tr>
      <w:tr w:rsidR="0046739D" w14:paraId="217FD8B3" w14:textId="77777777">
        <w:trPr>
          <w:cantSplit/>
        </w:trPr>
        <w:tc>
          <w:tcPr>
            <w:tcW w:w="10771" w:type="dxa"/>
            <w:gridSpan w:val="25"/>
          </w:tcPr>
          <w:p w14:paraId="3799C74E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30159711" w14:textId="77777777">
        <w:trPr>
          <w:cantSplit/>
        </w:trPr>
        <w:tc>
          <w:tcPr>
            <w:tcW w:w="10771" w:type="dxa"/>
            <w:gridSpan w:val="25"/>
          </w:tcPr>
          <w:p w14:paraId="40A90AF1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5D9DA444" w14:textId="77777777">
        <w:trPr>
          <w:cantSplit/>
        </w:trPr>
        <w:tc>
          <w:tcPr>
            <w:tcW w:w="1360" w:type="dxa"/>
            <w:gridSpan w:val="4"/>
          </w:tcPr>
          <w:p w14:paraId="47514702" w14:textId="77777777" w:rsidR="0046739D" w:rsidRDefault="00A85FE7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141DFDC8" w14:textId="0DC3D09D" w:rsidR="0046739D" w:rsidRDefault="00A85FE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26.6</w:t>
            </w:r>
            <w:r>
              <w:rPr>
                <w:rFonts w:ascii="Arial" w:hAnsi="Arial"/>
                <w:b/>
                <w:sz w:val="18"/>
              </w:rPr>
              <w:t>.2024</w:t>
            </w:r>
          </w:p>
        </w:tc>
      </w:tr>
      <w:tr w:rsidR="0046739D" w14:paraId="1F964C7C" w14:textId="77777777">
        <w:trPr>
          <w:cantSplit/>
        </w:trPr>
        <w:tc>
          <w:tcPr>
            <w:tcW w:w="10771" w:type="dxa"/>
            <w:gridSpan w:val="25"/>
          </w:tcPr>
          <w:p w14:paraId="03B3B0E7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1525ADFF" w14:textId="77777777">
        <w:trPr>
          <w:cantSplit/>
        </w:trPr>
        <w:tc>
          <w:tcPr>
            <w:tcW w:w="10771" w:type="dxa"/>
            <w:gridSpan w:val="25"/>
          </w:tcPr>
          <w:p w14:paraId="6400FE39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664159A9" w14:textId="77777777">
        <w:trPr>
          <w:cantSplit/>
        </w:trPr>
        <w:tc>
          <w:tcPr>
            <w:tcW w:w="5102" w:type="dxa"/>
            <w:gridSpan w:val="13"/>
          </w:tcPr>
          <w:p w14:paraId="6190C895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Objednatele</w:t>
            </w:r>
          </w:p>
        </w:tc>
        <w:tc>
          <w:tcPr>
            <w:tcW w:w="5669" w:type="dxa"/>
            <w:gridSpan w:val="12"/>
          </w:tcPr>
          <w:p w14:paraId="0A6BD7C5" w14:textId="77777777" w:rsidR="0046739D" w:rsidRDefault="00A85FE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Dodavatele – objednávku přijal a s podmínkami souhlasí (jméno, příjmení, </w:t>
            </w:r>
            <w:r>
              <w:rPr>
                <w:rFonts w:ascii="Arial" w:hAnsi="Arial"/>
                <w:sz w:val="18"/>
              </w:rPr>
              <w:t>funkce, datum, razítko, podpis):</w:t>
            </w:r>
          </w:p>
        </w:tc>
      </w:tr>
      <w:tr w:rsidR="0046739D" w14:paraId="1401AE50" w14:textId="77777777">
        <w:trPr>
          <w:cantSplit/>
        </w:trPr>
        <w:tc>
          <w:tcPr>
            <w:tcW w:w="10771" w:type="dxa"/>
            <w:gridSpan w:val="25"/>
          </w:tcPr>
          <w:p w14:paraId="741991F7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6479715A" w14:textId="77777777">
        <w:trPr>
          <w:cantSplit/>
        </w:trPr>
        <w:tc>
          <w:tcPr>
            <w:tcW w:w="10771" w:type="dxa"/>
            <w:gridSpan w:val="25"/>
          </w:tcPr>
          <w:p w14:paraId="1F88F706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394878E8" w14:textId="77777777">
        <w:trPr>
          <w:cantSplit/>
        </w:trPr>
        <w:tc>
          <w:tcPr>
            <w:tcW w:w="10771" w:type="dxa"/>
            <w:gridSpan w:val="25"/>
          </w:tcPr>
          <w:p w14:paraId="21FE712C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0FC847D0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2C53208B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0C143A2F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7F08CDB3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3F54A518" w14:textId="77777777">
        <w:trPr>
          <w:cantSplit/>
        </w:trPr>
        <w:tc>
          <w:tcPr>
            <w:tcW w:w="5102" w:type="dxa"/>
            <w:gridSpan w:val="13"/>
          </w:tcPr>
          <w:p w14:paraId="1177ACBD" w14:textId="2184531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7" w:type="dxa"/>
            <w:gridSpan w:val="2"/>
          </w:tcPr>
          <w:p w14:paraId="372A8EA6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76AF54C9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 Impuls Praha</w:t>
            </w:r>
          </w:p>
        </w:tc>
      </w:tr>
      <w:tr w:rsidR="0046739D" w14:paraId="38C7C8C9" w14:textId="77777777">
        <w:trPr>
          <w:cantSplit/>
        </w:trPr>
        <w:tc>
          <w:tcPr>
            <w:tcW w:w="5102" w:type="dxa"/>
            <w:gridSpan w:val="13"/>
          </w:tcPr>
          <w:p w14:paraId="2D4E7026" w14:textId="175D358B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  <w:tc>
          <w:tcPr>
            <w:tcW w:w="5669" w:type="dxa"/>
            <w:gridSpan w:val="12"/>
          </w:tcPr>
          <w:p w14:paraId="353120E5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5D590CAC" w14:textId="77777777">
        <w:trPr>
          <w:cantSplit/>
        </w:trPr>
        <w:tc>
          <w:tcPr>
            <w:tcW w:w="5102" w:type="dxa"/>
            <w:gridSpan w:val="13"/>
          </w:tcPr>
          <w:p w14:paraId="636E8775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9" w:type="dxa"/>
            <w:gridSpan w:val="12"/>
          </w:tcPr>
          <w:p w14:paraId="224F7570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C480B29" w14:textId="77777777" w:rsidR="0046739D" w:rsidRDefault="0046739D">
      <w:pPr>
        <w:spacing w:after="0" w:line="1" w:lineRule="auto"/>
        <w:sectPr w:rsidR="0046739D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46739D" w14:paraId="7B05D764" w14:textId="77777777">
        <w:trPr>
          <w:cantSplit/>
        </w:trPr>
        <w:tc>
          <w:tcPr>
            <w:tcW w:w="10771" w:type="dxa"/>
          </w:tcPr>
          <w:p w14:paraId="32E0F438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69E546AB" w14:textId="77777777">
        <w:trPr>
          <w:cantSplit/>
        </w:trPr>
        <w:tc>
          <w:tcPr>
            <w:tcW w:w="10771" w:type="dxa"/>
          </w:tcPr>
          <w:p w14:paraId="2A25095F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739D" w14:paraId="55968EB7" w14:textId="77777777">
        <w:trPr>
          <w:cantSplit/>
        </w:trPr>
        <w:tc>
          <w:tcPr>
            <w:tcW w:w="10771" w:type="dxa"/>
          </w:tcPr>
          <w:p w14:paraId="1BD50110" w14:textId="77777777" w:rsidR="0046739D" w:rsidRDefault="00A85F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Pokud je výše hodnoty předmětu plnění Objednávky vyšší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vztahuje se na Objednávku </w:t>
            </w:r>
            <w:r>
              <w:rPr>
                <w:rFonts w:ascii="Arial" w:hAnsi="Arial"/>
                <w:sz w:val="18"/>
              </w:rPr>
              <w:t xml:space="preserve">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objednávka nabývá účinnosti okamžikem její akceptace Dodavatelem.</w:t>
            </w:r>
          </w:p>
        </w:tc>
      </w:tr>
      <w:tr w:rsidR="0046739D" w14:paraId="3F2CE755" w14:textId="77777777">
        <w:trPr>
          <w:cantSplit/>
          <w:trHeight w:hRule="exact" w:val="1383"/>
        </w:trPr>
        <w:tc>
          <w:tcPr>
            <w:tcW w:w="10771" w:type="dxa"/>
          </w:tcPr>
          <w:p w14:paraId="0BEDDC66" w14:textId="77777777" w:rsidR="0046739D" w:rsidRDefault="004673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8B37D26" w14:textId="77777777" w:rsidR="00A85FE7" w:rsidRDefault="00A85FE7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1B00" w14:textId="77777777" w:rsidR="00A85FE7" w:rsidRDefault="00A85FE7">
      <w:pPr>
        <w:spacing w:after="0" w:line="240" w:lineRule="auto"/>
      </w:pPr>
      <w:r>
        <w:separator/>
      </w:r>
    </w:p>
  </w:endnote>
  <w:endnote w:type="continuationSeparator" w:id="0">
    <w:p w14:paraId="48881F49" w14:textId="77777777" w:rsidR="00A85FE7" w:rsidRDefault="00A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46739D" w14:paraId="16B7D7FF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27738B68" w14:textId="77777777" w:rsidR="0046739D" w:rsidRDefault="0046739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6739D" w14:paraId="03FA5FB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25E6027E" w14:textId="77777777" w:rsidR="0046739D" w:rsidRDefault="0046739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6739D" w14:paraId="1F4FB476" w14:textId="77777777">
      <w:trPr>
        <w:cantSplit/>
      </w:trPr>
      <w:tc>
        <w:tcPr>
          <w:tcW w:w="2664" w:type="dxa"/>
        </w:tcPr>
        <w:p w14:paraId="37377F79" w14:textId="77777777" w:rsidR="0046739D" w:rsidRDefault="00A85FE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67220611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46739D" w14:paraId="61BDE779" w14:textId="77777777">
      <w:trPr>
        <w:cantSplit/>
      </w:trPr>
      <w:tc>
        <w:tcPr>
          <w:tcW w:w="2664" w:type="dxa"/>
        </w:tcPr>
        <w:p w14:paraId="4FCAD720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3ABD2AC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v Praze v oddíle B vložka </w:t>
          </w:r>
          <w:r>
            <w:rPr>
              <w:rFonts w:ascii="Arial" w:hAnsi="Arial"/>
              <w:sz w:val="11"/>
            </w:rPr>
            <w:t>20059</w:t>
          </w:r>
        </w:p>
      </w:tc>
    </w:tr>
    <w:tr w:rsidR="0046739D" w14:paraId="2708BF85" w14:textId="77777777">
      <w:trPr>
        <w:cantSplit/>
      </w:trPr>
      <w:tc>
        <w:tcPr>
          <w:tcW w:w="2664" w:type="dxa"/>
        </w:tcPr>
        <w:p w14:paraId="4D6608BD" w14:textId="22FDA8DF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</w:t>
          </w:r>
          <w:proofErr w:type="spellEnd"/>
        </w:p>
      </w:tc>
      <w:tc>
        <w:tcPr>
          <w:tcW w:w="8107" w:type="dxa"/>
        </w:tcPr>
        <w:p w14:paraId="5E6A1732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46739D" w14:paraId="21CCD47C" w14:textId="77777777">
      <w:trPr>
        <w:cantSplit/>
      </w:trPr>
      <w:tc>
        <w:tcPr>
          <w:tcW w:w="2664" w:type="dxa"/>
        </w:tcPr>
        <w:p w14:paraId="15A80971" w14:textId="77777777" w:rsidR="0046739D" w:rsidRDefault="00A85FE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6A7EE966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46739D" w14:paraId="232BAD2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0A420E4F" w14:textId="77777777" w:rsidR="0046739D" w:rsidRDefault="0046739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6739D" w14:paraId="76D3B78E" w14:textId="77777777">
      <w:trPr>
        <w:cantSplit/>
      </w:trPr>
      <w:tc>
        <w:tcPr>
          <w:tcW w:w="2664" w:type="dxa"/>
        </w:tcPr>
        <w:p w14:paraId="5D9DF9A5" w14:textId="77777777" w:rsidR="0046739D" w:rsidRDefault="00A85FE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107F184B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46739D" w14:paraId="4DA1175C" w14:textId="77777777">
      <w:trPr>
        <w:cantSplit/>
      </w:trPr>
      <w:tc>
        <w:tcPr>
          <w:tcW w:w="2664" w:type="dxa"/>
        </w:tcPr>
        <w:p w14:paraId="3335B946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F11817B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46739D" w14:paraId="05BE70E6" w14:textId="77777777">
      <w:trPr>
        <w:cantSplit/>
      </w:trPr>
      <w:tc>
        <w:tcPr>
          <w:tcW w:w="2664" w:type="dxa"/>
        </w:tcPr>
        <w:p w14:paraId="380A0FCC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750CC3BF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46739D" w14:paraId="059F1F2F" w14:textId="77777777">
      <w:trPr>
        <w:cantSplit/>
      </w:trPr>
      <w:tc>
        <w:tcPr>
          <w:tcW w:w="2664" w:type="dxa"/>
        </w:tcPr>
        <w:p w14:paraId="75FDDA6E" w14:textId="77777777" w:rsidR="0046739D" w:rsidRDefault="00A85FE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26B1949D" w14:textId="77777777" w:rsidR="0046739D" w:rsidRDefault="00A85FE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E967" w14:textId="77777777" w:rsidR="00A85FE7" w:rsidRDefault="00A85FE7">
      <w:pPr>
        <w:spacing w:after="0" w:line="240" w:lineRule="auto"/>
      </w:pPr>
      <w:r>
        <w:separator/>
      </w:r>
    </w:p>
  </w:footnote>
  <w:footnote w:type="continuationSeparator" w:id="0">
    <w:p w14:paraId="707F67D3" w14:textId="77777777" w:rsidR="00A85FE7" w:rsidRDefault="00A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46739D" w14:paraId="7BE3F4FD" w14:textId="77777777">
      <w:trPr>
        <w:cantSplit/>
        <w:trHeight w:hRule="exact" w:val="1950"/>
      </w:trPr>
      <w:tc>
        <w:tcPr>
          <w:tcW w:w="10771" w:type="dxa"/>
        </w:tcPr>
        <w:p w14:paraId="0B594CCC" w14:textId="77777777" w:rsidR="0046739D" w:rsidRDefault="00A85FE7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102491" wp14:editId="53579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9D"/>
    <w:rsid w:val="0046739D"/>
    <w:rsid w:val="00A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662"/>
  <w15:docId w15:val="{B8D6AD22-2F17-4106-B11B-006712FA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E7"/>
  </w:style>
  <w:style w:type="paragraph" w:styleId="Zpat">
    <w:name w:val="footer"/>
    <w:basedOn w:val="Normln"/>
    <w:link w:val="ZpatChar"/>
    <w:uiPriority w:val="99"/>
    <w:unhideWhenUsed/>
    <w:rsid w:val="00A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2024-08-07T08:07:00Z</dcterms:created>
  <dcterms:modified xsi:type="dcterms:W3CDTF">2024-08-07T08:07:00Z</dcterms:modified>
</cp:coreProperties>
</file>