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5807075</wp:posOffset>
                </wp:positionH>
                <wp:positionV relativeFrom="paragraph">
                  <wp:posOffset>45720</wp:posOffset>
                </wp:positionV>
                <wp:extent cx="1444625" cy="457200"/>
                <wp:wrapSquare wrapText="lef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44625" cy="4572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Allianz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46"/>
                                <w:szCs w:val="46"/>
                                <w:shd w:val="clear" w:color="auto" w:fill="auto"/>
                                <w:lang w:val="cs-CZ" w:eastAsia="cs-CZ" w:bidi="cs-CZ"/>
                              </w:rPr>
                              <w:t>@)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57.25pt;margin-top:3.6000000000000001pt;width:113.75pt;height:36.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Allianz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46"/>
                          <w:szCs w:val="46"/>
                          <w:shd w:val="clear" w:color="auto" w:fill="auto"/>
                          <w:lang w:val="cs-CZ" w:eastAsia="cs-CZ" w:bidi="cs-CZ"/>
                        </w:rPr>
                        <w:t>@)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3874770</wp:posOffset>
                </wp:positionH>
                <wp:positionV relativeFrom="paragraph">
                  <wp:posOffset>3572510</wp:posOffset>
                </wp:positionV>
                <wp:extent cx="972185" cy="182880"/>
                <wp:wrapSquare wrapText="lef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72185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NV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= 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hradn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í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vozidlo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05.10000000000002pt;margin-top:281.30000000000001pt;width:76.549999999999997pt;height:14.4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NV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= 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hradn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í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vozidlo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3874770</wp:posOffset>
                </wp:positionH>
                <wp:positionV relativeFrom="paragraph">
                  <wp:posOffset>4084320</wp:posOffset>
                </wp:positionV>
                <wp:extent cx="3291840" cy="1581785"/>
                <wp:wrapSquare wrapText="left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291840" cy="15817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0" w:name="bookmark0"/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HP NESPRÁVNÁ OBSLUHA</w:t>
                            </w:r>
                            <w:bookmarkEnd w:id="0"/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0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Neuplatn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ě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í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ý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luky na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kody zp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ů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soben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é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nerespektov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í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 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ý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robcem vozidla, jeho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čá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sti nebo 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ý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bavy stanoven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é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obsluhy v podob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ě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nezaji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ě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í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ramene hydraulick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é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ruky 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ř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ed j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í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zdou, 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ř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et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íž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í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vozidla nebo nespr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é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ho rozlo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ž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í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ř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epravovan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é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ho 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kladu nebo nezaji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ě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í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ř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epravovan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é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ho 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kladu.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1" w:name="bookmark1"/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HP SKLÁPĚČKY</w:t>
                            </w:r>
                            <w:bookmarkEnd w:id="1"/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1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Neuplatn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ě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í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ý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luky na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kody vznikl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é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 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ů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sledku skl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ě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í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, 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č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etn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ě 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kod vznikl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ý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ch 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sledkem neodji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ě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í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jist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í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í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ho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č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epu 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ž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e, kontejneru nebo korby 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ř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ed skl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ě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í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m.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2" w:name="bookmark2"/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HP PRACOVNÍ STROJ</w:t>
                            </w:r>
                            <w:bookmarkEnd w:id="2"/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1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Neuplatn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ě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í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ý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luky na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kody maj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í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í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ů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vod v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č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innosti silni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č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í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ho vozidla jako pracovn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í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ho stroje druhu – zvedac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í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plo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ina, hydraulick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á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ruka, radlice na sn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í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h, zametac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í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stroj – zp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ů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soben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é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chybou jeho obsluhy.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05.10000000000002pt;margin-top:321.60000000000002pt;width:259.19999999999999pt;height:124.55pt;z-index:-12582937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0" w:name="bookmark0"/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HP NESPRÁVNÁ OBSLUHA</w:t>
                      </w:r>
                      <w:bookmarkEnd w:id="0"/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09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Neuplatn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ě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í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ý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luky na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kody zp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ů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soben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é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nerespektov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í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 v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ý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robcem vozidla, jeho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čá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sti nebo v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ý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bavy stanoven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é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obsluhy v podob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ě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nezaji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ě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í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ramene hydraulick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é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ruky 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ř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ed j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í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zdou, 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ř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íž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í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vozidla nebo nespr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é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ho rozlo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ž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í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ř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epravovan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é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ho 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kladu nebo nezaji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ě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í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ř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epravovan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é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ho 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kladu.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1" w:name="bookmark1"/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HP SKLÁPĚČKY</w:t>
                      </w:r>
                      <w:bookmarkEnd w:id="1"/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16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Neuplatn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ě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í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ý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luky na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kody vznikl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é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ů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sledku skl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ě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í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, v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č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etn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ě 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kod vznikl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ý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ch 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sledkem neodji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ě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í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jist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í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í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ho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č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epu 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ž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e, kontejneru nebo korby 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ř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ed skl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ě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í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m.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2" w:name="bookmark2"/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HP PRACOVNÍ STROJ</w:t>
                      </w:r>
                      <w:bookmarkEnd w:id="2"/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16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Neuplatn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ě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í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ý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luky na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kody maj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í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í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ů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vod v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č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innosti silni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č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í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ho vozidla jako pracovn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í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ho stroje druhu – zvedac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í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plo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ina, hydraulick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á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ruka, radlice na sn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í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h, zametac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í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stroj – zp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ů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soben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é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chybou jeho obsluhy.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384" behindDoc="0" locked="0" layoutInCell="1" allowOverlap="1">
                <wp:simplePos x="0" y="0"/>
                <wp:positionH relativeFrom="page">
                  <wp:posOffset>405765</wp:posOffset>
                </wp:positionH>
                <wp:positionV relativeFrom="paragraph">
                  <wp:posOffset>6184265</wp:posOffset>
                </wp:positionV>
                <wp:extent cx="6879590" cy="591185"/>
                <wp:wrapTopAndBottom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879590" cy="591185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1291"/>
                              <w:gridCol w:w="2789"/>
                              <w:gridCol w:w="2069"/>
                              <w:gridCol w:w="1834"/>
                              <w:gridCol w:w="2851"/>
                            </w:tblGrid>
                            <w:tr>
                              <w:trPr>
                                <w:tblHeader/>
                                <w:trHeight w:val="259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C7E6E5"/>
                                  <w:vAlign w:val="bottom"/>
                                </w:tcPr>
                                <w:p>
                                  <w:pPr>
                                    <w:pStyle w:val="Style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>Čí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z w:val="15"/>
                                      <w:szCs w:val="15"/>
                                      <w:shd w:val="clear" w:color="auto" w:fill="auto"/>
                                      <w:lang w:val="cs-CZ" w:eastAsia="cs-CZ" w:bidi="cs-CZ"/>
                                    </w:rPr>
                                    <w:t>slo poji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>š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z w:val="15"/>
                                      <w:szCs w:val="15"/>
                                      <w:shd w:val="clear" w:color="auto" w:fill="auto"/>
                                      <w:lang w:val="cs-CZ" w:eastAsia="cs-CZ" w:bidi="cs-CZ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>ě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z w:val="15"/>
                                      <w:szCs w:val="15"/>
                                      <w:shd w:val="clear" w:color="auto" w:fill="auto"/>
                                      <w:lang w:val="cs-CZ" w:eastAsia="cs-CZ" w:bidi="cs-CZ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>í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C7E6E5"/>
                                  <w:vAlign w:val="bottom"/>
                                </w:tcPr>
                                <w:p>
                                  <w:pPr>
                                    <w:pStyle w:val="Style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940"/>
                                    <w:jc w:val="left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Tov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>á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rn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 xml:space="preserve">í 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zna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>č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ka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C7E6E5"/>
                                  <w:vAlign w:val="bottom"/>
                                </w:tcPr>
                                <w:p>
                                  <w:pPr>
                                    <w:pStyle w:val="Style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20"/>
                                    <w:jc w:val="left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Typ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C7E6E5"/>
                                  <w:vAlign w:val="bottom"/>
                                </w:tcPr>
                                <w:p>
                                  <w:pPr>
                                    <w:pStyle w:val="Style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420"/>
                                    <w:jc w:val="left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SPZ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C7E6E5"/>
                                  <w:vAlign w:val="bottom"/>
                                </w:tcPr>
                                <w:p>
                                  <w:pPr>
                                    <w:pStyle w:val="Style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780"/>
                                    <w:jc w:val="left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VIN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5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796519080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940"/>
                                    <w:jc w:val="lef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z w:val="15"/>
                                      <w:szCs w:val="15"/>
                                      <w:shd w:val="clear" w:color="auto" w:fill="auto"/>
                                      <w:lang w:val="cs-CZ" w:eastAsia="cs-CZ" w:bidi="cs-CZ"/>
                                    </w:rPr>
                                    <w:t>Samohybn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 xml:space="preserve">é 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z w:val="15"/>
                                      <w:szCs w:val="15"/>
                                      <w:shd w:val="clear" w:color="auto" w:fill="auto"/>
                                      <w:lang w:val="cs-CZ" w:eastAsia="cs-CZ" w:bidi="cs-CZ"/>
                                    </w:rPr>
                                    <w:t>pracovn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>í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20"/>
                                    <w:jc w:val="left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TATRA, AD 20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420"/>
                                    <w:jc w:val="left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P033581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50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796519091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tabs>
                                      <w:tab w:pos="878" w:val="left"/>
                                    </w:tabs>
                                    <w:bidi w:val="0"/>
                                    <w:spacing w:before="0" w:after="0" w:line="240" w:lineRule="auto"/>
                                    <w:ind w:left="0" w:right="0" w:firstLine="240"/>
                                    <w:jc w:val="lef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z w:val="15"/>
                                      <w:szCs w:val="15"/>
                                      <w:shd w:val="clear" w:color="auto" w:fill="auto"/>
                                      <w:vertAlign w:val="superscript"/>
                                      <w:lang w:val="cs-CZ" w:eastAsia="cs-CZ" w:bidi="cs-CZ"/>
                                    </w:rPr>
                                    <w:t>stroje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z w:val="15"/>
                                      <w:szCs w:val="15"/>
                                      <w:shd w:val="clear" w:color="auto" w:fill="auto"/>
                                      <w:lang w:val="cs-CZ" w:eastAsia="cs-CZ" w:bidi="cs-CZ"/>
                                    </w:rPr>
                                    <w:tab/>
                                    <w:t>Samohybn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 xml:space="preserve">é 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z w:val="15"/>
                                      <w:szCs w:val="15"/>
                                      <w:shd w:val="clear" w:color="auto" w:fill="auto"/>
                                      <w:lang w:val="cs-CZ" w:eastAsia="cs-CZ" w:bidi="cs-CZ"/>
                                    </w:rPr>
                                    <w:t>pracovn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>í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20"/>
                                    <w:jc w:val="left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TATRA UDS 114 A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420"/>
                                    <w:jc w:val="left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P033580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8" w:hRule="exact"/>
                              </w:trPr>
                              <w:tc>
                                <w:tcPr>
                                  <w:gridSpan w:val="5"/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1520" w:right="0" w:firstLine="0"/>
                                    <w:jc w:val="left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stroje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1.949999999999999pt;margin-top:486.94999999999999pt;width:541.70000000000005pt;height:46.550000000000004pt;z-index:-125829369;mso-wrap-distance-left:9.pt;mso-wrap-distance-right:9.pt;mso-position-horizontal-relative:page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1291"/>
                        <w:gridCol w:w="2789"/>
                        <w:gridCol w:w="2069"/>
                        <w:gridCol w:w="1834"/>
                        <w:gridCol w:w="2851"/>
                      </w:tblGrid>
                      <w:tr>
                        <w:trPr>
                          <w:tblHeader/>
                          <w:trHeight w:val="259" w:hRule="exact"/>
                        </w:trPr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C7E6E5"/>
                            <w:vAlign w:val="bottom"/>
                          </w:tcPr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Čí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slo poji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ě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í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C7E6E5"/>
                            <w:vAlign w:val="bottom"/>
                          </w:tcPr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94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Tov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í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zna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č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ka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C7E6E5"/>
                            <w:vAlign w:val="bottom"/>
                          </w:tcPr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2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Typ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C7E6E5"/>
                            <w:vAlign w:val="bottom"/>
                          </w:tcPr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42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SPZ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C7E6E5"/>
                            <w:vAlign w:val="bottom"/>
                          </w:tcPr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78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VIN</w:t>
                            </w:r>
                          </w:p>
                        </w:tc>
                      </w:tr>
                      <w:tr>
                        <w:trPr>
                          <w:trHeight w:val="245" w:hRule="exact"/>
                        </w:trPr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796519080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94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Samohybn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é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pracovn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í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2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TATRA, AD 20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42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P033581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50" w:hRule="exact"/>
                        </w:trPr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796519091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878" w:val="left"/>
                              </w:tabs>
                              <w:bidi w:val="0"/>
                              <w:spacing w:before="0" w:after="0" w:line="240" w:lineRule="auto"/>
                              <w:ind w:left="0" w:right="0" w:firstLine="24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stroje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ab/>
                              <w:t>Samohybn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é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pracovn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í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2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TATRA UDS 114 A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42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P033580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8" w:hRule="exact"/>
                        </w:trPr>
                        <w:tc>
                          <w:tcPr>
                            <w:gridSpan w:val="5"/>
                            <w:tcBorders>
                              <w:top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152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stroje</w:t>
                            </w: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125829386" behindDoc="0" locked="0" layoutInCell="1" allowOverlap="1">
                <wp:simplePos x="0" y="0"/>
                <wp:positionH relativeFrom="page">
                  <wp:posOffset>7331075</wp:posOffset>
                </wp:positionH>
                <wp:positionV relativeFrom="paragraph">
                  <wp:posOffset>5300345</wp:posOffset>
                </wp:positionV>
                <wp:extent cx="140335" cy="1212850"/>
                <wp:wrapSquare wrapText="bothSides"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0335" cy="12128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2709135_XX_OWFL-16_10971-12</w:t>
                            </w:r>
                          </w:p>
                        </w:txbxContent>
                      </wps:txbx>
                      <wps:bodyPr upright="0" vert="vert270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577.25pt;margin-top:417.35000000000002pt;width:11.050000000000001pt;height:95.5pt;z-index:-125829367;mso-wrap-distance-left:0;mso-wrap-distance-right:0;mso-position-horizontal-relative:page" filled="f" stroked="f">
                <v:textbox style="layout-flow:vertical;mso-layout-flow-alt:bottom-to-top"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2709135_XX_OWFL-16_10971-12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1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54"/>
          <w:szCs w:val="54"/>
        </w:rPr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margin">
              <wp:posOffset>5559425</wp:posOffset>
            </wp:positionH>
            <wp:positionV relativeFrom="margin">
              <wp:posOffset>106680</wp:posOffset>
            </wp:positionV>
            <wp:extent cx="1432560" cy="353695"/>
            <wp:wrapNone/>
            <wp:docPr id="11" name="Shap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432560" cy="353695"/>
                    </a:xfrm>
                    <a:prstGeom prst="rect"/>
                  </pic:spPr>
                </pic:pic>
              </a:graphicData>
            </a:graphic>
          </wp:anchor>
        </w:drawing>
      </w:r>
      <w:bookmarkStart w:id="3" w:name="bookmark3"/>
      <w:bookmarkStart w:id="4" w:name="bookmark4"/>
      <w:bookmarkStart w:id="5" w:name="bookmark5"/>
      <w:r>
        <w:rPr>
          <w:color w:val="EBEBEB"/>
          <w:spacing w:val="0"/>
          <w:w w:val="100"/>
          <w:position w:val="0"/>
          <w:sz w:val="54"/>
          <w:szCs w:val="54"/>
          <w:shd w:val="clear" w:color="auto" w:fill="auto"/>
          <w:lang w:val="cs-CZ" w:eastAsia="cs-CZ" w:bidi="cs-CZ"/>
        </w:rPr>
        <w:t>ALLIANZ FLOTILA</w:t>
      </w:r>
      <w:bookmarkEnd w:id="3"/>
      <w:bookmarkEnd w:id="4"/>
      <w:bookmarkEnd w:id="5"/>
    </w:p>
    <w:p>
      <w:pPr>
        <w:pStyle w:val="Style2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6" w:name="bookmark6"/>
      <w:bookmarkStart w:id="7" w:name="bookmark7"/>
      <w:bookmarkStart w:id="8" w:name="bookmark8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34"/>
          <w:szCs w:val="34"/>
          <w:shd w:val="clear" w:color="auto" w:fill="auto"/>
          <w:lang w:val="cs-CZ" w:eastAsia="cs-CZ" w:bidi="cs-CZ"/>
        </w:rPr>
        <w:t>Ř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IHL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34"/>
          <w:szCs w:val="34"/>
          <w:shd w:val="clear" w:color="auto" w:fill="auto"/>
          <w:lang w:val="cs-CZ" w:eastAsia="cs-CZ" w:bidi="cs-CZ"/>
        </w:rPr>
        <w:t>ÁŠ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KA (HROMADN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34"/>
          <w:szCs w:val="34"/>
          <w:shd w:val="clear" w:color="auto" w:fill="auto"/>
          <w:lang w:val="cs-CZ" w:eastAsia="cs-CZ" w:bidi="cs-CZ"/>
        </w:rPr>
        <w:t xml:space="preserve">Á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34"/>
          <w:szCs w:val="34"/>
          <w:shd w:val="clear" w:color="auto" w:fill="auto"/>
          <w:lang w:val="cs-CZ" w:eastAsia="cs-CZ" w:bidi="cs-CZ"/>
        </w:rPr>
        <w:t>Ř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IHL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34"/>
          <w:szCs w:val="34"/>
          <w:shd w:val="clear" w:color="auto" w:fill="auto"/>
          <w:lang w:val="cs-CZ" w:eastAsia="cs-CZ" w:bidi="cs-CZ"/>
        </w:rPr>
        <w:t>ÁŠ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KA)</w:t>
      </w:r>
      <w:bookmarkEnd w:id="6"/>
      <w:bookmarkEnd w:id="7"/>
      <w:bookmarkEnd w:id="8"/>
    </w:p>
    <w:p>
      <w:pPr>
        <w:pStyle w:val="Style22"/>
        <w:keepNext/>
        <w:keepLines/>
        <w:widowControl w:val="0"/>
        <w:shd w:val="clear" w:color="auto" w:fill="auto"/>
        <w:bidi w:val="0"/>
        <w:spacing w:before="0" w:after="1180" w:line="226" w:lineRule="auto"/>
        <w:ind w:left="0" w:right="0" w:firstLine="0"/>
        <w:jc w:val="left"/>
      </w:pPr>
      <w:bookmarkStart w:id="10" w:name="bookmark10"/>
      <w:bookmarkStart w:id="11" w:name="bookmark11"/>
      <w:bookmarkStart w:id="9" w:name="bookmark9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KE SKUPINOV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34"/>
          <w:szCs w:val="34"/>
          <w:shd w:val="clear" w:color="auto" w:fill="auto"/>
          <w:lang w:val="cs-CZ" w:eastAsia="cs-CZ" w:bidi="cs-CZ"/>
        </w:rPr>
        <w:t xml:space="preserve">É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SMLOUV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34"/>
          <w:szCs w:val="34"/>
          <w:shd w:val="clear" w:color="auto" w:fill="auto"/>
          <w:lang w:val="cs-CZ" w:eastAsia="cs-CZ" w:bidi="cs-CZ"/>
        </w:rPr>
        <w:t>Ě Č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.898439076</w:t>
      </w:r>
      <w:bookmarkEnd w:id="10"/>
      <w:bookmarkEnd w:id="11"/>
      <w:bookmarkEnd w:id="9"/>
    </w:p>
    <w:p>
      <w:pPr>
        <w:pStyle w:val="Style5"/>
        <w:keepNext w:val="0"/>
        <w:keepLines w:val="0"/>
        <w:widowControl w:val="0"/>
        <w:shd w:val="clear" w:color="auto" w:fill="auto"/>
        <w:tabs>
          <w:tab w:pos="5434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spacing w:val="0"/>
          <w:w w:val="100"/>
          <w:position w:val="0"/>
          <w:shd w:val="clear" w:color="auto" w:fill="auto"/>
          <w:lang w:val="cs-CZ" w:eastAsia="cs-CZ" w:bidi="cs-CZ"/>
        </w:rPr>
        <w:t>Pojistitel</w:t>
        <w:tab/>
        <w:t>Samostatný pojišťovací zprostředkovatel</w:t>
      </w:r>
    </w:p>
    <w:p>
      <w:pPr>
        <w:pStyle w:val="Style25"/>
        <w:keepNext/>
        <w:keepLines/>
        <w:widowControl w:val="0"/>
        <w:shd w:val="clear" w:color="auto" w:fill="auto"/>
        <w:tabs>
          <w:tab w:pos="5434" w:val="left"/>
        </w:tabs>
        <w:bidi w:val="0"/>
        <w:spacing w:before="0" w:after="0" w:line="230" w:lineRule="auto"/>
        <w:ind w:left="0" w:right="0" w:firstLine="0"/>
        <w:jc w:val="left"/>
      </w:pPr>
      <w:bookmarkStart w:id="12" w:name="bookmark12"/>
      <w:bookmarkStart w:id="13" w:name="bookmark13"/>
      <w:bookmarkStart w:id="14" w:name="bookmark14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ALLIANZ POJI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32"/>
          <w:szCs w:val="32"/>
          <w:shd w:val="clear" w:color="auto" w:fill="auto"/>
          <w:lang w:val="cs-CZ" w:eastAsia="cs-CZ" w:bidi="cs-CZ"/>
        </w:rPr>
        <w:t>ŠŤ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OVNA, A. S.</w:t>
        <w:tab/>
        <w:t>RESPECT,A.S.</w:t>
      </w:r>
      <w:bookmarkEnd w:id="12"/>
      <w:bookmarkEnd w:id="13"/>
      <w:bookmarkEnd w:id="14"/>
    </w:p>
    <w:p>
      <w:pPr>
        <w:pStyle w:val="Style5"/>
        <w:keepNext w:val="0"/>
        <w:keepLines w:val="0"/>
        <w:widowControl w:val="0"/>
        <w:shd w:val="clear" w:color="auto" w:fill="auto"/>
        <w:tabs>
          <w:tab w:pos="5434" w:val="left"/>
        </w:tabs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 xml:space="preserve">Ke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tvanici 656/3, 186 00 Praha 8</w:t>
        <w:tab/>
        <w:t>Pod Kr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č</w:t>
      </w:r>
      <w:r>
        <w:rPr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sk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ý</w:t>
      </w:r>
      <w:r>
        <w:rPr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m lesem 2016/22, 14200 Praha 4 - Kr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č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5434" w:val="left"/>
        </w:tabs>
        <w:bidi w:val="0"/>
        <w:spacing w:before="0" w:after="140" w:line="233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Č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O 47 11 59 71, obchodn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rejst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ří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 u M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stsk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é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ho soudu v Praze, odd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l B, vlo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ž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ka 1815 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Č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O: 25 14 63 51 </w:t>
      </w:r>
      <w:r>
        <w:fldChar w:fldCharType="begin"/>
      </w:r>
      <w:r>
        <w:rPr/>
        <w:instrText> HYPERLINK "http://www.allianz.cz" </w:instrText>
      </w:r>
      <w:r>
        <w:fldChar w:fldCharType="separate"/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www.allianz.cz</w:t>
      </w:r>
      <w:r>
        <w:fldChar w:fldCharType="end"/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, tel.:</w:t>
        <w:tab/>
        <w:t>e-mail:, tel.: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spacing w:val="0"/>
          <w:w w:val="100"/>
          <w:position w:val="0"/>
          <w:shd w:val="clear" w:color="auto" w:fill="auto"/>
          <w:lang w:val="cs-CZ" w:eastAsia="cs-CZ" w:bidi="cs-CZ"/>
        </w:rPr>
        <w:t>Pojistník (zájemce o pojištění)</w:t>
      </w:r>
    </w:p>
    <w:p>
      <w:pPr>
        <w:pStyle w:val="Style25"/>
        <w:keepNext/>
        <w:keepLines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</w:pPr>
      <w:bookmarkStart w:id="15" w:name="bookmark15"/>
      <w:bookmarkStart w:id="16" w:name="bookmark16"/>
      <w:bookmarkStart w:id="17" w:name="bookmark17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POVOD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32"/>
          <w:szCs w:val="32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OH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32"/>
          <w:szCs w:val="32"/>
          <w:shd w:val="clear" w:color="auto" w:fill="auto"/>
          <w:lang w:val="cs-CZ" w:eastAsia="cs-CZ" w:bidi="cs-CZ"/>
        </w:rPr>
        <w:t>Ř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E, S. P.</w:t>
      </w:r>
      <w:bookmarkEnd w:id="15"/>
      <w:bookmarkEnd w:id="16"/>
      <w:bookmarkEnd w:id="17"/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BEZRU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Č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OVA 4219, 43003 CHOMUTOV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Č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O: 70889988</w:t>
      </w:r>
    </w:p>
    <w:p>
      <w:pPr>
        <w:pStyle w:val="Style5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14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e-mail:, tel.:</w:t>
      </w:r>
    </w:p>
    <w:p>
      <w:pPr>
        <w:pStyle w:val="Style25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8" w:name="bookmark18"/>
      <w:bookmarkStart w:id="19" w:name="bookmark19"/>
      <w:bookmarkStart w:id="20" w:name="bookmark20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SLOVN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32"/>
          <w:szCs w:val="32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 ZKRATEK</w:t>
      </w:r>
      <w:bookmarkEnd w:id="18"/>
      <w:bookmarkEnd w:id="19"/>
      <w:bookmarkEnd w:id="20"/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b/>
          <w:bCs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 xml:space="preserve">PR </w:t>
      </w:r>
      <w:r>
        <w:rPr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= povinn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é </w:t>
      </w:r>
      <w:r>
        <w:rPr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ru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č</w:t>
      </w:r>
      <w:r>
        <w:rPr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en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</w:p>
    <w:p>
      <w:pPr>
        <w:pStyle w:val="Style5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b/>
          <w:bCs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 xml:space="preserve">HP </w:t>
      </w:r>
      <w:r>
        <w:rPr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= havarijn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poji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</w:p>
    <w:p>
      <w:pPr>
        <w:pStyle w:val="Style1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200"/>
        <w:jc w:val="left"/>
        <w:rPr>
          <w:sz w:val="32"/>
          <w:szCs w:val="32"/>
        </w:rPr>
      </w:pPr>
      <w:bookmarkStart w:id="21" w:name="bookmark21"/>
      <w:bookmarkStart w:id="22" w:name="bookmark22"/>
      <w:bookmarkStart w:id="23" w:name="bookmark23"/>
      <w:r>
        <w:rPr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>SPECI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32"/>
          <w:szCs w:val="32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>LN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32"/>
          <w:szCs w:val="32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>ROZSAH POJI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32"/>
          <w:szCs w:val="32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32"/>
          <w:szCs w:val="32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32"/>
          <w:szCs w:val="32"/>
          <w:shd w:val="clear" w:color="auto" w:fill="auto"/>
          <w:lang w:val="cs-CZ" w:eastAsia="cs-CZ" w:bidi="cs-CZ"/>
        </w:rPr>
        <w:t>Í</w:t>
      </w:r>
      <w:bookmarkEnd w:id="21"/>
      <w:bookmarkEnd w:id="22"/>
      <w:bookmarkEnd w:id="23"/>
    </w:p>
    <w:p>
      <w:pPr>
        <w:pStyle w:val="Style2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200"/>
        <w:jc w:val="both"/>
        <w:rPr>
          <w:sz w:val="15"/>
          <w:szCs w:val="15"/>
        </w:rPr>
      </w:pPr>
      <w:bookmarkStart w:id="24" w:name="bookmark24"/>
      <w:bookmarkStart w:id="25" w:name="bookmark25"/>
      <w:bookmarkStart w:id="26" w:name="bookmark26"/>
      <w:r>
        <w:rPr>
          <w:color w:val="231F2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GAP</w:t>
      </w:r>
      <w:bookmarkEnd w:id="24"/>
      <w:bookmarkEnd w:id="25"/>
      <w:bookmarkEnd w:id="26"/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18" w:lineRule="auto"/>
        <w:ind w:left="0" w:right="0" w:firstLine="200"/>
        <w:jc w:val="both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Havarijn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poji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 omezen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ý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m sni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ž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ov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m pojistn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é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ho pln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z d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ů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vodu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200"/>
        <w:jc w:val="both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poklesu obvykl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é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ceny vozidla.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200"/>
        <w:jc w:val="both"/>
      </w:pPr>
      <w:r>
        <w:rPr>
          <w:b/>
          <w:bCs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Varianta GAP: pořizovací cena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– bez omezen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formy vlastnictv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vozidla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200"/>
        <w:jc w:val="both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Pojistn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 čá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stka po dobu prvn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ch 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ří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let trv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od po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čá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tku poji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odpov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d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: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30" w:val="left"/>
        </w:tabs>
        <w:bidi w:val="0"/>
        <w:spacing w:before="0" w:after="0" w:line="230" w:lineRule="auto"/>
        <w:ind w:left="380" w:right="0" w:hanging="180"/>
        <w:jc w:val="both"/>
      </w:pPr>
      <w:bookmarkStart w:id="27" w:name="bookmark27"/>
      <w:bookmarkEnd w:id="27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po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ř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izovac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cen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ě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vozidla z faktury vystaven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é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vlastn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kovi vozidla prodejcem nov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ý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 xml:space="preserve">ch vozidel v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Č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R (d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le jen „po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ř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izovac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cena vozidla“) – pokud obvykl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á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cena vozidla neklesne pod 50 % jeho po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ř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izovac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ceny;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30" w:val="left"/>
        </w:tabs>
        <w:bidi w:val="0"/>
        <w:spacing w:before="0" w:after="0" w:line="233" w:lineRule="auto"/>
        <w:ind w:left="380" w:right="0" w:hanging="180"/>
        <w:jc w:val="both"/>
      </w:pPr>
      <w:bookmarkStart w:id="28" w:name="bookmark28"/>
      <w:bookmarkEnd w:id="28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obvykl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é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cen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ě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vozidla nav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ýš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en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é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o 50 % po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ř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izovac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ceny vozidla – pokud obvykl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á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cena vozidla klesne pod 50 % jeho po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ř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izovac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ceny.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200"/>
        <w:jc w:val="left"/>
        <w:rPr>
          <w:sz w:val="17"/>
          <w:szCs w:val="17"/>
        </w:rPr>
      </w:pPr>
      <w:r>
        <w:rPr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Po uplynut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ří </w:t>
      </w:r>
      <w:r>
        <w:rPr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let trv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poji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odpov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d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á </w:t>
      </w:r>
      <w:r>
        <w:rPr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pojistn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 čá</w:t>
      </w:r>
      <w:r>
        <w:rPr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stka obvykl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é </w:t>
      </w:r>
      <w:r>
        <w:rPr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cen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0" w:right="0" w:firstLine="20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vozidla 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č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etn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ě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jeho 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ý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bavy.</w:t>
      </w:r>
    </w:p>
    <w:p>
      <w:pPr>
        <w:pStyle w:val="Style30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200"/>
        <w:jc w:val="left"/>
        <w:sectPr>
          <w:headerReference w:type="default" r:id="rId7"/>
          <w:footerReference w:type="default" r:id="rId8"/>
          <w:headerReference w:type="even" r:id="rId9"/>
          <w:footerReference w:type="even" r:id="rId10"/>
          <w:footnotePr>
            <w:pos w:val="pageBottom"/>
            <w:numFmt w:val="decimal"/>
            <w:numRestart w:val="continuous"/>
          </w:footnotePr>
          <w:pgSz w:w="11909" w:h="16838"/>
          <w:pgMar w:top="638" w:left="404" w:right="435" w:bottom="638" w:header="0" w:footer="3" w:gutter="0"/>
          <w:pgNumType w:start="1"/>
          <w:cols w:space="720"/>
          <w:noEndnote/>
          <w:rtlGutter w:val="0"/>
          <w:docGrid w:linePitch="360"/>
        </w:sectPr>
      </w:pPr>
      <w:bookmarkStart w:id="29" w:name="bookmark29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SEZNAM</w:t>
      </w:r>
      <w:bookmarkEnd w:id="29"/>
    </w:p>
    <w:tbl>
      <w:tblPr>
        <w:tblOverlap w:val="never"/>
        <w:jc w:val="center"/>
        <w:tblLayout w:type="fixed"/>
      </w:tblPr>
      <w:tblGrid>
        <w:gridCol w:w="1714"/>
        <w:gridCol w:w="1920"/>
        <w:gridCol w:w="1709"/>
        <w:gridCol w:w="1915"/>
        <w:gridCol w:w="1714"/>
        <w:gridCol w:w="1862"/>
      </w:tblGrid>
      <w:tr>
        <w:trPr>
          <w:trHeight w:val="269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Datum po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čá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tku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2. 8. 2024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ý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kon (kW)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157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GAP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GAP</w:t>
            </w:r>
          </w:p>
        </w:tc>
      </w:tr>
      <w:tr>
        <w:trPr>
          <w:trHeight w:val="427" w:hRule="exact"/>
        </w:trPr>
        <w:tc>
          <w:tcPr>
            <w:tcBorders>
              <w:top w:val="single" w:sz="4"/>
            </w:tcBorders>
            <w:shd w:val="clear" w:color="auto" w:fill="C7E6E5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p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Ho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j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i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vertAlign w:val="superscript"/>
                <w:lang w:val="cs-CZ" w:eastAsia="cs-CZ" w:bidi="cs-CZ"/>
              </w:rPr>
              <w:t>š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in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t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vertAlign w:val="superscript"/>
                <w:lang w:val="cs-CZ" w:eastAsia="cs-CZ" w:bidi="cs-CZ"/>
              </w:rPr>
              <w:t>ě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vertAlign w:val="superscript"/>
                <w:lang w:val="cs-CZ" w:eastAsia="cs-CZ" w:bidi="cs-CZ"/>
              </w:rPr>
              <w:t>í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 minuta po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čá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tku poji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š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t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ě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14:53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Palivo/pohon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nafta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Obchodn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sleva HP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-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Provozovatel vozidla – jm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é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no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stejn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ý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jako pojistn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í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Celkov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á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hmotnost (kg)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22980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HP ro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pojistn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é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(K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3 133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Provozovatel – I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O/R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et m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í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st k sezen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 limit (K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nesjedn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no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Provozovatel – adresa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Úč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el pou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ž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ěž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ý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provoz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 ro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pojistn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é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(K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Vlastn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í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vozidla –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stejn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ý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jako pojistn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í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Datum 1. registrace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31. 12. 2003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Zavazadla limit (K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nesjedn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no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</w:tcBorders>
            <w:shd w:val="clear" w:color="auto" w:fill="C7E6E5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jm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é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no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Vlastn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í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 – I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O/R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ý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choz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vozidla (K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300 000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Zavazadla ro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pojistn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é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(K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-</w:t>
            </w:r>
          </w:p>
        </w:tc>
      </w:tr>
      <w:tr>
        <w:trPr>
          <w:trHeight w:val="427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Vlastn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í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– adresa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vozidla ur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ena podle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klienta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NV denn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limit (K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) / po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et dn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nesjedn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no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Druh vozidla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samoj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í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zdn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é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pracovn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stroje nad 12000 kg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 limit (K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ú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jma na zdrav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š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kody na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150/150 mil. K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NV ro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pojistn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é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(K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-</w:t>
            </w:r>
          </w:p>
        </w:tc>
      </w:tr>
      <w:tr>
        <w:trPr>
          <w:trHeight w:val="427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ó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 HP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883 99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majetku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Obchodn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sleva PR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ří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á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likvidace ro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pojistn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é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(K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nesjedn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no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Tov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zna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" w:right="0" w:firstLine="0"/>
              <w:jc w:val="left"/>
              <w:rPr>
                <w:sz w:val="17"/>
                <w:szCs w:val="17"/>
              </w:rPr>
            </w:pP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Samohybn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é 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pracovn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í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 ro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pojistn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é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(K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2 242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Ú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raz cel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á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dka /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nesjedn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no</w:t>
            </w:r>
          </w:p>
        </w:tc>
      </w:tr>
      <w:tr>
        <w:trPr>
          <w:trHeight w:val="806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4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stroje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TATRA, AD 20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HP v rozsahu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16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hav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rie,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ž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iveln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lost, odcizen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í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, vandalismus a po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š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k. zapark. vozidla zv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íř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etem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220" w:line="23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ř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idi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Ú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raz po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et 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sobk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ů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poj.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čá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stek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SPZ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P033581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HP spolu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úč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ast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5 %, min 5 000 K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Ú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raz ro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pojistn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é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(K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Druh SPZ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standardn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í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HP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ú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zemn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platnost jen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nesjedn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no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Asist. PLUS varianta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nesjedn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no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VIN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C7E6E5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HP nespr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á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obsluha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nesjedn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no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Asist. PLUS ro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pojistn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é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(K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-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Čí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slo TP nebo TO /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čí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slo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UH813977/UBI402437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HP skl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ěč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ky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nesjedn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no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CELKOV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É 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Í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POJISTN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É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bottom w:val="single" w:sz="4"/>
            </w:tcBorders>
            <w:shd w:val="clear" w:color="auto" w:fill="C7E6E5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</w:t>
            </w:r>
            <w:r>
              <w:rPr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O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</w:t>
            </w:r>
            <w:r>
              <w:rPr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R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</w:t>
            </w:r>
            <w:r>
              <w:rPr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V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ih. objem (cm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³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12667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C7E6E5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HP pracovn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stroj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 TOTO VOZIDLO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5 375 K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</w:p>
        </w:tc>
      </w:tr>
    </w:tbl>
    <w:p>
      <w:pPr>
        <w:widowControl w:val="0"/>
        <w:spacing w:line="1" w:lineRule="exact"/>
      </w:pPr>
    </w:p>
    <w:p>
      <w:pPr>
        <w:pStyle w:val="Style3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300000, 0, 0, 0, 0, 0, 0, 0, 0</w:t>
      </w:r>
    </w:p>
    <w:tbl>
      <w:tblPr>
        <w:tblOverlap w:val="never"/>
        <w:jc w:val="center"/>
        <w:tblLayout w:type="fixed"/>
      </w:tblPr>
      <w:tblGrid>
        <w:gridCol w:w="1714"/>
        <w:gridCol w:w="1920"/>
        <w:gridCol w:w="1709"/>
        <w:gridCol w:w="1915"/>
        <w:gridCol w:w="1714"/>
        <w:gridCol w:w="1867"/>
      </w:tblGrid>
      <w:tr>
        <w:trPr>
          <w:trHeight w:val="264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Datum po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čá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tku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2. 8. 2024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ý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kon (kW)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208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GAP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GAP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</w:tcBorders>
            <w:shd w:val="clear" w:color="auto" w:fill="C7E6E5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p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Ho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j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i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vertAlign w:val="superscript"/>
                <w:lang w:val="cs-CZ" w:eastAsia="cs-CZ" w:bidi="cs-CZ"/>
              </w:rPr>
              <w:t>š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in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t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vertAlign w:val="superscript"/>
                <w:lang w:val="cs-CZ" w:eastAsia="cs-CZ" w:bidi="cs-CZ"/>
              </w:rPr>
              <w:t>ě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n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vertAlign w:val="superscript"/>
                <w:lang w:val="cs-CZ" w:eastAsia="cs-CZ" w:bidi="cs-CZ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 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minuta po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čá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tku poji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š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t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ě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14:53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Palivo/pohon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nafta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Obchodn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sleva HP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-</w:t>
            </w:r>
          </w:p>
        </w:tc>
      </w:tr>
      <w:tr>
        <w:trPr>
          <w:trHeight w:val="427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Provozovatel vozidla – jm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é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no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stejn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ý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jako pojistn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í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Celkov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á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hmotnost (kg)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21800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HP ro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pojistn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é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(K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9 399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Provozovatel – I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O/R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et m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í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st k sezen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 limit (K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nesjedn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no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Provozovatel – adresa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Úč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el pou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ž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ěž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ý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provoz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 ro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pojistn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é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(K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Vlastn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í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vozidla –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stejn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ý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jako pojistn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í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Datum 1. registrace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13. 12. 2003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Zavazadla limit (K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nesjedn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no</w:t>
            </w:r>
          </w:p>
        </w:tc>
      </w:tr>
      <w:tr>
        <w:trPr>
          <w:trHeight w:val="427" w:hRule="exact"/>
        </w:trPr>
        <w:tc>
          <w:tcPr>
            <w:tcBorders>
              <w:top w:val="single" w:sz="4"/>
            </w:tcBorders>
            <w:shd w:val="clear" w:color="auto" w:fill="C7E6E5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jm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é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no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Vlastn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í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 – I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O/R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ý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choz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vozidla (K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900 000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Zavazadla ro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pojistn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é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(K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-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Vlastn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í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– adresa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vozidla ur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ena podle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klienta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NV denn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limit (K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) / po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et dn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nesjedn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no</w:t>
            </w:r>
          </w:p>
        </w:tc>
      </w:tr>
      <w:tr>
        <w:trPr>
          <w:trHeight w:val="427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Druh vozidla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16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samoj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í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zdn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é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pracovn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stroje nad 12000 kg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 limit (K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ú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jma na zdrav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š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kody na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150/150 mil. K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NV ro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pojistn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é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(K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-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ó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 HP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883 99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majetku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Obchodn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sleva PR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ří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á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likvidace ro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pojistn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é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(K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nesjedn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no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</w:tcBorders>
            <w:shd w:val="clear" w:color="auto" w:fill="C7E6E5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Tov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zna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" w:right="0" w:firstLine="0"/>
              <w:jc w:val="left"/>
              <w:rPr>
                <w:sz w:val="17"/>
                <w:szCs w:val="17"/>
              </w:rPr>
            </w:pP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Samohybn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é 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pracovn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í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 ro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pojistn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é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(K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2 242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Ú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raz cel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á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dka /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nesjedn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no</w:t>
            </w:r>
          </w:p>
        </w:tc>
      </w:tr>
      <w:tr>
        <w:trPr>
          <w:trHeight w:val="802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4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stroje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TATRA UDS 114 A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HP v rozsahu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16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hav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rie,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ž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iveln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lost, odcizen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í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, vandalismus a po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š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k. zapark. vozidla zv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íř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etem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220" w:line="223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ř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idi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Ú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raz po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et 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sobk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ů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poj.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čá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stek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SPZ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P033580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HP spolu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úč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ast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5 %, min 5 000 K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Ú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raz ro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pojistn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é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(K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Druh SPZ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standardn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í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HP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ú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zemn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platnost jen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nesjedn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no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Asist. PLUS varianta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nesjedn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no</w:t>
            </w:r>
          </w:p>
        </w:tc>
      </w:tr>
      <w:tr>
        <w:trPr>
          <w:trHeight w:val="427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VIN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C7E6E5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HP nespr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á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obsluha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nesjedn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no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Asist. PLUS ro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pojistn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é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(K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-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Čí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slo TP nebo TO /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čí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slo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UBI402436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HP skl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ěč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ky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nesjedn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no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CELKOV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É 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Í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POJISTN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É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bottom w:val="single" w:sz="4"/>
            </w:tcBorders>
            <w:shd w:val="clear" w:color="auto" w:fill="C7E6E5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</w:t>
            </w:r>
            <w:r>
              <w:rPr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O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</w:t>
            </w:r>
            <w:r>
              <w:rPr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R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</w:t>
            </w:r>
            <w:r>
              <w:rPr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V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ih. objem (cm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³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15825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C7E6E5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HP pracovn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stroj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 TOTO VOZIDLO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11 641 K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p>
      <w:pPr>
        <w:pStyle w:val="Style25"/>
        <w:keepNext/>
        <w:keepLines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30" w:name="bookmark30"/>
      <w:bookmarkStart w:id="31" w:name="bookmark31"/>
      <w:bookmarkStart w:id="32" w:name="bookmark32"/>
      <w:r>
        <w:rPr>
          <w:rFonts w:ascii="Times New Roman" w:eastAsia="Times New Roman" w:hAnsi="Times New Roman" w:cs="Times New Roman"/>
          <w:spacing w:val="0"/>
          <w:w w:val="100"/>
          <w:position w:val="0"/>
          <w:sz w:val="32"/>
          <w:szCs w:val="32"/>
          <w:shd w:val="clear" w:color="auto" w:fill="auto"/>
          <w:lang w:val="cs-CZ" w:eastAsia="cs-CZ" w:bidi="cs-CZ"/>
        </w:rPr>
        <w:t>ČÍ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SLO POJI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32"/>
          <w:szCs w:val="32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32"/>
          <w:szCs w:val="32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32"/>
          <w:szCs w:val="32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796519091</w:t>
      </w:r>
      <w:bookmarkEnd w:id="30"/>
      <w:bookmarkEnd w:id="31"/>
      <w:bookmarkEnd w:id="32"/>
    </w:p>
    <w:p>
      <w:pPr>
        <w:pStyle w:val="Style5"/>
        <w:keepNext w:val="0"/>
        <w:keepLines w:val="0"/>
        <w:widowControl w:val="0"/>
        <w:shd w:val="clear" w:color="auto" w:fill="auto"/>
        <w:tabs>
          <w:tab w:pos="2842" w:val="left"/>
        </w:tabs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b/>
          <w:bCs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CELKOVÉ ROČNÍ POJISTNÉ</w:t>
        <w:tab/>
      </w:r>
      <w:r>
        <w:rPr>
          <w:b/>
          <w:bCs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17 016 K</w:t>
      </w: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č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2842" w:val="left"/>
        </w:tabs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b/>
          <w:bCs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CELKOVÉ ČTVRTLETNÍ POJISTNÉ</w:t>
        <w:tab/>
      </w:r>
      <w:r>
        <w:rPr>
          <w:b/>
          <w:bCs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4 254 Kč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457200" distB="252730" distL="0" distR="0" simplePos="0" relativeHeight="125829388" behindDoc="0" locked="0" layoutInCell="1" allowOverlap="1">
                <wp:simplePos x="0" y="0"/>
                <wp:positionH relativeFrom="page">
                  <wp:posOffset>383540</wp:posOffset>
                </wp:positionH>
                <wp:positionV relativeFrom="paragraph">
                  <wp:posOffset>457200</wp:posOffset>
                </wp:positionV>
                <wp:extent cx="3258185" cy="1085215"/>
                <wp:wrapTopAndBottom/>
                <wp:docPr id="19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258185" cy="10852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28"/>
                                <w:szCs w:val="28"/>
                                <w:shd w:val="clear" w:color="auto" w:fill="auto"/>
                                <w:lang w:val="cs-CZ" w:eastAsia="cs-CZ" w:bidi="cs-CZ"/>
                              </w:rPr>
                              <w:t>OSTATN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32"/>
                                <w:szCs w:val="32"/>
                                <w:shd w:val="clear" w:color="auto" w:fill="auto"/>
                                <w:lang w:val="cs-CZ" w:eastAsia="cs-CZ" w:bidi="cs-CZ"/>
                              </w:rPr>
                              <w:t>Í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02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Sjedn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í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 poji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ě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í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za vyu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ž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í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é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to (hromadn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é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) 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ř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ihl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áš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ky se ujedn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ž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e </w:t>
                            </w: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I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</w:t>
                            </w: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N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oji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š</w:t>
                            </w: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F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ě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</w:t>
                            </w: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í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k </w:t>
                            </w: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R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jed</w:t>
                            </w: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M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not</w:t>
                            </w: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A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liv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ý</w:t>
                            </w: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C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 v</w:t>
                            </w: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E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ozidl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ů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 vznik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á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odesl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í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 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é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to (hromadn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é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) 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ř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ihl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áš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ky na dohodnutou e-mailovou adresu pojistn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í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ka a pojistitele, pokud nen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í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ř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ihl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áš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kou sjedn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 odlo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ž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ý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čá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tek poji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ě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í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.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02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Pojistn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í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 si je 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ě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dom specifick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é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ho zp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ů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sobu sjedn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í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poji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ě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í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na z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klad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ě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é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to hromadn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é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ř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ihl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áš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ky a tak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é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toho,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ž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e nab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í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dka pojistitele vych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í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ý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hradn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ě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 po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ž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adavk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ů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a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ú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daj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ů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j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í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 poskytnut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ý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ch.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30.199999999999999pt;margin-top:36.pt;width:256.55000000000001pt;height:85.450000000000003pt;z-index:-125829365;mso-wrap-distance-left:0;mso-wrap-distance-top:36.pt;mso-wrap-distance-right:0;mso-wrap-distance-bottom:19.900000000000002pt;mso-position-horizontal-relative:page" filled="f" stroked="f">
                <v:textbox inset="0,0,0,0">
                  <w:txbxContent>
                    <w:p>
                      <w:pPr>
                        <w:pStyle w:val="Style3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pacing w:val="0"/>
                          <w:w w:val="100"/>
                          <w:position w:val="0"/>
                          <w:sz w:val="28"/>
                          <w:szCs w:val="28"/>
                          <w:shd w:val="clear" w:color="auto" w:fill="auto"/>
                          <w:lang w:val="cs-CZ" w:eastAsia="cs-CZ" w:bidi="cs-CZ"/>
                        </w:rPr>
                        <w:t>OSTATN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32"/>
                          <w:szCs w:val="32"/>
                          <w:shd w:val="clear" w:color="auto" w:fill="auto"/>
                          <w:lang w:val="cs-CZ" w:eastAsia="cs-CZ" w:bidi="cs-CZ"/>
                        </w:rPr>
                        <w:t>Í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02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Sjedn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í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 poji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ě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í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 vyu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ž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í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é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to (hromadn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é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) 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ř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ihl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áš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ky se ujedn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,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ž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e </w:t>
                      </w: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>I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</w:t>
                      </w: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>N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oji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š</w:t>
                      </w: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>F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ě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</w:t>
                      </w: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í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k </w:t>
                      </w: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>R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jed</w:t>
                      </w: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>M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not</w:t>
                      </w: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>A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liv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ý</w:t>
                      </w: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>C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 v</w:t>
                      </w: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>E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ozidl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ů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 vznik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á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odesl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í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 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é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to (hromadn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é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) 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ř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ihl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áš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ky na dohodnutou e-mailovou adresu pojistn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í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ka a pojistitele, pokud nen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í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ř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ihl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áš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kou sjedn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 odlo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ž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ý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čá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tek poji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ě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í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.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02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Pojistn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í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 si je v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ě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dom specifick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é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ho zp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ů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sobu sjedn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í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poji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ě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í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na z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klad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ě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é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to hromadn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é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ř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ihl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áš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ky a tak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é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toho,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ž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 nab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í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dka pojistitele vych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í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ý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hradn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ě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 po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ž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adavk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ů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a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ú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daj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ů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j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í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 poskytnut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ý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ch.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692150" distB="0" distL="0" distR="0" simplePos="0" relativeHeight="125829390" behindDoc="0" locked="0" layoutInCell="1" allowOverlap="1">
                <wp:simplePos x="0" y="0"/>
                <wp:positionH relativeFrom="page">
                  <wp:posOffset>3888740</wp:posOffset>
                </wp:positionH>
                <wp:positionV relativeFrom="paragraph">
                  <wp:posOffset>692150</wp:posOffset>
                </wp:positionV>
                <wp:extent cx="3270250" cy="1103630"/>
                <wp:wrapTopAndBottom/>
                <wp:docPr id="21" name="Shape 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270250" cy="11036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02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Pojistn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í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 prohla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uje,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ž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ú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daje, parametry a po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ž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adavky 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ý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kaj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í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í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se poji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ě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í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uveden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ý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ch v 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ř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ihl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áš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ce odpov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í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daj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í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jeho pojistn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é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mu z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jmu a pot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ř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eb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ě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.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0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le pojistn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í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 prohla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uje,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ž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e v 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ří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pad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ě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, kdy je poji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ě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ý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odli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ý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od pojistn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í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ka, sezn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mil poji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ě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é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ho se z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kladn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í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mi informacemi o poji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ě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í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a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ž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e s 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í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 parametry poji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ě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í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projednal a odsouhlasili si je. To neplat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í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, pokud nejsou poji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ě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é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osoby dop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ř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edu zn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my.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18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Pojistn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í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 bere na 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ě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dom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í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neposkytov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í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slev za vybaven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í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vozidla zabezpe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č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ovac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í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 za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ří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í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 s 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í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m,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ž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e tato zm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ě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na je prom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í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tnuta do pojistn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ý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ch sazeb na poji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ě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í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pro 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ří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pad odcizen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í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306.19999999999999pt;margin-top:54.5pt;width:257.5pt;height:86.900000000000006pt;z-index:-125829363;mso-wrap-distance-left:0;mso-wrap-distance-top:54.5pt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02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Pojistn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í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 prohla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uje,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ž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e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ú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daje, parametry a po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ž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adavky 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ý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kaj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í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í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se poji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ě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í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uveden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ý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ch v 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ř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ihl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áš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ce odpov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í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daj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í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jeho pojistn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é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mu z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jmu a pot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ř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eb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ě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.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06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le pojistn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í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 prohla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uje,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ž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 v 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ří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pad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ě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, kdy je poji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ě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ý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odli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ý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od pojistn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í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ka, sezn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mil poji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ě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é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ho se z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kladn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í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mi informacemi o poji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ě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í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a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ž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 s 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í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 parametry poji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ě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í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projednal a odsouhlasili si je. To neplat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í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, pokud nejsou poji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ě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é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osoby dop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ř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edu zn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my.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18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Pojistn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í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 bere na v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ě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í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neposkytov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í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slev za vybaven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í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vozidla zabezpe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č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ovac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í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 za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ří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zen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í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 s 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í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m,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ž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 tato zm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ě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na je prom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í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tnuta do pojistn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ý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ch sazeb na poji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ě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í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pro 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ří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pad odcizen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í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5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Senior mana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ž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er spr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vy poji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a penze</w:t>
      </w:r>
    </w:p>
    <w:sectPr>
      <w:footnotePr>
        <w:pos w:val="pageBottom"/>
        <w:numFmt w:val="decimal"/>
        <w:numRestart w:val="continuous"/>
      </w:footnotePr>
      <w:pgSz w:w="11909" w:h="16838"/>
      <w:pgMar w:top="1085" w:left="345" w:right="547" w:bottom="3178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405765</wp:posOffset>
              </wp:positionH>
              <wp:positionV relativeFrom="page">
                <wp:posOffset>10515600</wp:posOffset>
              </wp:positionV>
              <wp:extent cx="6800215" cy="146050"/>
              <wp:wrapNone/>
              <wp:docPr id="13" name="Shape 1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800215" cy="1460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5266" w:val="right"/>
                              <w:tab w:pos="10670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Skupinov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 xml:space="preserve">á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smlouva: 898439076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/3</w:t>
                            <w:tab/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 xml:space="preserve">Datum a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č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as odesl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á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 xml:space="preserve">í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ř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ihl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áš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ky pojistn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í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kovi a pojistiteli: 02.08.2024, 14:53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31.949999999999999pt;margin-top:828.pt;width:535.45000000000005pt;height:11.5pt;z-index:-188744062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5266" w:val="right"/>
                        <w:tab w:pos="1067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Skupinov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 xml:space="preserve">á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smlouva: 898439076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/3</w:t>
                      <w:tab/>
                    </w:r>
                    <w:r>
                      <w:rPr>
                        <w:rFonts w:ascii="Arial" w:eastAsia="Arial" w:hAnsi="Arial" w:cs="Arial"/>
                        <w:color w:val="231F2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Datum a 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č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as odesl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á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 xml:space="preserve">í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ř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ihl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áš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ky pojistn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í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kovi a pojistiteli: 02.08.2024, 14:53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5" behindDoc="1" locked="0" layoutInCell="1" allowOverlap="1">
              <wp:simplePos x="0" y="0"/>
              <wp:positionH relativeFrom="page">
                <wp:posOffset>374650</wp:posOffset>
              </wp:positionH>
              <wp:positionV relativeFrom="page">
                <wp:posOffset>10515600</wp:posOffset>
              </wp:positionV>
              <wp:extent cx="6800215" cy="146050"/>
              <wp:wrapNone/>
              <wp:docPr id="17" name="Shape 1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800215" cy="1460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5266" w:val="right"/>
                              <w:tab w:pos="10670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Skupinov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 xml:space="preserve">á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smlouva: 898439076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/3</w:t>
                            <w:tab/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 xml:space="preserve">Datum a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č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as odesl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á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 xml:space="preserve">í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ř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ihl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áš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ky pojistn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í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kovi a pojistiteli: 02.08.2024, 14:53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3" type="#_x0000_t202" style="position:absolute;margin-left:29.5pt;margin-top:828.pt;width:535.45000000000005pt;height:11.5pt;z-index:-188744058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5266" w:val="right"/>
                        <w:tab w:pos="1067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Skupinov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 xml:space="preserve">á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smlouva: 898439076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/3</w:t>
                      <w:tab/>
                    </w:r>
                    <w:r>
                      <w:rPr>
                        <w:rFonts w:ascii="Arial" w:eastAsia="Arial" w:hAnsi="Arial" w:cs="Arial"/>
                        <w:color w:val="231F2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Datum a 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č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as odesl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á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 xml:space="preserve">í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ř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ihl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áš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ky pojistn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í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kovi a pojistiteli: 02.08.2024, 14:53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3" behindDoc="1" locked="0" layoutInCell="1" allowOverlap="1">
              <wp:simplePos x="0" y="0"/>
              <wp:positionH relativeFrom="page">
                <wp:posOffset>227965</wp:posOffset>
              </wp:positionH>
              <wp:positionV relativeFrom="page">
                <wp:posOffset>438785</wp:posOffset>
              </wp:positionV>
              <wp:extent cx="2551430" cy="280670"/>
              <wp:wrapNone/>
              <wp:docPr id="15" name="Shape 1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551430" cy="2806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231F20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  <w:shd w:val="clear" w:color="auto" w:fill="auto"/>
                              <w:lang w:val="cs-CZ" w:eastAsia="cs-CZ" w:bidi="cs-CZ"/>
                            </w:rPr>
                            <w:t>ČÍ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shd w:val="clear" w:color="auto" w:fill="auto"/>
                              <w:lang w:val="cs-CZ" w:eastAsia="cs-CZ" w:bidi="cs-CZ"/>
                            </w:rPr>
                            <w:t>SLO POJI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231F20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  <w:shd w:val="clear" w:color="auto" w:fill="auto"/>
                              <w:lang w:val="cs-CZ" w:eastAsia="cs-CZ" w:bidi="cs-CZ"/>
                            </w:rPr>
                            <w:t>Š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shd w:val="clear" w:color="auto" w:fill="auto"/>
                              <w:lang w:val="cs-CZ" w:eastAsia="cs-CZ" w:bidi="cs-CZ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231F20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  <w:shd w:val="clear" w:color="auto" w:fill="auto"/>
                              <w:lang w:val="cs-CZ" w:eastAsia="cs-CZ" w:bidi="cs-CZ"/>
                            </w:rPr>
                            <w:t>Ě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shd w:val="clear" w:color="auto" w:fill="auto"/>
                              <w:lang w:val="cs-CZ" w:eastAsia="cs-CZ" w:bidi="cs-CZ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231F20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  <w:shd w:val="clear" w:color="auto" w:fill="auto"/>
                              <w:lang w:val="cs-CZ" w:eastAsia="cs-CZ" w:bidi="cs-CZ"/>
                            </w:rPr>
                            <w:t xml:space="preserve">Í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shd w:val="clear" w:color="auto" w:fill="auto"/>
                              <w:lang w:val="cs-CZ" w:eastAsia="cs-CZ" w:bidi="cs-CZ"/>
                            </w:rPr>
                            <w:t>796519080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17.949999999999999pt;margin-top:34.550000000000004pt;width:200.90000000000001pt;height:22.100000000000001pt;z-index:-18874406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231F20"/>
                        <w:spacing w:val="0"/>
                        <w:w w:val="100"/>
                        <w:position w:val="0"/>
                        <w:sz w:val="32"/>
                        <w:szCs w:val="32"/>
                        <w:shd w:val="clear" w:color="auto" w:fill="auto"/>
                        <w:lang w:val="cs-CZ" w:eastAsia="cs-CZ" w:bidi="cs-CZ"/>
                      </w:rPr>
                      <w:t>ČÍ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  <w:lang w:val="cs-CZ" w:eastAsia="cs-CZ" w:bidi="cs-CZ"/>
                      </w:rPr>
                      <w:t>SLO POJI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231F20"/>
                        <w:spacing w:val="0"/>
                        <w:w w:val="100"/>
                        <w:position w:val="0"/>
                        <w:sz w:val="32"/>
                        <w:szCs w:val="32"/>
                        <w:shd w:val="clear" w:color="auto" w:fill="auto"/>
                        <w:lang w:val="cs-CZ" w:eastAsia="cs-CZ" w:bidi="cs-CZ"/>
                      </w:rPr>
                      <w:t>Š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  <w:lang w:val="cs-CZ" w:eastAsia="cs-CZ" w:bidi="cs-CZ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231F20"/>
                        <w:spacing w:val="0"/>
                        <w:w w:val="100"/>
                        <w:position w:val="0"/>
                        <w:sz w:val="32"/>
                        <w:szCs w:val="32"/>
                        <w:shd w:val="clear" w:color="auto" w:fill="auto"/>
                        <w:lang w:val="cs-CZ" w:eastAsia="cs-CZ" w:bidi="cs-CZ"/>
                      </w:rPr>
                      <w:t>Ě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  <w:lang w:val="cs-CZ" w:eastAsia="cs-CZ" w:bidi="cs-CZ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231F20"/>
                        <w:spacing w:val="0"/>
                        <w:w w:val="100"/>
                        <w:position w:val="0"/>
                        <w:sz w:val="32"/>
                        <w:szCs w:val="32"/>
                        <w:shd w:val="clear" w:color="auto" w:fill="auto"/>
                        <w:lang w:val="cs-CZ" w:eastAsia="cs-CZ" w:bidi="cs-CZ"/>
                      </w:rPr>
                      <w:t xml:space="preserve">Í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  <w:lang w:val="cs-CZ" w:eastAsia="cs-CZ" w:bidi="cs-CZ"/>
                      </w:rPr>
                      <w:t>796519080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CharStyle6">
    <w:name w:val="Char Style 6"/>
    <w:basedOn w:val="DefaultParagraphFont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5"/>
      <w:szCs w:val="15"/>
      <w:u w:val="none"/>
    </w:rPr>
  </w:style>
  <w:style w:type="character" w:customStyle="1" w:styleId="CharStyle10">
    <w:name w:val="Char Style 10"/>
    <w:basedOn w:val="DefaultParagraphFont"/>
    <w:link w:val="Style9"/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15"/>
      <w:szCs w:val="15"/>
      <w:u w:val="none"/>
    </w:rPr>
  </w:style>
  <w:style w:type="character" w:customStyle="1" w:styleId="CharStyle13">
    <w:name w:val="Char Style 13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15">
    <w:name w:val="Char Style 15"/>
    <w:basedOn w:val="DefaultParagraphFont"/>
    <w:link w:val="Style14"/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28"/>
      <w:szCs w:val="28"/>
      <w:u w:val="none"/>
    </w:rPr>
  </w:style>
  <w:style w:type="character" w:customStyle="1" w:styleId="CharStyle18">
    <w:name w:val="Char Style 18"/>
    <w:basedOn w:val="DefaultParagraphFont"/>
    <w:link w:val="Style17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3">
    <w:name w:val="Char Style 23"/>
    <w:basedOn w:val="DefaultParagraphFont"/>
    <w:link w:val="Style22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30"/>
      <w:szCs w:val="30"/>
      <w:u w:val="none"/>
    </w:rPr>
  </w:style>
  <w:style w:type="character" w:customStyle="1" w:styleId="CharStyle26">
    <w:name w:val="Char Style 26"/>
    <w:basedOn w:val="DefaultParagraphFont"/>
    <w:link w:val="Style25"/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28"/>
      <w:szCs w:val="28"/>
      <w:u w:val="none"/>
    </w:rPr>
  </w:style>
  <w:style w:type="character" w:customStyle="1" w:styleId="CharStyle31">
    <w:name w:val="Char Style 31"/>
    <w:basedOn w:val="DefaultParagraphFont"/>
    <w:link w:val="Style30"/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28"/>
      <w:szCs w:val="28"/>
      <w:u w:val="none"/>
    </w:rPr>
  </w:style>
  <w:style w:type="character" w:customStyle="1" w:styleId="CharStyle36">
    <w:name w:val="Char Style 36"/>
    <w:basedOn w:val="DefaultParagraphFont"/>
    <w:link w:val="Style35"/>
    <w:rPr>
      <w:rFonts w:ascii="Arial" w:eastAsia="Arial" w:hAnsi="Arial" w:cs="Arial"/>
      <w:b w:val="0"/>
      <w:bCs w:val="0"/>
      <w:i w:val="0"/>
      <w:iCs w:val="0"/>
      <w:smallCaps w:val="0"/>
      <w:strike w:val="0"/>
      <w:color w:val="939498"/>
      <w:sz w:val="12"/>
      <w:szCs w:val="12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jc w:val="right"/>
    </w:pPr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</w:rPr>
  </w:style>
  <w:style w:type="paragraph" w:customStyle="1" w:styleId="Style5">
    <w:name w:val="Style 5"/>
    <w:basedOn w:val="Normal"/>
    <w:link w:val="CharStyle6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5"/>
      <w:szCs w:val="15"/>
      <w:u w:val="none"/>
    </w:rPr>
  </w:style>
  <w:style w:type="paragraph" w:customStyle="1" w:styleId="Style9">
    <w:name w:val="Style 9"/>
    <w:basedOn w:val="Normal"/>
    <w:link w:val="CharStyle10"/>
    <w:pPr>
      <w:widowControl w:val="0"/>
      <w:shd w:val="clear" w:color="auto" w:fill="FFFFFF"/>
    </w:pPr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15"/>
      <w:szCs w:val="15"/>
      <w:u w:val="none"/>
    </w:rPr>
  </w:style>
  <w:style w:type="paragraph" w:customStyle="1" w:styleId="Style12">
    <w:name w:val="Style 12"/>
    <w:basedOn w:val="Normal"/>
    <w:link w:val="CharStyle1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Style14">
    <w:name w:val="Style 14"/>
    <w:basedOn w:val="Normal"/>
    <w:link w:val="CharStyle15"/>
    <w:pPr>
      <w:widowControl w:val="0"/>
      <w:shd w:val="clear" w:color="auto" w:fill="FFFFFF"/>
      <w:ind w:firstLine="100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28"/>
      <w:szCs w:val="28"/>
      <w:u w:val="none"/>
    </w:rPr>
  </w:style>
  <w:style w:type="paragraph" w:customStyle="1" w:styleId="Style17">
    <w:name w:val="Style 17"/>
    <w:basedOn w:val="Normal"/>
    <w:link w:val="CharStyle18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2">
    <w:name w:val="Style 22"/>
    <w:basedOn w:val="Normal"/>
    <w:link w:val="CharStyle23"/>
    <w:pPr>
      <w:widowControl w:val="0"/>
      <w:shd w:val="clear" w:color="auto" w:fill="FFFFFF"/>
      <w:spacing w:after="590"/>
      <w:ind w:firstLine="100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30"/>
      <w:szCs w:val="30"/>
      <w:u w:val="none"/>
    </w:rPr>
  </w:style>
  <w:style w:type="paragraph" w:customStyle="1" w:styleId="Style25">
    <w:name w:val="Style 25"/>
    <w:basedOn w:val="Normal"/>
    <w:link w:val="CharStyle26"/>
    <w:pPr>
      <w:widowControl w:val="0"/>
      <w:shd w:val="clear" w:color="auto" w:fill="FFFFFF"/>
      <w:spacing w:line="235" w:lineRule="auto"/>
      <w:outlineLvl w:val="2"/>
    </w:pPr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28"/>
      <w:szCs w:val="28"/>
      <w:u w:val="none"/>
    </w:rPr>
  </w:style>
  <w:style w:type="paragraph" w:customStyle="1" w:styleId="Style30">
    <w:name w:val="Style 30"/>
    <w:basedOn w:val="Normal"/>
    <w:link w:val="CharStyle31"/>
    <w:pPr>
      <w:widowControl w:val="0"/>
      <w:shd w:val="clear" w:color="auto" w:fill="FFFFFF"/>
      <w:spacing w:after="140"/>
      <w:ind w:firstLine="100"/>
    </w:pPr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28"/>
      <w:szCs w:val="28"/>
      <w:u w:val="none"/>
    </w:rPr>
  </w:style>
  <w:style w:type="paragraph" w:customStyle="1" w:styleId="Style35">
    <w:name w:val="Style 35"/>
    <w:basedOn w:val="Normal"/>
    <w:link w:val="CharStyle36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939498"/>
      <w:sz w:val="12"/>
      <w:szCs w:val="1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oter" Target="footer2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Bc. Pavla Slabyhoudová</dc:creator>
  <cp:keywords/>
</cp:coreProperties>
</file>