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646"/>
        <w:gridCol w:w="1185"/>
        <w:gridCol w:w="646"/>
        <w:gridCol w:w="431"/>
        <w:gridCol w:w="915"/>
        <w:gridCol w:w="484"/>
        <w:gridCol w:w="862"/>
        <w:gridCol w:w="54"/>
        <w:gridCol w:w="592"/>
        <w:gridCol w:w="216"/>
        <w:gridCol w:w="484"/>
        <w:gridCol w:w="781"/>
        <w:gridCol w:w="565"/>
        <w:gridCol w:w="216"/>
        <w:gridCol w:w="1170"/>
        <w:gridCol w:w="1307"/>
      </w:tblGrid>
      <w:tr w:rsidR="00707B63">
        <w:trPr>
          <w:cantSplit/>
        </w:trPr>
        <w:tc>
          <w:tcPr>
            <w:tcW w:w="4038" w:type="dxa"/>
            <w:gridSpan w:val="6"/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1"/>
          </w:tcPr>
          <w:p w:rsidR="00707B63" w:rsidRDefault="00FA42BB">
            <w:pPr>
              <w:spacing w:after="0" w:line="240" w:lineRule="auto"/>
              <w:jc w:val="right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*MDOBX010T3Q2*</w:t>
            </w:r>
          </w:p>
        </w:tc>
      </w:tr>
      <w:tr w:rsidR="00707B63">
        <w:trPr>
          <w:cantSplit/>
        </w:trPr>
        <w:tc>
          <w:tcPr>
            <w:tcW w:w="2692" w:type="dxa"/>
            <w:gridSpan w:val="4"/>
          </w:tcPr>
          <w:p w:rsidR="00707B63" w:rsidRDefault="00707B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8"/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5"/>
          </w:tcPr>
          <w:p w:rsidR="00707B63" w:rsidRDefault="00FA42BB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MDOBX010T3Q2</w:t>
            </w:r>
          </w:p>
        </w:tc>
      </w:tr>
      <w:tr w:rsidR="00707B63">
        <w:trPr>
          <w:cantSplit/>
        </w:trPr>
        <w:tc>
          <w:tcPr>
            <w:tcW w:w="10769" w:type="dxa"/>
            <w:gridSpan w:val="17"/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B63">
        <w:trPr>
          <w:cantSplit/>
        </w:trPr>
        <w:tc>
          <w:tcPr>
            <w:tcW w:w="204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č.:</w:t>
            </w:r>
          </w:p>
        </w:tc>
        <w:tc>
          <w:tcPr>
            <w:tcW w:w="247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OBJ24000463</w:t>
            </w:r>
          </w:p>
        </w:tc>
        <w:tc>
          <w:tcPr>
            <w:tcW w:w="91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Ze dne:</w:t>
            </w:r>
          </w:p>
        </w:tc>
        <w:tc>
          <w:tcPr>
            <w:tcW w:w="207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10.07.2024</w:t>
            </w:r>
            <w:proofErr w:type="gramEnd"/>
          </w:p>
        </w:tc>
        <w:tc>
          <w:tcPr>
            <w:tcW w:w="195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 realizace:</w:t>
            </w:r>
          </w:p>
        </w:tc>
        <w:tc>
          <w:tcPr>
            <w:tcW w:w="130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31.12.2024</w:t>
            </w:r>
            <w:proofErr w:type="gramEnd"/>
          </w:p>
        </w:tc>
      </w:tr>
      <w:tr w:rsidR="00707B63">
        <w:trPr>
          <w:cantSplit/>
        </w:trPr>
        <w:tc>
          <w:tcPr>
            <w:tcW w:w="10769" w:type="dxa"/>
            <w:gridSpan w:val="17"/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B63">
        <w:trPr>
          <w:cantSplit/>
        </w:trPr>
        <w:tc>
          <w:tcPr>
            <w:tcW w:w="10769" w:type="dxa"/>
            <w:gridSpan w:val="17"/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B63">
        <w:trPr>
          <w:cantSplit/>
        </w:trPr>
        <w:tc>
          <w:tcPr>
            <w:tcW w:w="10769" w:type="dxa"/>
            <w:gridSpan w:val="17"/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B63">
        <w:trPr>
          <w:cantSplit/>
        </w:trPr>
        <w:tc>
          <w:tcPr>
            <w:tcW w:w="538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707B63">
        <w:trPr>
          <w:cantSplit/>
        </w:trPr>
        <w:tc>
          <w:tcPr>
            <w:tcW w:w="538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Erika Michalička</w:t>
            </w:r>
          </w:p>
        </w:tc>
      </w:tr>
      <w:tr w:rsidR="00707B63">
        <w:trPr>
          <w:cantSplit/>
        </w:trPr>
        <w:tc>
          <w:tcPr>
            <w:tcW w:w="5384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538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Šípková 1877/9</w:t>
            </w:r>
          </w:p>
        </w:tc>
      </w:tr>
      <w:tr w:rsidR="00707B63">
        <w:trPr>
          <w:cantSplit/>
        </w:trPr>
        <w:tc>
          <w:tcPr>
            <w:tcW w:w="86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862" w:type="dxa"/>
            <w:gridSpan w:val="3"/>
            <w:tcBorders>
              <w:bottom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25101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Říčany</w:t>
            </w:r>
          </w:p>
        </w:tc>
      </w:tr>
      <w:tr w:rsidR="00707B63">
        <w:trPr>
          <w:cantSplit/>
        </w:trPr>
        <w:tc>
          <w:tcPr>
            <w:tcW w:w="86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09191127</w:t>
            </w:r>
          </w:p>
        </w:tc>
      </w:tr>
      <w:tr w:rsidR="00707B63">
        <w:trPr>
          <w:cantSplit/>
        </w:trPr>
        <w:tc>
          <w:tcPr>
            <w:tcW w:w="86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86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523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707B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07B63">
        <w:trPr>
          <w:cantSplit/>
        </w:trPr>
        <w:tc>
          <w:tcPr>
            <w:tcW w:w="10769" w:type="dxa"/>
            <w:gridSpan w:val="17"/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B63">
        <w:trPr>
          <w:cantSplit/>
        </w:trPr>
        <w:tc>
          <w:tcPr>
            <w:tcW w:w="10769" w:type="dxa"/>
            <w:gridSpan w:val="17"/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B63">
        <w:trPr>
          <w:cantSplit/>
        </w:trPr>
        <w:tc>
          <w:tcPr>
            <w:tcW w:w="10769" w:type="dxa"/>
            <w:gridSpan w:val="1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objednávky:</w:t>
            </w:r>
          </w:p>
        </w:tc>
      </w:tr>
      <w:tr w:rsidR="00707B6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</w:tcPr>
          <w:p w:rsidR="00707B63" w:rsidRDefault="00FA42BB" w:rsidP="00FA42BB">
            <w:pPr>
              <w:spacing w:after="0" w:line="240" w:lineRule="auto"/>
              <w:jc w:val="bot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Objednáváme u Vás i</w:t>
            </w:r>
            <w:r>
              <w:rPr>
                <w:rFonts w:ascii="Arial" w:hAnsi="Arial"/>
                <w:b/>
                <w:sz w:val="21"/>
              </w:rPr>
              <w:t xml:space="preserve">ndividuální </w:t>
            </w:r>
            <w:proofErr w:type="spellStart"/>
            <w:r>
              <w:rPr>
                <w:rFonts w:ascii="Arial" w:hAnsi="Arial"/>
                <w:b/>
                <w:sz w:val="21"/>
              </w:rPr>
              <w:t>koučinkový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program pro vybrané vedoucí úředníky </w:t>
            </w:r>
            <w:proofErr w:type="spellStart"/>
            <w:r>
              <w:rPr>
                <w:rFonts w:ascii="Arial" w:hAnsi="Arial"/>
                <w:b/>
                <w:sz w:val="21"/>
              </w:rPr>
              <w:t>MěÚ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Dobříš dle nabídky ze dne </w:t>
            </w:r>
            <w:proofErr w:type="gramStart"/>
            <w:r>
              <w:rPr>
                <w:rFonts w:ascii="Arial" w:hAnsi="Arial"/>
                <w:b/>
                <w:sz w:val="21"/>
              </w:rPr>
              <w:t>14.06.2024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v rozsahu 32 hodin za cenu 2.500,00 Kč/h a cestovní náklady ve výši 8,00 Kč/km s realizací v termínech dle domluvy do 31.12.2024.</w:t>
            </w:r>
          </w:p>
          <w:p w:rsidR="00FA42BB" w:rsidRPr="00FA42BB" w:rsidRDefault="00FA42BB" w:rsidP="00FA42BB">
            <w:pPr>
              <w:spacing w:after="0" w:line="240" w:lineRule="auto"/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Fakturovat lze měsíčně dle uskutečněných setkání. </w:t>
            </w:r>
            <w:bookmarkStart w:id="0" w:name="_GoBack"/>
            <w:bookmarkEnd w:id="0"/>
          </w:p>
        </w:tc>
      </w:tr>
      <w:tr w:rsidR="00707B63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B63">
        <w:trPr>
          <w:cantSplit/>
        </w:trPr>
        <w:tc>
          <w:tcPr>
            <w:tcW w:w="8292" w:type="dxa"/>
            <w:gridSpan w:val="1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 w:rsidP="00FA42BB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Maximální c</w:t>
            </w:r>
            <w:r>
              <w:rPr>
                <w:rFonts w:ascii="Arial" w:hAnsi="Arial"/>
                <w:sz w:val="21"/>
              </w:rPr>
              <w:t>elková částka objednávky včetně DPH: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</w:t>
            </w:r>
            <w:r>
              <w:rPr>
                <w:rFonts w:ascii="Arial" w:hAnsi="Arial"/>
                <w:b/>
                <w:sz w:val="21"/>
              </w:rPr>
              <w:t>6 000,00 Kč</w:t>
            </w:r>
          </w:p>
        </w:tc>
      </w:tr>
      <w:tr w:rsidR="00707B63">
        <w:trPr>
          <w:cantSplit/>
        </w:trPr>
        <w:tc>
          <w:tcPr>
            <w:tcW w:w="10769" w:type="dxa"/>
            <w:gridSpan w:val="17"/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B63">
        <w:trPr>
          <w:cantSplit/>
        </w:trPr>
        <w:tc>
          <w:tcPr>
            <w:tcW w:w="10769" w:type="dxa"/>
            <w:gridSpan w:val="17"/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B63">
        <w:trPr>
          <w:cantSplit/>
        </w:trPr>
        <w:tc>
          <w:tcPr>
            <w:tcW w:w="2692" w:type="dxa"/>
            <w:gridSpan w:val="4"/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92" w:type="dxa"/>
            <w:gridSpan w:val="4"/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92" w:type="dxa"/>
            <w:gridSpan w:val="6"/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93" w:type="dxa"/>
            <w:gridSpan w:val="3"/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B63">
        <w:trPr>
          <w:cantSplit/>
        </w:trPr>
        <w:tc>
          <w:tcPr>
            <w:tcW w:w="10769" w:type="dxa"/>
            <w:gridSpan w:val="17"/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07B63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4739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07B63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Pr="00FA42BB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Horník Jan,</w:t>
            </w:r>
            <w:r>
              <w:rPr>
                <w:rFonts w:ascii="Arial" w:hAnsi="Arial"/>
                <w:b/>
                <w:sz w:val="21"/>
              </w:rPr>
              <w:t xml:space="preserve"> JUDr.,</w:t>
            </w:r>
            <w:r>
              <w:rPr>
                <w:rFonts w:ascii="Arial" w:hAnsi="Arial"/>
                <w:b/>
                <w:sz w:val="21"/>
              </w:rPr>
              <w:t xml:space="preserve"> Ph.D., </w:t>
            </w:r>
            <w:r>
              <w:rPr>
                <w:rFonts w:ascii="Arial" w:hAnsi="Arial"/>
                <w:sz w:val="21"/>
              </w:rPr>
              <w:t>vedoucí Oddělení tajemníka</w:t>
            </w:r>
          </w:p>
        </w:tc>
        <w:tc>
          <w:tcPr>
            <w:tcW w:w="4739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07B63">
        <w:trPr>
          <w:cantSplit/>
          <w:trHeight w:hRule="exact" w:val="79"/>
        </w:trPr>
        <w:tc>
          <w:tcPr>
            <w:tcW w:w="10769" w:type="dxa"/>
            <w:gridSpan w:val="1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FA42BB" w:rsidTr="00FA42BB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2BB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2BB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FA42BB" w:rsidRDefault="00FA42BB" w:rsidP="00FA42BB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JUDr. Jan Horník, Ph.D., v. r.</w:t>
            </w:r>
          </w:p>
          <w:p w:rsidR="00FA42BB" w:rsidRDefault="00FA42BB" w:rsidP="00FA42BB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tajemník úřadu</w:t>
            </w:r>
          </w:p>
        </w:tc>
      </w:tr>
      <w:tr w:rsidR="00FA42BB" w:rsidTr="001A48B6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2BB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2BB" w:rsidRPr="00FA42BB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Horník Jan, JUDr., Ph.D., </w:t>
            </w:r>
            <w:r>
              <w:rPr>
                <w:rFonts w:ascii="Arial" w:hAnsi="Arial"/>
                <w:sz w:val="21"/>
              </w:rPr>
              <w:t>tajemník úřadu</w:t>
            </w:r>
          </w:p>
        </w:tc>
        <w:tc>
          <w:tcPr>
            <w:tcW w:w="4739" w:type="dxa"/>
            <w:gridSpan w:val="7"/>
            <w:vMerge/>
            <w:tcBorders>
              <w:left w:val="single" w:sz="0" w:space="0" w:color="auto"/>
              <w:right w:val="single" w:sz="0" w:space="0" w:color="auto"/>
            </w:tcBorders>
          </w:tcPr>
          <w:p w:rsidR="00FA42BB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FA42BB" w:rsidTr="001A48B6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2BB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9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2BB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vMerge/>
            <w:tcBorders>
              <w:left w:val="single" w:sz="0" w:space="0" w:color="auto"/>
              <w:right w:val="single" w:sz="0" w:space="0" w:color="auto"/>
            </w:tcBorders>
          </w:tcPr>
          <w:p w:rsidR="00FA42BB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FA42BB" w:rsidTr="001A48B6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2BB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2BB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5"/>
            <w:tcBorders>
              <w:right w:val="single" w:sz="8" w:space="0" w:color="auto"/>
            </w:tcBorders>
          </w:tcPr>
          <w:p w:rsidR="00FA42BB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vMerge/>
            <w:tcBorders>
              <w:left w:val="single" w:sz="0" w:space="0" w:color="auto"/>
              <w:right w:val="single" w:sz="0" w:space="0" w:color="auto"/>
            </w:tcBorders>
          </w:tcPr>
          <w:p w:rsidR="00FA42BB" w:rsidRDefault="00FA42BB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</w:tr>
      <w:tr w:rsidR="00FA42BB" w:rsidTr="001A48B6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2BB" w:rsidRDefault="00FA42B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FA42BB" w:rsidRDefault="00FA4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907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FA42BB" w:rsidRDefault="00FA4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7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42BB" w:rsidRDefault="00FA42B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07B63">
        <w:trPr>
          <w:cantSplit/>
        </w:trPr>
        <w:tc>
          <w:tcPr>
            <w:tcW w:w="6030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707B6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707B6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707B63">
        <w:trPr>
          <w:cantSplit/>
        </w:trPr>
        <w:tc>
          <w:tcPr>
            <w:tcW w:w="10769" w:type="dxa"/>
            <w:gridSpan w:val="17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7B63" w:rsidRDefault="00707B6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07B63">
        <w:trPr>
          <w:cantSplit/>
        </w:trPr>
        <w:tc>
          <w:tcPr>
            <w:tcW w:w="10769" w:type="dxa"/>
            <w:gridSpan w:val="17"/>
          </w:tcPr>
          <w:p w:rsidR="00707B63" w:rsidRDefault="00FA42B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případě překročení celkové částky,</w:t>
            </w:r>
            <w:r>
              <w:rPr>
                <w:rFonts w:ascii="Arial" w:hAnsi="Arial"/>
                <w:b/>
                <w:sz w:val="21"/>
              </w:rPr>
              <w:t xml:space="preserve"> která je uvedená na objednávce, Vám bude faktura vrácena!</w:t>
            </w:r>
          </w:p>
        </w:tc>
      </w:tr>
    </w:tbl>
    <w:p w:rsidR="00000000" w:rsidRDefault="00FA42BB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63"/>
    <w:rsid w:val="00454BA0"/>
    <w:rsid w:val="00707B63"/>
    <w:rsid w:val="00FA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CB8B"/>
  <w15:docId w15:val="{8B4B0273-A231-4DA6-AB96-3CF6D3B8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 Jan</dc:creator>
  <cp:lastModifiedBy>Horník Jan</cp:lastModifiedBy>
  <cp:revision>3</cp:revision>
  <dcterms:created xsi:type="dcterms:W3CDTF">2024-08-06T14:26:00Z</dcterms:created>
  <dcterms:modified xsi:type="dcterms:W3CDTF">2024-08-06T14:32:00Z</dcterms:modified>
</cp:coreProperties>
</file>