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721B" w14:textId="61692C82"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DD6401">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180880D0"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DD6401" w:rsidRPr="00DD6401">
        <w:rPr>
          <w:rFonts w:ascii="Calibri" w:hAnsi="Calibri" w:cs="Calibri"/>
          <w:bCs/>
          <w:kern w:val="28"/>
          <w:sz w:val="32"/>
          <w:szCs w:val="32"/>
        </w:rPr>
        <w:t>F-20-00038</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0E954828"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proofErr w:type="spellStart"/>
      <w:r w:rsidR="003959A9">
        <w:rPr>
          <w:rFonts w:ascii="Calibri" w:hAnsi="Calibri" w:cs="Calibri"/>
          <w:sz w:val="22"/>
          <w:szCs w:val="22"/>
        </w:rPr>
        <w:t>xxxxxxx</w:t>
      </w:r>
      <w:proofErr w:type="spellEnd"/>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280F046F" w14:textId="77777777" w:rsidR="00DD6401" w:rsidRPr="0000727D" w:rsidRDefault="00DD6401" w:rsidP="00DD6401">
      <w:pPr>
        <w:pStyle w:val="Nadpis7"/>
        <w:tabs>
          <w:tab w:val="left" w:pos="2268"/>
        </w:tabs>
        <w:spacing w:before="240" w:after="60"/>
        <w:ind w:left="2268" w:firstLine="0"/>
        <w:rPr>
          <w:rFonts w:ascii="Calibri" w:hAnsi="Calibri"/>
          <w:b/>
          <w:sz w:val="22"/>
          <w:szCs w:val="22"/>
          <w:highlight w:val="yellow"/>
        </w:rPr>
      </w:pPr>
      <w:r w:rsidRPr="000F78DA">
        <w:rPr>
          <w:rFonts w:ascii="Calibri" w:hAnsi="Calibri"/>
          <w:b/>
          <w:sz w:val="22"/>
          <w:szCs w:val="22"/>
        </w:rPr>
        <w:t>Vyšší odborná škola, Střední průmyslová škola a Obchodní akademie, Čáslav, Přemysla Otakara II. 938</w:t>
      </w:r>
    </w:p>
    <w:p w14:paraId="6329D5B6" w14:textId="77777777" w:rsidR="00DD6401" w:rsidRPr="0000727D" w:rsidRDefault="00DD6401" w:rsidP="00DD6401">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Pr="000F78DA">
        <w:rPr>
          <w:rFonts w:ascii="Calibri" w:hAnsi="Calibri"/>
          <w:sz w:val="22"/>
          <w:szCs w:val="22"/>
        </w:rPr>
        <w:t>286 14</w:t>
      </w:r>
      <w:r>
        <w:rPr>
          <w:rFonts w:ascii="Calibri" w:hAnsi="Calibri"/>
          <w:sz w:val="22"/>
          <w:szCs w:val="22"/>
        </w:rPr>
        <w:t xml:space="preserve"> </w:t>
      </w:r>
      <w:r w:rsidRPr="000F78DA">
        <w:rPr>
          <w:rFonts w:ascii="Calibri" w:hAnsi="Calibri"/>
          <w:sz w:val="22"/>
          <w:szCs w:val="22"/>
        </w:rPr>
        <w:t>Čáslav</w:t>
      </w:r>
      <w:r>
        <w:rPr>
          <w:rFonts w:ascii="Calibri" w:hAnsi="Calibri"/>
          <w:sz w:val="22"/>
          <w:szCs w:val="22"/>
        </w:rPr>
        <w:t xml:space="preserve">, </w:t>
      </w:r>
      <w:r w:rsidRPr="000F78DA">
        <w:rPr>
          <w:rFonts w:ascii="Calibri" w:hAnsi="Calibri"/>
          <w:sz w:val="22"/>
          <w:szCs w:val="22"/>
        </w:rPr>
        <w:t>Přemysla Otakara II. 938/18</w:t>
      </w:r>
    </w:p>
    <w:p w14:paraId="56F89A95" w14:textId="77777777" w:rsidR="00DD6401" w:rsidRPr="0000727D" w:rsidRDefault="00DD6401" w:rsidP="00DD6401">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Pr="000F78DA">
        <w:rPr>
          <w:rFonts w:ascii="Calibri" w:hAnsi="Calibri"/>
          <w:sz w:val="22"/>
          <w:szCs w:val="22"/>
        </w:rPr>
        <w:t>Mgr. Věra Szabová</w:t>
      </w:r>
      <w:r>
        <w:rPr>
          <w:rFonts w:ascii="Calibri" w:hAnsi="Calibri"/>
          <w:sz w:val="22"/>
          <w:szCs w:val="22"/>
        </w:rPr>
        <w:t>, ředitelka školy</w:t>
      </w:r>
    </w:p>
    <w:p w14:paraId="1A4F1C73" w14:textId="77777777" w:rsidR="00DD6401" w:rsidRPr="0000727D" w:rsidRDefault="00DD6401" w:rsidP="00DD6401">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Pr="000F78DA">
        <w:rPr>
          <w:rFonts w:ascii="Calibri" w:hAnsi="Calibri"/>
          <w:sz w:val="22"/>
          <w:szCs w:val="22"/>
        </w:rPr>
        <w:t>61924008</w:t>
      </w:r>
    </w:p>
    <w:p w14:paraId="680324D7" w14:textId="77777777" w:rsidR="00DD6401" w:rsidRPr="0000727D" w:rsidRDefault="00DD6401" w:rsidP="00DD6401">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Pr="000F78DA">
        <w:rPr>
          <w:rFonts w:ascii="Calibri" w:hAnsi="Calibri"/>
          <w:sz w:val="22"/>
          <w:szCs w:val="22"/>
        </w:rPr>
        <w:t>---</w:t>
      </w:r>
    </w:p>
    <w:p w14:paraId="4597BEA5" w14:textId="53C90B10" w:rsidR="004D7531" w:rsidRPr="003959A9" w:rsidRDefault="00DD6401" w:rsidP="003959A9">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proofErr w:type="spellStart"/>
      <w:r w:rsidR="003959A9">
        <w:rPr>
          <w:rFonts w:ascii="Calibri" w:hAnsi="Calibri"/>
          <w:sz w:val="22"/>
          <w:szCs w:val="22"/>
        </w:rPr>
        <w:t>xxxxxx</w:t>
      </w:r>
      <w:proofErr w:type="spellEnd"/>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2D213FC5"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DD6401" w:rsidRPr="00DD6401">
        <w:rPr>
          <w:rFonts w:ascii="Calibri" w:hAnsi="Calibri" w:cs="Calibri"/>
          <w:sz w:val="22"/>
          <w:szCs w:val="22"/>
        </w:rPr>
        <w:t>F-20-00038</w:t>
      </w:r>
      <w:r w:rsidRPr="00C216EE">
        <w:rPr>
          <w:rFonts w:ascii="Calibri" w:hAnsi="Calibri" w:cs="Calibri"/>
          <w:sz w:val="22"/>
          <w:szCs w:val="22"/>
        </w:rPr>
        <w:t xml:space="preserve"> ze dne </w:t>
      </w:r>
      <w:r w:rsidR="00DD6401" w:rsidRPr="00DD6401">
        <w:rPr>
          <w:rFonts w:ascii="Calibri" w:hAnsi="Calibri" w:cs="Calibri"/>
          <w:sz w:val="22"/>
          <w:szCs w:val="22"/>
        </w:rPr>
        <w:t>29.04.2020</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029A1125" w14:textId="2F068A59" w:rsidR="00965D29" w:rsidRDefault="00965D29" w:rsidP="00965D29">
      <w:pPr>
        <w:pStyle w:val="Styl1"/>
        <w:numPr>
          <w:ilvl w:val="0"/>
          <w:numId w:val="13"/>
        </w:numPr>
        <w:spacing w:after="120"/>
        <w:rPr>
          <w:rFonts w:ascii="Calibri" w:hAnsi="Calibri" w:cs="Calibri"/>
          <w:sz w:val="22"/>
          <w:szCs w:val="22"/>
        </w:rPr>
      </w:pPr>
      <w:r w:rsidRPr="003F6551">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w:t>
      </w:r>
      <w:r w:rsidR="00C216EE">
        <w:rPr>
          <w:rFonts w:ascii="Calibri" w:hAnsi="Calibri" w:cs="Calibri"/>
          <w:sz w:val="22"/>
          <w:szCs w:val="22"/>
        </w:rPr>
        <w:t>ý/</w:t>
      </w:r>
      <w:r>
        <w:rPr>
          <w:rFonts w:ascii="Calibri" w:hAnsi="Calibri" w:cs="Calibri"/>
          <w:sz w:val="22"/>
          <w:szCs w:val="22"/>
        </w:rPr>
        <w:t>é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67B8E737" w14:textId="4D8BA191" w:rsidR="007C2C1A" w:rsidRDefault="007C2C1A" w:rsidP="007C2C1A">
      <w:pPr>
        <w:pStyle w:val="Styl1"/>
        <w:numPr>
          <w:ilvl w:val="0"/>
          <w:numId w:val="0"/>
        </w:numPr>
        <w:spacing w:after="120"/>
        <w:ind w:left="360"/>
        <w:rPr>
          <w:rFonts w:ascii="Calibri" w:hAnsi="Calibri" w:cs="Calibri"/>
          <w:sz w:val="22"/>
          <w:szCs w:val="22"/>
        </w:rPr>
      </w:pPr>
      <w:r w:rsidRPr="003F6551">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nový/é </w:t>
      </w:r>
      <w:r w:rsidRPr="00DD6401">
        <w:rPr>
          <w:rFonts w:ascii="Calibri" w:hAnsi="Calibri" w:cs="Calibri"/>
          <w:sz w:val="22"/>
          <w:szCs w:val="22"/>
        </w:rPr>
        <w:t>modul/y. Smluvní strany se dále dohodly na rozšíření počtu předplacených hodin Konzultační a</w:t>
      </w:r>
      <w:r w:rsidRPr="003643B7">
        <w:rPr>
          <w:rFonts w:ascii="Calibri" w:hAnsi="Calibri" w:cs="Calibri"/>
          <w:sz w:val="22"/>
          <w:szCs w:val="22"/>
        </w:rPr>
        <w:t xml:space="preserve"> poradenské činnosti.</w:t>
      </w:r>
      <w:r>
        <w:rPr>
          <w:rFonts w:ascii="Calibri" w:hAnsi="Calibri" w:cs="Calibri"/>
          <w:sz w:val="22"/>
          <w:szCs w:val="22"/>
        </w:rPr>
        <w:t xml:space="preserve"> Nový rozsah modulů, nový rozsah předplacených hodin a stejně tak finanční </w:t>
      </w:r>
      <w:r>
        <w:rPr>
          <w:rFonts w:ascii="Calibri" w:hAnsi="Calibri" w:cs="Calibri"/>
          <w:sz w:val="22"/>
          <w:szCs w:val="22"/>
        </w:rPr>
        <w:lastRenderedPageBreak/>
        <w:t>plnění spojené s předmětnou změnou je specifikováno v přílohách tohoto dodatku. Objednatel se zavazuje uhradit v přílohách specifikované finanční plnění bezhotovostním převodem na základě daňových dokladů vystavených zhotovitelem.</w:t>
      </w:r>
    </w:p>
    <w:p w14:paraId="6E84B0C9" w14:textId="1148064E" w:rsidR="000D43FC" w:rsidRPr="00C216EE" w:rsidRDefault="000D43FC" w:rsidP="00DD6401">
      <w:pPr>
        <w:pStyle w:val="Styl1"/>
        <w:spacing w:before="120"/>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64A9C03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proofErr w:type="spellStart"/>
      <w:r w:rsidR="003959A9">
        <w:rPr>
          <w:rFonts w:ascii="Calibri" w:hAnsi="Calibri" w:cs="Calibri"/>
          <w:sz w:val="22"/>
          <w:szCs w:val="22"/>
        </w:rPr>
        <w:t>xxxx</w:t>
      </w:r>
      <w:bookmarkStart w:id="5" w:name="_GoBack"/>
      <w:bookmarkEnd w:id="5"/>
      <w:proofErr w:type="spellEnd"/>
      <w:r>
        <w:rPr>
          <w:rFonts w:ascii="Calibri" w:hAnsi="Calibri" w:cs="Calibri"/>
          <w:sz w:val="22"/>
          <w:szCs w:val="22"/>
        </w:rPr>
        <w:t>(v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w:t>
      </w:r>
      <w:proofErr w:type="gramStart"/>
      <w:r>
        <w:rPr>
          <w:rFonts w:ascii="Calibri" w:hAnsi="Calibri" w:cs="Calibri"/>
          <w:color w:val="000000"/>
          <w:sz w:val="22"/>
          <w:szCs w:val="22"/>
        </w:rPr>
        <w:t>této</w:t>
      </w:r>
      <w:proofErr w:type="gramEnd"/>
      <w:r>
        <w:rPr>
          <w:rFonts w:ascii="Calibri" w:hAnsi="Calibri" w:cs="Calibri"/>
          <w:color w:val="000000"/>
          <w:sz w:val="22"/>
          <w:szCs w:val="22"/>
        </w:rPr>
        <w:t xml:space="preserve">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2FC99F73" w14:textId="77777777" w:rsidR="00A353D0" w:rsidRDefault="00A353D0" w:rsidP="00A353D0">
      <w:pPr>
        <w:pStyle w:val="Styl2"/>
        <w:tabs>
          <w:tab w:val="clear" w:pos="360"/>
        </w:tabs>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předchozí kalendářní rok, zveřejněné Českým statistickým úřadem. Ceny podle tohoto 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 xml:space="preserve">3 </w:t>
      </w:r>
      <w:r>
        <w:rPr>
          <w:rFonts w:ascii="Calibri" w:hAnsi="Calibri" w:cs="Calibri"/>
          <w:sz w:val="22"/>
          <w:szCs w:val="22"/>
        </w:rPr>
        <w:lastRenderedPageBreak/>
        <w:t>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9"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77777777"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Proběhne 1 x ročně, v prvním měsíci servisního roku, s výjimkou první fakturace dle následujícího bodu b) a u případných dokupů dle následujícího bodu c)</w:t>
      </w:r>
    </w:p>
    <w:p w14:paraId="67685882" w14:textId="719B11EF"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roce 202</w:t>
      </w:r>
      <w:r w:rsidR="003F6551" w:rsidRPr="003F6551">
        <w:rPr>
          <w:rFonts w:ascii="Calibri" w:hAnsi="Calibri" w:cs="Calibri"/>
          <w:sz w:val="22"/>
          <w:szCs w:val="22"/>
        </w:rPr>
        <w:t>4</w:t>
      </w:r>
      <w:r w:rsidRPr="003F6551">
        <w:rPr>
          <w:rFonts w:ascii="Calibri" w:hAnsi="Calibri" w:cs="Calibri"/>
          <w:sz w:val="22"/>
          <w:szCs w:val="22"/>
        </w:rPr>
        <w:t xml:space="preserve"> proběhne fakturace po podpisu smlouvy oběma stranami.</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případě rozšíření HELIOS Fenix o další moduly a funkce</w:t>
      </w:r>
      <w:r w:rsidR="006C0BF4" w:rsidRPr="003F6551">
        <w:rPr>
          <w:rFonts w:ascii="Calibri" w:hAnsi="Calibri" w:cs="Calibri"/>
          <w:sz w:val="22"/>
          <w:szCs w:val="22"/>
        </w:rPr>
        <w:t xml:space="preserve"> (</w:t>
      </w:r>
      <w:r w:rsidRPr="003F6551">
        <w:rPr>
          <w:rFonts w:ascii="Calibri" w:hAnsi="Calibri" w:cs="Calibri"/>
          <w:sz w:val="22"/>
          <w:szCs w:val="22"/>
        </w:rPr>
        <w:t>tzv. dokup</w:t>
      </w:r>
      <w:r w:rsidR="006C0BF4" w:rsidRPr="003F6551">
        <w:rPr>
          <w:rFonts w:ascii="Calibri" w:hAnsi="Calibri" w:cs="Calibri"/>
          <w:sz w:val="22"/>
          <w:szCs w:val="22"/>
        </w:rPr>
        <w:t>)</w:t>
      </w:r>
      <w:r w:rsidRPr="003F6551">
        <w:rPr>
          <w:rFonts w:ascii="Calibri" w:hAnsi="Calibri" w:cs="Calibri"/>
          <w:sz w:val="22"/>
          <w:szCs w:val="22"/>
        </w:rPr>
        <w:t xml:space="preserve"> se adekvátně navýší i celková cena za služby provozní podpory dle přílohy č. 2 </w:t>
      </w:r>
      <w:proofErr w:type="gramStart"/>
      <w:r w:rsidRPr="003F6551">
        <w:rPr>
          <w:rFonts w:ascii="Calibri" w:hAnsi="Calibri" w:cs="Calibri"/>
          <w:sz w:val="22"/>
          <w:szCs w:val="22"/>
        </w:rPr>
        <w:t>této</w:t>
      </w:r>
      <w:proofErr w:type="gramEnd"/>
      <w:r w:rsidRPr="003F6551">
        <w:rPr>
          <w:rFonts w:ascii="Calibri" w:hAnsi="Calibri" w:cs="Calibri"/>
          <w:sz w:val="22"/>
          <w:szCs w:val="22"/>
        </w:rPr>
        <w:t xml:space="preserve"> smlouvy.</w:t>
      </w:r>
      <w:r>
        <w:rPr>
          <w:rFonts w:ascii="Calibri" w:hAnsi="Calibri" w:cs="Calibri"/>
          <w:sz w:val="22"/>
          <w:szCs w:val="22"/>
        </w:rPr>
        <w:t xml:space="preserve">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67D591B9" w14:textId="77777777" w:rsidR="00DD6401" w:rsidRDefault="00DD6401">
      <w:pPr>
        <w:rPr>
          <w:rFonts w:ascii="Calibri" w:hAnsi="Calibri" w:cs="Calibri"/>
          <w:sz w:val="22"/>
          <w:szCs w:val="22"/>
        </w:rPr>
      </w:pPr>
      <w:r>
        <w:rPr>
          <w:rFonts w:ascii="Calibri" w:hAnsi="Calibri" w:cs="Calibri"/>
          <w:sz w:val="22"/>
          <w:szCs w:val="22"/>
        </w:rPr>
        <w:br w:type="page"/>
      </w:r>
    </w:p>
    <w:p w14:paraId="512DCA7E" w14:textId="46773FC0" w:rsidR="00E21C06" w:rsidRDefault="00E21C06" w:rsidP="003F6551">
      <w:pPr>
        <w:pStyle w:val="Styl1"/>
        <w:rPr>
          <w:rFonts w:ascii="Calibri" w:hAnsi="Calibri" w:cs="Calibri"/>
          <w:sz w:val="22"/>
          <w:szCs w:val="22"/>
        </w:rPr>
      </w:pPr>
      <w:r>
        <w:rPr>
          <w:rFonts w:ascii="Calibri" w:hAnsi="Calibri" w:cs="Calibri"/>
          <w:sz w:val="22"/>
          <w:szCs w:val="22"/>
        </w:rPr>
        <w:lastRenderedPageBreak/>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3F6551">
      <w:pPr>
        <w:pStyle w:val="Styl1"/>
        <w:numPr>
          <w:ilvl w:val="0"/>
          <w:numId w:val="0"/>
        </w:numPr>
        <w:ind w:left="360" w:hanging="360"/>
        <w:rPr>
          <w:rFonts w:ascii="Calibri" w:hAnsi="Calibri" w:cs="Calibri"/>
          <w:sz w:val="22"/>
          <w:szCs w:val="22"/>
        </w:rPr>
      </w:pPr>
    </w:p>
    <w:p w14:paraId="2576759B" w14:textId="08400C83" w:rsidR="00041D45" w:rsidRPr="00910794" w:rsidRDefault="00F33A0E" w:rsidP="00A52378">
      <w:pPr>
        <w:pStyle w:val="Styl1"/>
        <w:rPr>
          <w:rFonts w:ascii="Calibri" w:hAnsi="Calibri" w:cs="Calibri"/>
          <w:sz w:val="22"/>
          <w:szCs w:val="22"/>
        </w:rPr>
      </w:pPr>
      <w:bookmarkStart w:id="6" w:name="_Hlk35416876"/>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3AC5E26B" w14:textId="77777777" w:rsidR="00DD6401" w:rsidRDefault="00DD640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4294F29F" w14:textId="7C0B0981"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DD6401" w:rsidRDefault="00015B18" w:rsidP="008C3A02">
      <w:pPr>
        <w:pStyle w:val="Seznam"/>
        <w:numPr>
          <w:ilvl w:val="0"/>
          <w:numId w:val="1"/>
        </w:numPr>
        <w:spacing w:before="120"/>
        <w:ind w:left="357" w:hanging="357"/>
        <w:jc w:val="both"/>
        <w:rPr>
          <w:rFonts w:ascii="Calibri" w:hAnsi="Calibri" w:cs="Calibri"/>
          <w:sz w:val="22"/>
          <w:szCs w:val="22"/>
        </w:rPr>
      </w:pPr>
      <w:r w:rsidRPr="00DD6401">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sidRPr="00DD6401">
        <w:rPr>
          <w:rFonts w:ascii="Calibri" w:hAnsi="Calibri" w:cs="Calibri"/>
          <w:sz w:val="22"/>
          <w:szCs w:val="22"/>
        </w:rPr>
        <w:t>Dodatek se vyhotovuje ve dvou vyhotoveních s platností originálu, z nichž každá strana obdrží po</w:t>
      </w:r>
      <w:r>
        <w:rPr>
          <w:rFonts w:ascii="Calibri" w:hAnsi="Calibri" w:cs="Calibri"/>
          <w:sz w:val="22"/>
          <w:szCs w:val="22"/>
        </w:rPr>
        <w:t xml:space="preserve">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64E55926" w14:textId="77777777" w:rsidR="00DD6401" w:rsidRDefault="00DD6401" w:rsidP="004D7531">
      <w:pPr>
        <w:rPr>
          <w:rFonts w:ascii="Calibri" w:hAnsi="Calibri" w:cs="Calibri"/>
          <w:sz w:val="22"/>
          <w:szCs w:val="22"/>
        </w:rPr>
      </w:pPr>
    </w:p>
    <w:p w14:paraId="25B5EFCF" w14:textId="77777777" w:rsidR="00DD6401" w:rsidRDefault="00DD640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p w14:paraId="043F89FA" w14:textId="77777777" w:rsidR="00DD6401" w:rsidRDefault="00DD6401">
      <w:r>
        <w:br w:type="page"/>
      </w: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4E789D83"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lastRenderedPageBreak/>
              <w:br w:type="page"/>
            </w:r>
            <w:r w:rsidR="00C76365">
              <w:rPr>
                <w:rFonts w:ascii="Calibri" w:hAnsi="Calibri" w:cs="Calibri"/>
                <w:sz w:val="22"/>
                <w:szCs w:val="22"/>
              </w:rPr>
              <w:t>V Praze dne ……………………</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 Asseco Solutions,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629E1675" w14:textId="77777777" w:rsidR="00DD6401" w:rsidRDefault="00DD6401"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0FC8E386"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3F6551">
              <w:rPr>
                <w:rFonts w:ascii="Calibri" w:hAnsi="Calibri" w:cs="Calibri"/>
                <w:sz w:val="22"/>
                <w:szCs w:val="22"/>
              </w:rPr>
              <w:t>Vendula Odvodyová</w:t>
            </w:r>
          </w:p>
        </w:tc>
        <w:tc>
          <w:tcPr>
            <w:tcW w:w="4876" w:type="dxa"/>
          </w:tcPr>
          <w:p w14:paraId="1161DC0D" w14:textId="77777777" w:rsidR="00DD6401" w:rsidRDefault="00DD6401" w:rsidP="00DD6401">
            <w:pPr>
              <w:widowControl w:val="0"/>
              <w:tabs>
                <w:tab w:val="center" w:pos="2127"/>
                <w:tab w:val="center" w:pos="6379"/>
              </w:tabs>
              <w:rPr>
                <w:rFonts w:ascii="Calibri" w:hAnsi="Calibri"/>
                <w:sz w:val="22"/>
                <w:szCs w:val="22"/>
              </w:rPr>
            </w:pPr>
            <w:r>
              <w:rPr>
                <w:rFonts w:ascii="Calibri" w:hAnsi="Calibri" w:cs="Arial"/>
                <w:sz w:val="22"/>
                <w:szCs w:val="22"/>
              </w:rPr>
              <w:t>V Čáslavi dne ……………………</w:t>
            </w:r>
          </w:p>
          <w:p w14:paraId="7243A142" w14:textId="77777777" w:rsidR="00DD6401" w:rsidRDefault="00DD6401" w:rsidP="00DD6401">
            <w:pPr>
              <w:widowControl w:val="0"/>
              <w:tabs>
                <w:tab w:val="center" w:pos="2127"/>
                <w:tab w:val="center" w:pos="6379"/>
              </w:tabs>
              <w:rPr>
                <w:rFonts w:ascii="Calibri" w:hAnsi="Calibri"/>
                <w:sz w:val="22"/>
                <w:szCs w:val="22"/>
              </w:rPr>
            </w:pPr>
          </w:p>
          <w:p w14:paraId="5CF9FB8F" w14:textId="77777777" w:rsidR="00DD6401" w:rsidRDefault="00DD6401" w:rsidP="00DD6401">
            <w:pPr>
              <w:widowControl w:val="0"/>
              <w:tabs>
                <w:tab w:val="center" w:pos="2127"/>
                <w:tab w:val="center" w:pos="6379"/>
              </w:tabs>
              <w:rPr>
                <w:rFonts w:ascii="Calibri" w:hAnsi="Calibri"/>
                <w:sz w:val="22"/>
                <w:szCs w:val="22"/>
              </w:rPr>
            </w:pPr>
          </w:p>
          <w:p w14:paraId="278E4635" w14:textId="77777777" w:rsidR="00DD6401" w:rsidRDefault="00DD6401" w:rsidP="00DD6401">
            <w:pPr>
              <w:widowControl w:val="0"/>
              <w:tabs>
                <w:tab w:val="center" w:pos="2127"/>
                <w:tab w:val="center" w:pos="6379"/>
              </w:tabs>
              <w:rPr>
                <w:rFonts w:ascii="Calibri" w:hAnsi="Calibri"/>
                <w:sz w:val="22"/>
                <w:szCs w:val="22"/>
              </w:rPr>
            </w:pPr>
            <w:r>
              <w:rPr>
                <w:rFonts w:ascii="Calibri" w:hAnsi="Calibri"/>
                <w:sz w:val="22"/>
                <w:szCs w:val="22"/>
              </w:rPr>
              <w:t xml:space="preserve">Za </w:t>
            </w:r>
            <w:r w:rsidRPr="000F78DA">
              <w:rPr>
                <w:rFonts w:ascii="Calibri" w:hAnsi="Calibri"/>
                <w:sz w:val="22"/>
                <w:szCs w:val="22"/>
              </w:rPr>
              <w:t>Vyšší odborn</w:t>
            </w:r>
            <w:r>
              <w:rPr>
                <w:rFonts w:ascii="Calibri" w:hAnsi="Calibri"/>
                <w:sz w:val="22"/>
                <w:szCs w:val="22"/>
              </w:rPr>
              <w:t>ou</w:t>
            </w:r>
            <w:r w:rsidRPr="000F78DA">
              <w:rPr>
                <w:rFonts w:ascii="Calibri" w:hAnsi="Calibri"/>
                <w:sz w:val="22"/>
                <w:szCs w:val="22"/>
              </w:rPr>
              <w:t xml:space="preserve"> škol</w:t>
            </w:r>
            <w:r>
              <w:rPr>
                <w:rFonts w:ascii="Calibri" w:hAnsi="Calibri"/>
                <w:sz w:val="22"/>
                <w:szCs w:val="22"/>
              </w:rPr>
              <w:t>u</w:t>
            </w:r>
            <w:r w:rsidRPr="000F78DA">
              <w:rPr>
                <w:rFonts w:ascii="Calibri" w:hAnsi="Calibri"/>
                <w:sz w:val="22"/>
                <w:szCs w:val="22"/>
              </w:rPr>
              <w:t>, Střední průmyslov</w:t>
            </w:r>
            <w:r>
              <w:rPr>
                <w:rFonts w:ascii="Calibri" w:hAnsi="Calibri"/>
                <w:sz w:val="22"/>
                <w:szCs w:val="22"/>
              </w:rPr>
              <w:t>ou</w:t>
            </w:r>
            <w:r w:rsidRPr="000F78DA">
              <w:rPr>
                <w:rFonts w:ascii="Calibri" w:hAnsi="Calibri"/>
                <w:sz w:val="22"/>
                <w:szCs w:val="22"/>
              </w:rPr>
              <w:t xml:space="preserve"> škol</w:t>
            </w:r>
            <w:r>
              <w:rPr>
                <w:rFonts w:ascii="Calibri" w:hAnsi="Calibri"/>
                <w:sz w:val="22"/>
                <w:szCs w:val="22"/>
              </w:rPr>
              <w:t>u</w:t>
            </w:r>
            <w:r w:rsidRPr="000F78DA">
              <w:rPr>
                <w:rFonts w:ascii="Calibri" w:hAnsi="Calibri"/>
                <w:sz w:val="22"/>
                <w:szCs w:val="22"/>
              </w:rPr>
              <w:t xml:space="preserve"> </w:t>
            </w:r>
          </w:p>
          <w:p w14:paraId="18282205" w14:textId="77777777" w:rsidR="00DD6401" w:rsidRDefault="00DD6401" w:rsidP="00DD6401">
            <w:pPr>
              <w:widowControl w:val="0"/>
              <w:tabs>
                <w:tab w:val="center" w:pos="2127"/>
                <w:tab w:val="center" w:pos="6379"/>
              </w:tabs>
              <w:rPr>
                <w:rFonts w:ascii="Calibri" w:hAnsi="Calibri"/>
                <w:sz w:val="22"/>
                <w:szCs w:val="22"/>
              </w:rPr>
            </w:pPr>
            <w:r w:rsidRPr="000F78DA">
              <w:rPr>
                <w:rFonts w:ascii="Calibri" w:hAnsi="Calibri"/>
                <w:sz w:val="22"/>
                <w:szCs w:val="22"/>
              </w:rPr>
              <w:t>a Obchodní akademi</w:t>
            </w:r>
            <w:r>
              <w:rPr>
                <w:rFonts w:ascii="Calibri" w:hAnsi="Calibri"/>
                <w:sz w:val="22"/>
                <w:szCs w:val="22"/>
              </w:rPr>
              <w:t>i</w:t>
            </w:r>
            <w:r w:rsidRPr="000F78DA">
              <w:rPr>
                <w:rFonts w:ascii="Calibri" w:hAnsi="Calibri"/>
                <w:sz w:val="22"/>
                <w:szCs w:val="22"/>
              </w:rPr>
              <w:t>, Čáslav, Přemysla Otakara II. 938</w:t>
            </w:r>
          </w:p>
          <w:p w14:paraId="56ADC739" w14:textId="77777777" w:rsidR="00DD6401" w:rsidRDefault="00DD6401" w:rsidP="00DD6401">
            <w:pPr>
              <w:widowControl w:val="0"/>
              <w:tabs>
                <w:tab w:val="center" w:pos="2127"/>
                <w:tab w:val="center" w:pos="6379"/>
              </w:tabs>
              <w:rPr>
                <w:rFonts w:ascii="Calibri" w:hAnsi="Calibri"/>
                <w:sz w:val="22"/>
                <w:szCs w:val="22"/>
              </w:rPr>
            </w:pPr>
          </w:p>
          <w:p w14:paraId="63C0B264" w14:textId="77777777" w:rsidR="00DD6401" w:rsidRDefault="00DD6401" w:rsidP="00DD6401">
            <w:pPr>
              <w:widowControl w:val="0"/>
              <w:tabs>
                <w:tab w:val="center" w:pos="2127"/>
                <w:tab w:val="center" w:pos="6379"/>
              </w:tabs>
              <w:rPr>
                <w:rFonts w:ascii="Calibri" w:hAnsi="Calibri"/>
                <w:sz w:val="22"/>
                <w:szCs w:val="22"/>
              </w:rPr>
            </w:pPr>
          </w:p>
          <w:p w14:paraId="56B8936F" w14:textId="77777777" w:rsidR="00DD6401" w:rsidRDefault="00DD6401" w:rsidP="00DD6401">
            <w:pPr>
              <w:widowControl w:val="0"/>
              <w:tabs>
                <w:tab w:val="center" w:pos="2127"/>
                <w:tab w:val="center" w:pos="6379"/>
              </w:tabs>
              <w:rPr>
                <w:rFonts w:ascii="Calibri" w:hAnsi="Calibri"/>
                <w:sz w:val="22"/>
                <w:szCs w:val="22"/>
              </w:rPr>
            </w:pPr>
          </w:p>
          <w:p w14:paraId="72889A9D" w14:textId="77777777" w:rsidR="00DD6401" w:rsidRDefault="00DD6401" w:rsidP="00DD6401">
            <w:pPr>
              <w:widowControl w:val="0"/>
              <w:tabs>
                <w:tab w:val="center" w:pos="2552"/>
                <w:tab w:val="center" w:pos="6804"/>
              </w:tabs>
              <w:rPr>
                <w:rFonts w:ascii="Calibri" w:hAnsi="Calibri"/>
                <w:sz w:val="22"/>
                <w:szCs w:val="22"/>
              </w:rPr>
            </w:pPr>
            <w:r>
              <w:rPr>
                <w:rFonts w:ascii="Calibri" w:hAnsi="Calibri"/>
                <w:sz w:val="22"/>
                <w:szCs w:val="22"/>
              </w:rPr>
              <w:t>…………………………………………………………</w:t>
            </w:r>
          </w:p>
          <w:p w14:paraId="7DA075A3" w14:textId="77777777" w:rsidR="00DD6401" w:rsidRDefault="00DD6401" w:rsidP="00DD6401">
            <w:pPr>
              <w:widowControl w:val="0"/>
              <w:tabs>
                <w:tab w:val="center" w:pos="2552"/>
                <w:tab w:val="center" w:pos="6804"/>
              </w:tabs>
              <w:rPr>
                <w:rFonts w:ascii="Calibri" w:hAnsi="Calibri"/>
                <w:sz w:val="22"/>
                <w:szCs w:val="22"/>
              </w:rPr>
            </w:pPr>
            <w:r w:rsidRPr="000F78DA">
              <w:rPr>
                <w:rFonts w:ascii="Calibri" w:hAnsi="Calibri"/>
                <w:sz w:val="22"/>
                <w:szCs w:val="22"/>
              </w:rPr>
              <w:t>Mgr. Věra Szabová</w:t>
            </w:r>
          </w:p>
          <w:p w14:paraId="0FCDF11E" w14:textId="77777777" w:rsidR="00DD6401" w:rsidRDefault="00DD6401" w:rsidP="00DD6401">
            <w:pPr>
              <w:widowControl w:val="0"/>
              <w:tabs>
                <w:tab w:val="center" w:pos="2552"/>
                <w:tab w:val="center" w:pos="6804"/>
              </w:tabs>
              <w:rPr>
                <w:rFonts w:ascii="Calibri" w:hAnsi="Calibri"/>
                <w:sz w:val="22"/>
                <w:szCs w:val="22"/>
                <w:highlight w:val="yellow"/>
              </w:rPr>
            </w:pPr>
            <w:r>
              <w:rPr>
                <w:rFonts w:ascii="Calibri" w:hAnsi="Calibri"/>
                <w:sz w:val="22"/>
                <w:szCs w:val="22"/>
              </w:rPr>
              <w:t>ředitelka školy</w:t>
            </w:r>
          </w:p>
          <w:p w14:paraId="02618701" w14:textId="56A19F1C" w:rsidR="00C76365" w:rsidRDefault="00C76365" w:rsidP="00C76365">
            <w:pPr>
              <w:widowControl w:val="0"/>
              <w:tabs>
                <w:tab w:val="center" w:pos="2552"/>
                <w:tab w:val="center" w:pos="6804"/>
              </w:tabs>
              <w:rPr>
                <w:rFonts w:ascii="Calibri" w:hAnsi="Calibri" w:cs="Calibri"/>
                <w:sz w:val="22"/>
                <w:szCs w:val="22"/>
              </w:rPr>
            </w:pPr>
          </w:p>
        </w:tc>
      </w:tr>
    </w:tbl>
    <w:p w14:paraId="6D0737E7" w14:textId="77777777" w:rsidR="004D7531" w:rsidRDefault="004D7531" w:rsidP="004D7531">
      <w:pPr>
        <w:jc w:val="both"/>
        <w:rPr>
          <w:rFonts w:ascii="Calibri" w:hAnsi="Calibri" w:cs="Calibri"/>
          <w:sz w:val="22"/>
          <w:szCs w:val="22"/>
        </w:rPr>
      </w:pPr>
    </w:p>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3F6551" w14:paraId="473B2D27" w14:textId="77777777" w:rsidTr="00E700C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D279D09"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73C05CD9"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5B6F754"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DD6401" w14:paraId="435CB13E" w14:textId="77777777" w:rsidTr="00DD6401">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010A0" w14:textId="38B9950E"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68CAB3B2" w14:textId="77777777" w:rsidR="00DD6401" w:rsidRPr="009C0406" w:rsidRDefault="00DD6401" w:rsidP="00DD6401">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DD6401" w14:paraId="480D37D7"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60881D8" w14:textId="4298028B"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1F6A3202" w14:textId="77777777" w:rsidR="00DD6401" w:rsidRPr="009C0406" w:rsidRDefault="00DD6401" w:rsidP="00DD6401">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DD6401" w14:paraId="1884B386"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E240707" w14:textId="5CA65AC6"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72E5BCE" w14:textId="77777777" w:rsidR="00DD6401" w:rsidRPr="009C0406" w:rsidRDefault="00DD6401" w:rsidP="00DD6401">
            <w:pPr>
              <w:spacing w:before="60" w:after="60"/>
              <w:ind w:right="163" w:hanging="49"/>
              <w:jc w:val="right"/>
              <w:rPr>
                <w:rFonts w:ascii="Calibri" w:hAnsi="Calibri" w:cs="Calibri"/>
                <w:sz w:val="22"/>
                <w:szCs w:val="22"/>
                <w:lang w:val="en-US"/>
              </w:rPr>
            </w:pPr>
            <w:r w:rsidRPr="009C0406">
              <w:rPr>
                <w:rFonts w:ascii="Calibri" w:hAnsi="Calibri" w:cs="Calibri"/>
                <w:sz w:val="22"/>
                <w:szCs w:val="22"/>
              </w:rPr>
              <w:t>*)</w:t>
            </w:r>
          </w:p>
        </w:tc>
      </w:tr>
      <w:tr w:rsidR="00DD6401" w14:paraId="452B036F"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5E7CC4F" w14:textId="74F53452"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1895C81F" w14:textId="77777777" w:rsidR="00DD6401" w:rsidRPr="009C0406" w:rsidRDefault="00DD6401" w:rsidP="00DD6401">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DD6401" w14:paraId="371A2E98"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E2F9FAE" w14:textId="7DE5182F" w:rsidR="00DD6401" w:rsidRPr="00A53259"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240D8E56" w14:textId="77777777" w:rsidR="00DD6401" w:rsidRPr="009C0406" w:rsidRDefault="00DD6401" w:rsidP="00DD6401">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DD6401" w14:paraId="2ABBB044"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027A3D49" w14:textId="58DDC094"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268DD89C" w14:textId="77777777" w:rsidR="00DD6401" w:rsidRPr="009C0406" w:rsidRDefault="00DD6401" w:rsidP="00DD6401">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DD6401" w14:paraId="29F27316"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05782FE" w14:textId="4AB90321"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78492A8E" w14:textId="3299E655" w:rsidR="00DD6401" w:rsidRPr="009C0406" w:rsidRDefault="001753D4" w:rsidP="00DD6401">
            <w:pPr>
              <w:spacing w:before="60" w:after="60"/>
              <w:ind w:right="163" w:hanging="49"/>
              <w:jc w:val="right"/>
              <w:rPr>
                <w:rFonts w:ascii="Calibri" w:hAnsi="Calibri" w:cs="Calibri"/>
                <w:sz w:val="22"/>
                <w:szCs w:val="22"/>
                <w:lang w:val="en-US"/>
              </w:rPr>
            </w:pPr>
            <w:r>
              <w:rPr>
                <w:rFonts w:ascii="Calibri" w:hAnsi="Calibri" w:cs="Calibri"/>
                <w:sz w:val="22"/>
                <w:szCs w:val="22"/>
                <w:lang w:val="en-US"/>
              </w:rPr>
              <w:t>12 000</w:t>
            </w:r>
          </w:p>
        </w:tc>
      </w:tr>
      <w:tr w:rsidR="00DD6401" w14:paraId="45BACF1B"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5535E33D" w14:textId="77777777" w:rsidR="00DD6401" w:rsidRDefault="00DD6401" w:rsidP="00DD6401">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0F5B899C" w14:textId="5390C047" w:rsidR="00DD6401" w:rsidRPr="009C0406" w:rsidRDefault="001753D4" w:rsidP="00DD6401">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12 000,00</w:t>
            </w:r>
          </w:p>
        </w:tc>
      </w:tr>
      <w:tr w:rsidR="00DD6401" w14:paraId="34D92E2C" w14:textId="77777777" w:rsidTr="00E700C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AA829CF" w14:textId="77777777" w:rsidR="00DD6401" w:rsidRDefault="00DD6401" w:rsidP="00DD6401">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1058AC5D" w14:textId="42A20C20" w:rsidR="00DD6401" w:rsidRPr="009C0406" w:rsidRDefault="001753D4" w:rsidP="00DD6401">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14 520,00</w:t>
            </w:r>
          </w:p>
        </w:tc>
      </w:tr>
    </w:tbl>
    <w:p w14:paraId="0ACD2548" w14:textId="77777777" w:rsidR="003F6551" w:rsidRDefault="003F6551" w:rsidP="003F6551">
      <w:pPr>
        <w:pStyle w:val="Zhlav"/>
        <w:tabs>
          <w:tab w:val="left" w:pos="708"/>
        </w:tabs>
        <w:rPr>
          <w:rFonts w:ascii="Calibri" w:hAnsi="Calibri" w:cs="Calibri"/>
          <w:sz w:val="22"/>
          <w:szCs w:val="22"/>
        </w:rPr>
      </w:pPr>
    </w:p>
    <w:p w14:paraId="7B1BDFB8" w14:textId="77777777" w:rsidR="003F6551" w:rsidRDefault="003F6551" w:rsidP="003F6551">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6A6E53C" w14:textId="77777777" w:rsidR="007372EE" w:rsidRDefault="007372EE" w:rsidP="007372EE">
      <w:pPr>
        <w:pStyle w:val="Zhlav"/>
        <w:tabs>
          <w:tab w:val="left" w:pos="708"/>
        </w:tabs>
        <w:rPr>
          <w:rFonts w:ascii="Calibri" w:hAnsi="Calibri" w:cs="Calibri"/>
          <w:sz w:val="22"/>
          <w:szCs w:val="22"/>
        </w:rPr>
      </w:pPr>
    </w:p>
    <w:p w14:paraId="4B12F81B" w14:textId="77777777" w:rsidR="003F6551" w:rsidRDefault="003F6551" w:rsidP="007372EE">
      <w:pPr>
        <w:pStyle w:val="Zhlav"/>
        <w:tabs>
          <w:tab w:val="left" w:pos="708"/>
        </w:tabs>
        <w:rPr>
          <w:rFonts w:ascii="Calibri" w:hAnsi="Calibri" w:cs="Calibri"/>
          <w:sz w:val="22"/>
          <w:szCs w:val="22"/>
        </w:rPr>
      </w:pPr>
    </w:p>
    <w:p w14:paraId="6E2990A1" w14:textId="77777777" w:rsidR="003F6551" w:rsidRDefault="003F6551" w:rsidP="007372EE">
      <w:pPr>
        <w:pStyle w:val="Zhlav"/>
        <w:tabs>
          <w:tab w:val="left" w:pos="708"/>
        </w:tabs>
        <w:rPr>
          <w:rFonts w:ascii="Calibri" w:hAnsi="Calibri" w:cs="Calibri"/>
          <w:sz w:val="22"/>
          <w:szCs w:val="22"/>
        </w:rPr>
      </w:pPr>
    </w:p>
    <w:p w14:paraId="1F2D0A05" w14:textId="77777777" w:rsidR="003F6551" w:rsidRDefault="003F6551" w:rsidP="007372EE">
      <w:pPr>
        <w:pStyle w:val="Zhlav"/>
        <w:tabs>
          <w:tab w:val="left" w:pos="708"/>
        </w:tabs>
        <w:rPr>
          <w:rFonts w:ascii="Calibri" w:hAnsi="Calibri" w:cs="Calibri"/>
          <w:sz w:val="22"/>
          <w:szCs w:val="22"/>
        </w:rPr>
      </w:pPr>
    </w:p>
    <w:p w14:paraId="5F059013" w14:textId="77777777" w:rsidR="003F6551" w:rsidRDefault="003F6551" w:rsidP="003F6551">
      <w:pPr>
        <w:rPr>
          <w:rFonts w:ascii="Calibri" w:hAnsi="Calibri" w:cs="Calibri"/>
          <w:sz w:val="22"/>
          <w:szCs w:val="22"/>
        </w:rPr>
      </w:pPr>
      <w:bookmarkStart w:id="9"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3F6551" w14:paraId="0ABB991E" w14:textId="77777777" w:rsidTr="00FA4FC5">
        <w:trPr>
          <w:cantSplit/>
          <w:trHeight w:val="846"/>
          <w:jc w:val="center"/>
        </w:trPr>
        <w:tc>
          <w:tcPr>
            <w:tcW w:w="7302" w:type="dxa"/>
            <w:tcBorders>
              <w:top w:val="single" w:sz="6" w:space="0" w:color="auto"/>
              <w:left w:val="single" w:sz="6" w:space="0" w:color="auto"/>
              <w:bottom w:val="single" w:sz="4" w:space="0" w:color="auto"/>
              <w:right w:val="nil"/>
            </w:tcBorders>
            <w:shd w:val="clear" w:color="auto" w:fill="00B0F0"/>
            <w:vAlign w:val="center"/>
            <w:hideMark/>
          </w:tcPr>
          <w:p w14:paraId="737501D7" w14:textId="77777777" w:rsidR="003F6551" w:rsidRDefault="003F6551" w:rsidP="00E700C6">
            <w:pPr>
              <w:spacing w:before="60" w:after="60"/>
              <w:jc w:val="center"/>
              <w:rPr>
                <w:rFonts w:ascii="Calibri" w:hAnsi="Calibri" w:cs="Calibri"/>
                <w:b/>
                <w:bCs/>
                <w:color w:val="FFFFFF"/>
                <w:sz w:val="22"/>
                <w:szCs w:val="22"/>
              </w:rPr>
            </w:pPr>
            <w:bookmarkStart w:id="10" w:name="_Hlk532819565"/>
            <w:r>
              <w:rPr>
                <w:rFonts w:ascii="Calibri" w:hAnsi="Calibri" w:cs="Calibri"/>
                <w:b/>
                <w:bCs/>
                <w:color w:val="FFFFFF"/>
                <w:sz w:val="22"/>
                <w:szCs w:val="22"/>
              </w:rPr>
              <w:t>Harmonogram implementace</w:t>
            </w:r>
          </w:p>
          <w:p w14:paraId="6AD4863F"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3"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762F0383"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04A6B6B3"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3F6551" w14:paraId="515F9B4C" w14:textId="77777777" w:rsidTr="00FA4FC5">
        <w:trPr>
          <w:cantSplit/>
          <w:jc w:val="center"/>
        </w:trPr>
        <w:tc>
          <w:tcPr>
            <w:tcW w:w="7302" w:type="dxa"/>
            <w:tcBorders>
              <w:top w:val="single" w:sz="4" w:space="0" w:color="auto"/>
              <w:left w:val="single" w:sz="6" w:space="0" w:color="auto"/>
              <w:bottom w:val="single" w:sz="4" w:space="0" w:color="auto"/>
              <w:right w:val="nil"/>
            </w:tcBorders>
            <w:vAlign w:val="center"/>
            <w:hideMark/>
          </w:tcPr>
          <w:p w14:paraId="59EDCE31" w14:textId="77777777" w:rsidR="003F6551" w:rsidRDefault="003F6551" w:rsidP="00E700C6">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3" w:type="dxa"/>
            <w:tcBorders>
              <w:top w:val="single" w:sz="4" w:space="0" w:color="auto"/>
              <w:left w:val="single" w:sz="4" w:space="0" w:color="auto"/>
              <w:bottom w:val="single" w:sz="4" w:space="0" w:color="auto"/>
              <w:right w:val="single" w:sz="6" w:space="0" w:color="auto"/>
            </w:tcBorders>
            <w:vAlign w:val="center"/>
          </w:tcPr>
          <w:p w14:paraId="130C13C8" w14:textId="5EE1DEA8" w:rsidR="003F6551" w:rsidRPr="009C0406" w:rsidRDefault="001753D4" w:rsidP="00E700C6">
            <w:pPr>
              <w:spacing w:before="60" w:after="60"/>
              <w:ind w:left="62"/>
              <w:jc w:val="center"/>
              <w:rPr>
                <w:rFonts w:ascii="Calibri" w:hAnsi="Calibri" w:cs="Calibri"/>
                <w:sz w:val="22"/>
                <w:szCs w:val="22"/>
              </w:rPr>
            </w:pPr>
            <w:r w:rsidRPr="001753D4">
              <w:rPr>
                <w:rFonts w:ascii="Calibri" w:hAnsi="Calibri" w:cs="Calibri"/>
                <w:sz w:val="22"/>
                <w:szCs w:val="22"/>
              </w:rPr>
              <w:t>03.05.2024</w:t>
            </w:r>
          </w:p>
        </w:tc>
      </w:tr>
      <w:tr w:rsidR="00FA4FC5" w14:paraId="5C81D15D" w14:textId="77777777" w:rsidTr="00FA4FC5">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5BD5A2ED" w14:textId="77777777" w:rsidR="00FA4FC5" w:rsidRDefault="00FA4FC5" w:rsidP="00FA4FC5">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3" w:type="dxa"/>
            <w:tcBorders>
              <w:top w:val="single" w:sz="4" w:space="0" w:color="auto"/>
              <w:left w:val="single" w:sz="4" w:space="0" w:color="auto"/>
              <w:bottom w:val="single" w:sz="4" w:space="0" w:color="auto"/>
              <w:right w:val="single" w:sz="6" w:space="0" w:color="auto"/>
            </w:tcBorders>
            <w:vAlign w:val="center"/>
          </w:tcPr>
          <w:p w14:paraId="2DD842A7" w14:textId="5454F37B" w:rsidR="00FA4FC5" w:rsidRPr="009C0406" w:rsidRDefault="00FA4FC5" w:rsidP="00FA4FC5">
            <w:pPr>
              <w:spacing w:before="60" w:after="60"/>
              <w:ind w:left="-2" w:right="173" w:hanging="6"/>
              <w:jc w:val="right"/>
              <w:rPr>
                <w:rFonts w:ascii="Calibri" w:hAnsi="Calibri" w:cs="Calibri"/>
                <w:b/>
                <w:sz w:val="22"/>
                <w:szCs w:val="22"/>
              </w:rPr>
            </w:pPr>
            <w:r w:rsidRPr="00423E85">
              <w:rPr>
                <w:rFonts w:ascii="Calibri" w:hAnsi="Calibri"/>
                <w:b/>
                <w:sz w:val="22"/>
                <w:szCs w:val="22"/>
              </w:rPr>
              <w:t>2 250,00</w:t>
            </w:r>
          </w:p>
        </w:tc>
      </w:tr>
      <w:tr w:rsidR="00FA4FC5" w14:paraId="3633D77A" w14:textId="77777777" w:rsidTr="00FA4FC5">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7B49CEAC" w14:textId="77777777" w:rsidR="00FA4FC5" w:rsidRDefault="00FA4FC5" w:rsidP="00FA4FC5">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3" w:type="dxa"/>
            <w:tcBorders>
              <w:top w:val="single" w:sz="4" w:space="0" w:color="auto"/>
              <w:left w:val="single" w:sz="4" w:space="0" w:color="auto"/>
              <w:bottom w:val="single" w:sz="4" w:space="0" w:color="auto"/>
              <w:right w:val="single" w:sz="6" w:space="0" w:color="auto"/>
            </w:tcBorders>
            <w:vAlign w:val="center"/>
          </w:tcPr>
          <w:p w14:paraId="598AA048" w14:textId="5A0D8A47" w:rsidR="00FA4FC5" w:rsidRPr="009C0406" w:rsidRDefault="00FA4FC5" w:rsidP="00FA4FC5">
            <w:pPr>
              <w:spacing w:before="60" w:after="60"/>
              <w:ind w:left="-2" w:right="173" w:hanging="6"/>
              <w:jc w:val="right"/>
              <w:rPr>
                <w:rFonts w:ascii="Calibri" w:hAnsi="Calibri" w:cs="Calibri"/>
                <w:b/>
                <w:sz w:val="22"/>
                <w:szCs w:val="22"/>
              </w:rPr>
            </w:pPr>
            <w:r>
              <w:rPr>
                <w:rFonts w:ascii="Calibri" w:hAnsi="Calibri"/>
                <w:b/>
                <w:sz w:val="22"/>
                <w:szCs w:val="22"/>
              </w:rPr>
              <w:t>2 722,50</w:t>
            </w:r>
          </w:p>
        </w:tc>
      </w:tr>
      <w:bookmarkEnd w:id="9"/>
      <w:bookmarkEnd w:id="10"/>
    </w:tbl>
    <w:p w14:paraId="7DDE3DAE" w14:textId="77777777" w:rsidR="003F6551" w:rsidRDefault="003F6551" w:rsidP="003F6551">
      <w:pPr>
        <w:rPr>
          <w:rFonts w:ascii="Calibri" w:hAnsi="Calibri" w:cs="Calibri"/>
          <w:sz w:val="22"/>
          <w:szCs w:val="22"/>
        </w:rPr>
      </w:pPr>
    </w:p>
    <w:p w14:paraId="573086B1" w14:textId="77777777" w:rsidR="003F6551" w:rsidRDefault="003F6551" w:rsidP="003F6551">
      <w:pPr>
        <w:rPr>
          <w:rFonts w:ascii="Calibri" w:hAnsi="Calibri" w:cs="Calibri"/>
          <w:sz w:val="22"/>
          <w:szCs w:val="22"/>
        </w:rPr>
      </w:pPr>
      <w:r w:rsidRPr="003F6551">
        <w:rPr>
          <w:rFonts w:ascii="Calibri" w:hAnsi="Calibri" w:cs="Calibri"/>
          <w:sz w:val="22"/>
          <w:szCs w:val="22"/>
        </w:rPr>
        <w:t>Implementace byla zhotovitelem provedena na základě Pracovního listu potvrzeného objednatelem.</w:t>
      </w:r>
    </w:p>
    <w:p w14:paraId="7BAC09A4" w14:textId="77777777" w:rsidR="003F6551" w:rsidRPr="007742E9" w:rsidRDefault="003F6551" w:rsidP="003F6551">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1E619507" w:rsidR="001F3750" w:rsidRPr="003F6551" w:rsidRDefault="00603615" w:rsidP="003F6551">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DD6401"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22F0CAC0"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0A9EF561" w:rsidR="00DD6401" w:rsidRDefault="00DD6401" w:rsidP="00DD640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0F38449C" w:rsidR="00DD6401" w:rsidRDefault="00DD6401" w:rsidP="00DD6401">
            <w:pPr>
              <w:ind w:right="220"/>
              <w:jc w:val="right"/>
              <w:rPr>
                <w:rFonts w:ascii="Calibri" w:hAnsi="Calibri" w:cs="Calibri"/>
                <w:sz w:val="22"/>
                <w:szCs w:val="22"/>
              </w:rPr>
            </w:pPr>
            <w:r>
              <w:rPr>
                <w:rFonts w:ascii="Calibri" w:hAnsi="Calibri" w:cs="Calibri"/>
                <w:sz w:val="22"/>
                <w:szCs w:val="22"/>
              </w:rPr>
              <w:t>4 000</w:t>
            </w:r>
          </w:p>
        </w:tc>
      </w:tr>
      <w:tr w:rsidR="00DD6401"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7CACDB40"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0E642A80" w:rsidR="00DD6401" w:rsidRDefault="00DD6401" w:rsidP="00DD640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33BF3AE8" w:rsidR="00DD6401" w:rsidRDefault="00DD6401" w:rsidP="00DD6401">
            <w:pPr>
              <w:ind w:right="220"/>
              <w:jc w:val="right"/>
              <w:rPr>
                <w:rFonts w:ascii="Calibri" w:hAnsi="Calibri" w:cs="Calibri"/>
                <w:sz w:val="22"/>
                <w:szCs w:val="22"/>
              </w:rPr>
            </w:pPr>
            <w:r>
              <w:rPr>
                <w:rFonts w:ascii="Calibri" w:hAnsi="Calibri" w:cs="Calibri"/>
                <w:sz w:val="22"/>
                <w:szCs w:val="22"/>
              </w:rPr>
              <w:t>500</w:t>
            </w:r>
          </w:p>
        </w:tc>
      </w:tr>
      <w:tr w:rsidR="00DD6401"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4A4397EB"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1E27F0B5" w:rsidR="00DD6401" w:rsidRDefault="00DD6401" w:rsidP="00DD640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7D4A1D87" w:rsidR="00DD6401" w:rsidRDefault="00DD6401" w:rsidP="00DD6401">
            <w:pPr>
              <w:ind w:right="220"/>
              <w:jc w:val="right"/>
              <w:rPr>
                <w:rFonts w:ascii="Calibri" w:hAnsi="Calibri" w:cs="Calibri"/>
                <w:sz w:val="22"/>
                <w:szCs w:val="22"/>
              </w:rPr>
            </w:pPr>
            <w:r>
              <w:rPr>
                <w:rFonts w:ascii="Calibri" w:hAnsi="Calibri" w:cs="Calibri"/>
                <w:sz w:val="22"/>
                <w:szCs w:val="22"/>
              </w:rPr>
              <w:t>3 000</w:t>
            </w:r>
          </w:p>
        </w:tc>
      </w:tr>
      <w:tr w:rsidR="00DD6401"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1F5BB2B7"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1BE3D4E6" w:rsidR="00DD6401" w:rsidRDefault="00DD6401" w:rsidP="00DD640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0E6B3ACC" w:rsidR="00DD6401" w:rsidRDefault="00DD6401" w:rsidP="00DD6401">
            <w:pPr>
              <w:ind w:right="220"/>
              <w:jc w:val="right"/>
              <w:rPr>
                <w:rFonts w:ascii="Calibri" w:hAnsi="Calibri" w:cs="Calibri"/>
                <w:sz w:val="22"/>
                <w:szCs w:val="22"/>
              </w:rPr>
            </w:pPr>
            <w:r>
              <w:rPr>
                <w:rFonts w:ascii="Calibri" w:hAnsi="Calibri" w:cs="Calibri"/>
                <w:sz w:val="22"/>
                <w:szCs w:val="22"/>
              </w:rPr>
              <w:t>3 000</w:t>
            </w:r>
          </w:p>
        </w:tc>
      </w:tr>
      <w:tr w:rsidR="00DD6401"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42BB6346" w:rsidR="00DD6401"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29DC52FE" w:rsidR="00DD6401" w:rsidRDefault="00DD6401" w:rsidP="00DD640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04689698" w:rsidR="00DD6401" w:rsidRDefault="00DD6401" w:rsidP="00DD6401">
            <w:pPr>
              <w:ind w:right="220"/>
              <w:jc w:val="right"/>
              <w:rPr>
                <w:rFonts w:ascii="Calibri" w:hAnsi="Calibri" w:cs="Calibri"/>
                <w:sz w:val="22"/>
                <w:szCs w:val="22"/>
              </w:rPr>
            </w:pPr>
            <w:r>
              <w:rPr>
                <w:rFonts w:ascii="Calibri" w:hAnsi="Calibri" w:cs="Calibri"/>
                <w:sz w:val="22"/>
                <w:szCs w:val="22"/>
              </w:rPr>
              <w:t>3 000</w:t>
            </w:r>
          </w:p>
        </w:tc>
      </w:tr>
      <w:tr w:rsidR="00DD6401" w14:paraId="21C50CD8"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70DB8DFD" w14:textId="1F8A906A" w:rsidR="00DD6401" w:rsidRPr="00A53259"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1E306CA" w14:textId="21D2F319" w:rsidR="00DD6401" w:rsidRDefault="00DD6401" w:rsidP="00DD640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D88522A" w14:textId="34C4CF96" w:rsidR="00DD6401" w:rsidRDefault="00DD6401" w:rsidP="00DD6401">
            <w:pPr>
              <w:ind w:right="220"/>
              <w:jc w:val="right"/>
              <w:rPr>
                <w:rFonts w:ascii="Calibri" w:hAnsi="Calibri" w:cs="Calibri"/>
                <w:sz w:val="22"/>
                <w:szCs w:val="22"/>
              </w:rPr>
            </w:pPr>
            <w:r>
              <w:rPr>
                <w:rFonts w:ascii="Calibri" w:hAnsi="Calibri" w:cs="Calibri"/>
                <w:sz w:val="22"/>
                <w:szCs w:val="22"/>
              </w:rPr>
              <w:t>3 000</w:t>
            </w:r>
          </w:p>
        </w:tc>
      </w:tr>
      <w:tr w:rsidR="00DD6401" w14:paraId="2904C9AE"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B28BCC" w14:textId="147F577A" w:rsidR="00DD6401" w:rsidRPr="00A53259" w:rsidRDefault="00DD6401" w:rsidP="00DD6401">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1AA02ED" w14:textId="744BA255" w:rsidR="00DD6401" w:rsidRDefault="00DD6401" w:rsidP="00DD6401">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623F1490" w14:textId="733A4629" w:rsidR="00DD6401" w:rsidRDefault="001753D4" w:rsidP="00DD6401">
            <w:pPr>
              <w:ind w:right="220"/>
              <w:jc w:val="right"/>
              <w:rPr>
                <w:rFonts w:ascii="Calibri" w:hAnsi="Calibri" w:cs="Calibri"/>
                <w:sz w:val="22"/>
                <w:szCs w:val="22"/>
              </w:rPr>
            </w:pPr>
            <w:r>
              <w:rPr>
                <w:rFonts w:ascii="Calibri" w:hAnsi="Calibri" w:cs="Calibri"/>
                <w:sz w:val="22"/>
                <w:szCs w:val="22"/>
              </w:rPr>
              <w:t>3 000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58E8866C" w:rsidR="007372EE" w:rsidRDefault="001753D4">
            <w:pPr>
              <w:spacing w:before="60" w:after="60"/>
              <w:ind w:left="357" w:hanging="357"/>
              <w:jc w:val="center"/>
              <w:rPr>
                <w:rFonts w:ascii="Calibri" w:hAnsi="Calibri" w:cs="Calibri"/>
                <w:sz w:val="22"/>
                <w:szCs w:val="22"/>
              </w:rPr>
            </w:pPr>
            <w:r>
              <w:rPr>
                <w:rFonts w:ascii="Calibri" w:hAnsi="Calibri" w:cs="Calibri"/>
                <w:sz w:val="22"/>
                <w:szCs w:val="22"/>
              </w:rPr>
              <w:t>4</w:t>
            </w:r>
            <w:r w:rsidR="007372EE">
              <w:rPr>
                <w:rFonts w:ascii="Calibri" w:hAnsi="Calibri" w:cs="Calibri"/>
                <w:sz w:val="22"/>
                <w:szCs w:val="22"/>
              </w:rPr>
              <w:t xml:space="preserve"> hodin</w:t>
            </w:r>
            <w:r w:rsidR="002F0AD0">
              <w:rPr>
                <w:rFonts w:ascii="Calibri" w:hAnsi="Calibri" w:cs="Calibri"/>
                <w:sz w:val="22"/>
                <w:szCs w:val="22"/>
              </w:rPr>
              <w:t xml:space="preserve"> (od 01.01.202</w:t>
            </w:r>
            <w:r>
              <w:rPr>
                <w:rFonts w:ascii="Calibri" w:hAnsi="Calibri" w:cs="Calibri"/>
                <w:sz w:val="22"/>
                <w:szCs w:val="22"/>
              </w:rPr>
              <w:t>4</w:t>
            </w:r>
            <w:r w:rsidR="002F0AD0">
              <w:rPr>
                <w:rFonts w:ascii="Calibri" w:hAnsi="Calibri" w:cs="Calibri"/>
                <w:sz w:val="22"/>
                <w:szCs w:val="22"/>
              </w:rPr>
              <w:t>)</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6E82A948" w14:textId="77777777" w:rsidR="003F6551" w:rsidRDefault="003F6551" w:rsidP="007372EE">
      <w:pPr>
        <w:jc w:val="both"/>
        <w:rPr>
          <w:rFonts w:ascii="Calibri" w:hAnsi="Calibri" w:cs="Calibri"/>
          <w:sz w:val="22"/>
          <w:szCs w:val="22"/>
        </w:rPr>
      </w:pPr>
    </w:p>
    <w:p w14:paraId="4A5F0D77" w14:textId="77777777" w:rsidR="003F6551" w:rsidRDefault="003F6551"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1" w:name="_Hlk77951251"/>
      <w:bookmarkStart w:id="12"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3BF99A6D" w14:textId="77777777" w:rsidR="00D034E2" w:rsidRDefault="00D034E2" w:rsidP="00D034E2">
      <w:pPr>
        <w:jc w:val="center"/>
        <w:rPr>
          <w:rFonts w:ascii="Calibri" w:hAnsi="Calibri" w:cs="Calibri"/>
          <w:b/>
          <w:sz w:val="22"/>
          <w:szCs w:val="22"/>
        </w:rPr>
      </w:pPr>
      <w:bookmarkStart w:id="13" w:name="_Hlk91793992"/>
      <w:bookmarkEnd w:id="11"/>
      <w:bookmarkEnd w:id="12"/>
      <w:r>
        <w:rPr>
          <w:rFonts w:ascii="Calibri" w:hAnsi="Calibri" w:cs="Calibri"/>
          <w:b/>
          <w:sz w:val="22"/>
          <w:szCs w:val="22"/>
        </w:rPr>
        <w:br w:type="page"/>
      </w:r>
      <w:r>
        <w:rPr>
          <w:rFonts w:ascii="Calibri" w:hAnsi="Calibri" w:cs="Calibri"/>
          <w:b/>
          <w:sz w:val="22"/>
          <w:szCs w:val="22"/>
        </w:rPr>
        <w:lastRenderedPageBreak/>
        <w:t xml:space="preserve">Stanovení ceny za dodávku </w:t>
      </w:r>
      <w:bookmarkStart w:id="14" w:name="_Hlk78215766"/>
      <w:r>
        <w:rPr>
          <w:rFonts w:ascii="Calibri" w:hAnsi="Calibri" w:cs="Calibri"/>
          <w:b/>
          <w:sz w:val="22"/>
          <w:szCs w:val="22"/>
        </w:rPr>
        <w:t>provozní podpory</w:t>
      </w:r>
      <w:bookmarkEnd w:id="14"/>
    </w:p>
    <w:p w14:paraId="71A61871" w14:textId="40158B99" w:rsidR="00D034E2" w:rsidRDefault="00D034E2" w:rsidP="00D034E2">
      <w:pPr>
        <w:jc w:val="center"/>
        <w:rPr>
          <w:rFonts w:ascii="Calibri" w:hAnsi="Calibri" w:cs="Calibri"/>
          <w:b/>
          <w:sz w:val="22"/>
          <w:szCs w:val="22"/>
        </w:rPr>
      </w:pPr>
      <w:r>
        <w:rPr>
          <w:rFonts w:ascii="Calibri" w:hAnsi="Calibri" w:cs="Calibri"/>
          <w:b/>
          <w:sz w:val="22"/>
          <w:szCs w:val="22"/>
        </w:rPr>
        <w:t xml:space="preserve">od </w:t>
      </w:r>
      <w:r w:rsidR="001753D4">
        <w:rPr>
          <w:rFonts w:ascii="Calibri" w:hAnsi="Calibri" w:cs="Calibri"/>
          <w:b/>
          <w:sz w:val="22"/>
          <w:szCs w:val="22"/>
        </w:rPr>
        <w:t>03.05.</w:t>
      </w:r>
      <w:r>
        <w:rPr>
          <w:rFonts w:ascii="Calibri" w:hAnsi="Calibri" w:cs="Calibri"/>
          <w:b/>
          <w:sz w:val="22"/>
          <w:szCs w:val="22"/>
        </w:rPr>
        <w:t>202</w:t>
      </w:r>
      <w:r w:rsidR="003F6551">
        <w:rPr>
          <w:rFonts w:ascii="Calibri" w:hAnsi="Calibri" w:cs="Calibri"/>
          <w:b/>
          <w:sz w:val="22"/>
          <w:szCs w:val="22"/>
        </w:rPr>
        <w:t>4</w:t>
      </w:r>
      <w:r>
        <w:rPr>
          <w:rFonts w:ascii="Calibri" w:hAnsi="Calibri" w:cs="Calibri"/>
          <w:b/>
          <w:sz w:val="22"/>
          <w:szCs w:val="22"/>
        </w:rPr>
        <w:t>* do 31.12.202</w:t>
      </w:r>
      <w:r w:rsidR="003F6551">
        <w:rPr>
          <w:rFonts w:ascii="Calibri" w:hAnsi="Calibri" w:cs="Calibri"/>
          <w:b/>
          <w:sz w:val="22"/>
          <w:szCs w:val="22"/>
        </w:rPr>
        <w:t>4</w:t>
      </w:r>
    </w:p>
    <w:bookmarkEnd w:id="13"/>
    <w:p w14:paraId="0C04A6E2" w14:textId="77777777" w:rsidR="00D034E2" w:rsidRDefault="00D034E2" w:rsidP="00D034E2">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D034E2" w14:paraId="67918AA3" w14:textId="77777777" w:rsidTr="00937D09">
        <w:trPr>
          <w:cantSplit/>
          <w:trHeight w:val="600"/>
          <w:jc w:val="center"/>
        </w:trPr>
        <w:tc>
          <w:tcPr>
            <w:tcW w:w="7399"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982DB15"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8"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C1B8A33"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D034E2" w14:paraId="7A55F2A1"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vAlign w:val="center"/>
            <w:hideMark/>
          </w:tcPr>
          <w:p w14:paraId="55806D53" w14:textId="77777777" w:rsidR="00D034E2" w:rsidRDefault="00D034E2" w:rsidP="00937D09">
            <w:pPr>
              <w:tabs>
                <w:tab w:val="left" w:pos="284"/>
                <w:tab w:val="left" w:pos="1985"/>
                <w:tab w:val="left" w:pos="3119"/>
                <w:tab w:val="left" w:pos="4253"/>
                <w:tab w:val="left" w:pos="6521"/>
              </w:tabs>
              <w:spacing w:before="60" w:after="60"/>
              <w:rPr>
                <w:rFonts w:ascii="Calibri" w:hAnsi="Calibri" w:cs="Calibri"/>
                <w:sz w:val="22"/>
                <w:szCs w:val="22"/>
              </w:rPr>
            </w:pPr>
            <w:bookmarkStart w:id="15" w:name="OLE_LINK3"/>
            <w:bookmarkStart w:id="16" w:name="OLE_LINK4"/>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8" w:type="dxa"/>
            <w:tcBorders>
              <w:top w:val="single" w:sz="4" w:space="0" w:color="auto"/>
              <w:left w:val="single" w:sz="4" w:space="0" w:color="auto"/>
              <w:bottom w:val="single" w:sz="4" w:space="0" w:color="auto"/>
              <w:right w:val="single" w:sz="6" w:space="0" w:color="auto"/>
            </w:tcBorders>
            <w:vAlign w:val="center"/>
          </w:tcPr>
          <w:p w14:paraId="3AEEE863" w14:textId="13422086" w:rsidR="00D034E2" w:rsidRPr="009C0406" w:rsidRDefault="001753D4" w:rsidP="00937D09">
            <w:pPr>
              <w:ind w:right="213"/>
              <w:jc w:val="right"/>
              <w:rPr>
                <w:rFonts w:ascii="Calibri" w:hAnsi="Calibri" w:cs="Calibri"/>
                <w:sz w:val="22"/>
                <w:szCs w:val="22"/>
              </w:rPr>
            </w:pPr>
            <w:r w:rsidRPr="001753D4">
              <w:rPr>
                <w:rFonts w:ascii="Calibri" w:hAnsi="Calibri" w:cs="Calibri"/>
                <w:sz w:val="22"/>
                <w:szCs w:val="22"/>
              </w:rPr>
              <w:t>1 983,87</w:t>
            </w:r>
          </w:p>
        </w:tc>
        <w:bookmarkEnd w:id="15"/>
        <w:bookmarkEnd w:id="16"/>
      </w:tr>
      <w:tr w:rsidR="002F0AD0" w14:paraId="5B52BB3B"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vAlign w:val="center"/>
          </w:tcPr>
          <w:p w14:paraId="5280F3D3" w14:textId="2B794604" w:rsidR="002F0AD0" w:rsidRPr="001753D4" w:rsidRDefault="002F0AD0" w:rsidP="00937D09">
            <w:pPr>
              <w:tabs>
                <w:tab w:val="left" w:pos="284"/>
                <w:tab w:val="left" w:pos="1985"/>
                <w:tab w:val="left" w:pos="3119"/>
                <w:tab w:val="left" w:pos="4253"/>
                <w:tab w:val="left" w:pos="6521"/>
              </w:tabs>
              <w:spacing w:before="60" w:after="60"/>
              <w:rPr>
                <w:rFonts w:ascii="Calibri" w:hAnsi="Calibri" w:cs="Calibri"/>
                <w:sz w:val="22"/>
                <w:szCs w:val="22"/>
              </w:rPr>
            </w:pPr>
            <w:r w:rsidRPr="001753D4">
              <w:rPr>
                <w:rFonts w:ascii="Calibri" w:hAnsi="Calibri" w:cs="Calibri"/>
                <w:sz w:val="22"/>
                <w:szCs w:val="22"/>
              </w:rPr>
              <w:t>Konzultační a poradenská činnost</w:t>
            </w:r>
            <w:r w:rsidR="001753D4" w:rsidRPr="001753D4">
              <w:rPr>
                <w:rFonts w:ascii="Calibri" w:hAnsi="Calibri" w:cs="Calibri"/>
                <w:sz w:val="22"/>
                <w:szCs w:val="22"/>
              </w:rPr>
              <w:t xml:space="preserve"> (1 h)</w:t>
            </w:r>
          </w:p>
        </w:tc>
        <w:tc>
          <w:tcPr>
            <w:tcW w:w="1728" w:type="dxa"/>
            <w:tcBorders>
              <w:top w:val="single" w:sz="4" w:space="0" w:color="auto"/>
              <w:left w:val="single" w:sz="4" w:space="0" w:color="auto"/>
              <w:bottom w:val="single" w:sz="4" w:space="0" w:color="auto"/>
              <w:right w:val="single" w:sz="6" w:space="0" w:color="auto"/>
            </w:tcBorders>
            <w:vAlign w:val="center"/>
          </w:tcPr>
          <w:p w14:paraId="3816BCB8" w14:textId="0C129C69" w:rsidR="002F0AD0" w:rsidRPr="009C0406" w:rsidRDefault="001753D4" w:rsidP="00937D09">
            <w:pPr>
              <w:ind w:right="213"/>
              <w:jc w:val="right"/>
              <w:rPr>
                <w:rFonts w:ascii="Calibri" w:hAnsi="Calibri" w:cs="Calibri"/>
                <w:sz w:val="22"/>
                <w:szCs w:val="22"/>
              </w:rPr>
            </w:pPr>
            <w:r w:rsidRPr="001753D4">
              <w:rPr>
                <w:rFonts w:ascii="Calibri" w:hAnsi="Calibri" w:cs="Calibri"/>
                <w:sz w:val="22"/>
                <w:szCs w:val="22"/>
              </w:rPr>
              <w:t>1 450</w:t>
            </w:r>
          </w:p>
        </w:tc>
      </w:tr>
      <w:tr w:rsidR="00D034E2" w14:paraId="66AF4480"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E4A146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8" w:type="dxa"/>
            <w:tcBorders>
              <w:top w:val="single" w:sz="4" w:space="0" w:color="auto"/>
              <w:left w:val="single" w:sz="4" w:space="0" w:color="auto"/>
              <w:bottom w:val="single" w:sz="4" w:space="0" w:color="auto"/>
              <w:right w:val="single" w:sz="6" w:space="0" w:color="auto"/>
            </w:tcBorders>
            <w:vAlign w:val="center"/>
          </w:tcPr>
          <w:p w14:paraId="0AFEA93D" w14:textId="5AA8F775" w:rsidR="00D034E2" w:rsidRPr="009C0406" w:rsidRDefault="001753D4" w:rsidP="00937D09">
            <w:pPr>
              <w:ind w:right="213"/>
              <w:jc w:val="right"/>
              <w:rPr>
                <w:rFonts w:ascii="Calibri" w:hAnsi="Calibri" w:cs="Calibri"/>
                <w:b/>
                <w:sz w:val="22"/>
                <w:szCs w:val="22"/>
              </w:rPr>
            </w:pPr>
            <w:r>
              <w:rPr>
                <w:rFonts w:ascii="Calibri" w:hAnsi="Calibri" w:cs="Calibri"/>
                <w:b/>
                <w:sz w:val="22"/>
                <w:szCs w:val="22"/>
              </w:rPr>
              <w:t>3 433,87</w:t>
            </w:r>
          </w:p>
        </w:tc>
      </w:tr>
      <w:tr w:rsidR="00D034E2" w14:paraId="379EA83A"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CE3DD4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14:paraId="7CADEE5F" w14:textId="01DE374C" w:rsidR="00D034E2" w:rsidRPr="009C0406" w:rsidRDefault="001753D4" w:rsidP="00937D09">
            <w:pPr>
              <w:ind w:right="213"/>
              <w:jc w:val="right"/>
              <w:rPr>
                <w:rFonts w:ascii="Calibri" w:hAnsi="Calibri" w:cs="Calibri"/>
                <w:b/>
                <w:sz w:val="22"/>
                <w:szCs w:val="22"/>
              </w:rPr>
            </w:pPr>
            <w:r>
              <w:rPr>
                <w:rFonts w:ascii="Calibri" w:hAnsi="Calibri" w:cs="Calibri"/>
                <w:b/>
                <w:sz w:val="22"/>
                <w:szCs w:val="22"/>
              </w:rPr>
              <w:t>4 154,98</w:t>
            </w:r>
          </w:p>
        </w:tc>
      </w:tr>
    </w:tbl>
    <w:p w14:paraId="5CA87A55" w14:textId="77777777" w:rsidR="00D034E2" w:rsidRDefault="00D034E2" w:rsidP="00D034E2">
      <w:pPr>
        <w:rPr>
          <w:rFonts w:ascii="Calibri" w:hAnsi="Calibri" w:cs="Calibri"/>
          <w:b/>
          <w:sz w:val="22"/>
          <w:szCs w:val="22"/>
        </w:rPr>
      </w:pPr>
    </w:p>
    <w:p w14:paraId="4669F0BC" w14:textId="46AF8697" w:rsidR="00D034E2" w:rsidRDefault="00D034E2" w:rsidP="00D034E2">
      <w:pPr>
        <w:jc w:val="both"/>
        <w:rPr>
          <w:rFonts w:ascii="Calibri" w:hAnsi="Calibri" w:cs="Calibri"/>
          <w:sz w:val="22"/>
          <w:szCs w:val="22"/>
        </w:rPr>
      </w:pPr>
      <w:r>
        <w:rPr>
          <w:rFonts w:ascii="Calibri" w:hAnsi="Calibri" w:cs="Calibri"/>
          <w:sz w:val="22"/>
          <w:szCs w:val="22"/>
        </w:rPr>
        <w:t>*Datum od je datum ukončení implementace uvedené na Pracovním listu potvrzené</w:t>
      </w:r>
      <w:r w:rsidR="008C3A02">
        <w:rPr>
          <w:rFonts w:ascii="Calibri" w:hAnsi="Calibri" w:cs="Calibri"/>
          <w:sz w:val="22"/>
          <w:szCs w:val="22"/>
        </w:rPr>
        <w:t>ho</w:t>
      </w:r>
      <w:r>
        <w:rPr>
          <w:rFonts w:ascii="Calibri" w:hAnsi="Calibri" w:cs="Calibri"/>
          <w:sz w:val="22"/>
          <w:szCs w:val="22"/>
        </w:rPr>
        <w:t xml:space="preserve"> objednatelem.</w:t>
      </w:r>
    </w:p>
    <w:p w14:paraId="69453EAD" w14:textId="77777777" w:rsidR="000104CC" w:rsidRDefault="000104CC" w:rsidP="000104CC">
      <w:pPr>
        <w:jc w:val="both"/>
        <w:rPr>
          <w:rFonts w:ascii="Calibri" w:hAnsi="Calibri" w:cs="Calibri"/>
          <w:sz w:val="22"/>
          <w:szCs w:val="22"/>
        </w:rPr>
      </w:pPr>
      <w:r w:rsidRPr="00115DEE">
        <w:rPr>
          <w:rFonts w:ascii="Calibri" w:hAnsi="Calibri" w:cs="Calibri"/>
          <w:sz w:val="22"/>
          <w:szCs w:val="22"/>
        </w:rPr>
        <w:t>Bude fakturováno po uzavření tohoto dodatku.</w:t>
      </w:r>
    </w:p>
    <w:p w14:paraId="20825FA5" w14:textId="77777777" w:rsidR="00D034E2" w:rsidRDefault="00D034E2" w:rsidP="00D034E2">
      <w:pPr>
        <w:rPr>
          <w:rFonts w:ascii="Calibri" w:hAnsi="Calibri" w:cs="Calibri"/>
          <w:b/>
          <w:bCs/>
          <w:sz w:val="22"/>
          <w:szCs w:val="22"/>
        </w:rPr>
      </w:pPr>
    </w:p>
    <w:p w14:paraId="449C0CE4" w14:textId="77777777" w:rsidR="00D034E2" w:rsidRDefault="00D034E2" w:rsidP="00D034E2">
      <w:pPr>
        <w:rPr>
          <w:rFonts w:ascii="Calibri" w:hAnsi="Calibri" w:cs="Calibri"/>
          <w:sz w:val="22"/>
          <w:szCs w:val="22"/>
        </w:rPr>
      </w:pPr>
    </w:p>
    <w:p w14:paraId="31A75966" w14:textId="77777777" w:rsidR="00D034E2" w:rsidRDefault="00D034E2" w:rsidP="00D034E2">
      <w:pPr>
        <w:rPr>
          <w:rFonts w:ascii="Calibri" w:hAnsi="Calibri" w:cs="Calibri"/>
          <w:sz w:val="22"/>
          <w:szCs w:val="22"/>
        </w:rPr>
      </w:pPr>
    </w:p>
    <w:p w14:paraId="7C1D7E56" w14:textId="77777777" w:rsidR="00D034E2" w:rsidRDefault="00D034E2" w:rsidP="00D034E2">
      <w:pPr>
        <w:rPr>
          <w:rFonts w:ascii="Calibri" w:hAnsi="Calibri" w:cs="Calibri"/>
          <w:sz w:val="22"/>
          <w:szCs w:val="22"/>
        </w:rPr>
      </w:pPr>
    </w:p>
    <w:p w14:paraId="128492BF" w14:textId="77777777" w:rsidR="00D034E2" w:rsidRDefault="00D034E2" w:rsidP="00D034E2">
      <w:pPr>
        <w:rPr>
          <w:rFonts w:ascii="Calibri" w:hAnsi="Calibri" w:cs="Calibri"/>
          <w:sz w:val="22"/>
          <w:szCs w:val="22"/>
        </w:rPr>
      </w:pPr>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t>Stanovení ceny za provozní podpory</w:t>
      </w:r>
    </w:p>
    <w:p w14:paraId="71CD6C82" w14:textId="1149B490"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3F6551">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7"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1DA69010" w:rsidR="001F3750" w:rsidRPr="009C0406" w:rsidRDefault="001753D4" w:rsidP="00D95D6D">
            <w:pPr>
              <w:ind w:right="213"/>
              <w:jc w:val="right"/>
              <w:rPr>
                <w:rFonts w:ascii="Calibri" w:hAnsi="Calibri" w:cs="Calibri"/>
                <w:sz w:val="22"/>
                <w:szCs w:val="22"/>
              </w:rPr>
            </w:pPr>
            <w:r>
              <w:rPr>
                <w:rFonts w:ascii="Calibri" w:hAnsi="Calibri" w:cs="Calibri"/>
                <w:sz w:val="22"/>
                <w:szCs w:val="22"/>
              </w:rPr>
              <w:t>16 500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2FEEF1F" w:rsidR="001F3750" w:rsidRPr="009C0406" w:rsidRDefault="001753D4" w:rsidP="00D95D6D">
            <w:pPr>
              <w:ind w:right="213"/>
              <w:jc w:val="right"/>
              <w:rPr>
                <w:rFonts w:ascii="Calibri" w:hAnsi="Calibri" w:cs="Calibri"/>
                <w:sz w:val="22"/>
                <w:szCs w:val="22"/>
              </w:rPr>
            </w:pPr>
            <w:r>
              <w:rPr>
                <w:rFonts w:ascii="Calibri" w:hAnsi="Calibri" w:cs="Calibri"/>
                <w:sz w:val="22"/>
                <w:szCs w:val="22"/>
              </w:rPr>
              <w:t>3 000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5862BF11"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r w:rsidR="00A52378">
              <w:rPr>
                <w:rFonts w:ascii="Calibri" w:hAnsi="Calibri" w:cs="Calibri"/>
                <w:sz w:val="22"/>
                <w:szCs w:val="22"/>
              </w:rPr>
              <w:t xml:space="preserve"> (4 h)</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1AF9D046" w:rsidR="001F3750" w:rsidRPr="009C0406" w:rsidRDefault="001753D4" w:rsidP="00D95D6D">
            <w:pPr>
              <w:ind w:right="213"/>
              <w:jc w:val="right"/>
              <w:rPr>
                <w:rFonts w:ascii="Calibri" w:hAnsi="Calibri" w:cs="Calibri"/>
                <w:sz w:val="22"/>
                <w:szCs w:val="22"/>
              </w:rPr>
            </w:pPr>
            <w:r>
              <w:rPr>
                <w:rFonts w:ascii="Calibri" w:hAnsi="Calibri" w:cs="Calibri"/>
                <w:sz w:val="22"/>
                <w:szCs w:val="22"/>
              </w:rPr>
              <w:t>5 800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47DAB370" w:rsidR="001F3750" w:rsidRPr="009C0406" w:rsidRDefault="009C0406"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576156BF" w:rsidR="001F3750" w:rsidRPr="009C0406" w:rsidRDefault="001753D4" w:rsidP="00D95D6D">
            <w:pPr>
              <w:ind w:right="213"/>
              <w:jc w:val="right"/>
              <w:rPr>
                <w:rFonts w:ascii="Calibri" w:hAnsi="Calibri" w:cs="Calibri"/>
                <w:b/>
                <w:sz w:val="22"/>
                <w:szCs w:val="22"/>
              </w:rPr>
            </w:pPr>
            <w:r>
              <w:rPr>
                <w:rFonts w:ascii="Calibri" w:hAnsi="Calibri" w:cs="Calibri"/>
                <w:b/>
                <w:sz w:val="22"/>
                <w:szCs w:val="22"/>
              </w:rPr>
              <w:t>25 300,00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18228390" w:rsidR="001F3750" w:rsidRPr="009C0406" w:rsidRDefault="001753D4" w:rsidP="00D95D6D">
            <w:pPr>
              <w:ind w:right="213"/>
              <w:jc w:val="right"/>
              <w:rPr>
                <w:rFonts w:ascii="Calibri" w:hAnsi="Calibri" w:cs="Calibri"/>
                <w:b/>
                <w:sz w:val="22"/>
                <w:szCs w:val="22"/>
              </w:rPr>
            </w:pPr>
            <w:r>
              <w:rPr>
                <w:rFonts w:ascii="Calibri" w:hAnsi="Calibri" w:cs="Calibri"/>
                <w:b/>
                <w:sz w:val="22"/>
                <w:szCs w:val="22"/>
              </w:rPr>
              <w:t>30 613,00</w:t>
            </w:r>
          </w:p>
        </w:tc>
      </w:tr>
    </w:tbl>
    <w:p w14:paraId="49477A50" w14:textId="77777777" w:rsidR="001F3750" w:rsidRDefault="001F3750" w:rsidP="001F3750">
      <w:pPr>
        <w:ind w:left="284" w:right="-709"/>
        <w:rPr>
          <w:rFonts w:ascii="Calibri" w:hAnsi="Calibri" w:cs="Calibri"/>
          <w:sz w:val="22"/>
          <w:szCs w:val="22"/>
          <w:highlight w:val="yellow"/>
        </w:rPr>
      </w:pPr>
    </w:p>
    <w:bookmarkEnd w:id="17"/>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8"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9"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20"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20"/>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1" w:name="_Hlk91791857"/>
      <w:r>
        <w:rPr>
          <w:rFonts w:ascii="Calibri" w:hAnsi="Calibri" w:cs="Calibri"/>
          <w:sz w:val="22"/>
          <w:szCs w:val="22"/>
        </w:rPr>
        <w:t>Žádný příplatek nezvyšuje základ ceny pro stanovení kteréhokoliv dalšího příplatku</w:t>
      </w:r>
      <w:bookmarkEnd w:id="18"/>
      <w:bookmarkEnd w:id="21"/>
    </w:p>
    <w:bookmarkEnd w:id="19"/>
    <w:p w14:paraId="5F5C9D05" w14:textId="77777777" w:rsidR="00326D24" w:rsidRDefault="00326D24" w:rsidP="008A4236">
      <w:pPr>
        <w:pStyle w:val="Zhlav"/>
        <w:jc w:val="center"/>
        <w:rPr>
          <w:rFonts w:ascii="Calibri" w:hAnsi="Calibri" w:cs="Calibri"/>
          <w:sz w:val="22"/>
          <w:szCs w:val="22"/>
        </w:rPr>
      </w:pPr>
    </w:p>
    <w:sectPr w:rsidR="00326D24" w:rsidSect="00110642">
      <w:headerReference w:type="default" r:id="rId11"/>
      <w:footerReference w:type="default" r:id="rId12"/>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4400C" w14:textId="77777777" w:rsidR="00E27369" w:rsidRDefault="00E27369">
      <w:r>
        <w:separator/>
      </w:r>
    </w:p>
  </w:endnote>
  <w:endnote w:type="continuationSeparator" w:id="0">
    <w:p w14:paraId="06748BF6" w14:textId="77777777" w:rsidR="00E27369" w:rsidRDefault="00E2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DA3A" w14:textId="29BFB8D0" w:rsidR="004D7531" w:rsidRPr="00A67FA2" w:rsidRDefault="002B2CAD" w:rsidP="00A45383">
    <w:pPr>
      <w:pStyle w:val="Zpat"/>
      <w:jc w:val="right"/>
    </w:pPr>
    <w:r>
      <w:rPr>
        <w:noProof/>
      </w:rPr>
      <w:drawing>
        <wp:inline distT="0" distB="0" distL="0" distR="0" wp14:anchorId="263A2CE3" wp14:editId="0706C4FC">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3B49346F"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3959A9">
            <w:rPr>
              <w:rFonts w:ascii="Calibri" w:hAnsi="Calibri"/>
              <w:noProof/>
              <w:sz w:val="16"/>
              <w:szCs w:val="16"/>
            </w:rPr>
            <w:t>10</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3959A9">
            <w:rPr>
              <w:rFonts w:ascii="Calibri" w:hAnsi="Calibri"/>
              <w:noProof/>
              <w:sz w:val="16"/>
              <w:szCs w:val="16"/>
            </w:rPr>
            <w:t>10</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4AA5B" w14:textId="77777777" w:rsidR="00E27369" w:rsidRDefault="00E27369">
      <w:r>
        <w:separator/>
      </w:r>
    </w:p>
  </w:footnote>
  <w:footnote w:type="continuationSeparator" w:id="0">
    <w:p w14:paraId="39A1BEAC" w14:textId="77777777" w:rsidR="00E27369" w:rsidRDefault="00E273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3FD9" w14:textId="6781AE80" w:rsidR="004D7531" w:rsidRPr="00B84D10" w:rsidRDefault="002B2CAD" w:rsidP="004D7531">
    <w:pPr>
      <w:pStyle w:val="Zhlav"/>
    </w:pPr>
    <w:r>
      <w:rPr>
        <w:noProof/>
      </w:rPr>
      <w:drawing>
        <wp:anchor distT="0" distB="0" distL="114300" distR="114300" simplePos="0" relativeHeight="251658240" behindDoc="0" locked="0" layoutInCell="1" allowOverlap="1" wp14:anchorId="02A09BCC" wp14:editId="523F753E">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12F9C859" w:rsidR="004D7531" w:rsidRPr="0096532B" w:rsidRDefault="002B2CAD" w:rsidP="004D7531">
    <w:pPr>
      <w:pStyle w:val="Zhlav"/>
    </w:pPr>
    <w:r>
      <w:rPr>
        <w:noProof/>
      </w:rPr>
      <mc:AlternateContent>
        <mc:Choice Requires="wps">
          <w:drawing>
            <wp:anchor distT="0" distB="0" distL="114300" distR="114300" simplePos="0" relativeHeight="251657216" behindDoc="0" locked="0" layoutInCell="1" allowOverlap="1" wp14:anchorId="66859F39" wp14:editId="0AF9247F">
              <wp:simplePos x="0" y="0"/>
              <wp:positionH relativeFrom="column">
                <wp:posOffset>1627505</wp:posOffset>
              </wp:positionH>
              <wp:positionV relativeFrom="paragraph">
                <wp:posOffset>103505</wp:posOffset>
              </wp:positionV>
              <wp:extent cx="4357370" cy="628650"/>
              <wp:effectExtent l="0" t="0" r="0" b="1270"/>
              <wp:wrapNone/>
              <wp:docPr id="2186500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E8F0F3A"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DD6401" w:rsidRPr="00DD6401">
                            <w:rPr>
                              <w:rFonts w:ascii="Calibri" w:hAnsi="Calibri"/>
                              <w:i/>
                            </w:rPr>
                            <w:t>F-20-00038</w:t>
                          </w:r>
                          <w:r w:rsidR="00DD6401">
                            <w:rPr>
                              <w:rFonts w:ascii="Calibri" w:hAnsi="Calibri"/>
                              <w:i/>
                            </w:rPr>
                            <w:t>-02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E8F0F3A"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DD6401" w:rsidRPr="00DD6401">
                      <w:rPr>
                        <w:rFonts w:ascii="Calibri" w:hAnsi="Calibri"/>
                        <w:i/>
                      </w:rPr>
                      <w:t>F-20-00038</w:t>
                    </w:r>
                    <w:r w:rsidR="00DD6401">
                      <w:rPr>
                        <w:rFonts w:ascii="Calibri" w:hAnsi="Calibri"/>
                        <w:i/>
                      </w:rPr>
                      <w:t>-02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8"/>
  </w:num>
  <w:num w:numId="4">
    <w:abstractNumId w:val="17"/>
  </w:num>
  <w:num w:numId="5">
    <w:abstractNumId w:val="15"/>
  </w:num>
  <w:num w:numId="6">
    <w:abstractNumId w:val="10"/>
  </w:num>
  <w:num w:numId="7">
    <w:abstractNumId w:val="9"/>
  </w:num>
  <w:num w:numId="8">
    <w:abstractNumId w:val="5"/>
    <w:lvlOverride w:ilvl="0">
      <w:startOverride w:val="5"/>
    </w:lvlOverride>
  </w:num>
  <w:num w:numId="9">
    <w:abstractNumId w:val="22"/>
  </w:num>
  <w:num w:numId="10">
    <w:abstractNumId w:val="5"/>
    <w:lvlOverride w:ilvl="0">
      <w:startOverride w:val="8"/>
    </w:lvlOverride>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1"/>
  </w:num>
  <w:num w:numId="17">
    <w:abstractNumId w:val="23"/>
  </w:num>
  <w:num w:numId="18">
    <w:abstractNumId w:val="24"/>
  </w:num>
  <w:num w:numId="19">
    <w:abstractNumId w:val="2"/>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0"/>
  </w:num>
  <w:num w:numId="32">
    <w:abstractNumId w:val="3"/>
  </w:num>
  <w:num w:numId="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3"/>
  </w:num>
  <w:num w:numId="38">
    <w:abstractNumId w:val="4"/>
  </w:num>
  <w:num w:numId="39">
    <w:abstractNumId w:val="21"/>
  </w:num>
  <w:num w:numId="40">
    <w:abstractNumId w:val="6"/>
  </w:num>
  <w:num w:numId="41">
    <w:abstractNumId w:val="5"/>
  </w:num>
  <w:num w:numId="42">
    <w:abstractNumId w:val="5"/>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A2"/>
    <w:rsid w:val="0000745A"/>
    <w:rsid w:val="000104CC"/>
    <w:rsid w:val="000110B8"/>
    <w:rsid w:val="00012A41"/>
    <w:rsid w:val="00015B18"/>
    <w:rsid w:val="000323F2"/>
    <w:rsid w:val="00033F26"/>
    <w:rsid w:val="000402F7"/>
    <w:rsid w:val="00041D45"/>
    <w:rsid w:val="00043EB7"/>
    <w:rsid w:val="00046C4D"/>
    <w:rsid w:val="00062922"/>
    <w:rsid w:val="00067555"/>
    <w:rsid w:val="00080C97"/>
    <w:rsid w:val="0008274E"/>
    <w:rsid w:val="00084086"/>
    <w:rsid w:val="00095F73"/>
    <w:rsid w:val="00097DE0"/>
    <w:rsid w:val="000A0B26"/>
    <w:rsid w:val="000B5C63"/>
    <w:rsid w:val="000C3BBC"/>
    <w:rsid w:val="000C745E"/>
    <w:rsid w:val="000D0DAC"/>
    <w:rsid w:val="000D43FC"/>
    <w:rsid w:val="000E3F3C"/>
    <w:rsid w:val="000E4068"/>
    <w:rsid w:val="000E7435"/>
    <w:rsid w:val="000F7444"/>
    <w:rsid w:val="00110642"/>
    <w:rsid w:val="00112C87"/>
    <w:rsid w:val="001150AA"/>
    <w:rsid w:val="00115DEE"/>
    <w:rsid w:val="00121E7D"/>
    <w:rsid w:val="0012305F"/>
    <w:rsid w:val="00125CC2"/>
    <w:rsid w:val="00134BEF"/>
    <w:rsid w:val="00153980"/>
    <w:rsid w:val="001568B5"/>
    <w:rsid w:val="001571B9"/>
    <w:rsid w:val="0016104B"/>
    <w:rsid w:val="00163959"/>
    <w:rsid w:val="001752B0"/>
    <w:rsid w:val="001753D4"/>
    <w:rsid w:val="00191331"/>
    <w:rsid w:val="001940AA"/>
    <w:rsid w:val="001953F7"/>
    <w:rsid w:val="001B2F4A"/>
    <w:rsid w:val="001C6334"/>
    <w:rsid w:val="001D4C55"/>
    <w:rsid w:val="001E09CD"/>
    <w:rsid w:val="001E14FB"/>
    <w:rsid w:val="001F3750"/>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2CAD"/>
    <w:rsid w:val="002B3F5E"/>
    <w:rsid w:val="002B42F8"/>
    <w:rsid w:val="002C0AC9"/>
    <w:rsid w:val="002C3645"/>
    <w:rsid w:val="002C7BE4"/>
    <w:rsid w:val="002D0CB5"/>
    <w:rsid w:val="002D3071"/>
    <w:rsid w:val="002F0AD0"/>
    <w:rsid w:val="002F2012"/>
    <w:rsid w:val="002F2D33"/>
    <w:rsid w:val="002F2D6E"/>
    <w:rsid w:val="002F4663"/>
    <w:rsid w:val="003033AB"/>
    <w:rsid w:val="00303AB5"/>
    <w:rsid w:val="0030607A"/>
    <w:rsid w:val="0030653C"/>
    <w:rsid w:val="00311BDA"/>
    <w:rsid w:val="00321BB3"/>
    <w:rsid w:val="0032242A"/>
    <w:rsid w:val="003259DE"/>
    <w:rsid w:val="00326D24"/>
    <w:rsid w:val="00327BBD"/>
    <w:rsid w:val="00331655"/>
    <w:rsid w:val="00344435"/>
    <w:rsid w:val="003501F8"/>
    <w:rsid w:val="00357ABC"/>
    <w:rsid w:val="00370542"/>
    <w:rsid w:val="00371ACF"/>
    <w:rsid w:val="00372A46"/>
    <w:rsid w:val="003752F3"/>
    <w:rsid w:val="00383201"/>
    <w:rsid w:val="003909AE"/>
    <w:rsid w:val="0039455C"/>
    <w:rsid w:val="003959A9"/>
    <w:rsid w:val="00395E3E"/>
    <w:rsid w:val="003B2AE7"/>
    <w:rsid w:val="003B4499"/>
    <w:rsid w:val="003C47A9"/>
    <w:rsid w:val="003E3B5B"/>
    <w:rsid w:val="003F6551"/>
    <w:rsid w:val="0040120C"/>
    <w:rsid w:val="004028E4"/>
    <w:rsid w:val="004046BF"/>
    <w:rsid w:val="0041252E"/>
    <w:rsid w:val="00413CD1"/>
    <w:rsid w:val="00414896"/>
    <w:rsid w:val="00415A91"/>
    <w:rsid w:val="00431069"/>
    <w:rsid w:val="00443D18"/>
    <w:rsid w:val="004503DE"/>
    <w:rsid w:val="00451C4B"/>
    <w:rsid w:val="00455056"/>
    <w:rsid w:val="00465F24"/>
    <w:rsid w:val="004671BB"/>
    <w:rsid w:val="00470B6D"/>
    <w:rsid w:val="00472F61"/>
    <w:rsid w:val="004755D7"/>
    <w:rsid w:val="00480FE4"/>
    <w:rsid w:val="00486B6F"/>
    <w:rsid w:val="00494892"/>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522CE"/>
    <w:rsid w:val="00573A7D"/>
    <w:rsid w:val="00577B45"/>
    <w:rsid w:val="0058407A"/>
    <w:rsid w:val="005961CA"/>
    <w:rsid w:val="005A33BC"/>
    <w:rsid w:val="005A70B7"/>
    <w:rsid w:val="005C43CD"/>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47A2D"/>
    <w:rsid w:val="00654361"/>
    <w:rsid w:val="00664670"/>
    <w:rsid w:val="006668F6"/>
    <w:rsid w:val="006701FC"/>
    <w:rsid w:val="006702B5"/>
    <w:rsid w:val="0067203B"/>
    <w:rsid w:val="00681FBC"/>
    <w:rsid w:val="00692679"/>
    <w:rsid w:val="006A7A6A"/>
    <w:rsid w:val="006B3E6D"/>
    <w:rsid w:val="006C0BF4"/>
    <w:rsid w:val="006C4321"/>
    <w:rsid w:val="006C4BF1"/>
    <w:rsid w:val="006C6B1A"/>
    <w:rsid w:val="006D1A32"/>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C2C1A"/>
    <w:rsid w:val="007D3A97"/>
    <w:rsid w:val="007D4846"/>
    <w:rsid w:val="007D6CD1"/>
    <w:rsid w:val="007E1600"/>
    <w:rsid w:val="007F1796"/>
    <w:rsid w:val="007F4BDF"/>
    <w:rsid w:val="007F7C18"/>
    <w:rsid w:val="00800EB6"/>
    <w:rsid w:val="00811D0D"/>
    <w:rsid w:val="00815060"/>
    <w:rsid w:val="0081629E"/>
    <w:rsid w:val="0082257F"/>
    <w:rsid w:val="00823E8C"/>
    <w:rsid w:val="008266E2"/>
    <w:rsid w:val="00840120"/>
    <w:rsid w:val="00842C5A"/>
    <w:rsid w:val="0084320A"/>
    <w:rsid w:val="00851CD6"/>
    <w:rsid w:val="00862895"/>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3232"/>
    <w:rsid w:val="009B61C2"/>
    <w:rsid w:val="009C0406"/>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35294"/>
    <w:rsid w:val="00A353D0"/>
    <w:rsid w:val="00A45383"/>
    <w:rsid w:val="00A45EB5"/>
    <w:rsid w:val="00A52378"/>
    <w:rsid w:val="00A5663E"/>
    <w:rsid w:val="00A56FBA"/>
    <w:rsid w:val="00A74EC3"/>
    <w:rsid w:val="00A76D22"/>
    <w:rsid w:val="00A823EA"/>
    <w:rsid w:val="00A86676"/>
    <w:rsid w:val="00A93F8A"/>
    <w:rsid w:val="00A965BE"/>
    <w:rsid w:val="00AA3A9F"/>
    <w:rsid w:val="00AB01E8"/>
    <w:rsid w:val="00AB1267"/>
    <w:rsid w:val="00AB53F0"/>
    <w:rsid w:val="00AC215E"/>
    <w:rsid w:val="00AC25C1"/>
    <w:rsid w:val="00AC3D97"/>
    <w:rsid w:val="00AD704A"/>
    <w:rsid w:val="00AE3505"/>
    <w:rsid w:val="00AF2F24"/>
    <w:rsid w:val="00B009C0"/>
    <w:rsid w:val="00B17CEF"/>
    <w:rsid w:val="00B22004"/>
    <w:rsid w:val="00B348FF"/>
    <w:rsid w:val="00B34D08"/>
    <w:rsid w:val="00B677F9"/>
    <w:rsid w:val="00B67B5B"/>
    <w:rsid w:val="00B67FAF"/>
    <w:rsid w:val="00B701EE"/>
    <w:rsid w:val="00B7396E"/>
    <w:rsid w:val="00B73BF5"/>
    <w:rsid w:val="00B810BE"/>
    <w:rsid w:val="00B90D1E"/>
    <w:rsid w:val="00B91552"/>
    <w:rsid w:val="00B97DB2"/>
    <w:rsid w:val="00BA20FE"/>
    <w:rsid w:val="00BB3909"/>
    <w:rsid w:val="00BE647F"/>
    <w:rsid w:val="00BF223F"/>
    <w:rsid w:val="00C02D89"/>
    <w:rsid w:val="00C06C85"/>
    <w:rsid w:val="00C13E62"/>
    <w:rsid w:val="00C216EE"/>
    <w:rsid w:val="00C26B1C"/>
    <w:rsid w:val="00C44ABD"/>
    <w:rsid w:val="00C61B17"/>
    <w:rsid w:val="00C76365"/>
    <w:rsid w:val="00C869C0"/>
    <w:rsid w:val="00C95E03"/>
    <w:rsid w:val="00C9719A"/>
    <w:rsid w:val="00C974BE"/>
    <w:rsid w:val="00CA49C2"/>
    <w:rsid w:val="00CB1FA8"/>
    <w:rsid w:val="00CB4DA7"/>
    <w:rsid w:val="00CB53D4"/>
    <w:rsid w:val="00CB60FF"/>
    <w:rsid w:val="00CB63EC"/>
    <w:rsid w:val="00CC1525"/>
    <w:rsid w:val="00CC2714"/>
    <w:rsid w:val="00CD2F60"/>
    <w:rsid w:val="00CD30A2"/>
    <w:rsid w:val="00CD33F9"/>
    <w:rsid w:val="00CD7C22"/>
    <w:rsid w:val="00CE512F"/>
    <w:rsid w:val="00CE568E"/>
    <w:rsid w:val="00CF76F7"/>
    <w:rsid w:val="00D034E2"/>
    <w:rsid w:val="00D1600D"/>
    <w:rsid w:val="00D17E97"/>
    <w:rsid w:val="00D32D7A"/>
    <w:rsid w:val="00D56FC2"/>
    <w:rsid w:val="00D65B64"/>
    <w:rsid w:val="00D678DB"/>
    <w:rsid w:val="00D7207E"/>
    <w:rsid w:val="00D72E52"/>
    <w:rsid w:val="00D95D6D"/>
    <w:rsid w:val="00DB404A"/>
    <w:rsid w:val="00DB56B8"/>
    <w:rsid w:val="00DB6A3E"/>
    <w:rsid w:val="00DC2933"/>
    <w:rsid w:val="00DC2CCD"/>
    <w:rsid w:val="00DC5E36"/>
    <w:rsid w:val="00DD4F5C"/>
    <w:rsid w:val="00DD534D"/>
    <w:rsid w:val="00DD6401"/>
    <w:rsid w:val="00DD69BB"/>
    <w:rsid w:val="00DE1551"/>
    <w:rsid w:val="00DF487D"/>
    <w:rsid w:val="00DF6756"/>
    <w:rsid w:val="00E0333A"/>
    <w:rsid w:val="00E0798C"/>
    <w:rsid w:val="00E1451F"/>
    <w:rsid w:val="00E21C06"/>
    <w:rsid w:val="00E22F30"/>
    <w:rsid w:val="00E27369"/>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D53F4"/>
    <w:rsid w:val="00EF6B1A"/>
    <w:rsid w:val="00F05423"/>
    <w:rsid w:val="00F14FA8"/>
    <w:rsid w:val="00F25CE8"/>
    <w:rsid w:val="00F33A0E"/>
    <w:rsid w:val="00F355AD"/>
    <w:rsid w:val="00F35C71"/>
    <w:rsid w:val="00F47B13"/>
    <w:rsid w:val="00F504B3"/>
    <w:rsid w:val="00F532B5"/>
    <w:rsid w:val="00F61366"/>
    <w:rsid w:val="00F70F10"/>
    <w:rsid w:val="00F72765"/>
    <w:rsid w:val="00F75C0D"/>
    <w:rsid w:val="00F82974"/>
    <w:rsid w:val="00F83D6C"/>
    <w:rsid w:val="00F8486C"/>
    <w:rsid w:val="00F85480"/>
    <w:rsid w:val="00F86ED5"/>
    <w:rsid w:val="00F951F6"/>
    <w:rsid w:val="00FA4FC5"/>
    <w:rsid w:val="00FB0046"/>
    <w:rsid w:val="00FB5FE8"/>
    <w:rsid w:val="00FB7678"/>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0439-7123-41E7-8E66-1A23815A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2295</Words>
  <Characters>13543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15807</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uzivatel</cp:lastModifiedBy>
  <cp:revision>3</cp:revision>
  <dcterms:created xsi:type="dcterms:W3CDTF">2024-08-06T11:42:00Z</dcterms:created>
  <dcterms:modified xsi:type="dcterms:W3CDTF">2024-08-06T11:45:00Z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