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C4C" w:rsidRDefault="00E07C4C" w:rsidP="00472064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bookmark37"/>
      <w:r>
        <w:rPr>
          <w:rFonts w:ascii="Arial" w:hAnsi="Arial" w:cs="Arial"/>
          <w:b/>
          <w:sz w:val="32"/>
          <w:szCs w:val="32"/>
        </w:rPr>
        <w:t xml:space="preserve">Dodatek č. </w:t>
      </w:r>
      <w:r w:rsidR="00F54438">
        <w:rPr>
          <w:rFonts w:ascii="Arial" w:hAnsi="Arial" w:cs="Arial"/>
          <w:b/>
          <w:sz w:val="32"/>
          <w:szCs w:val="32"/>
        </w:rPr>
        <w:t>3</w:t>
      </w:r>
    </w:p>
    <w:p w:rsidR="00472064" w:rsidRPr="00333F1E" w:rsidRDefault="00E07C4C" w:rsidP="00F54438">
      <w:pPr>
        <w:jc w:val="both"/>
        <w:rPr>
          <w:rFonts w:ascii="Arial" w:hAnsi="Arial" w:cs="Arial"/>
          <w:b/>
        </w:rPr>
      </w:pPr>
      <w:r w:rsidRPr="00333F1E">
        <w:rPr>
          <w:rFonts w:ascii="Arial" w:hAnsi="Arial" w:cs="Arial"/>
          <w:b/>
        </w:rPr>
        <w:t>Smlouvy</w:t>
      </w:r>
      <w:r w:rsidR="00472064" w:rsidRPr="00333F1E">
        <w:rPr>
          <w:rFonts w:ascii="Arial" w:hAnsi="Arial" w:cs="Arial"/>
          <w:b/>
        </w:rPr>
        <w:t xml:space="preserve"> o poskytování úklidových služeb</w:t>
      </w:r>
      <w:bookmarkEnd w:id="0"/>
      <w:r w:rsidRPr="00333F1E">
        <w:rPr>
          <w:rFonts w:ascii="Arial" w:hAnsi="Arial" w:cs="Arial"/>
          <w:b/>
        </w:rPr>
        <w:t xml:space="preserve"> č. SML/194/17/032</w:t>
      </w:r>
      <w:r w:rsidR="00C6273F" w:rsidRPr="00333F1E">
        <w:rPr>
          <w:rFonts w:ascii="Arial" w:hAnsi="Arial" w:cs="Arial"/>
          <w:b/>
        </w:rPr>
        <w:t xml:space="preserve"> ze dne 25.</w:t>
      </w:r>
      <w:r w:rsidR="003446D9">
        <w:rPr>
          <w:rFonts w:ascii="Arial" w:hAnsi="Arial" w:cs="Arial"/>
          <w:b/>
        </w:rPr>
        <w:t xml:space="preserve"> </w:t>
      </w:r>
      <w:r w:rsidR="00C6273F" w:rsidRPr="00333F1E">
        <w:rPr>
          <w:rFonts w:ascii="Arial" w:hAnsi="Arial" w:cs="Arial"/>
          <w:b/>
        </w:rPr>
        <w:t>9.</w:t>
      </w:r>
      <w:r w:rsidR="003446D9">
        <w:rPr>
          <w:rFonts w:ascii="Arial" w:hAnsi="Arial" w:cs="Arial"/>
          <w:b/>
        </w:rPr>
        <w:t xml:space="preserve"> </w:t>
      </w:r>
      <w:r w:rsidR="00C6273F" w:rsidRPr="00333F1E">
        <w:rPr>
          <w:rFonts w:ascii="Arial" w:hAnsi="Arial" w:cs="Arial"/>
          <w:b/>
        </w:rPr>
        <w:t>201</w:t>
      </w:r>
      <w:r w:rsidR="00333F1E" w:rsidRPr="00333F1E">
        <w:rPr>
          <w:rFonts w:ascii="Arial" w:hAnsi="Arial" w:cs="Arial"/>
          <w:b/>
        </w:rPr>
        <w:t>7</w:t>
      </w:r>
      <w:r w:rsidR="00C6273F" w:rsidRPr="00333F1E">
        <w:rPr>
          <w:rFonts w:ascii="Arial" w:hAnsi="Arial" w:cs="Arial"/>
          <w:b/>
        </w:rPr>
        <w:t xml:space="preserve"> ve znění jejího Dodatku č. 1 ze dne 29.</w:t>
      </w:r>
      <w:r w:rsidR="003446D9">
        <w:rPr>
          <w:rFonts w:ascii="Arial" w:hAnsi="Arial" w:cs="Arial"/>
          <w:b/>
        </w:rPr>
        <w:t xml:space="preserve"> </w:t>
      </w:r>
      <w:r w:rsidR="00C6273F" w:rsidRPr="00333F1E">
        <w:rPr>
          <w:rFonts w:ascii="Arial" w:hAnsi="Arial" w:cs="Arial"/>
          <w:b/>
        </w:rPr>
        <w:t>3.</w:t>
      </w:r>
      <w:r w:rsidR="003446D9">
        <w:rPr>
          <w:rFonts w:ascii="Arial" w:hAnsi="Arial" w:cs="Arial"/>
          <w:b/>
        </w:rPr>
        <w:t xml:space="preserve"> </w:t>
      </w:r>
      <w:r w:rsidR="00C6273F" w:rsidRPr="00333F1E">
        <w:rPr>
          <w:rFonts w:ascii="Arial" w:hAnsi="Arial" w:cs="Arial"/>
          <w:b/>
        </w:rPr>
        <w:t xml:space="preserve">2019 </w:t>
      </w:r>
      <w:r w:rsidR="00F54438">
        <w:rPr>
          <w:rFonts w:ascii="Arial" w:hAnsi="Arial" w:cs="Arial"/>
          <w:b/>
        </w:rPr>
        <w:t>a Dodatku č. 2 ze dne 31.</w:t>
      </w:r>
      <w:r w:rsidR="003446D9">
        <w:rPr>
          <w:rFonts w:ascii="Arial" w:hAnsi="Arial" w:cs="Arial"/>
          <w:b/>
        </w:rPr>
        <w:t xml:space="preserve"> </w:t>
      </w:r>
      <w:r w:rsidR="00F54438">
        <w:rPr>
          <w:rFonts w:ascii="Arial" w:hAnsi="Arial" w:cs="Arial"/>
          <w:b/>
        </w:rPr>
        <w:t>1.</w:t>
      </w:r>
      <w:r w:rsidR="003446D9">
        <w:rPr>
          <w:rFonts w:ascii="Arial" w:hAnsi="Arial" w:cs="Arial"/>
          <w:b/>
        </w:rPr>
        <w:t xml:space="preserve"> </w:t>
      </w:r>
      <w:r w:rsidR="00F54438">
        <w:rPr>
          <w:rFonts w:ascii="Arial" w:hAnsi="Arial" w:cs="Arial"/>
          <w:b/>
        </w:rPr>
        <w:t xml:space="preserve">2020 </w:t>
      </w:r>
      <w:r w:rsidR="00C6273F" w:rsidRPr="00333F1E">
        <w:rPr>
          <w:rFonts w:ascii="Arial" w:hAnsi="Arial" w:cs="Arial"/>
          <w:b/>
        </w:rPr>
        <w:t>(dále jen „</w:t>
      </w:r>
      <w:r w:rsidR="007E0835">
        <w:rPr>
          <w:rFonts w:ascii="Arial" w:hAnsi="Arial" w:cs="Arial"/>
          <w:b/>
        </w:rPr>
        <w:t>Smlouva</w:t>
      </w:r>
      <w:r w:rsidR="00333F1E">
        <w:rPr>
          <w:rFonts w:ascii="Arial" w:hAnsi="Arial" w:cs="Arial"/>
          <w:b/>
        </w:rPr>
        <w:t>“</w:t>
      </w:r>
      <w:r w:rsidR="00C6273F" w:rsidRPr="00333F1E">
        <w:rPr>
          <w:rFonts w:ascii="Arial" w:hAnsi="Arial" w:cs="Arial"/>
          <w:b/>
        </w:rPr>
        <w:t>)</w:t>
      </w:r>
    </w:p>
    <w:p w:rsidR="00472064" w:rsidRDefault="00472064" w:rsidP="00472064">
      <w:pPr>
        <w:jc w:val="both"/>
        <w:rPr>
          <w:rFonts w:ascii="Arial" w:hAnsi="Arial" w:cs="Arial"/>
          <w:b/>
          <w:sz w:val="20"/>
          <w:szCs w:val="20"/>
        </w:rPr>
      </w:pPr>
    </w:p>
    <w:p w:rsidR="009646CC" w:rsidRPr="00887C4A" w:rsidRDefault="009646CC" w:rsidP="009646C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SML/194/17/032/3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</w:p>
    <w:p w:rsidR="00472064" w:rsidRPr="00887C4A" w:rsidRDefault="00472064" w:rsidP="00472064">
      <w:pPr>
        <w:jc w:val="both"/>
        <w:rPr>
          <w:rFonts w:ascii="Arial" w:hAnsi="Arial" w:cs="Arial"/>
          <w:b/>
          <w:sz w:val="20"/>
          <w:szCs w:val="20"/>
        </w:rPr>
      </w:pPr>
      <w:bookmarkStart w:id="1" w:name="bookmark38"/>
      <w:r w:rsidRPr="00887C4A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887C4A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Pr="00887C4A">
        <w:rPr>
          <w:rFonts w:ascii="Arial" w:hAnsi="Arial" w:cs="Arial"/>
          <w:b/>
          <w:sz w:val="20"/>
          <w:szCs w:val="20"/>
        </w:rPr>
        <w:t xml:space="preserve"> zemědělská a potravinářská inspekce</w:t>
      </w:r>
      <w:bookmarkEnd w:id="1"/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>se sídlem:</w:t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  <w:t>Květná 15, 603 00 Brno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kterou</w:t>
      </w:r>
      <w:r w:rsidRPr="00887C4A">
        <w:rPr>
          <w:rFonts w:ascii="Arial" w:hAnsi="Arial" w:cs="Arial"/>
          <w:sz w:val="20"/>
          <w:szCs w:val="20"/>
        </w:rPr>
        <w:t xml:space="preserve"> jedná:</w:t>
      </w:r>
      <w:r w:rsidRPr="00887C4A">
        <w:rPr>
          <w:rFonts w:ascii="Arial" w:hAnsi="Arial" w:cs="Arial"/>
          <w:sz w:val="20"/>
          <w:szCs w:val="20"/>
        </w:rPr>
        <w:tab/>
        <w:t xml:space="preserve">Ing. </w:t>
      </w:r>
      <w:r>
        <w:rPr>
          <w:rFonts w:ascii="Arial" w:hAnsi="Arial" w:cs="Arial"/>
          <w:sz w:val="20"/>
          <w:szCs w:val="20"/>
        </w:rPr>
        <w:t>Martin Klanica</w:t>
      </w:r>
      <w:r w:rsidRPr="00887C4A">
        <w:rPr>
          <w:rFonts w:ascii="Arial" w:hAnsi="Arial" w:cs="Arial"/>
          <w:sz w:val="20"/>
          <w:szCs w:val="20"/>
        </w:rPr>
        <w:t xml:space="preserve">, ústřední ředitel 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887C4A">
        <w:rPr>
          <w:rFonts w:ascii="Arial" w:hAnsi="Arial" w:cs="Arial"/>
          <w:sz w:val="20"/>
          <w:szCs w:val="20"/>
        </w:rPr>
        <w:t>:</w:t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  <w:t>75014149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>DIČ:</w:t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  <w:t>CZ75014149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>bankovní spojení:</w:t>
      </w:r>
      <w:r w:rsidRPr="00887C4A">
        <w:rPr>
          <w:rFonts w:ascii="Arial" w:hAnsi="Arial" w:cs="Arial"/>
          <w:sz w:val="20"/>
          <w:szCs w:val="20"/>
        </w:rPr>
        <w:tab/>
        <w:t>ČNB, pobočka Brno, číslo účtu: 26927621/0710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 xml:space="preserve">(dále jen </w:t>
      </w:r>
      <w:r w:rsidRPr="00887C4A">
        <w:rPr>
          <w:rFonts w:ascii="Arial" w:hAnsi="Arial" w:cs="Arial"/>
          <w:b/>
          <w:sz w:val="20"/>
          <w:szCs w:val="20"/>
        </w:rPr>
        <w:t>objednatel</w:t>
      </w:r>
      <w:r w:rsidRPr="00887C4A">
        <w:rPr>
          <w:rFonts w:ascii="Arial" w:hAnsi="Arial" w:cs="Arial"/>
          <w:sz w:val="20"/>
          <w:szCs w:val="20"/>
        </w:rPr>
        <w:t xml:space="preserve"> na straně jedné)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>a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</w:p>
    <w:p w:rsidR="00472064" w:rsidRPr="00F2485D" w:rsidRDefault="00472064" w:rsidP="00472064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2485D">
        <w:rPr>
          <w:rFonts w:ascii="Arial" w:hAnsi="Arial" w:cs="Arial"/>
          <w:b/>
          <w:color w:val="auto"/>
          <w:sz w:val="20"/>
          <w:szCs w:val="20"/>
        </w:rPr>
        <w:t>FORCORP GROUP spol. s r. o.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>se sídlem:</w:t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="006B6E99">
        <w:rPr>
          <w:rFonts w:ascii="Arial" w:hAnsi="Arial" w:cs="Arial"/>
          <w:sz w:val="20"/>
          <w:szCs w:val="20"/>
        </w:rPr>
        <w:t>Hodolanská 413/32, Hodolany, 779 00 Olomouc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>á</w:t>
      </w:r>
      <w:r w:rsidRPr="00887C4A">
        <w:rPr>
          <w:rFonts w:ascii="Arial" w:hAnsi="Arial" w:cs="Arial"/>
          <w:sz w:val="20"/>
          <w:szCs w:val="20"/>
        </w:rPr>
        <w:t>:</w:t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="0082614F">
        <w:rPr>
          <w:rFonts w:ascii="Arial" w:hAnsi="Arial" w:cs="Arial"/>
          <w:sz w:val="20"/>
          <w:szCs w:val="20"/>
        </w:rPr>
        <w:t>XXXXXXXXXX</w:t>
      </w:r>
      <w:r w:rsidRPr="00887C4A">
        <w:rPr>
          <w:rFonts w:ascii="Arial" w:hAnsi="Arial" w:cs="Arial"/>
          <w:sz w:val="20"/>
          <w:szCs w:val="20"/>
        </w:rPr>
        <w:t xml:space="preserve"> 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887C4A">
        <w:rPr>
          <w:rFonts w:ascii="Arial" w:hAnsi="Arial" w:cs="Arial"/>
          <w:sz w:val="20"/>
          <w:szCs w:val="20"/>
        </w:rPr>
        <w:t>:</w:t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27841031</w:t>
      </w:r>
      <w:r w:rsidRPr="00887C4A">
        <w:rPr>
          <w:rFonts w:ascii="Arial" w:hAnsi="Arial" w:cs="Arial"/>
          <w:sz w:val="20"/>
          <w:szCs w:val="20"/>
        </w:rPr>
        <w:t xml:space="preserve"> 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>DIČ:</w:t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CZ27841031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>bankovní spojení:</w:t>
      </w:r>
      <w:r w:rsidRPr="00887C4A">
        <w:rPr>
          <w:rFonts w:ascii="Arial" w:hAnsi="Arial" w:cs="Arial"/>
          <w:sz w:val="20"/>
          <w:szCs w:val="20"/>
        </w:rPr>
        <w:tab/>
      </w:r>
      <w:r w:rsidR="0082614F">
        <w:rPr>
          <w:rFonts w:ascii="Arial" w:hAnsi="Arial" w:cs="Arial"/>
          <w:sz w:val="20"/>
          <w:szCs w:val="20"/>
        </w:rPr>
        <w:t>XXXXXXXXXX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 xml:space="preserve">registrována u Krajského soudu v </w:t>
      </w:r>
      <w:r w:rsidRPr="00F2485D">
        <w:rPr>
          <w:rFonts w:ascii="Arial" w:hAnsi="Arial" w:cs="Arial"/>
          <w:sz w:val="20"/>
          <w:szCs w:val="20"/>
        </w:rPr>
        <w:t>Ostravě, oddíl C, vložka 43244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>(dále jen</w:t>
      </w:r>
      <w:r w:rsidRPr="00887C4A">
        <w:rPr>
          <w:rFonts w:ascii="Arial" w:hAnsi="Arial" w:cs="Arial"/>
          <w:b/>
          <w:sz w:val="20"/>
          <w:szCs w:val="20"/>
        </w:rPr>
        <w:t xml:space="preserve"> zhotovitel</w:t>
      </w:r>
      <w:r w:rsidRPr="00887C4A">
        <w:rPr>
          <w:rFonts w:ascii="Arial" w:hAnsi="Arial" w:cs="Arial"/>
          <w:sz w:val="20"/>
          <w:szCs w:val="20"/>
        </w:rPr>
        <w:t xml:space="preserve"> na straně druhé)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>spolu níže uvedeného dne, měsíce a roku v souladu s ustanovením</w:t>
      </w:r>
      <w:r w:rsidRPr="00887C4A">
        <w:rPr>
          <w:rFonts w:ascii="Arial" w:hAnsi="Arial" w:cs="Arial"/>
          <w:sz w:val="20"/>
          <w:szCs w:val="20"/>
        </w:rPr>
        <w:t xml:space="preserve"> § 2</w:t>
      </w:r>
      <w:r>
        <w:rPr>
          <w:rFonts w:ascii="Arial" w:hAnsi="Arial" w:cs="Arial"/>
          <w:sz w:val="20"/>
          <w:szCs w:val="20"/>
        </w:rPr>
        <w:t>586</w:t>
      </w:r>
      <w:r w:rsidRPr="00887C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násl. zákona č. 89/2012 Sb.,</w:t>
      </w:r>
      <w:r w:rsidRPr="00887C4A">
        <w:rPr>
          <w:rFonts w:ascii="Arial" w:hAnsi="Arial" w:cs="Arial"/>
          <w:sz w:val="20"/>
          <w:szCs w:val="20"/>
        </w:rPr>
        <w:t xml:space="preserve"> ob</w:t>
      </w:r>
      <w:r>
        <w:rPr>
          <w:rFonts w:ascii="Arial" w:hAnsi="Arial" w:cs="Arial"/>
          <w:sz w:val="20"/>
          <w:szCs w:val="20"/>
        </w:rPr>
        <w:t>čanského</w:t>
      </w:r>
      <w:r w:rsidRPr="00887C4A">
        <w:rPr>
          <w:rFonts w:ascii="Arial" w:hAnsi="Arial" w:cs="Arial"/>
          <w:sz w:val="20"/>
          <w:szCs w:val="20"/>
        </w:rPr>
        <w:t xml:space="preserve"> zákoník</w:t>
      </w:r>
      <w:r>
        <w:rPr>
          <w:rFonts w:ascii="Arial" w:hAnsi="Arial" w:cs="Arial"/>
          <w:sz w:val="20"/>
          <w:szCs w:val="20"/>
        </w:rPr>
        <w:t>u, ve znění pozdějších předpisů (dále „občanský zákoník“),</w:t>
      </w:r>
      <w:r w:rsidRPr="00887C4A">
        <w:rPr>
          <w:rFonts w:ascii="Arial" w:hAnsi="Arial" w:cs="Arial"/>
          <w:sz w:val="20"/>
          <w:szCs w:val="20"/>
        </w:rPr>
        <w:t xml:space="preserve"> </w:t>
      </w:r>
      <w:r w:rsidR="00E07C4C">
        <w:rPr>
          <w:rFonts w:ascii="Arial" w:hAnsi="Arial" w:cs="Arial"/>
          <w:sz w:val="20"/>
          <w:szCs w:val="20"/>
        </w:rPr>
        <w:t xml:space="preserve">tento Dodatek č. </w:t>
      </w:r>
      <w:r w:rsidR="00E200EE">
        <w:rPr>
          <w:rFonts w:ascii="Arial" w:hAnsi="Arial" w:cs="Arial"/>
          <w:sz w:val="20"/>
          <w:szCs w:val="20"/>
        </w:rPr>
        <w:t>3</w:t>
      </w:r>
      <w:r w:rsidRPr="00887C4A">
        <w:rPr>
          <w:rFonts w:ascii="Arial" w:hAnsi="Arial" w:cs="Arial"/>
          <w:sz w:val="20"/>
          <w:szCs w:val="20"/>
        </w:rPr>
        <w:t>:</w:t>
      </w:r>
    </w:p>
    <w:p w:rsidR="00472064" w:rsidRDefault="00472064" w:rsidP="00472064">
      <w:pPr>
        <w:jc w:val="both"/>
        <w:rPr>
          <w:rFonts w:ascii="Arial" w:hAnsi="Arial" w:cs="Arial"/>
          <w:sz w:val="20"/>
          <w:szCs w:val="20"/>
        </w:rPr>
      </w:pP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</w:p>
    <w:p w:rsidR="00472064" w:rsidRPr="00887C4A" w:rsidRDefault="00472064" w:rsidP="00472064">
      <w:pPr>
        <w:jc w:val="center"/>
        <w:rPr>
          <w:rFonts w:ascii="Arial" w:hAnsi="Arial" w:cs="Arial"/>
          <w:b/>
          <w:sz w:val="20"/>
          <w:szCs w:val="20"/>
        </w:rPr>
      </w:pPr>
      <w:bookmarkStart w:id="2" w:name="bookmark39"/>
      <w:r w:rsidRPr="00887C4A">
        <w:rPr>
          <w:rFonts w:ascii="Arial" w:hAnsi="Arial" w:cs="Arial"/>
          <w:b/>
          <w:sz w:val="20"/>
          <w:szCs w:val="20"/>
        </w:rPr>
        <w:t xml:space="preserve">Čl. </w:t>
      </w:r>
      <w:r>
        <w:rPr>
          <w:rFonts w:ascii="Arial" w:hAnsi="Arial" w:cs="Arial"/>
          <w:b/>
          <w:sz w:val="20"/>
          <w:szCs w:val="20"/>
        </w:rPr>
        <w:t>I</w:t>
      </w:r>
      <w:r w:rsidRPr="00887C4A">
        <w:rPr>
          <w:rFonts w:ascii="Arial" w:hAnsi="Arial" w:cs="Arial"/>
          <w:b/>
          <w:sz w:val="20"/>
          <w:szCs w:val="20"/>
        </w:rPr>
        <w:t>.</w:t>
      </w:r>
      <w:bookmarkEnd w:id="2"/>
    </w:p>
    <w:p w:rsidR="00952162" w:rsidRDefault="009B0918" w:rsidP="009521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:rsidR="00952162" w:rsidRPr="00952162" w:rsidRDefault="00952162" w:rsidP="00952162">
      <w:pPr>
        <w:rPr>
          <w:rFonts w:ascii="Arial" w:hAnsi="Arial" w:cs="Arial"/>
          <w:sz w:val="20"/>
          <w:szCs w:val="20"/>
        </w:rPr>
      </w:pPr>
    </w:p>
    <w:p w:rsidR="00F54438" w:rsidRDefault="009B0918" w:rsidP="0095216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</w:t>
      </w:r>
      <w:r w:rsidR="00F54438">
        <w:rPr>
          <w:rFonts w:ascii="Arial" w:hAnsi="Arial" w:cs="Arial"/>
          <w:sz w:val="20"/>
          <w:szCs w:val="20"/>
        </w:rPr>
        <w:t>na základě Smlouvy poskytuje objednateli v jeho prostorách úklidové služby. Podle § 101 zák</w:t>
      </w:r>
      <w:r w:rsidR="003446D9">
        <w:rPr>
          <w:rFonts w:ascii="Arial" w:hAnsi="Arial" w:cs="Arial"/>
          <w:sz w:val="20"/>
          <w:szCs w:val="20"/>
        </w:rPr>
        <w:t xml:space="preserve">. č. </w:t>
      </w:r>
      <w:r w:rsidR="00F54438">
        <w:rPr>
          <w:rFonts w:ascii="Arial" w:hAnsi="Arial" w:cs="Arial"/>
          <w:sz w:val="20"/>
          <w:szCs w:val="20"/>
        </w:rPr>
        <w:t>262/2006 Sb., zákoníku práce, ve znění pozdějších předpisů</w:t>
      </w:r>
      <w:r w:rsidR="00CF5D00">
        <w:rPr>
          <w:rFonts w:ascii="Arial" w:hAnsi="Arial" w:cs="Arial"/>
          <w:sz w:val="20"/>
          <w:szCs w:val="20"/>
        </w:rPr>
        <w:t>, plní-li úkoly na jednom pracovišti zaměstnanci dvou a více zaměstnavatelů, jsou tito zaměstnavatelé povinni spolupracovat při zajišťování bezpečnosti a ochrany zdraví při práci (dále „BOZP“).</w:t>
      </w:r>
    </w:p>
    <w:p w:rsidR="00F54438" w:rsidRDefault="00F54438" w:rsidP="00F54438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1959E0" w:rsidRDefault="001959E0" w:rsidP="0095216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</w:t>
      </w:r>
      <w:r w:rsidR="00CF5D00">
        <w:rPr>
          <w:rFonts w:ascii="Arial" w:hAnsi="Arial" w:cs="Arial"/>
          <w:sz w:val="20"/>
          <w:szCs w:val="20"/>
        </w:rPr>
        <w:t>vyvolal jednání o přijetí Dodatku č. 3 Smlouvy, s cílem upřesnit práva a povinnosti smluvních stran na úseku BOZP.</w:t>
      </w:r>
    </w:p>
    <w:p w:rsidR="00952162" w:rsidRPr="00952162" w:rsidRDefault="00952162" w:rsidP="00952162">
      <w:pPr>
        <w:jc w:val="both"/>
        <w:rPr>
          <w:rFonts w:ascii="Arial" w:hAnsi="Arial" w:cs="Arial"/>
          <w:sz w:val="20"/>
          <w:szCs w:val="20"/>
        </w:rPr>
      </w:pPr>
    </w:p>
    <w:p w:rsidR="00952162" w:rsidRPr="00887C4A" w:rsidRDefault="00952162" w:rsidP="00952162">
      <w:pPr>
        <w:jc w:val="both"/>
        <w:rPr>
          <w:rFonts w:ascii="Arial" w:hAnsi="Arial" w:cs="Arial"/>
          <w:sz w:val="20"/>
          <w:szCs w:val="20"/>
        </w:rPr>
      </w:pPr>
    </w:p>
    <w:p w:rsidR="00952162" w:rsidRPr="00887C4A" w:rsidRDefault="00952162" w:rsidP="00952162">
      <w:pPr>
        <w:jc w:val="center"/>
        <w:rPr>
          <w:rFonts w:ascii="Arial" w:hAnsi="Arial" w:cs="Arial"/>
          <w:b/>
          <w:sz w:val="20"/>
          <w:szCs w:val="20"/>
        </w:rPr>
      </w:pPr>
      <w:r w:rsidRPr="00887C4A">
        <w:rPr>
          <w:rFonts w:ascii="Arial" w:hAnsi="Arial" w:cs="Arial"/>
          <w:b/>
          <w:sz w:val="20"/>
          <w:szCs w:val="20"/>
        </w:rPr>
        <w:t xml:space="preserve">Čl. </w:t>
      </w:r>
      <w:r>
        <w:rPr>
          <w:rFonts w:ascii="Arial" w:hAnsi="Arial" w:cs="Arial"/>
          <w:b/>
          <w:sz w:val="20"/>
          <w:szCs w:val="20"/>
        </w:rPr>
        <w:t>II</w:t>
      </w:r>
      <w:r w:rsidRPr="00887C4A">
        <w:rPr>
          <w:rFonts w:ascii="Arial" w:hAnsi="Arial" w:cs="Arial"/>
          <w:b/>
          <w:sz w:val="20"/>
          <w:szCs w:val="20"/>
        </w:rPr>
        <w:t>.</w:t>
      </w:r>
    </w:p>
    <w:p w:rsidR="00952162" w:rsidRDefault="009B0918" w:rsidP="009521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Předmět </w:t>
      </w:r>
      <w:r w:rsidR="00333F1E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 xml:space="preserve">odatku č. </w:t>
      </w:r>
      <w:r w:rsidR="00E200EE">
        <w:rPr>
          <w:rFonts w:ascii="Arial" w:hAnsi="Arial" w:cs="Arial"/>
          <w:b/>
          <w:sz w:val="20"/>
          <w:szCs w:val="20"/>
        </w:rPr>
        <w:t>3</w:t>
      </w:r>
    </w:p>
    <w:p w:rsidR="00952162" w:rsidRPr="00952162" w:rsidRDefault="00952162" w:rsidP="00952162">
      <w:pPr>
        <w:rPr>
          <w:rFonts w:ascii="Arial" w:hAnsi="Arial" w:cs="Arial"/>
          <w:sz w:val="20"/>
          <w:szCs w:val="20"/>
        </w:rPr>
      </w:pPr>
    </w:p>
    <w:p w:rsidR="00952162" w:rsidRPr="00952162" w:rsidRDefault="001959E0" w:rsidP="00952162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tohoto Dodatku č. </w:t>
      </w:r>
      <w:r w:rsidR="00CF5D0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je </w:t>
      </w:r>
      <w:r w:rsidR="00471011">
        <w:rPr>
          <w:rFonts w:ascii="Arial" w:hAnsi="Arial" w:cs="Arial"/>
          <w:sz w:val="20"/>
          <w:szCs w:val="20"/>
        </w:rPr>
        <w:t>konkretizace</w:t>
      </w:r>
      <w:r w:rsidR="00CF5D00">
        <w:rPr>
          <w:rFonts w:ascii="Arial" w:hAnsi="Arial" w:cs="Arial"/>
          <w:sz w:val="20"/>
          <w:szCs w:val="20"/>
        </w:rPr>
        <w:t xml:space="preserve"> práv a povinností smluvních stran na úseku BOZP.</w:t>
      </w:r>
    </w:p>
    <w:p w:rsidR="00952162" w:rsidRDefault="00952162" w:rsidP="00952162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:rsidR="00952162" w:rsidRPr="00952162" w:rsidRDefault="00952162" w:rsidP="00952162">
      <w:pPr>
        <w:jc w:val="both"/>
        <w:rPr>
          <w:rFonts w:ascii="Arial" w:hAnsi="Arial" w:cs="Arial"/>
          <w:sz w:val="20"/>
          <w:szCs w:val="20"/>
        </w:rPr>
      </w:pPr>
    </w:p>
    <w:p w:rsidR="00472064" w:rsidRPr="00887C4A" w:rsidRDefault="00472064" w:rsidP="00472064">
      <w:pPr>
        <w:jc w:val="center"/>
        <w:rPr>
          <w:rFonts w:ascii="Arial" w:hAnsi="Arial" w:cs="Arial"/>
          <w:b/>
          <w:sz w:val="20"/>
          <w:szCs w:val="20"/>
        </w:rPr>
      </w:pPr>
      <w:bookmarkStart w:id="3" w:name="bookmark41"/>
      <w:r w:rsidRPr="00887C4A">
        <w:rPr>
          <w:rFonts w:ascii="Arial" w:hAnsi="Arial" w:cs="Arial"/>
          <w:b/>
          <w:sz w:val="20"/>
          <w:szCs w:val="20"/>
        </w:rPr>
        <w:t xml:space="preserve">Čl. </w:t>
      </w:r>
      <w:r w:rsidR="001959E0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II</w:t>
      </w:r>
      <w:r w:rsidRPr="00887C4A">
        <w:rPr>
          <w:rFonts w:ascii="Arial" w:hAnsi="Arial" w:cs="Arial"/>
          <w:b/>
          <w:sz w:val="20"/>
          <w:szCs w:val="20"/>
        </w:rPr>
        <w:t>.</w:t>
      </w:r>
      <w:bookmarkEnd w:id="3"/>
    </w:p>
    <w:p w:rsidR="00472064" w:rsidRDefault="00C76FE6" w:rsidP="0047206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Smlouvy</w:t>
      </w:r>
    </w:p>
    <w:p w:rsidR="00C6273F" w:rsidRDefault="00C6273F" w:rsidP="00C6273F">
      <w:pPr>
        <w:spacing w:line="276" w:lineRule="auto"/>
        <w:jc w:val="both"/>
        <w:rPr>
          <w:rFonts w:ascii="Arial" w:hAnsi="Arial" w:cs="Arial"/>
        </w:rPr>
      </w:pPr>
    </w:p>
    <w:p w:rsidR="00C6273F" w:rsidRDefault="00C76FE6" w:rsidP="00333F1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</w:t>
      </w:r>
      <w:r w:rsidR="00595ED3">
        <w:rPr>
          <w:rFonts w:ascii="Arial" w:hAnsi="Arial" w:cs="Arial"/>
          <w:sz w:val="20"/>
          <w:szCs w:val="20"/>
        </w:rPr>
        <w:t>, že do textu Smlouvy se vkládá nový Čl. VIII. Bezpečnost a ochrana zdraví při práci s níže uvedeným zněním</w:t>
      </w:r>
      <w:r w:rsidR="00CE12CF">
        <w:rPr>
          <w:rFonts w:ascii="Arial" w:hAnsi="Arial" w:cs="Arial"/>
          <w:sz w:val="20"/>
          <w:szCs w:val="20"/>
        </w:rPr>
        <w:t>;</w:t>
      </w:r>
      <w:r w:rsidR="00595ED3">
        <w:rPr>
          <w:rFonts w:ascii="Arial" w:hAnsi="Arial" w:cs="Arial"/>
          <w:sz w:val="20"/>
          <w:szCs w:val="20"/>
        </w:rPr>
        <w:t xml:space="preserve"> současně se dosavadní </w:t>
      </w:r>
      <w:r w:rsidR="003446D9">
        <w:rPr>
          <w:rFonts w:ascii="Arial" w:hAnsi="Arial" w:cs="Arial"/>
          <w:sz w:val="20"/>
          <w:szCs w:val="20"/>
        </w:rPr>
        <w:t>Č</w:t>
      </w:r>
      <w:r w:rsidR="00595ED3">
        <w:rPr>
          <w:rFonts w:ascii="Arial" w:hAnsi="Arial" w:cs="Arial"/>
          <w:sz w:val="20"/>
          <w:szCs w:val="20"/>
        </w:rPr>
        <w:t>l. VIII</w:t>
      </w:r>
      <w:r w:rsidR="003446D9">
        <w:rPr>
          <w:rFonts w:ascii="Arial" w:hAnsi="Arial" w:cs="Arial"/>
          <w:sz w:val="20"/>
          <w:szCs w:val="20"/>
        </w:rPr>
        <w:t>.</w:t>
      </w:r>
      <w:r w:rsidR="00595ED3">
        <w:rPr>
          <w:rFonts w:ascii="Arial" w:hAnsi="Arial" w:cs="Arial"/>
          <w:sz w:val="20"/>
          <w:szCs w:val="20"/>
        </w:rPr>
        <w:t xml:space="preserve"> Závěrečná ustanovení nově označuje jako </w:t>
      </w:r>
      <w:r w:rsidR="003446D9">
        <w:rPr>
          <w:rFonts w:ascii="Arial" w:hAnsi="Arial" w:cs="Arial"/>
          <w:sz w:val="20"/>
          <w:szCs w:val="20"/>
        </w:rPr>
        <w:t>Čl</w:t>
      </w:r>
      <w:r w:rsidR="00595ED3">
        <w:rPr>
          <w:rFonts w:ascii="Arial" w:hAnsi="Arial" w:cs="Arial"/>
          <w:sz w:val="20"/>
          <w:szCs w:val="20"/>
        </w:rPr>
        <w:t>. IX. Závěrečná ustanovení.</w:t>
      </w:r>
    </w:p>
    <w:p w:rsidR="00333F1E" w:rsidRPr="00333F1E" w:rsidRDefault="00333F1E" w:rsidP="00333F1E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B4ACD" w:rsidRDefault="00CE12CF" w:rsidP="00CE12C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Nově vložený text (viz výše) zní:</w:t>
      </w:r>
    </w:p>
    <w:p w:rsidR="00CE12CF" w:rsidRPr="00CE12CF" w:rsidRDefault="00CE12CF" w:rsidP="00CE12CF">
      <w:pPr>
        <w:pStyle w:val="Odstavecseseznamem"/>
        <w:rPr>
          <w:rFonts w:ascii="Arial" w:hAnsi="Arial" w:cs="Arial"/>
          <w:b/>
          <w:bCs/>
          <w:sz w:val="20"/>
          <w:szCs w:val="20"/>
        </w:rPr>
      </w:pPr>
    </w:p>
    <w:p w:rsidR="00CE12CF" w:rsidRPr="00CE12CF" w:rsidRDefault="00CE12CF" w:rsidP="00CE12CF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CE12CF">
        <w:rPr>
          <w:rFonts w:ascii="Arial" w:hAnsi="Arial" w:cs="Arial"/>
          <w:b/>
          <w:bCs/>
          <w:sz w:val="20"/>
          <w:szCs w:val="20"/>
        </w:rPr>
        <w:t>Čl. VIII.</w:t>
      </w:r>
    </w:p>
    <w:p w:rsidR="00CE12CF" w:rsidRPr="00CE12CF" w:rsidRDefault="00CE12CF" w:rsidP="00CE12CF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CE12CF">
        <w:rPr>
          <w:rFonts w:ascii="Arial" w:hAnsi="Arial" w:cs="Arial"/>
          <w:b/>
          <w:bCs/>
          <w:sz w:val="20"/>
          <w:szCs w:val="20"/>
        </w:rPr>
        <w:t>Bezpečnost a ochrana zdraví při práci</w:t>
      </w:r>
    </w:p>
    <w:p w:rsidR="00CE12CF" w:rsidRDefault="00CE12CF" w:rsidP="00CE12C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E12CF" w:rsidRDefault="00CE12CF" w:rsidP="00CE12C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vzájemně se písemně informovat o rizicích a opatřeních </w:t>
      </w:r>
      <w:r w:rsidR="00B06955">
        <w:rPr>
          <w:rFonts w:ascii="Arial" w:hAnsi="Arial" w:cs="Arial"/>
          <w:sz w:val="20"/>
          <w:szCs w:val="20"/>
        </w:rPr>
        <w:t xml:space="preserve">přijatých </w:t>
      </w:r>
      <w:r>
        <w:rPr>
          <w:rFonts w:ascii="Arial" w:hAnsi="Arial" w:cs="Arial"/>
          <w:sz w:val="20"/>
          <w:szCs w:val="20"/>
        </w:rPr>
        <w:t>k ochraně před jejich působením a spolupracovat při zajišťování bezpečnosti a ochrany zdraví při práci (dále „BOZP“) pro všechny zaměstnance na pracovišti.</w:t>
      </w:r>
      <w:r w:rsidR="00B06955">
        <w:rPr>
          <w:rFonts w:ascii="Arial" w:hAnsi="Arial" w:cs="Arial"/>
          <w:sz w:val="20"/>
          <w:szCs w:val="20"/>
        </w:rPr>
        <w:t xml:space="preserve"> Pracovištěm se rozumí vždy celý objekt objednatele uvedený jako místo plnění v čl. I. odst. 5 této Smlouvy.</w:t>
      </w:r>
    </w:p>
    <w:p w:rsidR="00E6512D" w:rsidRDefault="00E6512D" w:rsidP="00E651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E6512D" w:rsidRDefault="00E6512D" w:rsidP="00CE12C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Každá ze smluvních stran </w:t>
      </w:r>
      <w:r w:rsidR="004907FB">
        <w:rPr>
          <w:rFonts w:ascii="Arial" w:hAnsi="Arial" w:cs="Arial"/>
          <w:sz w:val="20"/>
          <w:szCs w:val="20"/>
        </w:rPr>
        <w:t xml:space="preserve">(každý zaměstnavatel) </w:t>
      </w:r>
      <w:r>
        <w:rPr>
          <w:rFonts w:ascii="Arial" w:hAnsi="Arial" w:cs="Arial"/>
          <w:sz w:val="20"/>
          <w:szCs w:val="20"/>
        </w:rPr>
        <w:t>je povinna zajistit provádění svých činn</w:t>
      </w:r>
      <w:r w:rsidR="00572EFA">
        <w:rPr>
          <w:rFonts w:ascii="Arial" w:hAnsi="Arial" w:cs="Arial"/>
          <w:sz w:val="20"/>
          <w:szCs w:val="20"/>
        </w:rPr>
        <w:t>ostí tak</w:t>
      </w:r>
      <w:r>
        <w:rPr>
          <w:rFonts w:ascii="Arial" w:hAnsi="Arial" w:cs="Arial"/>
          <w:sz w:val="20"/>
          <w:szCs w:val="20"/>
        </w:rPr>
        <w:t xml:space="preserve">, aby </w:t>
      </w:r>
      <w:r w:rsidR="00572EFA">
        <w:rPr>
          <w:rFonts w:ascii="Arial" w:hAnsi="Arial" w:cs="Arial"/>
          <w:sz w:val="20"/>
          <w:szCs w:val="20"/>
        </w:rPr>
        <w:t xml:space="preserve">byla zajištěna BOZP nejen vlastních zaměstnanců, ale </w:t>
      </w:r>
      <w:r w:rsidR="004907FB">
        <w:rPr>
          <w:rFonts w:ascii="Arial" w:hAnsi="Arial" w:cs="Arial"/>
          <w:sz w:val="20"/>
          <w:szCs w:val="20"/>
        </w:rPr>
        <w:t>také</w:t>
      </w:r>
      <w:r w:rsidR="00572EFA">
        <w:rPr>
          <w:rFonts w:ascii="Arial" w:hAnsi="Arial" w:cs="Arial"/>
          <w:sz w:val="20"/>
          <w:szCs w:val="20"/>
        </w:rPr>
        <w:t xml:space="preserve"> zaměstnanců druhé smluvní strany</w:t>
      </w:r>
      <w:r w:rsidR="004907FB">
        <w:rPr>
          <w:rFonts w:ascii="Arial" w:hAnsi="Arial" w:cs="Arial"/>
          <w:sz w:val="20"/>
          <w:szCs w:val="20"/>
        </w:rPr>
        <w:t xml:space="preserve"> a rovněž třetích osob, které se na pracovišti s vědomím příslušné smluvní strany zdržují</w:t>
      </w:r>
      <w:r w:rsidR="00572EFA">
        <w:rPr>
          <w:rFonts w:ascii="Arial" w:hAnsi="Arial" w:cs="Arial"/>
          <w:sz w:val="20"/>
          <w:szCs w:val="20"/>
        </w:rPr>
        <w:t>.</w:t>
      </w:r>
    </w:p>
    <w:p w:rsidR="00E6512D" w:rsidRDefault="00E6512D" w:rsidP="00E651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B06955" w:rsidRDefault="00B06955" w:rsidP="00CE12C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ze smluvních stran je o rizicích a opatřeních přijatých k ochraně před jejich působením povinna informovat odborovou organizaci a zástupce zaměstnanců pro oblast BOZP, a pokud u ní nepůsobí, je povinna informovat všechny své zaměstnance.</w:t>
      </w:r>
    </w:p>
    <w:p w:rsidR="00B06955" w:rsidRPr="00B06955" w:rsidRDefault="00B06955" w:rsidP="00B06955">
      <w:pPr>
        <w:pStyle w:val="Odstavecseseznamem"/>
        <w:rPr>
          <w:rFonts w:ascii="Arial" w:hAnsi="Arial" w:cs="Arial"/>
          <w:sz w:val="20"/>
          <w:szCs w:val="20"/>
        </w:rPr>
      </w:pPr>
    </w:p>
    <w:p w:rsidR="001F0A27" w:rsidRPr="00CE12CF" w:rsidRDefault="00E6512D" w:rsidP="001F0A27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5346BF">
        <w:rPr>
          <w:rFonts w:ascii="Arial" w:hAnsi="Arial" w:cs="Arial"/>
          <w:sz w:val="20"/>
          <w:szCs w:val="20"/>
        </w:rPr>
        <w:t>Koordinátorem pro realizaci opatření, která mají sloužit k zabezpečení BOZP, je zhotovitel.</w:t>
      </w:r>
      <w:r w:rsidR="005346BF" w:rsidRPr="005346BF">
        <w:rPr>
          <w:rFonts w:ascii="Arial" w:hAnsi="Arial" w:cs="Arial"/>
          <w:sz w:val="20"/>
          <w:szCs w:val="20"/>
        </w:rPr>
        <w:t xml:space="preserve"> Koordinátor v této souvislosti zejména </w:t>
      </w:r>
      <w:r w:rsidR="001F0A27">
        <w:rPr>
          <w:rFonts w:ascii="Arial" w:hAnsi="Arial" w:cs="Arial"/>
          <w:sz w:val="20"/>
          <w:szCs w:val="20"/>
        </w:rPr>
        <w:t xml:space="preserve">koordinuje spolupráci smluvních stran na úseku BOZP, </w:t>
      </w:r>
    </w:p>
    <w:p w:rsidR="00471011" w:rsidRDefault="00471011" w:rsidP="001F0A27">
      <w:pPr>
        <w:pStyle w:val="Odstavecseseznamem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kontroluje</w:t>
      </w:r>
      <w:r w:rsidR="001F0A27">
        <w:rPr>
          <w:rFonts w:ascii="Arial" w:hAnsi="Arial" w:cs="Arial"/>
          <w:sz w:val="20"/>
          <w:szCs w:val="20"/>
        </w:rPr>
        <w:t xml:space="preserve"> provádění prací</w:t>
      </w:r>
      <w:r>
        <w:rPr>
          <w:rFonts w:ascii="Arial" w:hAnsi="Arial" w:cs="Arial"/>
          <w:sz w:val="20"/>
          <w:szCs w:val="20"/>
        </w:rPr>
        <w:t>,</w:t>
      </w:r>
      <w:r w:rsidR="001F0A27">
        <w:rPr>
          <w:rFonts w:ascii="Arial" w:hAnsi="Arial" w:cs="Arial"/>
          <w:sz w:val="20"/>
          <w:szCs w:val="20"/>
        </w:rPr>
        <w:t xml:space="preserve"> </w:t>
      </w:r>
      <w:r w:rsidRPr="005346BF">
        <w:rPr>
          <w:rFonts w:ascii="Arial" w:hAnsi="Arial" w:cs="Arial"/>
          <w:sz w:val="20"/>
          <w:szCs w:val="20"/>
        </w:rPr>
        <w:t>informuje o bezpečnostních rizicích a navrhuje vhodná opatření</w:t>
      </w:r>
      <w:r>
        <w:rPr>
          <w:rFonts w:ascii="Arial" w:hAnsi="Arial" w:cs="Arial"/>
          <w:sz w:val="20"/>
          <w:szCs w:val="20"/>
        </w:rPr>
        <w:t>.</w:t>
      </w:r>
    </w:p>
    <w:p w:rsidR="00471011" w:rsidRDefault="00471011" w:rsidP="001F0A27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471011" w:rsidRDefault="00471011" w:rsidP="00CE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472064" w:rsidRDefault="00472064" w:rsidP="00472064">
      <w:pPr>
        <w:jc w:val="center"/>
        <w:rPr>
          <w:rFonts w:ascii="Arial" w:hAnsi="Arial" w:cs="Arial"/>
          <w:b/>
          <w:sz w:val="20"/>
          <w:szCs w:val="20"/>
        </w:rPr>
      </w:pPr>
      <w:bookmarkStart w:id="4" w:name="bookmark52"/>
    </w:p>
    <w:p w:rsidR="00472064" w:rsidRPr="003D1E74" w:rsidRDefault="00472064" w:rsidP="00472064">
      <w:pPr>
        <w:jc w:val="center"/>
        <w:rPr>
          <w:rFonts w:ascii="Arial" w:hAnsi="Arial" w:cs="Arial"/>
          <w:b/>
          <w:sz w:val="20"/>
          <w:szCs w:val="20"/>
        </w:rPr>
      </w:pPr>
      <w:r w:rsidRPr="003D1E74">
        <w:rPr>
          <w:rFonts w:ascii="Arial" w:hAnsi="Arial" w:cs="Arial"/>
          <w:b/>
          <w:sz w:val="20"/>
          <w:szCs w:val="20"/>
        </w:rPr>
        <w:t xml:space="preserve">Čl. </w:t>
      </w:r>
      <w:r w:rsidR="00CB5871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3D1E74">
        <w:rPr>
          <w:rFonts w:ascii="Arial" w:hAnsi="Arial" w:cs="Arial"/>
          <w:b/>
          <w:sz w:val="20"/>
          <w:szCs w:val="20"/>
        </w:rPr>
        <w:t>.</w:t>
      </w:r>
      <w:bookmarkEnd w:id="4"/>
    </w:p>
    <w:p w:rsidR="00472064" w:rsidRPr="003D1E74" w:rsidRDefault="00472064" w:rsidP="00472064">
      <w:pPr>
        <w:jc w:val="center"/>
        <w:rPr>
          <w:rFonts w:ascii="Arial" w:hAnsi="Arial" w:cs="Arial"/>
          <w:b/>
          <w:sz w:val="20"/>
          <w:szCs w:val="20"/>
        </w:rPr>
      </w:pPr>
      <w:bookmarkStart w:id="5" w:name="bookmark53"/>
      <w:r w:rsidRPr="003D1E74">
        <w:rPr>
          <w:rFonts w:ascii="Arial" w:hAnsi="Arial" w:cs="Arial"/>
          <w:b/>
          <w:sz w:val="20"/>
          <w:szCs w:val="20"/>
        </w:rPr>
        <w:t>Závěrečná ustanovení</w:t>
      </w:r>
      <w:bookmarkEnd w:id="5"/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</w:p>
    <w:p w:rsidR="004876D5" w:rsidRDefault="007B77CB" w:rsidP="00057FAC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č. </w:t>
      </w:r>
      <w:r w:rsidR="00CB587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je nedílnou součástí Smlouvy a nabývá platnosti dnem podpisu zástupci obou smluvních stran</w:t>
      </w:r>
      <w:r w:rsidR="004876D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účinnosti nabývá dnem jeho uveřejnění v registru smluv dle zákona č. </w:t>
      </w:r>
      <w:r w:rsidR="004876D5">
        <w:rPr>
          <w:rFonts w:ascii="Arial" w:hAnsi="Arial" w:cs="Arial"/>
          <w:sz w:val="20"/>
          <w:szCs w:val="20"/>
        </w:rPr>
        <w:t xml:space="preserve">340/2015 Sb., o registru smluv, ve znění pozdějších předpisů. </w:t>
      </w:r>
    </w:p>
    <w:p w:rsidR="004876D5" w:rsidRDefault="004876D5" w:rsidP="004876D5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Uveřejnění Dodatku č. </w:t>
      </w:r>
      <w:r w:rsidR="00CB587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provede objednatel </w:t>
      </w:r>
      <w:r w:rsidR="00CB5871">
        <w:rPr>
          <w:rFonts w:ascii="Arial" w:hAnsi="Arial" w:cs="Arial"/>
          <w:sz w:val="20"/>
          <w:szCs w:val="20"/>
        </w:rPr>
        <w:t>v zákonem stanovené lhůtě.</w:t>
      </w:r>
    </w:p>
    <w:p w:rsidR="004876D5" w:rsidRDefault="004876D5" w:rsidP="004876D5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:rsidR="00472064" w:rsidRPr="007B77CB" w:rsidRDefault="007B77CB" w:rsidP="00057FAC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B77CB">
        <w:rPr>
          <w:rFonts w:ascii="Arial" w:hAnsi="Arial" w:cs="Arial"/>
          <w:sz w:val="20"/>
          <w:szCs w:val="20"/>
        </w:rPr>
        <w:t xml:space="preserve">Ustanovení </w:t>
      </w:r>
      <w:r>
        <w:rPr>
          <w:rFonts w:ascii="Arial" w:hAnsi="Arial" w:cs="Arial"/>
          <w:sz w:val="20"/>
          <w:szCs w:val="20"/>
        </w:rPr>
        <w:t xml:space="preserve">Smlouvy </w:t>
      </w:r>
      <w:r w:rsidRPr="007B77CB">
        <w:rPr>
          <w:rFonts w:ascii="Arial" w:hAnsi="Arial" w:cs="Arial"/>
          <w:sz w:val="20"/>
          <w:szCs w:val="20"/>
        </w:rPr>
        <w:t xml:space="preserve">výslovně neupravená tímto Dodatkem č. </w:t>
      </w:r>
      <w:r w:rsidR="00CB5871">
        <w:rPr>
          <w:rFonts w:ascii="Arial" w:hAnsi="Arial" w:cs="Arial"/>
          <w:sz w:val="20"/>
          <w:szCs w:val="20"/>
        </w:rPr>
        <w:t>3</w:t>
      </w:r>
      <w:r w:rsidRPr="007B77CB">
        <w:rPr>
          <w:rFonts w:ascii="Arial" w:hAnsi="Arial" w:cs="Arial"/>
          <w:sz w:val="20"/>
          <w:szCs w:val="20"/>
        </w:rPr>
        <w:t xml:space="preserve"> zůstávají nezměněna.</w:t>
      </w:r>
    </w:p>
    <w:p w:rsidR="00472064" w:rsidRDefault="00472064" w:rsidP="00A555DB">
      <w:pPr>
        <w:jc w:val="both"/>
        <w:rPr>
          <w:rFonts w:ascii="Arial" w:hAnsi="Arial" w:cs="Arial"/>
          <w:sz w:val="20"/>
          <w:szCs w:val="20"/>
        </w:rPr>
      </w:pPr>
    </w:p>
    <w:p w:rsidR="00472064" w:rsidRPr="003D1E74" w:rsidRDefault="007B77CB" w:rsidP="00472064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č. </w:t>
      </w:r>
      <w:r w:rsidR="00E200E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472064" w:rsidRPr="003D1E74">
        <w:rPr>
          <w:rFonts w:ascii="Arial" w:hAnsi="Arial" w:cs="Arial"/>
          <w:sz w:val="20"/>
          <w:szCs w:val="20"/>
        </w:rPr>
        <w:t xml:space="preserve">je vyhotoven ve 2 </w:t>
      </w:r>
      <w:r>
        <w:rPr>
          <w:rFonts w:ascii="Arial" w:hAnsi="Arial" w:cs="Arial"/>
          <w:sz w:val="20"/>
          <w:szCs w:val="20"/>
        </w:rPr>
        <w:t>stejnopisech s platností originálu, z nichž každá</w:t>
      </w:r>
      <w:r w:rsidR="00472064" w:rsidRPr="003D1E74">
        <w:rPr>
          <w:rFonts w:ascii="Arial" w:hAnsi="Arial" w:cs="Arial"/>
          <w:sz w:val="20"/>
          <w:szCs w:val="20"/>
        </w:rPr>
        <w:t xml:space="preserve"> smluvní strana obdrží jedno vyhotovení.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</w:p>
    <w:p w:rsidR="00472064" w:rsidRDefault="00472064" w:rsidP="00472064">
      <w:pPr>
        <w:rPr>
          <w:rFonts w:ascii="Arial" w:hAnsi="Arial" w:cs="Arial"/>
          <w:sz w:val="20"/>
          <w:szCs w:val="20"/>
        </w:rPr>
      </w:pPr>
    </w:p>
    <w:p w:rsidR="008B6B30" w:rsidRDefault="008B6B30" w:rsidP="00472064">
      <w:pPr>
        <w:rPr>
          <w:rFonts w:ascii="Arial" w:hAnsi="Arial" w:cs="Arial"/>
          <w:sz w:val="20"/>
          <w:szCs w:val="20"/>
        </w:rPr>
      </w:pPr>
    </w:p>
    <w:p w:rsidR="008B6B30" w:rsidRDefault="008B6B30" w:rsidP="00472064">
      <w:pPr>
        <w:rPr>
          <w:rFonts w:ascii="Arial" w:hAnsi="Arial" w:cs="Arial"/>
          <w:sz w:val="20"/>
          <w:szCs w:val="20"/>
        </w:rPr>
      </w:pPr>
    </w:p>
    <w:p w:rsidR="008B6B30" w:rsidRDefault="008B6B30" w:rsidP="00472064">
      <w:pPr>
        <w:rPr>
          <w:rFonts w:ascii="Arial" w:hAnsi="Arial" w:cs="Arial"/>
          <w:sz w:val="20"/>
          <w:szCs w:val="20"/>
        </w:rPr>
      </w:pPr>
    </w:p>
    <w:p w:rsidR="00472064" w:rsidRDefault="00472064" w:rsidP="00472064">
      <w:pPr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>V Brně dne:</w:t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 Olomouci dne</w:t>
      </w:r>
      <w:r w:rsidR="007B77C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472064" w:rsidRDefault="00472064" w:rsidP="00472064">
      <w:pPr>
        <w:rPr>
          <w:rFonts w:ascii="Arial" w:hAnsi="Arial" w:cs="Arial"/>
          <w:sz w:val="20"/>
          <w:szCs w:val="20"/>
        </w:rPr>
      </w:pPr>
    </w:p>
    <w:p w:rsidR="008B6B30" w:rsidRDefault="008B6B30" w:rsidP="00472064">
      <w:pPr>
        <w:rPr>
          <w:rFonts w:ascii="Arial" w:hAnsi="Arial" w:cs="Arial"/>
          <w:sz w:val="20"/>
          <w:szCs w:val="20"/>
        </w:rPr>
      </w:pPr>
    </w:p>
    <w:p w:rsidR="008B6B30" w:rsidRDefault="008B6B30" w:rsidP="00472064">
      <w:pPr>
        <w:rPr>
          <w:rFonts w:ascii="Arial" w:hAnsi="Arial" w:cs="Arial"/>
          <w:sz w:val="20"/>
          <w:szCs w:val="20"/>
        </w:rPr>
      </w:pPr>
    </w:p>
    <w:p w:rsidR="008B6B30" w:rsidRDefault="008B6B30" w:rsidP="00472064">
      <w:pPr>
        <w:rPr>
          <w:rFonts w:ascii="Arial" w:hAnsi="Arial" w:cs="Arial"/>
          <w:sz w:val="20"/>
          <w:szCs w:val="20"/>
        </w:rPr>
      </w:pPr>
    </w:p>
    <w:p w:rsidR="008B6B30" w:rsidRDefault="008B6B30" w:rsidP="00472064">
      <w:pPr>
        <w:rPr>
          <w:rFonts w:ascii="Arial" w:hAnsi="Arial" w:cs="Arial"/>
          <w:sz w:val="20"/>
          <w:szCs w:val="20"/>
        </w:rPr>
      </w:pPr>
    </w:p>
    <w:p w:rsidR="00472064" w:rsidRDefault="00472064" w:rsidP="00472064">
      <w:pPr>
        <w:rPr>
          <w:rFonts w:ascii="Arial" w:hAnsi="Arial" w:cs="Arial"/>
          <w:sz w:val="20"/>
          <w:szCs w:val="20"/>
        </w:rPr>
      </w:pP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>________________________</w:t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  <w:t>________________________</w:t>
      </w:r>
      <w:r w:rsidRPr="00887C4A">
        <w:rPr>
          <w:rFonts w:ascii="Arial" w:hAnsi="Arial" w:cs="Arial"/>
          <w:sz w:val="20"/>
          <w:szCs w:val="20"/>
        </w:rPr>
        <w:tab/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87C4A">
        <w:rPr>
          <w:rFonts w:ascii="Arial" w:hAnsi="Arial" w:cs="Arial"/>
          <w:sz w:val="20"/>
          <w:szCs w:val="20"/>
        </w:rPr>
        <w:t xml:space="preserve">za objednatele </w:t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>za zhotovitele</w:t>
      </w:r>
    </w:p>
    <w:p w:rsidR="00472064" w:rsidRPr="00887C4A" w:rsidRDefault="00472064" w:rsidP="00472064">
      <w:pPr>
        <w:jc w:val="both"/>
        <w:rPr>
          <w:rFonts w:ascii="Arial" w:hAnsi="Arial" w:cs="Arial"/>
          <w:sz w:val="20"/>
          <w:szCs w:val="20"/>
        </w:rPr>
      </w:pPr>
      <w:r w:rsidRPr="00887C4A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Martin</w:t>
      </w:r>
      <w:r w:rsidRPr="00887C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Klanica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</w:t>
      </w:r>
      <w:r w:rsidR="007B77CB">
        <w:rPr>
          <w:rFonts w:ascii="Arial" w:hAnsi="Arial" w:cs="Arial"/>
          <w:sz w:val="20"/>
          <w:szCs w:val="20"/>
        </w:rPr>
        <w:t xml:space="preserve">    </w:t>
      </w:r>
      <w:r w:rsidR="0082614F">
        <w:rPr>
          <w:rFonts w:ascii="Arial" w:hAnsi="Arial" w:cs="Arial"/>
          <w:sz w:val="20"/>
          <w:szCs w:val="20"/>
        </w:rPr>
        <w:t xml:space="preserve">      </w:t>
      </w:r>
      <w:r w:rsidR="0082614F">
        <w:rPr>
          <w:rFonts w:ascii="Arial" w:hAnsi="Arial" w:cs="Arial"/>
          <w:sz w:val="20"/>
          <w:szCs w:val="20"/>
        </w:rPr>
        <w:t>XXXXXXXXXX</w:t>
      </w:r>
      <w:r w:rsidRPr="00887C4A">
        <w:rPr>
          <w:rFonts w:ascii="Arial" w:hAnsi="Arial" w:cs="Arial"/>
          <w:sz w:val="20"/>
          <w:szCs w:val="20"/>
        </w:rPr>
        <w:tab/>
      </w:r>
    </w:p>
    <w:p w:rsidR="00472064" w:rsidRPr="00F2485D" w:rsidRDefault="00472064" w:rsidP="008261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87C4A">
        <w:rPr>
          <w:rFonts w:ascii="Arial" w:hAnsi="Arial" w:cs="Arial"/>
          <w:sz w:val="20"/>
          <w:szCs w:val="20"/>
        </w:rPr>
        <w:t>ústřední ředitel</w:t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Pr="00887C4A">
        <w:rPr>
          <w:rFonts w:ascii="Arial" w:hAnsi="Arial" w:cs="Arial"/>
          <w:sz w:val="20"/>
          <w:szCs w:val="20"/>
        </w:rPr>
        <w:tab/>
      </w:r>
      <w:r w:rsidR="0082614F">
        <w:rPr>
          <w:rFonts w:ascii="Arial" w:hAnsi="Arial" w:cs="Arial"/>
          <w:sz w:val="20"/>
          <w:szCs w:val="20"/>
        </w:rPr>
        <w:t xml:space="preserve">           </w:t>
      </w:r>
      <w:bookmarkStart w:id="6" w:name="_GoBack"/>
      <w:bookmarkEnd w:id="6"/>
      <w:r w:rsidR="0082614F">
        <w:rPr>
          <w:rFonts w:ascii="Arial" w:hAnsi="Arial" w:cs="Arial"/>
          <w:sz w:val="20"/>
          <w:szCs w:val="20"/>
        </w:rPr>
        <w:t>XXXXXXXXXX</w:t>
      </w:r>
    </w:p>
    <w:p w:rsidR="00472064" w:rsidRDefault="00472064" w:rsidP="00472064">
      <w:pPr>
        <w:rPr>
          <w:rFonts w:ascii="Arial" w:hAnsi="Arial" w:cs="Arial"/>
          <w:sz w:val="20"/>
          <w:szCs w:val="20"/>
        </w:rPr>
      </w:pPr>
    </w:p>
    <w:p w:rsidR="00E27E7D" w:rsidRDefault="00E27E7D"/>
    <w:sectPr w:rsidR="00E27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2E46"/>
    <w:multiLevelType w:val="hybridMultilevel"/>
    <w:tmpl w:val="B518F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15A3"/>
    <w:multiLevelType w:val="hybridMultilevel"/>
    <w:tmpl w:val="751E5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95B7F"/>
    <w:multiLevelType w:val="hybridMultilevel"/>
    <w:tmpl w:val="BEEE3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F244A"/>
    <w:multiLevelType w:val="hybridMultilevel"/>
    <w:tmpl w:val="A48867E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A1667"/>
    <w:multiLevelType w:val="hybridMultilevel"/>
    <w:tmpl w:val="F744A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90ED3"/>
    <w:multiLevelType w:val="hybridMultilevel"/>
    <w:tmpl w:val="AB4C1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86B07"/>
    <w:multiLevelType w:val="hybridMultilevel"/>
    <w:tmpl w:val="8092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77582"/>
    <w:multiLevelType w:val="hybridMultilevel"/>
    <w:tmpl w:val="86DE7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0A39"/>
    <w:multiLevelType w:val="hybridMultilevel"/>
    <w:tmpl w:val="CE7A9F96"/>
    <w:lvl w:ilvl="0" w:tplc="0A607A36">
      <w:numFmt w:val="bullet"/>
      <w:lvlText w:val="-"/>
      <w:lvlJc w:val="left"/>
      <w:pPr>
        <w:ind w:left="927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3B72859"/>
    <w:multiLevelType w:val="hybridMultilevel"/>
    <w:tmpl w:val="405A0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727B"/>
    <w:multiLevelType w:val="hybridMultilevel"/>
    <w:tmpl w:val="6CD6E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60DA7"/>
    <w:multiLevelType w:val="hybridMultilevel"/>
    <w:tmpl w:val="09F450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96AC9"/>
    <w:multiLevelType w:val="hybridMultilevel"/>
    <w:tmpl w:val="A2761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C3F52"/>
    <w:multiLevelType w:val="hybridMultilevel"/>
    <w:tmpl w:val="F85216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4D3493"/>
    <w:multiLevelType w:val="hybridMultilevel"/>
    <w:tmpl w:val="D1122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E2D65"/>
    <w:multiLevelType w:val="hybridMultilevel"/>
    <w:tmpl w:val="A5A64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9436B"/>
    <w:multiLevelType w:val="hybridMultilevel"/>
    <w:tmpl w:val="866C46C0"/>
    <w:lvl w:ilvl="0" w:tplc="E25A3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B4C4A"/>
    <w:multiLevelType w:val="hybridMultilevel"/>
    <w:tmpl w:val="B6E4F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33BA6"/>
    <w:multiLevelType w:val="hybridMultilevel"/>
    <w:tmpl w:val="06A2B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13"/>
  </w:num>
  <w:num w:numId="7">
    <w:abstractNumId w:val="11"/>
  </w:num>
  <w:num w:numId="8">
    <w:abstractNumId w:val="1"/>
  </w:num>
  <w:num w:numId="9">
    <w:abstractNumId w:val="2"/>
  </w:num>
  <w:num w:numId="10">
    <w:abstractNumId w:val="18"/>
  </w:num>
  <w:num w:numId="11">
    <w:abstractNumId w:val="10"/>
  </w:num>
  <w:num w:numId="12">
    <w:abstractNumId w:val="0"/>
  </w:num>
  <w:num w:numId="13">
    <w:abstractNumId w:val="15"/>
  </w:num>
  <w:num w:numId="14">
    <w:abstractNumId w:val="17"/>
  </w:num>
  <w:num w:numId="15">
    <w:abstractNumId w:val="4"/>
  </w:num>
  <w:num w:numId="16">
    <w:abstractNumId w:val="14"/>
  </w:num>
  <w:num w:numId="17">
    <w:abstractNumId w:val="16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64"/>
    <w:rsid w:val="0006127D"/>
    <w:rsid w:val="00137C5D"/>
    <w:rsid w:val="00137D25"/>
    <w:rsid w:val="001453DE"/>
    <w:rsid w:val="00153940"/>
    <w:rsid w:val="001874A1"/>
    <w:rsid w:val="001959E0"/>
    <w:rsid w:val="001F0A27"/>
    <w:rsid w:val="00333F1E"/>
    <w:rsid w:val="003446D9"/>
    <w:rsid w:val="00460B9D"/>
    <w:rsid w:val="00471011"/>
    <w:rsid w:val="00472064"/>
    <w:rsid w:val="00480471"/>
    <w:rsid w:val="004876D5"/>
    <w:rsid w:val="004907FB"/>
    <w:rsid w:val="004A382C"/>
    <w:rsid w:val="004C04FA"/>
    <w:rsid w:val="00505C5F"/>
    <w:rsid w:val="005346BF"/>
    <w:rsid w:val="00572EFA"/>
    <w:rsid w:val="00595ED3"/>
    <w:rsid w:val="00641A10"/>
    <w:rsid w:val="006B6E99"/>
    <w:rsid w:val="00747589"/>
    <w:rsid w:val="007B77CB"/>
    <w:rsid w:val="007E0835"/>
    <w:rsid w:val="0082614F"/>
    <w:rsid w:val="008B6B30"/>
    <w:rsid w:val="008D08BB"/>
    <w:rsid w:val="00952162"/>
    <w:rsid w:val="009646CC"/>
    <w:rsid w:val="00970141"/>
    <w:rsid w:val="009B0918"/>
    <w:rsid w:val="00A1026D"/>
    <w:rsid w:val="00A555DB"/>
    <w:rsid w:val="00AB3B9C"/>
    <w:rsid w:val="00B06955"/>
    <w:rsid w:val="00B47644"/>
    <w:rsid w:val="00B55286"/>
    <w:rsid w:val="00BA77C9"/>
    <w:rsid w:val="00C622E3"/>
    <w:rsid w:val="00C6273F"/>
    <w:rsid w:val="00C76FE6"/>
    <w:rsid w:val="00CA78DC"/>
    <w:rsid w:val="00CB5871"/>
    <w:rsid w:val="00CE12CF"/>
    <w:rsid w:val="00CF5D00"/>
    <w:rsid w:val="00D06514"/>
    <w:rsid w:val="00D84BA9"/>
    <w:rsid w:val="00DC3D5D"/>
    <w:rsid w:val="00E07C4C"/>
    <w:rsid w:val="00E200EE"/>
    <w:rsid w:val="00E27E7D"/>
    <w:rsid w:val="00E461C1"/>
    <w:rsid w:val="00E6512D"/>
    <w:rsid w:val="00EA70C8"/>
    <w:rsid w:val="00EB4ACD"/>
    <w:rsid w:val="00EF1D10"/>
    <w:rsid w:val="00F41B50"/>
    <w:rsid w:val="00F54438"/>
    <w:rsid w:val="00F55A2C"/>
    <w:rsid w:val="00FB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A26C"/>
  <w15:chartTrackingRefBased/>
  <w15:docId w15:val="{C814AA7B-8BD7-43FE-955A-8F1D7446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7206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0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7206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A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A2C"/>
    <w:rPr>
      <w:rFonts w:ascii="Segoe UI" w:eastAsia="Arial Unicode MS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Dohnalová Alena, JUDr.</dc:creator>
  <cp:keywords/>
  <dc:description/>
  <cp:lastModifiedBy>Dohnalová Alena, JUDr.</cp:lastModifiedBy>
  <cp:revision>2</cp:revision>
  <cp:lastPrinted>2020-01-16T12:03:00Z</cp:lastPrinted>
  <dcterms:created xsi:type="dcterms:W3CDTF">2024-08-06T07:50:00Z</dcterms:created>
  <dcterms:modified xsi:type="dcterms:W3CDTF">2024-08-06T07:50:00Z</dcterms:modified>
</cp:coreProperties>
</file>