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946A7E9" w14:textId="77777777">
        <w:trPr>
          <w:trHeight w:val="568"/>
        </w:trPr>
        <w:tc>
          <w:tcPr>
            <w:tcW w:w="1678" w:type="dxa"/>
            <w:vAlign w:val="center"/>
          </w:tcPr>
          <w:p w14:paraId="0EEEC58D" w14:textId="26145FF9" w:rsidR="00C61485" w:rsidRPr="00E30C8D" w:rsidRDefault="00E370A6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28D51868" wp14:editId="06E7BAA7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91D5CC7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67D4516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ED05481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6A487B0" w14:textId="05C11C80" w:rsidR="00C61485" w:rsidRPr="00E30C8D" w:rsidRDefault="00E370A6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45986" wp14:editId="4F22D13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08655005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1CFB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45986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070A1CFB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29BC4BD" w14:textId="77777777">
        <w:trPr>
          <w:trHeight w:val="1773"/>
        </w:trPr>
        <w:tc>
          <w:tcPr>
            <w:tcW w:w="4754" w:type="dxa"/>
          </w:tcPr>
          <w:p w14:paraId="70F62FF2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AF97A84" w14:textId="2C9ED169" w:rsidR="00C61485" w:rsidRPr="00E30C8D" w:rsidRDefault="00E370A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Ing. Marie Kovandová</w:t>
            </w:r>
          </w:p>
          <w:p w14:paraId="5FDDF31E" w14:textId="28C9D3BE" w:rsidR="00C61485" w:rsidRPr="00E30C8D" w:rsidRDefault="00E370A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Havířská 616</w:t>
            </w:r>
          </w:p>
          <w:p w14:paraId="60C4A595" w14:textId="17C0B61B" w:rsidR="00C61485" w:rsidRPr="00E30C8D" w:rsidRDefault="00E370A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582 91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Světlá n</w:t>
            </w:r>
            <w:r w:rsidR="000F4E72">
              <w:rPr>
                <w:rFonts w:ascii="Verdana" w:hAnsi="Verdana" w:cs="Tahoma"/>
                <w:noProof/>
                <w:sz w:val="22"/>
                <w:szCs w:val="22"/>
              </w:rPr>
              <w:t xml:space="preserve">ad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Sáz</w:t>
            </w:r>
            <w:r w:rsidR="000F4E72">
              <w:rPr>
                <w:rFonts w:ascii="Verdana" w:hAnsi="Verdana" w:cs="Tahoma"/>
                <w:noProof/>
                <w:sz w:val="22"/>
                <w:szCs w:val="22"/>
              </w:rPr>
              <w:t>avou</w:t>
            </w:r>
          </w:p>
          <w:p w14:paraId="73111D3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6BE677D7" w14:textId="1C4473C1" w:rsidR="00C61485" w:rsidRPr="00E30C8D" w:rsidRDefault="00F03A62" w:rsidP="00F03A62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</w:t>
      </w:r>
      <w:r>
        <w:rPr>
          <w:noProof/>
        </w:rPr>
        <w:drawing>
          <wp:inline distT="0" distB="0" distL="0" distR="0" wp14:anchorId="46E81D47" wp14:editId="51B8153E">
            <wp:extent cx="1371429" cy="523810"/>
            <wp:effectExtent l="0" t="0" r="635" b="0"/>
            <wp:docPr id="1200652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528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727D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5784D0CB" w14:textId="2A372716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E370A6">
        <w:rPr>
          <w:rFonts w:ascii="Verdana" w:hAnsi="Verdana" w:cs="Tahoma"/>
          <w:noProof/>
          <w:sz w:val="22"/>
          <w:szCs w:val="22"/>
        </w:rPr>
        <w:t>16259980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</w:p>
    <w:p w14:paraId="1D4ADC1B" w14:textId="77777777" w:rsidR="00C61485" w:rsidRPr="00E30C8D" w:rsidRDefault="00C61485">
      <w:pPr>
        <w:rPr>
          <w:rFonts w:ascii="Verdana" w:hAnsi="Verdana" w:cs="Tahoma"/>
        </w:rPr>
      </w:pPr>
    </w:p>
    <w:p w14:paraId="5BEAC1E9" w14:textId="1988B450" w:rsidR="00C61485" w:rsidRPr="00E30C8D" w:rsidRDefault="000F4E72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F03A62">
        <w:rPr>
          <w:rFonts w:ascii="Verdana" w:hAnsi="Verdana" w:cs="Tahoma"/>
        </w:rPr>
        <w:t>14179</w:t>
      </w:r>
      <w:r>
        <w:rPr>
          <w:rFonts w:ascii="Verdana" w:hAnsi="Verdana" w:cs="Tahoma"/>
        </w:rPr>
        <w:t>/2024/OMIRR</w:t>
      </w:r>
    </w:p>
    <w:p w14:paraId="581DFA22" w14:textId="1E819D58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370A6">
        <w:rPr>
          <w:rFonts w:ascii="Verdana" w:hAnsi="Verdana" w:cs="Tahoma"/>
          <w:b/>
          <w:noProof/>
        </w:rPr>
        <w:t>117/24/02</w:t>
      </w:r>
    </w:p>
    <w:p w14:paraId="1111D92C" w14:textId="77777777" w:rsidR="00C61485" w:rsidRPr="00E30C8D" w:rsidRDefault="00C61485">
      <w:pPr>
        <w:rPr>
          <w:rFonts w:ascii="Verdana" w:hAnsi="Verdana" w:cs="Tahoma"/>
        </w:rPr>
      </w:pPr>
    </w:p>
    <w:p w14:paraId="4D3295BB" w14:textId="7D0EA721" w:rsidR="00C61485" w:rsidRPr="000F4E72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E370A6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5292"/>
        <w:gridCol w:w="284"/>
        <w:gridCol w:w="425"/>
        <w:gridCol w:w="2201"/>
      </w:tblGrid>
      <w:tr w:rsidR="00C61485" w:rsidRPr="00E30C8D" w14:paraId="4D365E43" w14:textId="77777777" w:rsidTr="000F4E72">
        <w:tc>
          <w:tcPr>
            <w:tcW w:w="8005" w:type="dxa"/>
            <w:gridSpan w:val="3"/>
            <w:tcBorders>
              <w:bottom w:val="single" w:sz="4" w:space="0" w:color="auto"/>
              <w:right w:val="nil"/>
            </w:tcBorders>
          </w:tcPr>
          <w:p w14:paraId="28A7116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2C53A0E5" w14:textId="3D3539C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F502A10" w14:textId="7759704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201" w:type="dxa"/>
            <w:tcBorders>
              <w:left w:val="nil"/>
              <w:bottom w:val="single" w:sz="4" w:space="0" w:color="auto"/>
            </w:tcBorders>
          </w:tcPr>
          <w:p w14:paraId="616A7C7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7BBC96E5" w14:textId="77777777" w:rsidTr="000F4E72">
        <w:trPr>
          <w:trHeight w:val="631"/>
        </w:trPr>
        <w:tc>
          <w:tcPr>
            <w:tcW w:w="8005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537DF55" w14:textId="3AA6B7F3" w:rsidR="000F4E72" w:rsidRDefault="00E370A6" w:rsidP="005E472F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Vypracování projektové dokumentace pro zhotovení stavby a výběr zhotovitele </w:t>
            </w:r>
            <w:r w:rsidR="000F4E72">
              <w:rPr>
                <w:rFonts w:ascii="Verdana" w:hAnsi="Verdana" w:cs="Tahoma"/>
                <w:noProof/>
              </w:rPr>
              <w:t xml:space="preserve">dle </w:t>
            </w:r>
            <w:r w:rsidR="000F4E72" w:rsidRPr="000F4E72">
              <w:rPr>
                <w:rFonts w:ascii="Verdana" w:hAnsi="Verdana" w:cs="Tahoma"/>
                <w:noProof/>
              </w:rPr>
              <w:t>dle vyhlášky č. 499/2006 Sb., příloha 13</w:t>
            </w:r>
            <w:r w:rsidR="000F4E72">
              <w:rPr>
                <w:rFonts w:ascii="Verdana" w:hAnsi="Verdana" w:cs="Tahoma"/>
                <w:noProof/>
              </w:rPr>
              <w:t xml:space="preserve"> a vypracování </w:t>
            </w:r>
            <w:r w:rsidR="000F4E72" w:rsidRPr="000F4E72">
              <w:rPr>
                <w:rFonts w:ascii="Verdana" w:hAnsi="Verdana" w:cs="Tahoma"/>
                <w:noProof/>
              </w:rPr>
              <w:t>soupis</w:t>
            </w:r>
            <w:r w:rsidR="000F4E72">
              <w:rPr>
                <w:rFonts w:ascii="Verdana" w:hAnsi="Verdana" w:cs="Tahoma"/>
                <w:noProof/>
              </w:rPr>
              <w:t>u</w:t>
            </w:r>
            <w:r w:rsidR="000F4E72" w:rsidRPr="000F4E72">
              <w:rPr>
                <w:rFonts w:ascii="Verdana" w:hAnsi="Verdana" w:cs="Tahoma"/>
                <w:noProof/>
              </w:rPr>
              <w:t xml:space="preserve"> stavebních prací, dodávek a služeb dle vyhlášky č. 169/2016 Sb., o stanovení rozsahu dokumentace veřejné zakázky na stavební práce a soupisu stavebních prací, dodávek a služeb </w:t>
            </w:r>
            <w:r w:rsidR="000F4E72">
              <w:rPr>
                <w:rFonts w:ascii="Verdana" w:hAnsi="Verdana" w:cs="Tahoma"/>
                <w:noProof/>
              </w:rPr>
              <w:t>pro stavbu „Zadní tribuna fotbalového stadionu“ ve Světlé nad Sázavou</w:t>
            </w:r>
          </w:p>
          <w:p w14:paraId="37EB7FF8" w14:textId="77777777" w:rsidR="000F4E72" w:rsidRDefault="000F4E72" w:rsidP="000F4E72">
            <w:pPr>
              <w:spacing w:after="0"/>
              <w:rPr>
                <w:rFonts w:ascii="Verdana" w:hAnsi="Verdana" w:cs="Tahoma"/>
                <w:noProof/>
              </w:rPr>
            </w:pPr>
          </w:p>
          <w:p w14:paraId="7834E660" w14:textId="25DCF243" w:rsidR="000F4E72" w:rsidRDefault="000F4E72" w:rsidP="005E472F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Odevzdání dokumentace stavby 4x v tištěné podobě, 1x v elektronické podobě</w:t>
            </w:r>
          </w:p>
          <w:p w14:paraId="476E36C1" w14:textId="77777777" w:rsidR="005E472F" w:rsidRPr="000F4E72" w:rsidRDefault="005E472F" w:rsidP="000F4E72">
            <w:pPr>
              <w:spacing w:after="0"/>
              <w:rPr>
                <w:rFonts w:ascii="Verdana" w:hAnsi="Verdana" w:cs="Tahoma"/>
                <w:noProof/>
              </w:rPr>
            </w:pPr>
          </w:p>
          <w:p w14:paraId="3E12D185" w14:textId="77777777" w:rsidR="00C61485" w:rsidRDefault="000F4E72" w:rsidP="000F4E72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 bez DPH</w:t>
            </w:r>
          </w:p>
          <w:p w14:paraId="39CB198A" w14:textId="4226B328" w:rsidR="000F4E72" w:rsidRPr="00E30C8D" w:rsidRDefault="000F4E72" w:rsidP="000F4E72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DPH 21%</w:t>
            </w:r>
          </w:p>
        </w:tc>
        <w:tc>
          <w:tcPr>
            <w:tcW w:w="28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F9F9DDF" w14:textId="3DF61CA6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9784C93" w14:textId="09D1A1D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201" w:type="dxa"/>
            <w:tcBorders>
              <w:left w:val="nil"/>
              <w:bottom w:val="thinThickSmallGap" w:sz="24" w:space="0" w:color="auto"/>
            </w:tcBorders>
          </w:tcPr>
          <w:p w14:paraId="4B8BDCC4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72C0D80E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CDB44D6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A3FEDFA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15B3967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3E8A9B1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9AAFA72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ED065D2" w14:textId="77777777" w:rsidR="000F4E72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5C56B3E" w14:textId="77777777" w:rsidR="000F4E72" w:rsidRDefault="000F4E72" w:rsidP="005E472F">
            <w:pPr>
              <w:spacing w:after="0"/>
              <w:rPr>
                <w:rFonts w:ascii="Verdana" w:hAnsi="Verdana" w:cs="Tahoma"/>
                <w:noProof/>
              </w:rPr>
            </w:pPr>
          </w:p>
          <w:p w14:paraId="18DE0BD5" w14:textId="39F34C5D" w:rsidR="00C61485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63 250,00</w:t>
            </w:r>
          </w:p>
          <w:p w14:paraId="471E9811" w14:textId="4E3101B2" w:rsidR="000F4E72" w:rsidRPr="00E30C8D" w:rsidRDefault="000F4E72" w:rsidP="000F4E72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13 282,50</w:t>
            </w:r>
          </w:p>
        </w:tc>
      </w:tr>
      <w:tr w:rsidR="00C61485" w:rsidRPr="00E30C8D" w14:paraId="7F16AACC" w14:textId="77777777" w:rsidTr="000F4E72">
        <w:tc>
          <w:tcPr>
            <w:tcW w:w="8005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CF5BD6A" w14:textId="4D2C5C4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0F4E72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A70467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04C8E4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201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23FB69CD" w14:textId="00A0B989" w:rsidR="00C61485" w:rsidRPr="00E30C8D" w:rsidRDefault="00E370A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76 532,50</w:t>
            </w:r>
          </w:p>
        </w:tc>
      </w:tr>
      <w:tr w:rsidR="00C61485" w:rsidRPr="00E30C8D" w14:paraId="1A53406D" w14:textId="77777777" w:rsidTr="000F4E7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36CA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5BB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A65A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AA044" w14:textId="6D7E02B2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5344CD5A" w14:textId="77777777" w:rsidTr="000F4E7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B426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F5B16" w14:textId="21D64102" w:rsidR="00C61485" w:rsidRPr="00E30C8D" w:rsidRDefault="00E370A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5. 8. 2024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62386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2AD9EE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9B6BC5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54CED" w14:textId="12D930C1" w:rsidR="00C61485" w:rsidRPr="00E30C8D" w:rsidRDefault="00E370A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1186EAD0" w14:textId="77777777" w:rsidR="00C61485" w:rsidRDefault="00C61485">
      <w:pPr>
        <w:rPr>
          <w:rFonts w:ascii="Verdana" w:hAnsi="Verdana" w:cs="Tahoma"/>
        </w:rPr>
      </w:pPr>
    </w:p>
    <w:p w14:paraId="05225F0E" w14:textId="77777777" w:rsidR="000F35F0" w:rsidRPr="00E30C8D" w:rsidRDefault="000F35F0">
      <w:pPr>
        <w:rPr>
          <w:rFonts w:ascii="Verdana" w:hAnsi="Verdana" w:cs="Tahoma"/>
        </w:rPr>
      </w:pPr>
    </w:p>
    <w:p w14:paraId="7FEADD5D" w14:textId="77777777" w:rsidR="00C61485" w:rsidRPr="00E30C8D" w:rsidRDefault="00C61485">
      <w:pPr>
        <w:rPr>
          <w:rFonts w:ascii="Verdana" w:hAnsi="Verdana" w:cs="Tahoma"/>
        </w:rPr>
      </w:pPr>
    </w:p>
    <w:p w14:paraId="703B34A4" w14:textId="13BFA42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0F4E72">
        <w:rPr>
          <w:rFonts w:ascii="Verdana" w:hAnsi="Verdana" w:cs="Tahoma"/>
        </w:rPr>
        <w:t>15.10.2024</w:t>
      </w:r>
    </w:p>
    <w:p w14:paraId="2A5F5B29" w14:textId="016959A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370A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370A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738F6CF" w14:textId="73D842B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370A6">
        <w:rPr>
          <w:rFonts w:ascii="Verdana" w:hAnsi="Verdana" w:cs="Tahoma"/>
          <w:noProof/>
        </w:rPr>
        <w:t>Město Světlá nad Sázavou</w:t>
      </w:r>
    </w:p>
    <w:p w14:paraId="4F611E8B" w14:textId="566E10D3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E370A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370A6">
        <w:rPr>
          <w:rFonts w:ascii="Verdana" w:hAnsi="Verdana" w:cs="Tahoma"/>
          <w:noProof/>
        </w:rPr>
        <w:t>582 91</w:t>
      </w:r>
    </w:p>
    <w:p w14:paraId="5BDD8EF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5DC18239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3ADBA45" w14:textId="77777777" w:rsidR="00C61485" w:rsidRDefault="00C61485">
      <w:pPr>
        <w:rPr>
          <w:rFonts w:ascii="Verdana" w:hAnsi="Verdana" w:cs="Tahoma"/>
        </w:rPr>
      </w:pPr>
    </w:p>
    <w:p w14:paraId="6E1E9F5B" w14:textId="20711626" w:rsidR="006A55D5" w:rsidRPr="00E30C8D" w:rsidRDefault="006A55D5">
      <w:pPr>
        <w:rPr>
          <w:rFonts w:ascii="Verdana" w:hAnsi="Verdana" w:cs="Tahoma"/>
        </w:rPr>
      </w:pPr>
    </w:p>
    <w:sectPr w:rsidR="006A55D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1D70" w14:textId="77777777" w:rsidR="00E370A6" w:rsidRDefault="00E370A6">
      <w:pPr>
        <w:spacing w:after="0"/>
      </w:pPr>
      <w:r>
        <w:separator/>
      </w:r>
    </w:p>
  </w:endnote>
  <w:endnote w:type="continuationSeparator" w:id="0">
    <w:p w14:paraId="7891AFDA" w14:textId="77777777" w:rsidR="00E370A6" w:rsidRDefault="00E37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DCF0" w14:textId="77777777" w:rsidR="00E370A6" w:rsidRDefault="00E370A6">
      <w:pPr>
        <w:spacing w:after="0"/>
      </w:pPr>
      <w:r>
        <w:separator/>
      </w:r>
    </w:p>
  </w:footnote>
  <w:footnote w:type="continuationSeparator" w:id="0">
    <w:p w14:paraId="683E0BDE" w14:textId="77777777" w:rsidR="00E370A6" w:rsidRDefault="00E370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6"/>
    <w:rsid w:val="000039FB"/>
    <w:rsid w:val="00034B7C"/>
    <w:rsid w:val="000A1418"/>
    <w:rsid w:val="000F35F0"/>
    <w:rsid w:val="000F4E72"/>
    <w:rsid w:val="001413BE"/>
    <w:rsid w:val="002B23E9"/>
    <w:rsid w:val="003B7CE8"/>
    <w:rsid w:val="004A754C"/>
    <w:rsid w:val="004B514E"/>
    <w:rsid w:val="0055075A"/>
    <w:rsid w:val="005B7B70"/>
    <w:rsid w:val="005E472F"/>
    <w:rsid w:val="00623906"/>
    <w:rsid w:val="006A55D5"/>
    <w:rsid w:val="007C0F21"/>
    <w:rsid w:val="009E0BB9"/>
    <w:rsid w:val="00B336D0"/>
    <w:rsid w:val="00B616BA"/>
    <w:rsid w:val="00BC5896"/>
    <w:rsid w:val="00C61485"/>
    <w:rsid w:val="00E30C8D"/>
    <w:rsid w:val="00E370A6"/>
    <w:rsid w:val="00F032A9"/>
    <w:rsid w:val="00F03A62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F95B5"/>
  <w15:chartTrackingRefBased/>
  <w15:docId w15:val="{1CE02CA2-68FF-4DA9-B590-FE593FC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71</TotalTime>
  <Pages>1</Pages>
  <Words>173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5</cp:revision>
  <cp:lastPrinted>2024-08-05T10:04:00Z</cp:lastPrinted>
  <dcterms:created xsi:type="dcterms:W3CDTF">2024-08-05T08:54:00Z</dcterms:created>
  <dcterms:modified xsi:type="dcterms:W3CDTF">2024-08-05T10:08:00Z</dcterms:modified>
</cp:coreProperties>
</file>