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DEB1C" w14:textId="77777777" w:rsidR="00BA2508" w:rsidRDefault="00BA2508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Výtisk č. </w:t>
      </w:r>
    </w:p>
    <w:p w14:paraId="1C7113D0" w14:textId="77777777" w:rsidR="006A1DBD" w:rsidRDefault="00BA2508" w:rsidP="006A1DBD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246F67" w:rsidRPr="00BA2508">
        <w:rPr>
          <w:rFonts w:ascii="Arial" w:hAnsi="Arial" w:cs="Arial"/>
          <w:sz w:val="22"/>
          <w:szCs w:val="22"/>
        </w:rPr>
        <w:t xml:space="preserve">Č.j.: </w:t>
      </w:r>
      <w:r w:rsidR="006A1DBD" w:rsidRPr="006A1DBD">
        <w:rPr>
          <w:rFonts w:ascii="Arial" w:hAnsi="Arial" w:cs="Arial"/>
          <w:sz w:val="22"/>
          <w:szCs w:val="22"/>
        </w:rPr>
        <w:t>SPU 285894/2024/523203/Kra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0A212377" w14:textId="39E86047" w:rsidR="006A1DBD" w:rsidRDefault="00BA2508" w:rsidP="006A1DBD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  <w:r w:rsidR="006A1D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246F67" w:rsidRPr="00BA2508">
        <w:rPr>
          <w:rFonts w:ascii="Arial" w:hAnsi="Arial" w:cs="Arial"/>
          <w:sz w:val="22"/>
          <w:szCs w:val="22"/>
        </w:rPr>
        <w:t xml:space="preserve">UID: </w:t>
      </w:r>
      <w:bookmarkEnd w:id="0"/>
      <w:r w:rsidR="006A1DBD" w:rsidRPr="006A1DBD">
        <w:rPr>
          <w:rFonts w:ascii="Arial" w:hAnsi="Arial" w:cs="Arial"/>
          <w:sz w:val="22"/>
          <w:szCs w:val="22"/>
        </w:rPr>
        <w:t xml:space="preserve">spuess920c5a0b </w:t>
      </w:r>
    </w:p>
    <w:p w14:paraId="19D2753D" w14:textId="77777777" w:rsidR="006A1DBD" w:rsidRDefault="006A1DBD" w:rsidP="006A1DBD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</w:p>
    <w:p w14:paraId="637F3A15" w14:textId="78AFC4E3" w:rsidR="007E1B93" w:rsidRPr="00E95D78" w:rsidRDefault="007E1B93" w:rsidP="006A1DBD">
      <w:pPr>
        <w:tabs>
          <w:tab w:val="left" w:pos="0"/>
          <w:tab w:val="left" w:pos="7371"/>
        </w:tabs>
        <w:ind w:left="7655" w:hanging="7655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9</w:t>
      </w:r>
    </w:p>
    <w:p w14:paraId="22E414D8" w14:textId="29689259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k </w:t>
      </w:r>
      <w:r w:rsidRPr="00E95D78">
        <w:rPr>
          <w:rFonts w:ascii="Arial" w:hAnsi="Arial" w:cs="Arial"/>
          <w:b/>
          <w:caps/>
          <w:sz w:val="32"/>
          <w:szCs w:val="32"/>
        </w:rPr>
        <w:t>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311N11/59</w:t>
      </w:r>
      <w:bookmarkEnd w:id="1"/>
    </w:p>
    <w:p w14:paraId="2300547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5EB4792C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C996C11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34D3B546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8DE03E4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384803EA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3DCB09CA" w14:textId="3B6D2FD4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6D0A0B2" w14:textId="3B7ADF51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Pavel Zajíček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6CB1ADD8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6727DC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B710E72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4B43F811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034530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260D348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796586A" w14:textId="77777777" w:rsidR="00C91F2F" w:rsidRPr="00E95D78" w:rsidRDefault="00FC7D7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4CD8A3B0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2E0C69E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61238693" w14:textId="77777777" w:rsidR="005553F5" w:rsidRDefault="005553F5" w:rsidP="0051632D">
      <w:pPr>
        <w:rPr>
          <w:rFonts w:ascii="Arial" w:hAnsi="Arial" w:cs="Arial"/>
          <w:sz w:val="22"/>
          <w:szCs w:val="22"/>
        </w:rPr>
      </w:pPr>
    </w:p>
    <w:p w14:paraId="3C2E1BA2" w14:textId="17C59E08" w:rsidR="00BA2508" w:rsidRPr="00BA2508" w:rsidRDefault="00EE479D" w:rsidP="0051632D">
      <w:pPr>
        <w:rPr>
          <w:rFonts w:ascii="Arial" w:hAnsi="Arial" w:cs="Arial"/>
          <w:sz w:val="22"/>
          <w:szCs w:val="22"/>
        </w:rPr>
      </w:pPr>
      <w:r w:rsidRPr="00BA250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ROŽIVA a.s.</w:t>
      </w:r>
      <w:r w:rsidR="001950FD" w:rsidRPr="00BA2508">
        <w:rPr>
          <w:rFonts w:ascii="Arial" w:hAnsi="Arial" w:cs="Arial"/>
          <w:b/>
          <w:bCs/>
          <w:sz w:val="22"/>
          <w:szCs w:val="22"/>
        </w:rPr>
        <w:br/>
      </w:r>
      <w:r w:rsidR="001950FD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Kašnice 84, Kašnice, 69172</w:t>
      </w:r>
      <w:r w:rsidR="001950F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25313738</w:t>
      </w:r>
      <w:r w:rsidR="001950FD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CZ25313738</w:t>
      </w:r>
      <w:r w:rsidR="001950FD">
        <w:rPr>
          <w:rFonts w:ascii="Arial" w:hAnsi="Arial" w:cs="Arial"/>
          <w:snapToGrid w:val="0"/>
          <w:color w:val="000000"/>
          <w:sz w:val="22"/>
          <w:szCs w:val="22"/>
        </w:rPr>
        <w:br/>
      </w:r>
      <w:bookmarkStart w:id="2" w:name="_Hlk172282437"/>
      <w:r w:rsidR="001950FD" w:rsidRPr="00BA2508">
        <w:rPr>
          <w:rFonts w:ascii="Arial" w:hAnsi="Arial" w:cs="Arial"/>
          <w:sz w:val="22"/>
          <w:szCs w:val="22"/>
        </w:rPr>
        <w:t>zapsán</w:t>
      </w:r>
      <w:r w:rsidR="00BA2508" w:rsidRPr="00BA2508">
        <w:rPr>
          <w:rFonts w:ascii="Arial" w:hAnsi="Arial" w:cs="Arial"/>
          <w:sz w:val="22"/>
          <w:szCs w:val="22"/>
        </w:rPr>
        <w:t>a</w:t>
      </w:r>
      <w:r w:rsidR="001950FD" w:rsidRPr="00BA2508">
        <w:rPr>
          <w:rFonts w:ascii="Arial" w:hAnsi="Arial" w:cs="Arial"/>
          <w:sz w:val="22"/>
          <w:szCs w:val="22"/>
        </w:rPr>
        <w:t xml:space="preserve"> v obchodním rejstříku vedeném </w:t>
      </w:r>
      <w:r w:rsidR="00BA2508">
        <w:rPr>
          <w:rFonts w:ascii="Arial" w:hAnsi="Arial" w:cs="Arial"/>
          <w:sz w:val="22"/>
          <w:szCs w:val="22"/>
        </w:rPr>
        <w:t>Krajským soudem v Brně, oddíl B, vložka 2092</w:t>
      </w:r>
    </w:p>
    <w:p w14:paraId="39EC3149" w14:textId="6E004145" w:rsidR="00C91F2F" w:rsidRPr="00E95D78" w:rsidRDefault="001950FD" w:rsidP="007B7DD0">
      <w:pPr>
        <w:rPr>
          <w:rFonts w:ascii="Arial" w:hAnsi="Arial" w:cs="Arial"/>
          <w:sz w:val="22"/>
          <w:szCs w:val="22"/>
        </w:rPr>
      </w:pPr>
      <w:r w:rsidRPr="00BA2508">
        <w:rPr>
          <w:rFonts w:ascii="Arial" w:hAnsi="Arial" w:cs="Arial"/>
          <w:sz w:val="22"/>
          <w:szCs w:val="22"/>
        </w:rPr>
        <w:t>osoba oprávněná jednat za právnickou osobu</w:t>
      </w:r>
      <w:r w:rsidR="00BA2508">
        <w:rPr>
          <w:rFonts w:ascii="Arial" w:hAnsi="Arial" w:cs="Arial"/>
          <w:sz w:val="22"/>
          <w:szCs w:val="22"/>
        </w:rPr>
        <w:t>: Radomír Staněk, předseda správní rady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bankovní spojení: </w:t>
      </w:r>
      <w:r w:rsidR="00EE479D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Sberbank CZ, a.s.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="00EE479D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4200198865</w:t>
      </w:r>
      <w:r w:rsidR="00BA2508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/6800</w:t>
      </w:r>
      <w:r>
        <w:rPr>
          <w:rFonts w:ascii="Arial" w:hAnsi="Arial" w:cs="Arial"/>
          <w:sz w:val="22"/>
          <w:szCs w:val="22"/>
        </w:rPr>
        <w:br/>
      </w:r>
    </w:p>
    <w:bookmarkEnd w:id="2"/>
    <w:p w14:paraId="352B7F75" w14:textId="77777777" w:rsidR="00C91F2F" w:rsidRPr="00E95D78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13B35CFD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63031FB6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1EF94606" w14:textId="77777777" w:rsidR="00C6564B" w:rsidRPr="00E95D78" w:rsidRDefault="00C6564B">
      <w:pPr>
        <w:rPr>
          <w:rFonts w:ascii="Arial" w:hAnsi="Arial" w:cs="Arial"/>
          <w:sz w:val="22"/>
          <w:szCs w:val="22"/>
        </w:rPr>
      </w:pPr>
    </w:p>
    <w:p w14:paraId="5C001EF5" w14:textId="483B5AB6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9</w:t>
      </w:r>
      <w:r w:rsidR="007304A8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 nájemní smlouvě č. </w:t>
      </w:r>
      <w:r>
        <w:rPr>
          <w:rFonts w:ascii="Arial" w:hAnsi="Arial" w:cs="Arial"/>
          <w:sz w:val="22"/>
          <w:szCs w:val="22"/>
        </w:rPr>
        <w:t>311N11/59</w:t>
      </w:r>
      <w:r w:rsidR="00137F45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22.09.2011</w:t>
      </w:r>
      <w:r w:rsidR="007B7DD0">
        <w:rPr>
          <w:rFonts w:ascii="Arial" w:hAnsi="Arial" w:cs="Arial"/>
          <w:sz w:val="22"/>
          <w:szCs w:val="22"/>
        </w:rPr>
        <w:t xml:space="preserve"> </w:t>
      </w:r>
      <w:r w:rsidR="007B7DD0" w:rsidRPr="00970923">
        <w:rPr>
          <w:rFonts w:ascii="Arial" w:hAnsi="Arial" w:cs="Arial"/>
          <w:sz w:val="22"/>
          <w:szCs w:val="22"/>
        </w:rPr>
        <w:t>ve znění dodatku č.1 ze dne 25.9.2012, dodatku č. 2 ze dne 15.8.2013, dodatku č. 3 ze dne 30.6.2015, dodatku č. 4 ze dne 30.6.2015</w:t>
      </w:r>
      <w:r w:rsidR="007B7DD0">
        <w:rPr>
          <w:rFonts w:ascii="Arial" w:hAnsi="Arial" w:cs="Arial"/>
          <w:sz w:val="22"/>
          <w:szCs w:val="22"/>
        </w:rPr>
        <w:t>,</w:t>
      </w:r>
      <w:r w:rsidR="007B7DD0" w:rsidRPr="00970923">
        <w:rPr>
          <w:rFonts w:ascii="Arial" w:hAnsi="Arial" w:cs="Arial"/>
          <w:sz w:val="22"/>
          <w:szCs w:val="22"/>
        </w:rPr>
        <w:t xml:space="preserve"> dodatku č. 5 ze dne 10.8.2015</w:t>
      </w:r>
      <w:r w:rsidR="007B7DD0">
        <w:rPr>
          <w:rFonts w:ascii="Arial" w:hAnsi="Arial" w:cs="Arial"/>
          <w:sz w:val="22"/>
          <w:szCs w:val="22"/>
        </w:rPr>
        <w:t>,</w:t>
      </w:r>
      <w:r w:rsidR="007B7DD0" w:rsidRPr="0091221B">
        <w:rPr>
          <w:rFonts w:ascii="Arial" w:hAnsi="Arial" w:cs="Arial"/>
          <w:color w:val="FF0000"/>
          <w:sz w:val="22"/>
          <w:szCs w:val="22"/>
        </w:rPr>
        <w:t xml:space="preserve"> </w:t>
      </w:r>
      <w:r w:rsidR="007B7DD0" w:rsidRPr="00F14482">
        <w:rPr>
          <w:rFonts w:ascii="Arial" w:hAnsi="Arial" w:cs="Arial"/>
          <w:sz w:val="22"/>
          <w:szCs w:val="22"/>
        </w:rPr>
        <w:t>dodatku č.6 ze dne 31.8.2018, dodatku č.7 ze dne 23.9.2019</w:t>
      </w:r>
      <w:r w:rsidR="007B7DD0">
        <w:rPr>
          <w:rFonts w:ascii="Arial" w:hAnsi="Arial" w:cs="Arial"/>
          <w:sz w:val="22"/>
          <w:szCs w:val="22"/>
        </w:rPr>
        <w:t xml:space="preserve"> a dodatku č. 8 ze dne 6.11.2023 (</w:t>
      </w:r>
      <w:r w:rsidR="00F1115F" w:rsidRPr="00E95D78">
        <w:rPr>
          <w:rFonts w:ascii="Arial" w:hAnsi="Arial" w:cs="Arial"/>
          <w:sz w:val="22"/>
          <w:szCs w:val="22"/>
        </w:rPr>
        <w:t xml:space="preserve">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nájmu a </w:t>
      </w:r>
      <w:r w:rsidR="00273669" w:rsidRPr="00E95D78">
        <w:rPr>
          <w:rFonts w:ascii="Arial" w:hAnsi="Arial" w:cs="Arial"/>
          <w:sz w:val="22"/>
          <w:szCs w:val="22"/>
        </w:rPr>
        <w:t>výše ročního nájemného</w:t>
      </w:r>
      <w:r w:rsidR="007B7DD0">
        <w:rPr>
          <w:rFonts w:ascii="Arial" w:hAnsi="Arial" w:cs="Arial"/>
          <w:sz w:val="22"/>
          <w:szCs w:val="22"/>
        </w:rPr>
        <w:t>.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</w:p>
    <w:p w14:paraId="0BB0817C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5C1AD9" w14:textId="04828FAE" w:rsidR="007B7DD0" w:rsidRDefault="007B7DD0" w:rsidP="007B7DD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172282582"/>
      <w:r w:rsidRPr="00027C7F">
        <w:rPr>
          <w:rFonts w:ascii="Arial" w:hAnsi="Arial" w:cs="Arial"/>
          <w:sz w:val="22"/>
          <w:szCs w:val="22"/>
        </w:rPr>
        <w:t xml:space="preserve">1. Dne </w:t>
      </w:r>
      <w:r>
        <w:rPr>
          <w:rFonts w:ascii="Arial" w:hAnsi="Arial" w:cs="Arial"/>
          <w:b/>
          <w:bCs/>
          <w:sz w:val="22"/>
          <w:szCs w:val="22"/>
        </w:rPr>
        <w:t>15</w:t>
      </w:r>
      <w:r w:rsidRPr="006F3DA0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6F3DA0">
        <w:rPr>
          <w:rFonts w:ascii="Arial" w:hAnsi="Arial" w:cs="Arial"/>
          <w:b/>
          <w:bCs/>
          <w:sz w:val="22"/>
          <w:szCs w:val="22"/>
        </w:rPr>
        <w:t>.202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6F3DA0">
        <w:rPr>
          <w:rFonts w:ascii="Arial" w:hAnsi="Arial" w:cs="Arial"/>
          <w:b/>
          <w:bCs/>
          <w:sz w:val="22"/>
          <w:szCs w:val="22"/>
        </w:rPr>
        <w:t xml:space="preserve"> nabylo právní moc</w:t>
      </w:r>
      <w:r>
        <w:rPr>
          <w:rFonts w:ascii="Arial" w:hAnsi="Arial" w:cs="Arial"/>
          <w:sz w:val="22"/>
          <w:szCs w:val="22"/>
        </w:rPr>
        <w:t xml:space="preserve"> rozhodnutí Státního pozemkového úřadu o výměně nebo přechodu vlastnických práv v rámci jednoduché pozemkové úpravy k pozemkům v katastrálním území Klobouky u Brna. Od tohoto dne </w:t>
      </w:r>
      <w:r w:rsidRPr="008A1174">
        <w:rPr>
          <w:rFonts w:ascii="Arial" w:hAnsi="Arial" w:cs="Arial"/>
          <w:sz w:val="22"/>
          <w:szCs w:val="22"/>
        </w:rPr>
        <w:t xml:space="preserve">nenáleží Státnímu pozemkovému úřadu </w:t>
      </w:r>
      <w:r w:rsidR="00713446">
        <w:rPr>
          <w:rFonts w:ascii="Arial" w:hAnsi="Arial" w:cs="Arial"/>
          <w:sz w:val="22"/>
          <w:szCs w:val="22"/>
        </w:rPr>
        <w:t>nájemné</w:t>
      </w:r>
      <w:r w:rsidRPr="008A1174">
        <w:rPr>
          <w:rFonts w:ascii="Arial" w:hAnsi="Arial" w:cs="Arial"/>
          <w:sz w:val="22"/>
          <w:szCs w:val="22"/>
        </w:rPr>
        <w:t xml:space="preserve"> za pozemk</w:t>
      </w:r>
      <w:r w:rsidR="00713446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v </w:t>
      </w:r>
      <w:r w:rsidRPr="008A1174">
        <w:rPr>
          <w:rFonts w:ascii="Arial" w:hAnsi="Arial" w:cs="Arial"/>
          <w:b/>
          <w:sz w:val="22"/>
          <w:szCs w:val="22"/>
        </w:rPr>
        <w:t xml:space="preserve">obci </w:t>
      </w:r>
      <w:r w:rsidR="00713446">
        <w:rPr>
          <w:rFonts w:ascii="Arial" w:hAnsi="Arial" w:cs="Arial"/>
          <w:b/>
          <w:sz w:val="22"/>
          <w:szCs w:val="22"/>
        </w:rPr>
        <w:t>Klobouky u Brna</w:t>
      </w:r>
      <w:r w:rsidRPr="008A1174">
        <w:rPr>
          <w:rFonts w:ascii="Arial" w:hAnsi="Arial" w:cs="Arial"/>
          <w:b/>
          <w:sz w:val="22"/>
          <w:szCs w:val="22"/>
        </w:rPr>
        <w:t xml:space="preserve">, katastrálním území </w:t>
      </w:r>
      <w:r w:rsidR="00713446">
        <w:rPr>
          <w:rFonts w:ascii="Arial" w:hAnsi="Arial" w:cs="Arial"/>
          <w:b/>
          <w:sz w:val="22"/>
          <w:szCs w:val="22"/>
        </w:rPr>
        <w:t>Klobouky</w:t>
      </w:r>
      <w:r>
        <w:rPr>
          <w:rFonts w:ascii="Arial" w:hAnsi="Arial" w:cs="Arial"/>
          <w:b/>
          <w:sz w:val="22"/>
          <w:szCs w:val="22"/>
        </w:rPr>
        <w:t xml:space="preserve"> u Brna</w:t>
      </w:r>
      <w:r w:rsidRPr="008A1174">
        <w:rPr>
          <w:rFonts w:ascii="Arial" w:hAnsi="Arial" w:cs="Arial"/>
          <w:b/>
          <w:sz w:val="22"/>
          <w:szCs w:val="22"/>
        </w:rPr>
        <w:t>,</w:t>
      </w:r>
      <w:bookmarkStart w:id="4" w:name="_Hlk77586208"/>
      <w:r>
        <w:rPr>
          <w:rFonts w:ascii="Arial" w:hAnsi="Arial" w:cs="Arial"/>
          <w:b/>
          <w:sz w:val="22"/>
          <w:szCs w:val="22"/>
        </w:rPr>
        <w:t xml:space="preserve"> KN </w:t>
      </w:r>
      <w:proofErr w:type="spellStart"/>
      <w:r>
        <w:rPr>
          <w:rFonts w:ascii="Arial" w:hAnsi="Arial" w:cs="Arial"/>
          <w:b/>
          <w:sz w:val="22"/>
          <w:szCs w:val="22"/>
        </w:rPr>
        <w:t>p.č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  <w:bookmarkEnd w:id="4"/>
      <w:r w:rsidR="00713446">
        <w:rPr>
          <w:rFonts w:ascii="Arial" w:hAnsi="Arial" w:cs="Arial"/>
          <w:b/>
          <w:sz w:val="22"/>
          <w:szCs w:val="22"/>
        </w:rPr>
        <w:t>2496/5, 2497/5, 2497/8</w:t>
      </w:r>
      <w:r>
        <w:rPr>
          <w:rFonts w:ascii="Arial" w:hAnsi="Arial" w:cs="Arial"/>
          <w:b/>
          <w:sz w:val="22"/>
          <w:szCs w:val="22"/>
        </w:rPr>
        <w:t>,</w:t>
      </w:r>
      <w:r w:rsidR="00713446">
        <w:rPr>
          <w:rFonts w:ascii="Arial" w:hAnsi="Arial" w:cs="Arial"/>
          <w:b/>
          <w:sz w:val="22"/>
          <w:szCs w:val="22"/>
        </w:rPr>
        <w:t xml:space="preserve"> 2509/7, 2509/12, 2509/23, 2509/27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jak je uvedeno v Oznámení o zániku </w:t>
      </w:r>
      <w:r w:rsidR="00F740FA">
        <w:rPr>
          <w:rFonts w:ascii="Arial" w:hAnsi="Arial" w:cs="Arial"/>
          <w:bCs/>
          <w:sz w:val="22"/>
          <w:szCs w:val="22"/>
        </w:rPr>
        <w:t>nájemního vztahu</w:t>
      </w:r>
      <w:r>
        <w:rPr>
          <w:rFonts w:ascii="Arial" w:hAnsi="Arial" w:cs="Arial"/>
          <w:bCs/>
          <w:sz w:val="22"/>
          <w:szCs w:val="22"/>
        </w:rPr>
        <w:t xml:space="preserve"> k části předmětu </w:t>
      </w:r>
      <w:r w:rsidR="00F740FA">
        <w:rPr>
          <w:rFonts w:ascii="Arial" w:hAnsi="Arial" w:cs="Arial"/>
          <w:bCs/>
          <w:sz w:val="22"/>
          <w:szCs w:val="22"/>
        </w:rPr>
        <w:t>nájmu</w:t>
      </w:r>
      <w:r>
        <w:rPr>
          <w:rFonts w:ascii="Arial" w:hAnsi="Arial" w:cs="Arial"/>
          <w:bCs/>
          <w:sz w:val="22"/>
          <w:szCs w:val="22"/>
        </w:rPr>
        <w:t xml:space="preserve">, které </w:t>
      </w:r>
      <w:proofErr w:type="gramStart"/>
      <w:r>
        <w:rPr>
          <w:rFonts w:ascii="Arial" w:hAnsi="Arial" w:cs="Arial"/>
          <w:bCs/>
          <w:sz w:val="22"/>
          <w:szCs w:val="22"/>
        </w:rPr>
        <w:t>tvoří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nedílnou součást tohoto dodatku.</w:t>
      </w:r>
    </w:p>
    <w:p w14:paraId="6A7ED77D" w14:textId="77777777" w:rsidR="007B7DD0" w:rsidRDefault="007B7DD0" w:rsidP="007B7DD0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1F1DBC64" w14:textId="0FE9CBE3" w:rsidR="007B7DD0" w:rsidRPr="00E95D78" w:rsidRDefault="007B7DD0" w:rsidP="007B7DD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nabytí právní moci rozhodnutí </w:t>
      </w:r>
      <w:r w:rsidRPr="00E95D78">
        <w:rPr>
          <w:rFonts w:ascii="Arial" w:hAnsi="Arial" w:cs="Arial"/>
          <w:iCs/>
          <w:sz w:val="22"/>
          <w:szCs w:val="22"/>
        </w:rPr>
        <w:t>nenáleží</w:t>
      </w:r>
      <w:r w:rsidRPr="00E95D78">
        <w:rPr>
          <w:rFonts w:ascii="Arial" w:hAnsi="Arial" w:cs="Arial"/>
          <w:sz w:val="22"/>
          <w:szCs w:val="22"/>
        </w:rPr>
        <w:t xml:space="preserve"> </w:t>
      </w:r>
      <w:r w:rsidR="00713446">
        <w:rPr>
          <w:rFonts w:ascii="Arial" w:hAnsi="Arial" w:cs="Arial"/>
          <w:sz w:val="22"/>
          <w:szCs w:val="22"/>
        </w:rPr>
        <w:t>pronajímateli</w:t>
      </w:r>
      <w:r w:rsidRPr="00E95D78">
        <w:rPr>
          <w:rFonts w:ascii="Arial" w:hAnsi="Arial" w:cs="Arial"/>
          <w:sz w:val="22"/>
          <w:szCs w:val="22"/>
        </w:rPr>
        <w:t xml:space="preserve"> </w:t>
      </w:r>
      <w:r w:rsidR="00713446">
        <w:rPr>
          <w:rFonts w:ascii="Arial" w:hAnsi="Arial" w:cs="Arial"/>
          <w:sz w:val="22"/>
          <w:szCs w:val="22"/>
        </w:rPr>
        <w:t>nájemné</w:t>
      </w:r>
      <w:r w:rsidRPr="00E95D78">
        <w:rPr>
          <w:rFonts w:ascii="Arial" w:hAnsi="Arial" w:cs="Arial"/>
          <w:sz w:val="22"/>
          <w:szCs w:val="22"/>
        </w:rPr>
        <w:t>.</w:t>
      </w:r>
    </w:p>
    <w:bookmarkEnd w:id="3"/>
    <w:p w14:paraId="64BD8D83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5DACB4" w14:textId="77777777" w:rsidR="006A1DBD" w:rsidRDefault="006A1DBD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34A41069" w14:textId="77777777" w:rsidR="006A1DBD" w:rsidRDefault="006A1DBD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67E8FCB" w14:textId="77777777" w:rsidR="006A1DBD" w:rsidRDefault="006A1DBD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29EEEA85" w14:textId="77777777" w:rsidR="006A1DBD" w:rsidRDefault="006A1DBD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35B6183A" w14:textId="77777777" w:rsidR="006A1DBD" w:rsidRDefault="006A1DBD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56EAB926" w14:textId="5040BF1C" w:rsidR="00C91F2F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>
        <w:rPr>
          <w:b w:val="0"/>
          <w:bCs w:val="0"/>
          <w:sz w:val="22"/>
          <w:szCs w:val="22"/>
        </w:rPr>
        <w:t>21 458</w:t>
      </w:r>
      <w:r w:rsidR="00137F45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>
        <w:rPr>
          <w:b w:val="0"/>
          <w:bCs w:val="0"/>
          <w:sz w:val="22"/>
          <w:szCs w:val="22"/>
        </w:rPr>
        <w:t>dvacet jeden tisíc čtyři sta padesát osm korun českých</w:t>
      </w:r>
      <w:r w:rsidR="00C91F2F" w:rsidRPr="00E95D78">
        <w:rPr>
          <w:b w:val="0"/>
          <w:bCs w:val="0"/>
          <w:sz w:val="22"/>
          <w:szCs w:val="22"/>
        </w:rPr>
        <w:t>)</w:t>
      </w:r>
      <w:r w:rsidR="00E70862">
        <w:rPr>
          <w:b w:val="0"/>
          <w:bCs w:val="0"/>
          <w:sz w:val="22"/>
          <w:szCs w:val="22"/>
        </w:rPr>
        <w:t>, jak je vypočteno v nedílné příloze č. 1</w:t>
      </w:r>
    </w:p>
    <w:p w14:paraId="05CDC97D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4CF4074" w14:textId="4AD67C11" w:rsidR="00436322" w:rsidRPr="000D386A" w:rsidRDefault="00436322" w:rsidP="00436322">
      <w:pPr>
        <w:pStyle w:val="Zkladntext21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0D386A">
        <w:rPr>
          <w:rFonts w:ascii="Arial" w:hAnsi="Arial" w:cs="Arial"/>
          <w:bCs/>
          <w:sz w:val="22"/>
          <w:szCs w:val="22"/>
        </w:rPr>
        <w:t>K 01.10.2024</w:t>
      </w:r>
      <w:r w:rsidRPr="000D386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0D386A">
        <w:rPr>
          <w:rFonts w:ascii="Arial" w:hAnsi="Arial" w:cs="Arial"/>
          <w:bCs/>
          <w:sz w:val="22"/>
          <w:szCs w:val="22"/>
        </w:rPr>
        <w:t xml:space="preserve">je nájemce povinen zaplatit částku </w:t>
      </w:r>
      <w:r w:rsidR="00BE39A5" w:rsidRPr="000D386A">
        <w:rPr>
          <w:rFonts w:ascii="Arial" w:hAnsi="Arial" w:cs="Arial"/>
          <w:bCs/>
          <w:sz w:val="22"/>
          <w:szCs w:val="22"/>
        </w:rPr>
        <w:t>23 280</w:t>
      </w:r>
      <w:r w:rsidRPr="000D386A">
        <w:rPr>
          <w:rFonts w:ascii="Arial" w:hAnsi="Arial" w:cs="Arial"/>
          <w:bCs/>
          <w:sz w:val="22"/>
          <w:szCs w:val="22"/>
        </w:rPr>
        <w:t xml:space="preserve"> Kč (slovy: </w:t>
      </w:r>
      <w:r w:rsidR="00BE39A5" w:rsidRPr="000D386A">
        <w:rPr>
          <w:rFonts w:ascii="Arial" w:hAnsi="Arial" w:cs="Arial"/>
          <w:bCs/>
          <w:sz w:val="22"/>
          <w:szCs w:val="22"/>
        </w:rPr>
        <w:t>dvacet tři tisíc dvě stě osmdesát</w:t>
      </w:r>
      <w:r w:rsidRPr="000D386A">
        <w:rPr>
          <w:rFonts w:ascii="Arial" w:hAnsi="Arial" w:cs="Arial"/>
          <w:bCs/>
          <w:sz w:val="22"/>
          <w:szCs w:val="22"/>
        </w:rPr>
        <w:t xml:space="preserve"> korun českých)</w:t>
      </w:r>
      <w:r w:rsidR="00E70862">
        <w:rPr>
          <w:rFonts w:ascii="Arial" w:hAnsi="Arial" w:cs="Arial"/>
          <w:bCs/>
          <w:sz w:val="22"/>
          <w:szCs w:val="22"/>
        </w:rPr>
        <w:t xml:space="preserve">, jak je vypočteno v nedílné příloze č. 2. </w:t>
      </w:r>
    </w:p>
    <w:p w14:paraId="142A6E87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3ADEDEC0" w14:textId="0D2822B3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0D386A">
        <w:rPr>
          <w:rFonts w:ascii="Arial" w:hAnsi="Arial" w:cs="Arial"/>
          <w:b w:val="0"/>
          <w:sz w:val="22"/>
          <w:szCs w:val="22"/>
        </w:rPr>
        <w:t>Tato částka se skládá z ročního nájemného u pozemků,</w:t>
      </w:r>
      <w:r w:rsidR="00D2110E" w:rsidRPr="000D386A">
        <w:rPr>
          <w:rFonts w:ascii="Arial" w:hAnsi="Arial" w:cs="Arial"/>
          <w:b w:val="0"/>
          <w:sz w:val="22"/>
          <w:szCs w:val="22"/>
        </w:rPr>
        <w:t xml:space="preserve"> které nebyly předmětem převodu </w:t>
      </w:r>
      <w:r w:rsidR="000D386A" w:rsidRPr="000D386A">
        <w:rPr>
          <w:rFonts w:ascii="Arial" w:hAnsi="Arial" w:cs="Arial"/>
          <w:b w:val="0"/>
          <w:sz w:val="22"/>
          <w:szCs w:val="22"/>
        </w:rPr>
        <w:t>(</w:t>
      </w:r>
      <w:r w:rsidR="00D2110E" w:rsidRPr="000D386A">
        <w:rPr>
          <w:rFonts w:ascii="Arial" w:hAnsi="Arial" w:cs="Arial"/>
          <w:b w:val="0"/>
          <w:sz w:val="22"/>
          <w:szCs w:val="22"/>
        </w:rPr>
        <w:t>přechodu</w:t>
      </w:r>
      <w:r w:rsidR="000D386A">
        <w:rPr>
          <w:rFonts w:ascii="Arial" w:hAnsi="Arial" w:cs="Arial"/>
          <w:b w:val="0"/>
          <w:sz w:val="22"/>
          <w:szCs w:val="22"/>
        </w:rPr>
        <w:t>, dohody o ukončení nájemního vztahu</w:t>
      </w:r>
      <w:r w:rsidR="000D386A" w:rsidRPr="000D386A">
        <w:rPr>
          <w:rFonts w:ascii="Arial" w:hAnsi="Arial" w:cs="Arial"/>
          <w:b w:val="0"/>
          <w:sz w:val="22"/>
          <w:szCs w:val="22"/>
        </w:rPr>
        <w:t>)</w:t>
      </w:r>
      <w:r w:rsidRPr="000D386A">
        <w:rPr>
          <w:rFonts w:ascii="Arial" w:hAnsi="Arial" w:cs="Arial"/>
          <w:b w:val="0"/>
          <w:sz w:val="22"/>
          <w:szCs w:val="22"/>
        </w:rPr>
        <w:t>, a z alikvotní</w:t>
      </w:r>
      <w:r w:rsidR="007015EB" w:rsidRPr="000D386A">
        <w:rPr>
          <w:rFonts w:ascii="Arial" w:hAnsi="Arial" w:cs="Arial"/>
          <w:b w:val="0"/>
          <w:sz w:val="22"/>
          <w:szCs w:val="22"/>
        </w:rPr>
        <w:t>ch částí</w:t>
      </w:r>
      <w:r w:rsidRPr="000D386A">
        <w:rPr>
          <w:rFonts w:ascii="Arial" w:hAnsi="Arial" w:cs="Arial"/>
          <w:b w:val="0"/>
          <w:sz w:val="22"/>
          <w:szCs w:val="22"/>
        </w:rPr>
        <w:t xml:space="preserve"> ročního nájemného u pozemků, které byly předmětem převodu </w:t>
      </w:r>
      <w:r w:rsidR="000D386A" w:rsidRPr="000D386A">
        <w:rPr>
          <w:rFonts w:ascii="Arial" w:hAnsi="Arial" w:cs="Arial"/>
          <w:b w:val="0"/>
          <w:sz w:val="22"/>
          <w:szCs w:val="22"/>
        </w:rPr>
        <w:t>(</w:t>
      </w:r>
      <w:r w:rsidR="00D2110E" w:rsidRPr="000D386A">
        <w:rPr>
          <w:rFonts w:ascii="Arial" w:hAnsi="Arial" w:cs="Arial"/>
          <w:b w:val="0"/>
          <w:sz w:val="22"/>
          <w:szCs w:val="22"/>
        </w:rPr>
        <w:t>přechodu</w:t>
      </w:r>
      <w:r w:rsidR="000D386A">
        <w:rPr>
          <w:rFonts w:ascii="Arial" w:hAnsi="Arial" w:cs="Arial"/>
          <w:b w:val="0"/>
          <w:sz w:val="22"/>
          <w:szCs w:val="22"/>
        </w:rPr>
        <w:t>, dohody o ukončení nájemního vztahu</w:t>
      </w:r>
      <w:r w:rsidR="000D386A" w:rsidRPr="000D386A">
        <w:rPr>
          <w:rFonts w:ascii="Arial" w:hAnsi="Arial" w:cs="Arial"/>
          <w:b w:val="0"/>
          <w:sz w:val="22"/>
          <w:szCs w:val="22"/>
        </w:rPr>
        <w:t>)</w:t>
      </w:r>
      <w:r w:rsidRPr="000D386A">
        <w:rPr>
          <w:rFonts w:ascii="Arial" w:hAnsi="Arial" w:cs="Arial"/>
          <w:b w:val="0"/>
          <w:sz w:val="22"/>
          <w:szCs w:val="22"/>
        </w:rPr>
        <w:t>. Alikvotní část</w:t>
      </w:r>
      <w:r w:rsidR="007015EB" w:rsidRPr="000D386A">
        <w:rPr>
          <w:rFonts w:ascii="Arial" w:hAnsi="Arial" w:cs="Arial"/>
          <w:b w:val="0"/>
          <w:sz w:val="22"/>
          <w:szCs w:val="22"/>
        </w:rPr>
        <w:t>i jsou vypočítány</w:t>
      </w:r>
      <w:r w:rsidRPr="000D386A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0D386A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0D386A">
        <w:rPr>
          <w:rFonts w:ascii="Arial" w:hAnsi="Arial" w:cs="Arial"/>
          <w:b w:val="0"/>
          <w:sz w:val="22"/>
          <w:szCs w:val="22"/>
        </w:rPr>
        <w:t>rozhodného data</w:t>
      </w:r>
      <w:r w:rsidR="000D386A" w:rsidRPr="000D386A">
        <w:rPr>
          <w:rFonts w:ascii="Arial" w:hAnsi="Arial" w:cs="Arial"/>
          <w:b w:val="0"/>
          <w:sz w:val="22"/>
          <w:szCs w:val="22"/>
        </w:rPr>
        <w:t>.</w:t>
      </w:r>
    </w:p>
    <w:p w14:paraId="13143DF3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D4606D5" w14:textId="6C27EE34" w:rsidR="000D386A" w:rsidRPr="00E95D78" w:rsidRDefault="00C91F2F" w:rsidP="000D386A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0D386A">
        <w:rPr>
          <w:b w:val="0"/>
          <w:bCs w:val="0"/>
          <w:sz w:val="22"/>
          <w:szCs w:val="22"/>
        </w:rPr>
        <w:t>Roční nájemné u pozemků, které nebyly předmětem převodu (přechodu</w:t>
      </w:r>
      <w:r w:rsidR="000D386A">
        <w:rPr>
          <w:b w:val="0"/>
          <w:bCs w:val="0"/>
          <w:sz w:val="22"/>
          <w:szCs w:val="22"/>
        </w:rPr>
        <w:t xml:space="preserve">, </w:t>
      </w:r>
      <w:r w:rsidR="000D386A">
        <w:rPr>
          <w:b w:val="0"/>
          <w:sz w:val="22"/>
          <w:szCs w:val="22"/>
        </w:rPr>
        <w:t>dohody o ukončení nájemního vztahu</w:t>
      </w:r>
      <w:r w:rsidRPr="000D386A">
        <w:rPr>
          <w:b w:val="0"/>
          <w:bCs w:val="0"/>
          <w:sz w:val="22"/>
          <w:szCs w:val="22"/>
        </w:rPr>
        <w:t>):</w:t>
      </w:r>
      <w:r w:rsidRPr="00172AFE">
        <w:rPr>
          <w:b w:val="0"/>
          <w:sz w:val="22"/>
          <w:szCs w:val="22"/>
        </w:rPr>
        <w:t xml:space="preserve"> </w:t>
      </w:r>
      <w:r w:rsidR="009A2392">
        <w:rPr>
          <w:b w:val="0"/>
          <w:sz w:val="22"/>
          <w:szCs w:val="22"/>
        </w:rPr>
        <w:t xml:space="preserve">21 </w:t>
      </w:r>
      <w:r w:rsidR="009A2392" w:rsidRPr="000D386A">
        <w:rPr>
          <w:b w:val="0"/>
          <w:sz w:val="22"/>
          <w:szCs w:val="22"/>
        </w:rPr>
        <w:t>458</w:t>
      </w:r>
      <w:r w:rsidR="00436322" w:rsidRPr="000D386A">
        <w:rPr>
          <w:b w:val="0"/>
          <w:sz w:val="22"/>
          <w:szCs w:val="22"/>
        </w:rPr>
        <w:t xml:space="preserve"> </w:t>
      </w:r>
      <w:r w:rsidRPr="000D386A">
        <w:rPr>
          <w:b w:val="0"/>
          <w:sz w:val="22"/>
          <w:szCs w:val="22"/>
        </w:rPr>
        <w:t>Kč</w:t>
      </w:r>
      <w:r w:rsidRPr="00172AFE">
        <w:rPr>
          <w:b w:val="0"/>
          <w:sz w:val="22"/>
          <w:szCs w:val="22"/>
        </w:rPr>
        <w:t xml:space="preserve"> </w:t>
      </w:r>
      <w:r w:rsidR="000D386A">
        <w:rPr>
          <w:b w:val="0"/>
          <w:sz w:val="22"/>
          <w:szCs w:val="22"/>
        </w:rPr>
        <w:t xml:space="preserve">(slovy: </w:t>
      </w:r>
      <w:r w:rsidR="000D386A">
        <w:rPr>
          <w:b w:val="0"/>
          <w:bCs w:val="0"/>
          <w:sz w:val="22"/>
          <w:szCs w:val="22"/>
        </w:rPr>
        <w:t>dvacet jeden tisíc čtyři sta padesát osm korun českých</w:t>
      </w:r>
      <w:r w:rsidR="000D386A" w:rsidRPr="00E95D78">
        <w:rPr>
          <w:b w:val="0"/>
          <w:bCs w:val="0"/>
          <w:sz w:val="22"/>
          <w:szCs w:val="22"/>
        </w:rPr>
        <w:t>).</w:t>
      </w:r>
    </w:p>
    <w:p w14:paraId="36BA7A96" w14:textId="328107E6" w:rsidR="00C91F2F" w:rsidRPr="00172AFE" w:rsidRDefault="00C91F2F" w:rsidP="000D386A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</w:p>
    <w:p w14:paraId="2AFD9ADE" w14:textId="4EE68F92" w:rsidR="00C91F2F" w:rsidRPr="00172AFE" w:rsidRDefault="00C91F2F" w:rsidP="0010374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0D386A">
        <w:rPr>
          <w:rFonts w:ascii="Arial" w:hAnsi="Arial" w:cs="Arial"/>
          <w:b w:val="0"/>
          <w:sz w:val="22"/>
          <w:szCs w:val="22"/>
        </w:rPr>
        <w:t>Alikvotní části ročního nájemného u pozemků, které byly předmětem převodu</w:t>
      </w:r>
      <w:r w:rsidR="000D386A" w:rsidRPr="000D386A">
        <w:rPr>
          <w:rFonts w:ascii="Arial" w:hAnsi="Arial" w:cs="Arial"/>
          <w:b w:val="0"/>
          <w:sz w:val="22"/>
          <w:szCs w:val="22"/>
        </w:rPr>
        <w:t xml:space="preserve"> (přechodu</w:t>
      </w:r>
      <w:r w:rsidR="00F740FA">
        <w:rPr>
          <w:rFonts w:ascii="Arial" w:hAnsi="Arial" w:cs="Arial"/>
          <w:b w:val="0"/>
          <w:sz w:val="22"/>
          <w:szCs w:val="22"/>
        </w:rPr>
        <w:t>, dohody o ukončení nájemního vztahu</w:t>
      </w:r>
      <w:proofErr w:type="gramStart"/>
      <w:r w:rsidR="000D386A" w:rsidRPr="000D386A">
        <w:rPr>
          <w:rFonts w:ascii="Arial" w:hAnsi="Arial" w:cs="Arial"/>
          <w:b w:val="0"/>
          <w:sz w:val="22"/>
          <w:szCs w:val="22"/>
        </w:rPr>
        <w:t>)</w:t>
      </w:r>
      <w:r w:rsidR="009A2392" w:rsidRPr="000D386A">
        <w:rPr>
          <w:rFonts w:ascii="Arial" w:hAnsi="Arial" w:cs="Arial"/>
          <w:b w:val="0"/>
          <w:sz w:val="22"/>
          <w:szCs w:val="22"/>
        </w:rPr>
        <w:t xml:space="preserve"> </w:t>
      </w:r>
      <w:r w:rsidRPr="000D386A">
        <w:rPr>
          <w:rFonts w:ascii="Arial" w:hAnsi="Arial" w:cs="Arial"/>
          <w:b w:val="0"/>
          <w:sz w:val="22"/>
          <w:szCs w:val="22"/>
        </w:rPr>
        <w:t>:</w:t>
      </w:r>
      <w:proofErr w:type="gramEnd"/>
      <w:r w:rsidRPr="000D386A">
        <w:rPr>
          <w:rFonts w:ascii="Arial" w:hAnsi="Arial" w:cs="Arial"/>
          <w:b w:val="0"/>
          <w:sz w:val="22"/>
          <w:szCs w:val="22"/>
        </w:rPr>
        <w:t xml:space="preserve"> </w:t>
      </w:r>
      <w:r w:rsidR="000D386A" w:rsidRPr="000D386A">
        <w:rPr>
          <w:rFonts w:ascii="Arial" w:hAnsi="Arial" w:cs="Arial"/>
          <w:b w:val="0"/>
          <w:sz w:val="22"/>
          <w:szCs w:val="22"/>
        </w:rPr>
        <w:t>1 822</w:t>
      </w:r>
      <w:r w:rsidR="000D386A" w:rsidRPr="000D386A">
        <w:rPr>
          <w:rFonts w:ascii="Arial" w:hAnsi="Arial" w:cs="Arial"/>
          <w:bCs/>
          <w:sz w:val="22"/>
          <w:szCs w:val="22"/>
        </w:rPr>
        <w:t xml:space="preserve"> </w:t>
      </w:r>
      <w:r w:rsidR="00CD4004" w:rsidRPr="000D386A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0D386A">
        <w:rPr>
          <w:rFonts w:ascii="Arial" w:hAnsi="Arial" w:cs="Arial"/>
          <w:b w:val="0"/>
          <w:sz w:val="22"/>
          <w:szCs w:val="22"/>
        </w:rPr>
        <w:t>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</w:t>
      </w:r>
      <w:r w:rsidR="00CD4004">
        <w:rPr>
          <w:rFonts w:ascii="Arial" w:hAnsi="Arial" w:cs="Arial"/>
          <w:b w:val="0"/>
          <w:sz w:val="22"/>
          <w:szCs w:val="22"/>
        </w:rPr>
        <w:t xml:space="preserve"> </w:t>
      </w:r>
      <w:r w:rsidR="000D386A">
        <w:rPr>
          <w:rFonts w:ascii="Arial" w:hAnsi="Arial" w:cs="Arial"/>
          <w:b w:val="0"/>
          <w:sz w:val="22"/>
          <w:szCs w:val="22"/>
        </w:rPr>
        <w:t>jeden tisíc osm set dvacet dva</w:t>
      </w:r>
      <w:r w:rsidR="00CD4004" w:rsidRPr="000D386A">
        <w:rPr>
          <w:rFonts w:ascii="Arial" w:hAnsi="Arial" w:cs="Arial"/>
          <w:b w:val="0"/>
          <w:sz w:val="22"/>
          <w:szCs w:val="22"/>
        </w:rPr>
        <w:t xml:space="preserve"> korun českých</w:t>
      </w:r>
      <w:r w:rsidR="00137F45">
        <w:rPr>
          <w:rFonts w:ascii="Arial" w:hAnsi="Arial" w:cs="Arial"/>
          <w:b w:val="0"/>
          <w:sz w:val="22"/>
          <w:szCs w:val="22"/>
        </w:rPr>
        <w:t>)</w:t>
      </w:r>
      <w:r w:rsidRPr="00172AFE">
        <w:rPr>
          <w:rFonts w:ascii="Arial" w:hAnsi="Arial" w:cs="Arial"/>
          <w:b w:val="0"/>
          <w:sz w:val="22"/>
          <w:szCs w:val="22"/>
        </w:rPr>
        <w:t>.</w:t>
      </w:r>
    </w:p>
    <w:p w14:paraId="4FDF0916" w14:textId="5054E86D" w:rsidR="00B65A94" w:rsidRPr="00172AFE" w:rsidRDefault="00B65A94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8AFECB" w14:textId="0B1B4624" w:rsidR="00DF57DD" w:rsidRPr="00172AFE" w:rsidRDefault="000D386A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9</w:t>
      </w:r>
      <w:r w:rsidR="00113658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505DA476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10B1BCF" w14:textId="5FE6A070" w:rsidR="00A53695" w:rsidRPr="00F740FA" w:rsidRDefault="00F740FA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740FA">
        <w:rPr>
          <w:rFonts w:ascii="Arial" w:hAnsi="Arial" w:cs="Arial"/>
          <w:b w:val="0"/>
          <w:sz w:val="22"/>
          <w:szCs w:val="22"/>
        </w:rPr>
        <w:t>4</w:t>
      </w:r>
      <w:r w:rsidR="00164B4F" w:rsidRPr="00F740FA">
        <w:rPr>
          <w:rFonts w:ascii="Arial" w:hAnsi="Arial" w:cs="Arial"/>
          <w:b w:val="0"/>
          <w:sz w:val="22"/>
          <w:szCs w:val="22"/>
        </w:rPr>
        <w:t>.</w:t>
      </w:r>
      <w:r w:rsidR="00B12289" w:rsidRPr="00F740FA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F740FA">
        <w:rPr>
          <w:rFonts w:ascii="Arial" w:hAnsi="Arial" w:cs="Arial"/>
          <w:b w:val="0"/>
          <w:sz w:val="22"/>
          <w:szCs w:val="22"/>
        </w:rPr>
        <w:t>Tento dodatek</w:t>
      </w:r>
      <w:r w:rsidR="00B12289" w:rsidRPr="00F740FA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F740FA">
        <w:rPr>
          <w:rFonts w:ascii="Arial" w:hAnsi="Arial" w:cs="Arial"/>
          <w:b w:val="0"/>
          <w:sz w:val="22"/>
          <w:szCs w:val="22"/>
        </w:rPr>
        <w:t xml:space="preserve"> </w:t>
      </w:r>
      <w:r w:rsidRPr="00F740FA">
        <w:rPr>
          <w:rFonts w:ascii="Arial" w:hAnsi="Arial" w:cs="Arial"/>
          <w:b w:val="0"/>
          <w:sz w:val="22"/>
          <w:szCs w:val="22"/>
        </w:rPr>
        <w:t>15.8.2024</w:t>
      </w:r>
      <w:r w:rsidR="0072149A" w:rsidRPr="00F740FA">
        <w:rPr>
          <w:rFonts w:ascii="Arial" w:hAnsi="Arial" w:cs="Arial"/>
          <w:b w:val="0"/>
          <w:sz w:val="22"/>
          <w:szCs w:val="22"/>
        </w:rPr>
        <w:t xml:space="preserve"> nejdříve však dnem</w:t>
      </w:r>
      <w:r w:rsidR="00B12289" w:rsidRPr="00F740FA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F740FA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F740FA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F740FA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F740FA">
        <w:rPr>
          <w:rFonts w:ascii="Arial" w:hAnsi="Arial" w:cs="Arial"/>
          <w:b w:val="0"/>
          <w:sz w:val="22"/>
          <w:szCs w:val="22"/>
        </w:rPr>
        <w:t xml:space="preserve">. </w:t>
      </w:r>
    </w:p>
    <w:p w14:paraId="3236BD2D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740FA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F740FA">
        <w:rPr>
          <w:rFonts w:ascii="Arial" w:hAnsi="Arial" w:cs="Arial"/>
          <w:b w:val="0"/>
          <w:sz w:val="22"/>
          <w:szCs w:val="22"/>
        </w:rPr>
        <w:t>tohoto dodatku</w:t>
      </w:r>
      <w:r w:rsidRPr="00F740FA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79042D2D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4622A4" w14:textId="68127CB4" w:rsidR="00021CF1" w:rsidRPr="00172AFE" w:rsidRDefault="00F740FA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0DABBAD5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02B3B46" w14:textId="471AC52A" w:rsidR="00C91F2F" w:rsidRPr="00172AFE" w:rsidRDefault="00F740F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58DA141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7016A1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820D410" w14:textId="5031DC91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3B98FC92" w14:textId="10DBC873" w:rsidR="00EC7FE5" w:rsidRPr="005F2C48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F740FA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4E1D36">
        <w:rPr>
          <w:rFonts w:ascii="Arial" w:hAnsi="Arial" w:cs="Arial"/>
          <w:sz w:val="22"/>
          <w:szCs w:val="22"/>
        </w:rPr>
        <w:t>5.8.2024</w:t>
      </w:r>
    </w:p>
    <w:p w14:paraId="771E46F3" w14:textId="1637ABE0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70C95D54" w14:textId="78C79850" w:rsidR="00C638B8" w:rsidRDefault="00C638B8" w:rsidP="00EC7FE5">
      <w:pPr>
        <w:jc w:val="both"/>
        <w:rPr>
          <w:rFonts w:ascii="Arial" w:hAnsi="Arial" w:cs="Arial"/>
          <w:sz w:val="22"/>
          <w:szCs w:val="22"/>
        </w:rPr>
      </w:pPr>
    </w:p>
    <w:p w14:paraId="1C2B1E57" w14:textId="77777777" w:rsidR="00C638B8" w:rsidRPr="005F2C48" w:rsidRDefault="00C638B8" w:rsidP="00EC7FE5">
      <w:pPr>
        <w:jc w:val="both"/>
        <w:rPr>
          <w:rFonts w:ascii="Arial" w:hAnsi="Arial" w:cs="Arial"/>
          <w:sz w:val="22"/>
          <w:szCs w:val="22"/>
        </w:rPr>
      </w:pPr>
    </w:p>
    <w:p w14:paraId="6C13BA7F" w14:textId="77777777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5D7F7D24" w14:textId="77777777" w:rsidR="00126514" w:rsidRDefault="00126514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126514" w:rsidSect="008406F0">
          <w:footerReference w:type="default" r:id="rId11"/>
          <w:type w:val="continuous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5B013818" w14:textId="77777777" w:rsidR="005C7236" w:rsidRDefault="005C7236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A53A035" w14:textId="5ED98CF3" w:rsidR="00126514" w:rsidRPr="0087119A" w:rsidRDefault="00126514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bookmarkStart w:id="5" w:name="_Hlk172284093"/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4535BE83" w14:textId="77777777" w:rsidR="00126514" w:rsidRDefault="00EE479D" w:rsidP="001136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Pavel Zajíček</w:t>
      </w:r>
    </w:p>
    <w:p w14:paraId="39DA7657" w14:textId="08144EF6" w:rsidR="00126514" w:rsidRDefault="00EE479D" w:rsidP="001136C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12651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0CFABDC7" w14:textId="4963D1E4" w:rsidR="00126514" w:rsidRDefault="00F740FA" w:rsidP="001136C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Státního pozemkového úřadu</w:t>
      </w:r>
    </w:p>
    <w:p w14:paraId="49884F1B" w14:textId="77777777" w:rsidR="00DE3B4C" w:rsidRDefault="00126514" w:rsidP="001136C4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6" w:name="_Hlk155940622"/>
      <w:bookmarkEnd w:id="6"/>
    </w:p>
    <w:p w14:paraId="244755D0" w14:textId="77777777" w:rsidR="00126514" w:rsidRDefault="00126514" w:rsidP="001136C4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FB3D7CA" w14:textId="77777777" w:rsidR="00126514" w:rsidRDefault="00EE479D" w:rsidP="001265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ROŽIVA a.s.</w:t>
      </w:r>
    </w:p>
    <w:p w14:paraId="116A4850" w14:textId="7EE820E4" w:rsidR="00126514" w:rsidRPr="009378A3" w:rsidRDefault="00F740FA" w:rsidP="00126514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Radomír Staněk</w:t>
      </w:r>
    </w:p>
    <w:p w14:paraId="3564D611" w14:textId="4411BBFB" w:rsidR="00126514" w:rsidRDefault="00F740FA" w:rsidP="001265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 správní rady</w:t>
      </w:r>
    </w:p>
    <w:p w14:paraId="78751C12" w14:textId="77777777" w:rsidR="00126514" w:rsidRPr="00B138A7" w:rsidRDefault="00126514" w:rsidP="0012651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p w14:paraId="3FC2CCD5" w14:textId="77777777" w:rsidR="00126514" w:rsidRDefault="00126514" w:rsidP="00126514">
      <w:pPr>
        <w:jc w:val="both"/>
        <w:rPr>
          <w:rFonts w:ascii="Arial" w:hAnsi="Arial" w:cs="Arial"/>
          <w:bCs/>
        </w:rPr>
      </w:pPr>
    </w:p>
    <w:p w14:paraId="7ED2E008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</w:pPr>
    </w:p>
    <w:p w14:paraId="7EF0B15B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  <w:sectPr w:rsidR="00126514" w:rsidSect="008406F0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211D56E6" w14:textId="77777777" w:rsidR="00126514" w:rsidRPr="005F2C48" w:rsidRDefault="00126514" w:rsidP="00EC7FE5">
      <w:pPr>
        <w:jc w:val="both"/>
        <w:rPr>
          <w:rFonts w:ascii="Arial" w:hAnsi="Arial" w:cs="Arial"/>
          <w:sz w:val="22"/>
          <w:szCs w:val="22"/>
        </w:rPr>
      </w:pPr>
    </w:p>
    <w:p w14:paraId="7A172227" w14:textId="77777777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1D22B70C" w14:textId="77777777" w:rsidR="00EC7FE5" w:rsidRPr="00012682" w:rsidRDefault="00EC7FE5" w:rsidP="00EC7FE5">
      <w:pPr>
        <w:jc w:val="both"/>
        <w:rPr>
          <w:rFonts w:ascii="Arial" w:hAnsi="Arial" w:cs="Arial"/>
          <w:bCs/>
        </w:rPr>
      </w:pPr>
    </w:p>
    <w:p w14:paraId="57D4FF08" w14:textId="77777777" w:rsidR="00EC7FE5" w:rsidRDefault="00EC7FE5" w:rsidP="00EC7FE5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lic. Libuše Králová</w:t>
      </w:r>
    </w:p>
    <w:p w14:paraId="06589941" w14:textId="77777777" w:rsidR="00F740FA" w:rsidRPr="005F2C48" w:rsidRDefault="00F740FA" w:rsidP="00EC7FE5">
      <w:pPr>
        <w:jc w:val="both"/>
        <w:rPr>
          <w:rFonts w:ascii="Arial" w:hAnsi="Arial" w:cs="Arial"/>
          <w:bCs/>
        </w:rPr>
      </w:pPr>
    </w:p>
    <w:p w14:paraId="2148AE2D" w14:textId="77777777" w:rsidR="00EC7FE5" w:rsidRPr="005F2C48" w:rsidRDefault="00EC7FE5" w:rsidP="00EC7FE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7C4EA6C5" w14:textId="77777777" w:rsidR="00EC7FE5" w:rsidRPr="005F2C48" w:rsidRDefault="00EC7FE5" w:rsidP="00EC7FE5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7060DD22" w14:textId="77777777" w:rsidR="00EC7FE5" w:rsidRPr="00172AFE" w:rsidRDefault="00EC7FE5" w:rsidP="00EC7FE5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bookmarkEnd w:id="5"/>
    <w:p w14:paraId="4F104E12" w14:textId="77777777" w:rsidR="00EC7FE5" w:rsidRPr="00172AFE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F8FF7F5" w14:textId="77777777" w:rsidR="00EC7FE5" w:rsidRPr="00172AFE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1284FAB" w14:textId="77777777" w:rsidR="00EC7FE5" w:rsidRPr="00172AFE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285088B" w14:textId="77777777" w:rsidR="00EC7FE5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4A5A9E4" w14:textId="77777777" w:rsidR="00EC7FE5" w:rsidRPr="00172AFE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2C5A966" w14:textId="77777777" w:rsidR="00F740FA" w:rsidRDefault="00F740FA" w:rsidP="00EC7FE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6050FEF" w14:textId="77777777" w:rsidR="00F740FA" w:rsidRDefault="00F740FA" w:rsidP="00EC7FE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1C909DC" w14:textId="24009947" w:rsidR="00EC7FE5" w:rsidRPr="00F740FA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F740F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88C205A" w14:textId="77777777" w:rsidR="00EC7FE5" w:rsidRPr="00F740FA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22C1F7F6" w14:textId="2DD85E3E" w:rsidR="00EC7FE5" w:rsidRPr="00F740FA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F740FA">
        <w:rPr>
          <w:rFonts w:ascii="Arial" w:hAnsi="Arial" w:cs="Arial"/>
          <w:sz w:val="22"/>
          <w:szCs w:val="22"/>
        </w:rPr>
        <w:t>Datum registrace</w:t>
      </w:r>
      <w:r w:rsidR="00855CF2" w:rsidRPr="00F740FA">
        <w:rPr>
          <w:rFonts w:ascii="Arial" w:hAnsi="Arial" w:cs="Arial"/>
          <w:sz w:val="22"/>
          <w:szCs w:val="22"/>
        </w:rPr>
        <w:t xml:space="preserve">: </w:t>
      </w:r>
      <w:r w:rsidRPr="00F740FA">
        <w:rPr>
          <w:rFonts w:ascii="Arial" w:hAnsi="Arial" w:cs="Arial"/>
          <w:sz w:val="22"/>
          <w:szCs w:val="22"/>
        </w:rPr>
        <w:t xml:space="preserve"> </w:t>
      </w:r>
    </w:p>
    <w:p w14:paraId="065254FD" w14:textId="6CA351AC" w:rsidR="00EC7FE5" w:rsidRPr="00F740FA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F740FA">
        <w:rPr>
          <w:rFonts w:ascii="Arial" w:hAnsi="Arial" w:cs="Arial"/>
          <w:sz w:val="22"/>
          <w:szCs w:val="22"/>
        </w:rPr>
        <w:t>ID dodatku</w:t>
      </w:r>
      <w:r w:rsidR="00855CF2" w:rsidRPr="00F740FA">
        <w:rPr>
          <w:rFonts w:ascii="Arial" w:hAnsi="Arial" w:cs="Arial"/>
          <w:sz w:val="22"/>
          <w:szCs w:val="22"/>
        </w:rPr>
        <w:t xml:space="preserve">: </w:t>
      </w:r>
      <w:r w:rsidRPr="00F740FA">
        <w:rPr>
          <w:rFonts w:ascii="Arial" w:hAnsi="Arial" w:cs="Arial"/>
          <w:sz w:val="22"/>
          <w:szCs w:val="22"/>
        </w:rPr>
        <w:t xml:space="preserve"> </w:t>
      </w:r>
    </w:p>
    <w:p w14:paraId="1F931F5D" w14:textId="136AC6F1" w:rsidR="00EC7FE5" w:rsidRPr="00F740FA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F740FA">
        <w:rPr>
          <w:rFonts w:ascii="Arial" w:hAnsi="Arial" w:cs="Arial"/>
          <w:sz w:val="22"/>
          <w:szCs w:val="22"/>
        </w:rPr>
        <w:t>ID verze</w:t>
      </w:r>
      <w:r w:rsidR="00855CF2" w:rsidRPr="00F740FA">
        <w:rPr>
          <w:rFonts w:ascii="Arial" w:hAnsi="Arial" w:cs="Arial"/>
          <w:sz w:val="22"/>
          <w:szCs w:val="22"/>
        </w:rPr>
        <w:t xml:space="preserve">: </w:t>
      </w:r>
      <w:r w:rsidRPr="00F740FA">
        <w:rPr>
          <w:rFonts w:ascii="Arial" w:hAnsi="Arial" w:cs="Arial"/>
          <w:sz w:val="22"/>
          <w:szCs w:val="22"/>
        </w:rPr>
        <w:t xml:space="preserve"> </w:t>
      </w:r>
    </w:p>
    <w:p w14:paraId="6A270820" w14:textId="458BC661" w:rsidR="00EC7FE5" w:rsidRPr="00F740FA" w:rsidRDefault="00EC7FE5" w:rsidP="00EC7FE5">
      <w:pPr>
        <w:jc w:val="both"/>
        <w:rPr>
          <w:rFonts w:ascii="Arial" w:hAnsi="Arial" w:cs="Arial"/>
          <w:i/>
          <w:sz w:val="22"/>
          <w:szCs w:val="22"/>
        </w:rPr>
      </w:pPr>
      <w:r w:rsidRPr="00F740FA">
        <w:rPr>
          <w:rFonts w:ascii="Arial" w:hAnsi="Arial" w:cs="Arial"/>
          <w:sz w:val="22"/>
          <w:szCs w:val="22"/>
        </w:rPr>
        <w:t>Registraci provedl</w:t>
      </w:r>
      <w:r w:rsidR="00855CF2" w:rsidRPr="00F740FA">
        <w:rPr>
          <w:rFonts w:ascii="Arial" w:hAnsi="Arial" w:cs="Arial"/>
          <w:sz w:val="22"/>
          <w:szCs w:val="22"/>
        </w:rPr>
        <w:t xml:space="preserve">: </w:t>
      </w:r>
      <w:r w:rsidRPr="00F740FA">
        <w:rPr>
          <w:rFonts w:ascii="Arial" w:hAnsi="Arial" w:cs="Arial"/>
          <w:sz w:val="22"/>
          <w:szCs w:val="22"/>
        </w:rPr>
        <w:t xml:space="preserve"> </w:t>
      </w:r>
    </w:p>
    <w:p w14:paraId="766FAF8E" w14:textId="77777777" w:rsidR="00EC7FE5" w:rsidRPr="00F740FA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35AEC50F" w14:textId="77777777" w:rsidR="00EC7FE5" w:rsidRPr="00F740FA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0CCAAEA3" w14:textId="405F3110" w:rsidR="00EC7FE5" w:rsidRPr="00F740FA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F740FA">
        <w:rPr>
          <w:rFonts w:ascii="Arial" w:hAnsi="Arial" w:cs="Arial"/>
          <w:sz w:val="22"/>
          <w:szCs w:val="22"/>
        </w:rPr>
        <w:t xml:space="preserve">V </w:t>
      </w:r>
      <w:r w:rsidR="00F740FA">
        <w:rPr>
          <w:rFonts w:ascii="Arial" w:hAnsi="Arial" w:cs="Arial"/>
          <w:sz w:val="22"/>
          <w:szCs w:val="22"/>
        </w:rPr>
        <w:t>Břeclavi</w:t>
      </w:r>
      <w:r w:rsidRPr="00F740FA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740FA">
        <w:rPr>
          <w:rFonts w:ascii="Arial" w:hAnsi="Arial" w:cs="Arial"/>
          <w:sz w:val="22"/>
          <w:szCs w:val="22"/>
        </w:rPr>
        <w:t>…….</w:t>
      </w:r>
      <w:proofErr w:type="gramEnd"/>
      <w:r w:rsidRPr="00F740FA">
        <w:rPr>
          <w:rFonts w:ascii="Arial" w:hAnsi="Arial" w:cs="Arial"/>
          <w:sz w:val="22"/>
          <w:szCs w:val="22"/>
        </w:rPr>
        <w:t>.</w:t>
      </w:r>
      <w:r w:rsidRPr="00F740FA">
        <w:rPr>
          <w:rFonts w:ascii="Arial" w:hAnsi="Arial" w:cs="Arial"/>
          <w:sz w:val="22"/>
          <w:szCs w:val="22"/>
        </w:rPr>
        <w:tab/>
      </w:r>
      <w:r w:rsidR="00F740FA">
        <w:rPr>
          <w:rFonts w:ascii="Arial" w:hAnsi="Arial" w:cs="Arial"/>
          <w:sz w:val="22"/>
          <w:szCs w:val="22"/>
        </w:rPr>
        <w:tab/>
      </w:r>
      <w:r w:rsidRPr="00F740FA">
        <w:rPr>
          <w:rFonts w:ascii="Arial" w:hAnsi="Arial" w:cs="Arial"/>
          <w:sz w:val="22"/>
          <w:szCs w:val="22"/>
        </w:rPr>
        <w:tab/>
      </w:r>
      <w:r w:rsidRPr="00F740F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69A630D" w14:textId="77777777" w:rsidR="00EC7FE5" w:rsidRPr="00C55134" w:rsidRDefault="00EC7FE5" w:rsidP="00EC7FE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740FA">
        <w:rPr>
          <w:rFonts w:ascii="Arial" w:hAnsi="Arial" w:cs="Arial"/>
          <w:sz w:val="22"/>
          <w:szCs w:val="22"/>
        </w:rPr>
        <w:tab/>
      </w:r>
      <w:r w:rsidRPr="00F740FA">
        <w:rPr>
          <w:rFonts w:ascii="Arial" w:hAnsi="Arial" w:cs="Arial"/>
          <w:i/>
          <w:sz w:val="22"/>
          <w:szCs w:val="22"/>
        </w:rPr>
        <w:t>podpis odpovědného zaměstnance</w:t>
      </w:r>
    </w:p>
    <w:p w14:paraId="695D17F6" w14:textId="49436FF9" w:rsidR="00B12289" w:rsidRPr="00C55134" w:rsidRDefault="00B12289" w:rsidP="00EC7FE5">
      <w:pPr>
        <w:jc w:val="both"/>
        <w:rPr>
          <w:rFonts w:ascii="Arial" w:hAnsi="Arial" w:cs="Arial"/>
          <w:i/>
          <w:sz w:val="22"/>
          <w:szCs w:val="22"/>
        </w:rPr>
      </w:pPr>
    </w:p>
    <w:sectPr w:rsidR="00B12289" w:rsidRPr="00C55134" w:rsidSect="008406F0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C0B2D" w14:textId="77777777" w:rsidR="005779DC" w:rsidRDefault="005779DC">
      <w:r>
        <w:separator/>
      </w:r>
    </w:p>
  </w:endnote>
  <w:endnote w:type="continuationSeparator" w:id="0">
    <w:p w14:paraId="68D5C327" w14:textId="77777777" w:rsidR="005779DC" w:rsidRDefault="0057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48383" w14:textId="0D7C4FB3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B94C39">
      <w:rPr>
        <w:rFonts w:ascii="Arial" w:hAnsi="Arial" w:cs="Arial"/>
        <w:noProof/>
        <w:color w:val="323E4F"/>
        <w:sz w:val="18"/>
        <w:szCs w:val="18"/>
      </w:rPr>
      <w:t>6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B94C39">
      <w:rPr>
        <w:rFonts w:ascii="Arial" w:hAnsi="Arial" w:cs="Arial"/>
        <w:noProof/>
        <w:color w:val="323E4F"/>
        <w:sz w:val="18"/>
        <w:szCs w:val="18"/>
      </w:rPr>
      <w:t>6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77E9F" w14:textId="77777777" w:rsidR="005779DC" w:rsidRDefault="005779DC">
      <w:r>
        <w:separator/>
      </w:r>
    </w:p>
  </w:footnote>
  <w:footnote w:type="continuationSeparator" w:id="0">
    <w:p w14:paraId="7F5DD708" w14:textId="77777777" w:rsidR="005779DC" w:rsidRDefault="00577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9083983">
    <w:abstractNumId w:val="2"/>
  </w:num>
  <w:num w:numId="2" w16cid:durableId="492140421">
    <w:abstractNumId w:val="0"/>
  </w:num>
  <w:num w:numId="3" w16cid:durableId="1812820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0678D"/>
    <w:rsid w:val="00010776"/>
    <w:rsid w:val="00012BB1"/>
    <w:rsid w:val="000215A3"/>
    <w:rsid w:val="00021CF1"/>
    <w:rsid w:val="00053C46"/>
    <w:rsid w:val="00055063"/>
    <w:rsid w:val="000566DB"/>
    <w:rsid w:val="00077A39"/>
    <w:rsid w:val="000B444A"/>
    <w:rsid w:val="000B6C68"/>
    <w:rsid w:val="000C0E03"/>
    <w:rsid w:val="000C193A"/>
    <w:rsid w:val="000C2281"/>
    <w:rsid w:val="000C47BB"/>
    <w:rsid w:val="000D386A"/>
    <w:rsid w:val="000D41BE"/>
    <w:rsid w:val="000D7334"/>
    <w:rsid w:val="000E4B96"/>
    <w:rsid w:val="001021B0"/>
    <w:rsid w:val="00103748"/>
    <w:rsid w:val="00113658"/>
    <w:rsid w:val="001136C4"/>
    <w:rsid w:val="00122060"/>
    <w:rsid w:val="00126514"/>
    <w:rsid w:val="00137F45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950FD"/>
    <w:rsid w:val="001A1555"/>
    <w:rsid w:val="001A26AE"/>
    <w:rsid w:val="001B14F5"/>
    <w:rsid w:val="001B74F7"/>
    <w:rsid w:val="001C2602"/>
    <w:rsid w:val="001C68D8"/>
    <w:rsid w:val="001D01A5"/>
    <w:rsid w:val="001D53DC"/>
    <w:rsid w:val="001F30A2"/>
    <w:rsid w:val="001F6161"/>
    <w:rsid w:val="001F65F1"/>
    <w:rsid w:val="00211BE1"/>
    <w:rsid w:val="00241776"/>
    <w:rsid w:val="00246F67"/>
    <w:rsid w:val="00267C0A"/>
    <w:rsid w:val="00273669"/>
    <w:rsid w:val="00283B4D"/>
    <w:rsid w:val="0028688A"/>
    <w:rsid w:val="002A0EDA"/>
    <w:rsid w:val="002A7FDD"/>
    <w:rsid w:val="002B10E5"/>
    <w:rsid w:val="002B7D45"/>
    <w:rsid w:val="002D6C7D"/>
    <w:rsid w:val="00312389"/>
    <w:rsid w:val="003138B2"/>
    <w:rsid w:val="00321BF4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E544E"/>
    <w:rsid w:val="003F59A5"/>
    <w:rsid w:val="00401E9A"/>
    <w:rsid w:val="00402604"/>
    <w:rsid w:val="004241BE"/>
    <w:rsid w:val="0042487E"/>
    <w:rsid w:val="004357BB"/>
    <w:rsid w:val="00436322"/>
    <w:rsid w:val="004367AE"/>
    <w:rsid w:val="00491954"/>
    <w:rsid w:val="0049387D"/>
    <w:rsid w:val="00496652"/>
    <w:rsid w:val="004A0E7A"/>
    <w:rsid w:val="004B6075"/>
    <w:rsid w:val="004B7A3F"/>
    <w:rsid w:val="004C2664"/>
    <w:rsid w:val="004C392A"/>
    <w:rsid w:val="004D7614"/>
    <w:rsid w:val="004E1D36"/>
    <w:rsid w:val="004E5B77"/>
    <w:rsid w:val="004E6AB9"/>
    <w:rsid w:val="004F427C"/>
    <w:rsid w:val="00501990"/>
    <w:rsid w:val="00504D8C"/>
    <w:rsid w:val="00510DA2"/>
    <w:rsid w:val="005140F8"/>
    <w:rsid w:val="0051632D"/>
    <w:rsid w:val="0051674D"/>
    <w:rsid w:val="00517E8C"/>
    <w:rsid w:val="005553F5"/>
    <w:rsid w:val="00563A6C"/>
    <w:rsid w:val="005666A4"/>
    <w:rsid w:val="005673C7"/>
    <w:rsid w:val="00572031"/>
    <w:rsid w:val="00575364"/>
    <w:rsid w:val="005779DC"/>
    <w:rsid w:val="005816B6"/>
    <w:rsid w:val="00581D54"/>
    <w:rsid w:val="00586203"/>
    <w:rsid w:val="005937D7"/>
    <w:rsid w:val="005A6243"/>
    <w:rsid w:val="005A7A35"/>
    <w:rsid w:val="005B441F"/>
    <w:rsid w:val="005B615D"/>
    <w:rsid w:val="005C1E81"/>
    <w:rsid w:val="005C7236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9081F"/>
    <w:rsid w:val="00693FBF"/>
    <w:rsid w:val="006A1DBD"/>
    <w:rsid w:val="006B5CB1"/>
    <w:rsid w:val="006C3C9A"/>
    <w:rsid w:val="006C5EC8"/>
    <w:rsid w:val="006D44A5"/>
    <w:rsid w:val="006E709A"/>
    <w:rsid w:val="006E7AB7"/>
    <w:rsid w:val="006F2A70"/>
    <w:rsid w:val="006F4CCE"/>
    <w:rsid w:val="007015EB"/>
    <w:rsid w:val="00713446"/>
    <w:rsid w:val="0072149A"/>
    <w:rsid w:val="0072227E"/>
    <w:rsid w:val="007304A8"/>
    <w:rsid w:val="0074684C"/>
    <w:rsid w:val="00746B8F"/>
    <w:rsid w:val="00754DE9"/>
    <w:rsid w:val="00754DEC"/>
    <w:rsid w:val="0077249E"/>
    <w:rsid w:val="007728B6"/>
    <w:rsid w:val="007814CD"/>
    <w:rsid w:val="00795903"/>
    <w:rsid w:val="007B4C82"/>
    <w:rsid w:val="007B6CF4"/>
    <w:rsid w:val="007B7DD0"/>
    <w:rsid w:val="007E1B93"/>
    <w:rsid w:val="00801CE9"/>
    <w:rsid w:val="00831BA4"/>
    <w:rsid w:val="0083571B"/>
    <w:rsid w:val="008406F0"/>
    <w:rsid w:val="00840776"/>
    <w:rsid w:val="008467BC"/>
    <w:rsid w:val="00855CF2"/>
    <w:rsid w:val="00860DFA"/>
    <w:rsid w:val="008637F0"/>
    <w:rsid w:val="00866E2A"/>
    <w:rsid w:val="0087616B"/>
    <w:rsid w:val="008A0F16"/>
    <w:rsid w:val="008B2D9C"/>
    <w:rsid w:val="008B464B"/>
    <w:rsid w:val="008C46D0"/>
    <w:rsid w:val="008F1C44"/>
    <w:rsid w:val="008F4B33"/>
    <w:rsid w:val="008F4D80"/>
    <w:rsid w:val="008F6968"/>
    <w:rsid w:val="00905A80"/>
    <w:rsid w:val="00916575"/>
    <w:rsid w:val="00936D87"/>
    <w:rsid w:val="00942476"/>
    <w:rsid w:val="00966525"/>
    <w:rsid w:val="00973B29"/>
    <w:rsid w:val="00981FC1"/>
    <w:rsid w:val="0098266F"/>
    <w:rsid w:val="00984F90"/>
    <w:rsid w:val="009A2392"/>
    <w:rsid w:val="009A506B"/>
    <w:rsid w:val="009A58EC"/>
    <w:rsid w:val="009A60D7"/>
    <w:rsid w:val="009B0940"/>
    <w:rsid w:val="009B2A93"/>
    <w:rsid w:val="009B2DE4"/>
    <w:rsid w:val="009B5AD7"/>
    <w:rsid w:val="009C5FEF"/>
    <w:rsid w:val="009D2A73"/>
    <w:rsid w:val="009D404F"/>
    <w:rsid w:val="009F7160"/>
    <w:rsid w:val="00A02236"/>
    <w:rsid w:val="00A047CC"/>
    <w:rsid w:val="00A15668"/>
    <w:rsid w:val="00A1786F"/>
    <w:rsid w:val="00A20C2F"/>
    <w:rsid w:val="00A32182"/>
    <w:rsid w:val="00A44DA6"/>
    <w:rsid w:val="00A53695"/>
    <w:rsid w:val="00A73C25"/>
    <w:rsid w:val="00A8373D"/>
    <w:rsid w:val="00A83B0E"/>
    <w:rsid w:val="00A87E5D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84C7C"/>
    <w:rsid w:val="00B90797"/>
    <w:rsid w:val="00B94C39"/>
    <w:rsid w:val="00B956F8"/>
    <w:rsid w:val="00B97C1B"/>
    <w:rsid w:val="00BA2508"/>
    <w:rsid w:val="00BA67CD"/>
    <w:rsid w:val="00BB2F1C"/>
    <w:rsid w:val="00BB761E"/>
    <w:rsid w:val="00BC0DC5"/>
    <w:rsid w:val="00BC42BB"/>
    <w:rsid w:val="00BE2D32"/>
    <w:rsid w:val="00BE39A5"/>
    <w:rsid w:val="00BE42E6"/>
    <w:rsid w:val="00BE4939"/>
    <w:rsid w:val="00C07711"/>
    <w:rsid w:val="00C30BEF"/>
    <w:rsid w:val="00C371CF"/>
    <w:rsid w:val="00C4153B"/>
    <w:rsid w:val="00C51F6A"/>
    <w:rsid w:val="00C54EE6"/>
    <w:rsid w:val="00C55134"/>
    <w:rsid w:val="00C638B8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B6696"/>
    <w:rsid w:val="00CC42B0"/>
    <w:rsid w:val="00CC48E6"/>
    <w:rsid w:val="00CD4004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801D0"/>
    <w:rsid w:val="00DA28F3"/>
    <w:rsid w:val="00DB4F3F"/>
    <w:rsid w:val="00DB6AA8"/>
    <w:rsid w:val="00DC22F5"/>
    <w:rsid w:val="00DC7CF9"/>
    <w:rsid w:val="00DD4A55"/>
    <w:rsid w:val="00DE0FAE"/>
    <w:rsid w:val="00DE35A2"/>
    <w:rsid w:val="00DE3B4C"/>
    <w:rsid w:val="00DF57DD"/>
    <w:rsid w:val="00E1214F"/>
    <w:rsid w:val="00E12905"/>
    <w:rsid w:val="00E22D08"/>
    <w:rsid w:val="00E24AD5"/>
    <w:rsid w:val="00E27BAE"/>
    <w:rsid w:val="00E334FE"/>
    <w:rsid w:val="00E34AD1"/>
    <w:rsid w:val="00E37E0D"/>
    <w:rsid w:val="00E46150"/>
    <w:rsid w:val="00E46C56"/>
    <w:rsid w:val="00E50932"/>
    <w:rsid w:val="00E6139B"/>
    <w:rsid w:val="00E67177"/>
    <w:rsid w:val="00E70862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C7FE5"/>
    <w:rsid w:val="00ED25AE"/>
    <w:rsid w:val="00EE479D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0FA"/>
    <w:rsid w:val="00F7522C"/>
    <w:rsid w:val="00F7785A"/>
    <w:rsid w:val="00F9133E"/>
    <w:rsid w:val="00F9134D"/>
    <w:rsid w:val="00F93A83"/>
    <w:rsid w:val="00F94741"/>
    <w:rsid w:val="00FA0C83"/>
    <w:rsid w:val="00FC7D72"/>
    <w:rsid w:val="00FD60CD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8738ED0"/>
  <w15:chartTrackingRefBased/>
  <w15:docId w15:val="{5FE986A0-E3A9-4AAB-B078-57BFB6DC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1950FD"/>
    <w:rPr>
      <w:rFonts w:ascii="Times New Roman" w:hAnsi="Times New Roman"/>
      <w:sz w:val="24"/>
      <w:szCs w:val="24"/>
    </w:rPr>
  </w:style>
  <w:style w:type="character" w:customStyle="1" w:styleId="adresaChar">
    <w:name w:val="adresa Char"/>
    <w:link w:val="adresa"/>
    <w:locked/>
    <w:rsid w:val="00EC7FE5"/>
    <w:rPr>
      <w:rFonts w:ascii="Times New Roman" w:hAnsi="Times New Roman"/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4241BE"/>
    <w:rPr>
      <w:rFonts w:ascii="Times New Roman" w:hAnsi="Times New Roman"/>
      <w:b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855CF2"/>
    <w:rPr>
      <w:color w:val="808080"/>
    </w:rPr>
  </w:style>
  <w:style w:type="character" w:customStyle="1" w:styleId="ZkladntextodsazenChar">
    <w:name w:val="Základní text odsazený Char"/>
    <w:basedOn w:val="Standardnpsmoodstavce"/>
    <w:link w:val="Zkladntextodsazen"/>
    <w:rsid w:val="000D386A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5CE3EF-B82C-4B0E-8629-BCC2A11EA5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9A1C21-6EE9-4A4E-9BDA-7075AC92EDC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8D1C300-5373-4C31-92AA-9E97CC0CF595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42EEA5F3-BCD1-4460-AB02-D266CBB16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691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Králová Libuše lic.</cp:lastModifiedBy>
  <cp:revision>5</cp:revision>
  <cp:lastPrinted>2024-07-19T08:13:00Z</cp:lastPrinted>
  <dcterms:created xsi:type="dcterms:W3CDTF">2024-07-19T08:00:00Z</dcterms:created>
  <dcterms:modified xsi:type="dcterms:W3CDTF">2024-08-05T09:15:00Z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