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271F9" w14:textId="77777777" w:rsidR="000F58C8" w:rsidRDefault="009A0ED5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0F58C8" w14:paraId="1A8A9BEA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3B43E2" w14:textId="77777777" w:rsidR="000F58C8" w:rsidRDefault="009A0ED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A81AA2" w14:textId="77777777" w:rsidR="000F58C8" w:rsidRDefault="000F58C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C12711F" w14:textId="77777777" w:rsidR="000F58C8" w:rsidRDefault="009A0ED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0F58C8" w14:paraId="07394931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28C17FA" w14:textId="77777777" w:rsidR="000F58C8" w:rsidRDefault="009A0ED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0C5F5" w14:textId="77777777" w:rsidR="000F58C8" w:rsidRDefault="000F58C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E3736AC" w14:textId="77777777" w:rsidR="000F58C8" w:rsidRDefault="009A0ED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Shimadzu Handels GmbH o.s.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0F58C8" w14:paraId="0B1D91F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BB99513" w14:textId="77777777" w:rsidR="000F58C8" w:rsidRDefault="009A0ED5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8BD30" w14:textId="77777777" w:rsidR="000F58C8" w:rsidRDefault="000F58C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39EB89F" w14:textId="77777777" w:rsidR="000F58C8" w:rsidRDefault="009A0ED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CZ15887103     IČ: 15887103</w:t>
            </w:r>
          </w:p>
        </w:tc>
      </w:tr>
      <w:tr w:rsidR="000F58C8" w14:paraId="4A1A274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8758148" w14:textId="77777777" w:rsidR="000F58C8" w:rsidRDefault="009A0ED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ED64C0" w14:textId="77777777" w:rsidR="000F58C8" w:rsidRDefault="000F58C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43ED911" w14:textId="77777777" w:rsidR="000F58C8" w:rsidRDefault="009A0ED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0F58C8" w14:paraId="20BFD6E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862DC23" w14:textId="77777777" w:rsidR="000F58C8" w:rsidRDefault="009A0ED5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40DC5" w14:textId="77777777" w:rsidR="000F58C8" w:rsidRDefault="000F58C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7B11D5A" w14:textId="77777777" w:rsidR="000F58C8" w:rsidRDefault="009A0ED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K Hájům /2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150 00 Praha 5</w:t>
            </w:r>
          </w:p>
        </w:tc>
      </w:tr>
    </w:tbl>
    <w:p w14:paraId="7AA4CB50" w14:textId="77777777" w:rsidR="000F58C8" w:rsidRDefault="009A0ED5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0F58C8" w14:paraId="58043CA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18A304" w14:textId="77777777" w:rsidR="000F58C8" w:rsidRDefault="009A0ED5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329A1C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23.07.2024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EECDB" w14:textId="77777777" w:rsidR="000F58C8" w:rsidRDefault="009A0E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14861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A27B44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5FCB3A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0F58C8" w14:paraId="39057467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977835" w14:textId="77777777" w:rsidR="000F58C8" w:rsidRDefault="009A0E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EB632C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30.09.2024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484142" w14:textId="77777777" w:rsidR="000F58C8" w:rsidRDefault="009A0E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FC7C9C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53780,87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53B6C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0F58C8" w14:paraId="73251208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F68EA" w14:textId="77777777" w:rsidR="000F58C8" w:rsidRDefault="009A0E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89625" w14:textId="77777777" w:rsidR="000F58C8" w:rsidRDefault="000F58C8">
            <w:pPr>
              <w:spacing w:before="60" w:after="60" w:line="200" w:lineRule="auto"/>
              <w:ind w:left="60" w:right="60"/>
            </w:pPr>
          </w:p>
        </w:tc>
      </w:tr>
    </w:tbl>
    <w:p w14:paraId="7031C233" w14:textId="77777777" w:rsidR="000F58C8" w:rsidRDefault="009A0ED5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2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0F58C8" w14:paraId="41D1E5BE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F42420" w14:textId="77777777" w:rsidR="000F58C8" w:rsidRDefault="009A0ED5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1AB45F" w14:textId="77777777" w:rsidR="000F58C8" w:rsidRDefault="009A0ED5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8664B2" w14:textId="77777777" w:rsidR="000F58C8" w:rsidRDefault="009A0ED5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0F58C8" w14:paraId="1A6B64C3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678523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validaci a BTK u níže uvedených přístrojů:</w:t>
            </w:r>
          </w:p>
        </w:tc>
      </w:tr>
      <w:tr w:rsidR="000F58C8" w14:paraId="566FCA5D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54689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Žádáme o provedení prohlídky nejpozději v termínu uvedeném na objednávce u jednotlivé položky.</w:t>
            </w:r>
          </w:p>
        </w:tc>
      </w:tr>
      <w:tr w:rsidR="000F58C8" w14:paraId="0A07C60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32E66" w14:textId="77777777" w:rsidR="000F58C8" w:rsidRDefault="000F58C8">
            <w:pPr>
              <w:spacing w:before="60" w:after="60" w:line="200" w:lineRule="auto"/>
              <w:ind w:left="60" w:right="60"/>
            </w:pPr>
          </w:p>
        </w:tc>
      </w:tr>
      <w:tr w:rsidR="000F58C8" w14:paraId="79CC83A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443B74" w14:textId="77777777" w:rsidR="000F58C8" w:rsidRDefault="009A0ED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A9AD3A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Autosampler SIL-20ACSR, inv.č. IM/21810, vyr.č. L20455470807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676CF9" w14:textId="77777777" w:rsidR="000F58C8" w:rsidRDefault="009A0E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30.09.2024</w:t>
            </w:r>
          </w:p>
        </w:tc>
      </w:tr>
      <w:tr w:rsidR="000F58C8" w14:paraId="42DEB45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E410A9" w14:textId="77777777" w:rsidR="000F58C8" w:rsidRDefault="000F58C8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5FFFA3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OKB - FARMAKOLOGIE,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0F58C8" w14:paraId="74E2144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B8E97B" w14:textId="77777777" w:rsidR="000F58C8" w:rsidRDefault="000F58C8">
            <w:pPr>
              <w:spacing w:before="60" w:after="60" w:line="200" w:lineRule="auto"/>
              <w:ind w:left="60" w:right="60"/>
            </w:pPr>
          </w:p>
        </w:tc>
      </w:tr>
      <w:tr w:rsidR="000F58C8" w14:paraId="48317EE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301C7E" w14:textId="77777777" w:rsidR="000F58C8" w:rsidRDefault="009A0ED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C1D2A1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Chromatograf kapalinový Nexera XR s PDA detektorem, inv.č. </w:t>
            </w:r>
            <w:r>
              <w:rPr>
                <w:rFonts w:ascii="Times New Roman" w:hAnsi="Times New Roman"/>
                <w:color w:val="000000"/>
                <w:sz w:val="18"/>
              </w:rPr>
              <w:t>IM/22101, vyr.č. L20775670403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BA67EB" w14:textId="77777777" w:rsidR="000F58C8" w:rsidRDefault="009A0E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30.09.2024</w:t>
            </w:r>
          </w:p>
        </w:tc>
      </w:tr>
      <w:tr w:rsidR="000F58C8" w14:paraId="476C1FF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E70A2" w14:textId="77777777" w:rsidR="000F58C8" w:rsidRDefault="000F58C8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3D556" w14:textId="77777777" w:rsidR="000F58C8" w:rsidRDefault="009A0E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OKB - FARMAKOLOGIE,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0F58C8" w14:paraId="5B7903A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2BA12" w14:textId="77777777" w:rsidR="000F58C8" w:rsidRDefault="000F58C8">
            <w:pPr>
              <w:spacing w:before="60" w:after="60" w:line="200" w:lineRule="auto"/>
              <w:ind w:left="60" w:right="60"/>
            </w:pPr>
          </w:p>
        </w:tc>
      </w:tr>
    </w:tbl>
    <w:p w14:paraId="4C8D0F14" w14:textId="77777777" w:rsidR="000F58C8" w:rsidRDefault="009A0ED5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podmínkami </w:t>
      </w:r>
      <w:r>
        <w:rPr>
          <w:rFonts w:ascii="Times New Roman" w:hAnsi="Times New Roman"/>
          <w:i/>
          <w:color w:val="000000"/>
          <w:sz w:val="16"/>
        </w:rPr>
        <w:t>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</w:t>
      </w:r>
      <w:r>
        <w:rPr>
          <w:rFonts w:ascii="Times New Roman" w:hAnsi="Times New Roman"/>
          <w:i/>
          <w:color w:val="000000"/>
          <w:sz w:val="16"/>
        </w:rPr>
        <w:t>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</w:t>
      </w:r>
      <w:r>
        <w:rPr>
          <w:rFonts w:ascii="Times New Roman" w:hAnsi="Times New Roman"/>
          <w:i/>
          <w:color w:val="000000"/>
          <w:sz w:val="16"/>
        </w:rPr>
        <w:t xml:space="preserve">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5A885911" w14:textId="77777777" w:rsidR="000F58C8" w:rsidRDefault="009A0ED5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vedoucí odboru </w:t>
      </w:r>
      <w:r>
        <w:rPr>
          <w:rFonts w:ascii="Times New Roman" w:hAnsi="Times New Roman"/>
          <w:i/>
          <w:color w:val="000000"/>
          <w:sz w:val="16"/>
        </w:rPr>
        <w:t>centrálního nákupu</w:t>
      </w:r>
    </w:p>
    <w:sectPr w:rsidR="000F58C8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541AD" w14:textId="77777777" w:rsidR="009A0ED5" w:rsidRDefault="009A0ED5">
      <w:pPr>
        <w:spacing w:after="0" w:line="240" w:lineRule="auto"/>
      </w:pPr>
      <w:r>
        <w:separator/>
      </w:r>
    </w:p>
  </w:endnote>
  <w:endnote w:type="continuationSeparator" w:id="0">
    <w:p w14:paraId="7D6A1E77" w14:textId="77777777" w:rsidR="009A0ED5" w:rsidRDefault="009A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0F58C8" w14:paraId="7DF8DADB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3772CA7" w14:textId="77777777" w:rsidR="000F58C8" w:rsidRDefault="000F58C8">
          <w:pPr>
            <w:spacing w:before="60" w:after="60" w:line="216" w:lineRule="auto"/>
            <w:ind w:left="60" w:right="60"/>
          </w:pPr>
        </w:p>
      </w:tc>
    </w:tr>
    <w:tr w:rsidR="000F58C8" w14:paraId="08A620B7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EF0FBBE" w14:textId="77777777" w:rsidR="000F58C8" w:rsidRDefault="009A0ED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DF68F5A" w14:textId="77777777" w:rsidR="000F58C8" w:rsidRDefault="009A0ED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6E635AE" w14:textId="77777777" w:rsidR="000F58C8" w:rsidRDefault="009A0ED5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0F58C8" w14:paraId="70D162A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41D16A" w14:textId="77777777" w:rsidR="000F58C8" w:rsidRDefault="009A0ED5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00BAD8B" w14:textId="77777777" w:rsidR="000F58C8" w:rsidRDefault="000F58C8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0D85C4" w14:textId="77777777" w:rsidR="000F58C8" w:rsidRDefault="009A0ED5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2036900 / MAJ_OBJZT</w:t>
          </w:r>
        </w:p>
      </w:tc>
    </w:tr>
  </w:tbl>
  <w:p w14:paraId="2BC19DB2" w14:textId="77777777" w:rsidR="000F58C8" w:rsidRDefault="000F58C8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2CC28" w14:textId="77777777" w:rsidR="009A0ED5" w:rsidRDefault="009A0ED5">
      <w:pPr>
        <w:spacing w:after="0" w:line="240" w:lineRule="auto"/>
      </w:pPr>
      <w:r>
        <w:separator/>
      </w:r>
    </w:p>
  </w:footnote>
  <w:footnote w:type="continuationSeparator" w:id="0">
    <w:p w14:paraId="73CAD893" w14:textId="77777777" w:rsidR="009A0ED5" w:rsidRDefault="009A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0F58C8" w14:paraId="55953E0D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CB3D412" w14:textId="77777777" w:rsidR="000F58C8" w:rsidRDefault="009A0ED5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A55EA96" wp14:editId="0D155C67">
                <wp:extent cx="863600" cy="711200"/>
                <wp:effectExtent l="0" t="0" r="0" b="0"/>
                <wp:docPr id="164" name="Picture 164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59DB854A" w14:textId="77777777" w:rsidR="000F58C8" w:rsidRDefault="009A0ED5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2024/UOZ/1544</w:t>
          </w:r>
        </w:p>
      </w:tc>
    </w:tr>
  </w:tbl>
  <w:p w14:paraId="597A4E37" w14:textId="77777777" w:rsidR="000F58C8" w:rsidRDefault="000F58C8">
    <w:pPr>
      <w:spacing w:after="0" w:line="1" w:lineRule="exact"/>
    </w:pPr>
  </w:p>
  <w:p w14:paraId="4417777C" w14:textId="77777777" w:rsidR="000F58C8" w:rsidRDefault="009A0ED5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57276">
    <w:abstractNumId w:val="8"/>
  </w:num>
  <w:num w:numId="2" w16cid:durableId="276908171">
    <w:abstractNumId w:val="10"/>
  </w:num>
  <w:num w:numId="3" w16cid:durableId="1755587290">
    <w:abstractNumId w:val="3"/>
  </w:num>
  <w:num w:numId="4" w16cid:durableId="161742991">
    <w:abstractNumId w:val="7"/>
  </w:num>
  <w:num w:numId="5" w16cid:durableId="1246765059">
    <w:abstractNumId w:val="5"/>
  </w:num>
  <w:num w:numId="6" w16cid:durableId="1984966509">
    <w:abstractNumId w:val="4"/>
  </w:num>
  <w:num w:numId="7" w16cid:durableId="190921586">
    <w:abstractNumId w:val="9"/>
  </w:num>
  <w:num w:numId="8" w16cid:durableId="274947981">
    <w:abstractNumId w:val="2"/>
  </w:num>
  <w:num w:numId="9" w16cid:durableId="894583933">
    <w:abstractNumId w:val="6"/>
  </w:num>
  <w:num w:numId="10" w16cid:durableId="492529124">
    <w:abstractNumId w:val="1"/>
  </w:num>
  <w:num w:numId="11" w16cid:durableId="1833829846">
    <w:abstractNumId w:val="11"/>
  </w:num>
  <w:num w:numId="12" w16cid:durableId="142496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0F58C8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3F23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A0ED5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9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2024-08-05T06:46:00Z</dcterms:created>
  <dcterms:modified xsi:type="dcterms:W3CDTF">2024-08-05T06:46:00Z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2024-08-05T06:46:51Z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add7297d-2d52-4c04-b3af-c3746f1f9cd2</vt:lpwstr>
  </property>
  <property fmtid="{D5CDD505-2E9C-101B-9397-08002B2CF9AE}" pid="8" name="MSIP_Label_c93be096-951f-40f1-830d-c27b8a8c2c27_ContentBits">
    <vt:lpwstr>0</vt:lpwstr>
  </property>
</Properties>
</file>