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3600"/>
        <w:gridCol w:w="4543"/>
        <w:gridCol w:w="1433"/>
        <w:gridCol w:w="2534"/>
      </w:tblGrid>
      <w:tr w:rsidR="00AB3DE9">
        <w:tblPrEx>
          <w:tblCellMar>
            <w:top w:w="0" w:type="dxa"/>
            <w:bottom w:w="0" w:type="dxa"/>
          </w:tblCellMar>
        </w:tblPrEx>
        <w:trPr>
          <w:trHeight w:hRule="exact" w:val="1217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VERLAG</w:t>
            </w:r>
          </w:p>
          <w:p w:rsidR="00AB3DE9" w:rsidRDefault="005F1FE2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DASHÓFER</w:t>
            </w:r>
          </w:p>
        </w:tc>
        <w:tc>
          <w:tcPr>
            <w:tcW w:w="121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ind w:left="5180"/>
              <w:rPr>
                <w:sz w:val="30"/>
                <w:szCs w:val="30"/>
              </w:rPr>
            </w:pPr>
            <w:r>
              <w:rPr>
                <w:rStyle w:val="Other1"/>
                <w:sz w:val="30"/>
                <w:szCs w:val="30"/>
              </w:rPr>
              <w:t>Krycí list rozpočtu</w:t>
            </w:r>
          </w:p>
        </w:tc>
      </w:tr>
      <w:tr w:rsidR="00AB3DE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Název stavby: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spacing w:line="266" w:lineRule="auto"/>
              <w:ind w:left="88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MěU Odvodnění byt. domu Viaduktová</w:t>
            </w:r>
          </w:p>
        </w:tc>
        <w:tc>
          <w:tcPr>
            <w:tcW w:w="4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ind w:firstLine="48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Objednatel: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ind w:firstLine="44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IČ/DIČ:</w:t>
            </w:r>
          </w:p>
        </w:tc>
        <w:tc>
          <w:tcPr>
            <w:tcW w:w="25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B3DE9" w:rsidRDefault="00AB3DE9">
            <w:pPr>
              <w:rPr>
                <w:sz w:val="10"/>
                <w:szCs w:val="10"/>
              </w:rPr>
            </w:pPr>
          </w:p>
        </w:tc>
      </w:tr>
      <w:tr w:rsidR="00AB3DE9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Druh stavby: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ind w:firstLine="88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oprava</w:t>
            </w:r>
          </w:p>
        </w:tc>
        <w:tc>
          <w:tcPr>
            <w:tcW w:w="4543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ind w:firstLine="48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Projektant: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ind w:firstLine="44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IČ/DIČ: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shd w:val="clear" w:color="auto" w:fill="auto"/>
          </w:tcPr>
          <w:p w:rsidR="00AB3DE9" w:rsidRDefault="00AB3DE9">
            <w:pPr>
              <w:rPr>
                <w:sz w:val="10"/>
                <w:szCs w:val="10"/>
              </w:rPr>
            </w:pPr>
          </w:p>
        </w:tc>
      </w:tr>
      <w:tr w:rsidR="00AB3DE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3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Lokalita: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ind w:firstLine="88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Český Těšín</w:t>
            </w:r>
          </w:p>
        </w:tc>
        <w:tc>
          <w:tcPr>
            <w:tcW w:w="4543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tabs>
                <w:tab w:val="left" w:pos="1848"/>
              </w:tabs>
              <w:ind w:firstLine="48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Zhotovitel:</w:t>
            </w:r>
            <w:r>
              <w:rPr>
                <w:rStyle w:val="Other1"/>
                <w:sz w:val="17"/>
                <w:szCs w:val="17"/>
              </w:rPr>
              <w:tab/>
              <w:t>Barny Team s.r.o.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ind w:firstLine="44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IČ/DIČ: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ind w:firstLine="28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27797252/CZ27797252</w:t>
            </w:r>
          </w:p>
        </w:tc>
      </w:tr>
      <w:tr w:rsidR="00AB3DE9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92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Začátek výstavby:</w:t>
            </w:r>
          </w:p>
        </w:tc>
        <w:tc>
          <w:tcPr>
            <w:tcW w:w="4543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ind w:firstLine="48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 xml:space="preserve">Konec </w:t>
            </w:r>
            <w:r>
              <w:rPr>
                <w:rStyle w:val="Other1"/>
                <w:sz w:val="17"/>
                <w:szCs w:val="17"/>
              </w:rPr>
              <w:t>výstavby: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ind w:firstLine="44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Položek:</w:t>
            </w:r>
          </w:p>
        </w:tc>
        <w:tc>
          <w:tcPr>
            <w:tcW w:w="25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3DE9" w:rsidRDefault="006C321C">
            <w:pPr>
              <w:pStyle w:val="Other10"/>
              <w:ind w:firstLine="28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 xml:space="preserve"> </w:t>
            </w:r>
          </w:p>
        </w:tc>
      </w:tr>
      <w:tr w:rsidR="00AB3DE9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Číslo rozpočtu: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ind w:firstLine="880"/>
              <w:rPr>
                <w:sz w:val="24"/>
                <w:szCs w:val="24"/>
              </w:rPr>
            </w:pPr>
            <w:r>
              <w:rPr>
                <w:rStyle w:val="Other1"/>
                <w:sz w:val="24"/>
                <w:szCs w:val="24"/>
              </w:rPr>
              <w:t>424/23</w:t>
            </w:r>
          </w:p>
        </w:tc>
        <w:tc>
          <w:tcPr>
            <w:tcW w:w="4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DE9" w:rsidRDefault="005F1FE2" w:rsidP="006C321C">
            <w:pPr>
              <w:pStyle w:val="Other10"/>
              <w:tabs>
                <w:tab w:val="left" w:pos="1848"/>
              </w:tabs>
              <w:ind w:firstLine="48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Zpracoval:</w:t>
            </w:r>
            <w:r>
              <w:rPr>
                <w:rStyle w:val="Other1"/>
                <w:sz w:val="17"/>
                <w:szCs w:val="17"/>
              </w:rPr>
              <w:tab/>
            </w:r>
            <w:r w:rsidR="006C321C">
              <w:rPr>
                <w:rStyle w:val="Other1"/>
                <w:sz w:val="17"/>
                <w:szCs w:val="17"/>
              </w:rPr>
              <w:t>xxxxx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ind w:firstLine="44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</w:t>
            </w:r>
            <w:r>
              <w:rPr>
                <w:rStyle w:val="Other1"/>
                <w:sz w:val="17"/>
                <w:szCs w:val="17"/>
              </w:rPr>
              <w:t>atum:</w:t>
            </w:r>
          </w:p>
        </w:tc>
        <w:tc>
          <w:tcPr>
            <w:tcW w:w="2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ind w:firstLine="28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15.12.2023</w:t>
            </w:r>
          </w:p>
        </w:tc>
      </w:tr>
    </w:tbl>
    <w:p w:rsidR="00AB3DE9" w:rsidRDefault="005F1FE2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Rozpočtové náklady v Kč</w:t>
      </w:r>
      <w:bookmarkEnd w:id="0"/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1267"/>
        <w:gridCol w:w="166"/>
        <w:gridCol w:w="2066"/>
        <w:gridCol w:w="173"/>
        <w:gridCol w:w="2167"/>
        <w:gridCol w:w="7"/>
        <w:gridCol w:w="2239"/>
        <w:gridCol w:w="22"/>
        <w:gridCol w:w="2145"/>
        <w:gridCol w:w="2268"/>
      </w:tblGrid>
      <w:tr w:rsidR="00AB3DE9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bottom"/>
          </w:tcPr>
          <w:p w:rsidR="00AB3DE9" w:rsidRDefault="005F1FE2">
            <w:pPr>
              <w:pStyle w:val="Other10"/>
              <w:jc w:val="center"/>
              <w:rPr>
                <w:sz w:val="36"/>
                <w:szCs w:val="36"/>
              </w:rPr>
            </w:pPr>
            <w:r>
              <w:rPr>
                <w:rStyle w:val="Other1"/>
                <w:b/>
                <w:bCs/>
                <w:sz w:val="36"/>
                <w:szCs w:val="36"/>
                <w:shd w:val="clear" w:color="auto" w:fill="CDCDCD"/>
              </w:rPr>
              <w:t>A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Základní rozpočtové náklady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firstLine="34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36"/>
                <w:szCs w:val="36"/>
              </w:rPr>
              <w:t xml:space="preserve">B </w:t>
            </w:r>
            <w:r>
              <w:rPr>
                <w:rStyle w:val="Other1"/>
                <w:sz w:val="20"/>
                <w:szCs w:val="20"/>
              </w:rPr>
              <w:t>Doplňkové náklady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jc w:val="center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36"/>
                <w:szCs w:val="36"/>
              </w:rPr>
              <w:t xml:space="preserve">0 </w:t>
            </w:r>
            <w:r>
              <w:rPr>
                <w:rStyle w:val="Other1"/>
                <w:sz w:val="20"/>
                <w:szCs w:val="20"/>
              </w:rPr>
              <w:t>Náklady na umístění stavby (NUS)</w:t>
            </w:r>
          </w:p>
        </w:tc>
      </w:tr>
      <w:tr w:rsidR="00AB3DE9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HSV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Dodávky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left="12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27 595,17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Práce přesčas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left="17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0,00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Zařízení staveniště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left="17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0,00</w:t>
            </w:r>
          </w:p>
        </w:tc>
      </w:tr>
      <w:tr w:rsidR="00AB3DE9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3DE9" w:rsidRDefault="00AB3DE9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Montáž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left="11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183 667,38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Bez pevné podl.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left="17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0,00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Mimostav. doprava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left="17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0,00</w:t>
            </w:r>
          </w:p>
        </w:tc>
      </w:tr>
      <w:tr w:rsidR="00AB3DE9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PSV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Dodávky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left="12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52 706,72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Kulturní památka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left="17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0,00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Územní vlivy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left="17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0,00</w:t>
            </w:r>
          </w:p>
        </w:tc>
      </w:tr>
      <w:tr w:rsidR="00AB3DE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3DE9" w:rsidRDefault="00AB3DE9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Montáž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left="12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23 446,28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AB3DE9">
            <w:pPr>
              <w:rPr>
                <w:sz w:val="10"/>
                <w:szCs w:val="1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AB3DE9">
            <w:pPr>
              <w:rPr>
                <w:sz w:val="10"/>
                <w:szCs w:val="10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Provozní vlivy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left="17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0,00</w:t>
            </w:r>
          </w:p>
        </w:tc>
      </w:tr>
      <w:tr w:rsidR="00AB3DE9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"M"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Dodávky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left="17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0,00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AB3DE9">
            <w:pPr>
              <w:rPr>
                <w:sz w:val="10"/>
                <w:szCs w:val="1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AB3DE9">
            <w:pPr>
              <w:rPr>
                <w:sz w:val="10"/>
                <w:szCs w:val="10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Ostatní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left="17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0,00</w:t>
            </w:r>
          </w:p>
        </w:tc>
      </w:tr>
      <w:tr w:rsidR="00AB3DE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3DE9" w:rsidRDefault="00AB3DE9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Montáž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left="13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2 940,00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AB3DE9">
            <w:pPr>
              <w:rPr>
                <w:sz w:val="10"/>
                <w:szCs w:val="1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AB3DE9">
            <w:pPr>
              <w:rPr>
                <w:sz w:val="10"/>
                <w:szCs w:val="10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NUS z rozpočtu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left="17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0,00</w:t>
            </w:r>
          </w:p>
        </w:tc>
      </w:tr>
      <w:tr w:rsidR="00AB3DE9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 xml:space="preserve">Ostatní </w:t>
            </w:r>
            <w:r>
              <w:rPr>
                <w:rStyle w:val="Other1"/>
                <w:b/>
                <w:bCs/>
                <w:sz w:val="20"/>
                <w:szCs w:val="20"/>
              </w:rPr>
              <w:t>materiál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ind w:left="17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0,00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AB3DE9">
            <w:pPr>
              <w:rPr>
                <w:sz w:val="10"/>
                <w:szCs w:val="1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AB3DE9">
            <w:pPr>
              <w:rPr>
                <w:sz w:val="10"/>
                <w:szCs w:val="10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AB3DE9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DE9" w:rsidRDefault="00AB3DE9">
            <w:pPr>
              <w:rPr>
                <w:sz w:val="10"/>
                <w:szCs w:val="10"/>
              </w:rPr>
            </w:pPr>
          </w:p>
        </w:tc>
      </w:tr>
      <w:tr w:rsidR="00AB3DE9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Přesun hmot a sutí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ind w:left="13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8 355,15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AB3DE9">
            <w:pPr>
              <w:rPr>
                <w:sz w:val="10"/>
                <w:szCs w:val="1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AB3DE9">
            <w:pPr>
              <w:rPr>
                <w:sz w:val="10"/>
                <w:szCs w:val="10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AB3DE9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DE9" w:rsidRDefault="00AB3DE9">
            <w:pPr>
              <w:rPr>
                <w:sz w:val="10"/>
                <w:szCs w:val="10"/>
              </w:rPr>
            </w:pPr>
          </w:p>
        </w:tc>
      </w:tr>
      <w:tr w:rsidR="00AB3DE9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ZRN celkem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ind w:left="11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298 710,70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DN celkem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ind w:left="17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0,00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NUS celkem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ind w:left="17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0,00</w:t>
            </w:r>
          </w:p>
        </w:tc>
      </w:tr>
      <w:tr w:rsidR="00AB3DE9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gridAfter w:val="2"/>
          <w:wAfter w:w="4413" w:type="dxa"/>
          <w:trHeight w:hRule="exact" w:val="245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DN celkem z obj.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left="17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0,00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NUS celkem z obj.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left="17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0,00</w:t>
            </w:r>
          </w:p>
        </w:tc>
      </w:tr>
      <w:tr w:rsidR="00AB3DE9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gridAfter w:val="2"/>
          <w:wAfter w:w="4413" w:type="dxa"/>
          <w:trHeight w:hRule="exact" w:val="259"/>
          <w:jc w:val="center"/>
        </w:trPr>
        <w:tc>
          <w:tcPr>
            <w:tcW w:w="4579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3DE9" w:rsidRDefault="00AB3DE9">
            <w:pPr>
              <w:rPr>
                <w:sz w:val="10"/>
                <w:szCs w:val="1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ORN celkem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left="17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0,00</w:t>
            </w:r>
          </w:p>
        </w:tc>
      </w:tr>
      <w:tr w:rsidR="00AB3DE9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gridAfter w:val="2"/>
          <w:wAfter w:w="4413" w:type="dxa"/>
          <w:trHeight w:hRule="exact" w:val="266"/>
          <w:jc w:val="center"/>
        </w:trPr>
        <w:tc>
          <w:tcPr>
            <w:tcW w:w="4579" w:type="dxa"/>
            <w:gridSpan w:val="5"/>
            <w:vMerge/>
            <w:shd w:val="clear" w:color="auto" w:fill="auto"/>
          </w:tcPr>
          <w:p w:rsidR="00AB3DE9" w:rsidRDefault="00AB3DE9"/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ORN celkem z obj.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ind w:left="17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0,00</w:t>
            </w:r>
          </w:p>
        </w:tc>
      </w:tr>
    </w:tbl>
    <w:p w:rsidR="00AB3DE9" w:rsidRDefault="00AB3DE9">
      <w:pPr>
        <w:spacing w:after="1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1"/>
        <w:gridCol w:w="2138"/>
        <w:gridCol w:w="2290"/>
        <w:gridCol w:w="2297"/>
        <w:gridCol w:w="2664"/>
        <w:gridCol w:w="1757"/>
      </w:tblGrid>
      <w:tr w:rsidR="00AB3DE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Základ 0%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AB3DE9" w:rsidRDefault="005F1FE2">
            <w:pPr>
              <w:pStyle w:val="Other10"/>
              <w:ind w:left="16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shd w:val="clear" w:color="auto" w:fill="BABABA"/>
              </w:rPr>
              <w:t>0,00</w:t>
            </w:r>
          </w:p>
        </w:tc>
        <w:tc>
          <w:tcPr>
            <w:tcW w:w="900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B3DE9" w:rsidRDefault="00AB3DE9">
            <w:pPr>
              <w:rPr>
                <w:sz w:val="10"/>
                <w:szCs w:val="10"/>
              </w:rPr>
            </w:pPr>
          </w:p>
        </w:tc>
      </w:tr>
      <w:tr w:rsidR="00AB3DE9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shd w:val="clear" w:color="auto" w:fill="BABABA"/>
              </w:rPr>
              <w:t>Základ</w:t>
            </w:r>
            <w:r>
              <w:rPr>
                <w:rStyle w:val="Other1"/>
                <w:sz w:val="20"/>
                <w:szCs w:val="20"/>
              </w:rPr>
              <w:t xml:space="preserve"> 12%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CCCCCC"/>
          </w:tcPr>
          <w:p w:rsidR="00AB3DE9" w:rsidRDefault="005F1FE2">
            <w:pPr>
              <w:pStyle w:val="Other10"/>
              <w:jc w:val="right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298 710,70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DPH 12%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shd w:val="clear" w:color="auto" w:fill="CCCCCC"/>
          </w:tcPr>
          <w:p w:rsidR="00AB3DE9" w:rsidRDefault="005F1FE2">
            <w:pPr>
              <w:pStyle w:val="Other10"/>
              <w:jc w:val="right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35 845,28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Celkem bez DPH</w:t>
            </w:r>
          </w:p>
        </w:tc>
        <w:tc>
          <w:tcPr>
            <w:tcW w:w="1757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:rsidR="00AB3DE9" w:rsidRDefault="005F1FE2">
            <w:pPr>
              <w:pStyle w:val="Other10"/>
              <w:ind w:firstLine="6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shd w:val="clear" w:color="auto" w:fill="BABABA"/>
              </w:rPr>
              <w:t>298 710,70</w:t>
            </w:r>
          </w:p>
        </w:tc>
      </w:tr>
      <w:tr w:rsidR="00AB3DE9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  <w:shd w:val="clear" w:color="auto" w:fill="BABABA"/>
              </w:rPr>
              <w:t>Základ</w:t>
            </w:r>
            <w:r>
              <w:rPr>
                <w:rStyle w:val="Other1"/>
                <w:sz w:val="20"/>
                <w:szCs w:val="20"/>
              </w:rPr>
              <w:t xml:space="preserve"> 21%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AB3DE9" w:rsidRDefault="005F1FE2">
            <w:pPr>
              <w:pStyle w:val="Other10"/>
              <w:ind w:left="166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DPH 21%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AB3DE9" w:rsidRDefault="005F1FE2">
            <w:pPr>
              <w:pStyle w:val="Other10"/>
              <w:jc w:val="right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0,00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Celkem včetně DPH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B3DE9" w:rsidRDefault="005F1FE2">
            <w:pPr>
              <w:pStyle w:val="Other10"/>
              <w:ind w:firstLine="62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334 555,98</w:t>
            </w:r>
          </w:p>
        </w:tc>
      </w:tr>
    </w:tbl>
    <w:p w:rsidR="00AB3DE9" w:rsidRDefault="00AB3DE9">
      <w:pPr>
        <w:spacing w:after="1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6"/>
        <w:gridCol w:w="4586"/>
        <w:gridCol w:w="4435"/>
      </w:tblGrid>
      <w:tr w:rsidR="00AB3DE9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Projektant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Objednatel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Zhotovitel</w:t>
            </w:r>
          </w:p>
        </w:tc>
      </w:tr>
      <w:tr w:rsidR="00AB3DE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Datum, razítko a podpis</w:t>
            </w:r>
          </w:p>
        </w:tc>
        <w:tc>
          <w:tcPr>
            <w:tcW w:w="45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Datum, razítko a podpis</w:t>
            </w:r>
          </w:p>
        </w:tc>
        <w:tc>
          <w:tcPr>
            <w:tcW w:w="4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jc w:val="both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Datum, razítko a podpis</w:t>
            </w:r>
          </w:p>
        </w:tc>
      </w:tr>
    </w:tbl>
    <w:p w:rsidR="00AB3DE9" w:rsidRDefault="005F1FE2">
      <w:pPr>
        <w:pStyle w:val="Tablecaption10"/>
        <w:jc w:val="both"/>
        <w:rPr>
          <w:sz w:val="14"/>
          <w:szCs w:val="14"/>
        </w:rPr>
      </w:pPr>
      <w:r>
        <w:rPr>
          <w:rStyle w:val="Tablecaption1"/>
          <w:i/>
          <w:iCs/>
          <w:sz w:val="14"/>
          <w:szCs w:val="14"/>
        </w:rPr>
        <w:t>Poznámka.</w:t>
      </w:r>
      <w:r>
        <w:br w:type="page"/>
      </w:r>
    </w:p>
    <w:p w:rsidR="00AB3DE9" w:rsidRDefault="005F1FE2">
      <w:pPr>
        <w:pStyle w:val="Heading210"/>
        <w:keepNext/>
        <w:keepLines/>
      </w:pPr>
      <w:bookmarkStart w:id="1" w:name="bookmark2"/>
      <w:r>
        <w:rPr>
          <w:rStyle w:val="Heading21"/>
        </w:rPr>
        <w:lastRenderedPageBreak/>
        <w:t>VERLAG</w:t>
      </w:r>
      <w:bookmarkEnd w:id="1"/>
    </w:p>
    <w:tbl>
      <w:tblPr>
        <w:tblOverlap w:val="never"/>
        <w:tblW w:w="14810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"/>
        <w:gridCol w:w="577"/>
        <w:gridCol w:w="1103"/>
        <w:gridCol w:w="4354"/>
        <w:gridCol w:w="584"/>
        <w:gridCol w:w="936"/>
        <w:gridCol w:w="913"/>
        <w:gridCol w:w="1110"/>
        <w:gridCol w:w="1264"/>
        <w:gridCol w:w="1045"/>
        <w:gridCol w:w="899"/>
        <w:gridCol w:w="818"/>
        <w:gridCol w:w="908"/>
      </w:tblGrid>
      <w:tr w:rsidR="00AB3DE9" w:rsidTr="006C321C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481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AB3DE9">
            <w:pPr>
              <w:framePr w:w="14594" w:h="8237" w:vSpace="238" w:wrap="notBeside" w:vAnchor="text" w:hAnchor="text" w:y="1"/>
              <w:rPr>
                <w:sz w:val="10"/>
                <w:szCs w:val="10"/>
              </w:rPr>
            </w:pPr>
            <w:bookmarkStart w:id="2" w:name="_GoBack"/>
          </w:p>
        </w:tc>
      </w:tr>
      <w:tr w:rsidR="00AB3DE9" w:rsidTr="006C321C">
        <w:tblPrEx>
          <w:tblCellMar>
            <w:top w:w="0" w:type="dxa"/>
            <w:bottom w:w="0" w:type="dxa"/>
          </w:tblCellMar>
        </w:tblPrEx>
        <w:trPr>
          <w:trHeight w:hRule="exact" w:val="674"/>
        </w:trPr>
        <w:tc>
          <w:tcPr>
            <w:tcW w:w="1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</w:pPr>
            <w:r>
              <w:rPr>
                <w:rStyle w:val="Other1"/>
              </w:rPr>
              <w:t>Název stavby: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</w:pPr>
            <w:r>
              <w:rPr>
                <w:rStyle w:val="Other1"/>
              </w:rPr>
              <w:t>Druh stavby: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</w:pPr>
            <w:r>
              <w:rPr>
                <w:rStyle w:val="Other1"/>
              </w:rPr>
              <w:t>Lokalita: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</w:pPr>
            <w:r>
              <w:rPr>
                <w:rStyle w:val="Other1"/>
              </w:rPr>
              <w:t>JKSO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60"/>
            </w:pPr>
            <w:r>
              <w:rPr>
                <w:rStyle w:val="Other1"/>
                <w:b/>
                <w:bCs/>
              </w:rPr>
              <w:t>MěÚ Odvodnění byt. domu Viaduktová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60"/>
            </w:pPr>
            <w:r>
              <w:rPr>
                <w:rStyle w:val="Other1"/>
              </w:rPr>
              <w:t>oprava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60"/>
            </w:pPr>
            <w:r>
              <w:rPr>
                <w:rStyle w:val="Other1"/>
              </w:rPr>
              <w:t>Český Těšín</w:t>
            </w:r>
          </w:p>
        </w:tc>
        <w:tc>
          <w:tcPr>
            <w:tcW w:w="2433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</w:pPr>
            <w:r>
              <w:rPr>
                <w:rStyle w:val="Other1"/>
              </w:rPr>
              <w:t>Doba výstavby: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</w:pPr>
            <w:r>
              <w:rPr>
                <w:rStyle w:val="Other1"/>
              </w:rPr>
              <w:t>Začátek výstavby: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</w:pPr>
            <w:r>
              <w:rPr>
                <w:rStyle w:val="Other1"/>
              </w:rPr>
              <w:t>Konec výstavby</w:t>
            </w:r>
          </w:p>
        </w:tc>
        <w:tc>
          <w:tcPr>
            <w:tcW w:w="604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  <w:jc w:val="both"/>
            </w:pPr>
            <w:r>
              <w:rPr>
                <w:rStyle w:val="Other1"/>
              </w:rPr>
              <w:t>Objednatel: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both"/>
            </w:pPr>
            <w:r>
              <w:rPr>
                <w:rStyle w:val="Other1"/>
              </w:rPr>
              <w:t>Projektant:</w:t>
            </w:r>
          </w:p>
        </w:tc>
      </w:tr>
      <w:tr w:rsidR="00AB3DE9" w:rsidTr="006C321C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197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B3DE9" w:rsidRDefault="00AB3DE9">
            <w:pPr>
              <w:framePr w:w="14594" w:h="8237" w:vSpace="238" w:wrap="notBeside" w:vAnchor="text" w:hAnchor="text" w:y="1"/>
            </w:pPr>
          </w:p>
        </w:tc>
        <w:tc>
          <w:tcPr>
            <w:tcW w:w="4354" w:type="dxa"/>
            <w:vMerge/>
            <w:shd w:val="clear" w:color="auto" w:fill="auto"/>
          </w:tcPr>
          <w:p w:rsidR="00AB3DE9" w:rsidRDefault="00AB3DE9">
            <w:pPr>
              <w:framePr w:w="14594" w:h="8237" w:vSpace="238" w:wrap="notBeside" w:vAnchor="text" w:hAnchor="text" w:y="1"/>
            </w:pPr>
          </w:p>
        </w:tc>
        <w:tc>
          <w:tcPr>
            <w:tcW w:w="2433" w:type="dxa"/>
            <w:gridSpan w:val="3"/>
            <w:vMerge/>
            <w:shd w:val="clear" w:color="auto" w:fill="auto"/>
            <w:vAlign w:val="center"/>
          </w:tcPr>
          <w:p w:rsidR="00AB3DE9" w:rsidRDefault="00AB3DE9">
            <w:pPr>
              <w:framePr w:w="14594" w:h="8237" w:vSpace="238" w:wrap="notBeside" w:vAnchor="text" w:hAnchor="text" w:y="1"/>
            </w:pP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</w:pPr>
            <w:r>
              <w:rPr>
                <w:rStyle w:val="Other1"/>
              </w:rPr>
              <w:t>Zhotovitel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Zpracoval.</w:t>
            </w:r>
          </w:p>
        </w:tc>
        <w:tc>
          <w:tcPr>
            <w:tcW w:w="4932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</w:pPr>
            <w:r>
              <w:rPr>
                <w:rStyle w:val="Other1"/>
              </w:rPr>
              <w:t>Barny Team s.r.o.</w:t>
            </w:r>
          </w:p>
          <w:p w:rsidR="00AB3DE9" w:rsidRDefault="006C321C">
            <w:pPr>
              <w:pStyle w:val="Other10"/>
              <w:framePr w:w="14594" w:h="8237" w:vSpace="238" w:wrap="notBeside" w:vAnchor="text" w:hAnchor="text" w:y="1"/>
              <w:jc w:val="both"/>
            </w:pPr>
            <w:r>
              <w:rPr>
                <w:rStyle w:val="Other1"/>
              </w:rPr>
              <w:t>xxxxx</w:t>
            </w:r>
          </w:p>
        </w:tc>
      </w:tr>
      <w:tr w:rsidR="00AB3DE9" w:rsidTr="006C321C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97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B3DE9" w:rsidRDefault="00AB3DE9">
            <w:pPr>
              <w:framePr w:w="14594" w:h="8237" w:vSpace="238" w:wrap="notBeside" w:vAnchor="text" w:hAnchor="text" w:y="1"/>
            </w:pPr>
          </w:p>
        </w:tc>
        <w:tc>
          <w:tcPr>
            <w:tcW w:w="4354" w:type="dxa"/>
            <w:vMerge/>
            <w:shd w:val="clear" w:color="auto" w:fill="auto"/>
          </w:tcPr>
          <w:p w:rsidR="00AB3DE9" w:rsidRDefault="00AB3DE9">
            <w:pPr>
              <w:framePr w:w="14594" w:h="8237" w:vSpace="238" w:wrap="notBeside" w:vAnchor="text" w:hAnchor="text" w:y="1"/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Zpracováno dne: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right="160"/>
              <w:jc w:val="right"/>
            </w:pPr>
            <w:r>
              <w:rPr>
                <w:rStyle w:val="Other1"/>
              </w:rPr>
              <w:t>15.12.2023</w:t>
            </w: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B3DE9" w:rsidRDefault="00AB3DE9">
            <w:pPr>
              <w:framePr w:w="14594" w:h="8237" w:vSpace="238" w:wrap="notBeside" w:vAnchor="text" w:hAnchor="text" w:y="1"/>
            </w:pPr>
          </w:p>
        </w:tc>
        <w:tc>
          <w:tcPr>
            <w:tcW w:w="4932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3DE9" w:rsidRDefault="00AB3DE9">
            <w:pPr>
              <w:framePr w:w="14594" w:h="8237" w:vSpace="238" w:wrap="notBeside" w:vAnchor="text" w:hAnchor="text" w:y="1"/>
            </w:pPr>
          </w:p>
        </w:tc>
      </w:tr>
      <w:tr w:rsidR="00AB3DE9" w:rsidTr="006C321C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AB3DE9">
            <w:pPr>
              <w:framePr w:w="14594" w:h="8237" w:vSpace="2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AB3DE9">
            <w:pPr>
              <w:framePr w:w="14594" w:h="8237" w:vSpace="2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  <w:b/>
                <w:bCs/>
              </w:rPr>
              <w:t>roa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</w:pPr>
            <w:r>
              <w:rPr>
                <w:rStyle w:val="Other1"/>
                <w:b/>
                <w:bCs/>
              </w:rPr>
              <w:t xml:space="preserve">Zkrácený popis </w:t>
            </w:r>
            <w:r>
              <w:rPr>
                <w:rStyle w:val="Other1"/>
                <w:b/>
                <w:bCs/>
                <w:u w:val="single"/>
              </w:rPr>
              <w:t>Rozměry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jc w:val="both"/>
            </w:pPr>
            <w:r>
              <w:rPr>
                <w:rStyle w:val="Other1"/>
                <w:b/>
                <w:bCs/>
              </w:rPr>
              <w:t>MJ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  <w:b/>
                <w:bCs/>
              </w:rPr>
              <w:t>Množství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90" w:lineRule="auto"/>
              <w:jc w:val="center"/>
            </w:pPr>
            <w:r>
              <w:rPr>
                <w:rStyle w:val="Other1"/>
                <w:b/>
                <w:bCs/>
              </w:rPr>
              <w:t>Cena/MJ (Kč)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shd w:val="clear" w:color="auto" w:fill="auto"/>
          </w:tcPr>
          <w:p w:rsidR="00AB3DE9" w:rsidRDefault="00AB3DE9">
            <w:pPr>
              <w:framePr w:w="14594" w:h="8237" w:vSpace="2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  <w:b/>
                <w:bCs/>
              </w:rPr>
              <w:t>Náklady (Kč)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:rsidR="00AB3DE9" w:rsidRDefault="00AB3DE9">
            <w:pPr>
              <w:framePr w:w="14594" w:h="8237" w:vSpace="2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80"/>
            </w:pPr>
            <w:r>
              <w:rPr>
                <w:rStyle w:val="Other1"/>
                <w:b/>
                <w:bCs/>
              </w:rPr>
              <w:t>Hmotnost</w:t>
            </w:r>
            <w:r>
              <w:rPr>
                <w:rStyle w:val="Other1"/>
                <w:b/>
                <w:bCs/>
                <w:shd w:val="clear" w:color="auto" w:fill="E3E3E3"/>
              </w:rPr>
              <w:t xml:space="preserve"> (t)</w:t>
            </w:r>
          </w:p>
        </w:tc>
        <w:tc>
          <w:tcPr>
            <w:tcW w:w="9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before="80"/>
              <w:jc w:val="center"/>
            </w:pPr>
            <w:r>
              <w:rPr>
                <w:rStyle w:val="Other1"/>
                <w:b/>
                <w:bCs/>
              </w:rPr>
              <w:t>Cenová</w:t>
            </w:r>
          </w:p>
        </w:tc>
      </w:tr>
      <w:tr w:rsidR="00AB3DE9" w:rsidTr="006C321C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</w:tcBorders>
            <w:shd w:val="clear" w:color="auto" w:fill="CCCCCC"/>
          </w:tcPr>
          <w:p w:rsidR="00AB3DE9" w:rsidRDefault="00AB3DE9">
            <w:pPr>
              <w:framePr w:w="14594" w:h="8237" w:vSpace="2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66" w:lineRule="auto"/>
            </w:pPr>
            <w:r>
              <w:rPr>
                <w:rStyle w:val="Other1"/>
                <w:b/>
                <w:bCs/>
              </w:rPr>
              <w:t>11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66" w:lineRule="auto"/>
            </w:pPr>
            <w:r>
              <w:rPr>
                <w:rStyle w:val="Other1"/>
              </w:rPr>
              <w:t>113106231R00 771570014RAI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66" w:lineRule="auto"/>
            </w:pPr>
            <w:r>
              <w:rPr>
                <w:rStyle w:val="Other1"/>
                <w:b/>
                <w:bCs/>
              </w:rPr>
              <w:t>13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  <w:b/>
                <w:bCs/>
              </w:rPr>
              <w:t>Pňpravné a přidružené práce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Rozebráni dlažeb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Předlážděni dlažby zámkové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  <w:b/>
                <w:bCs/>
              </w:rPr>
              <w:t>Hloubené vykopávky</w:t>
            </w:r>
          </w:p>
        </w:tc>
        <w:tc>
          <w:tcPr>
            <w:tcW w:w="584" w:type="dxa"/>
            <w:tcBorders>
              <w:top w:val="single" w:sz="4" w:space="0" w:color="auto"/>
            </w:tcBorders>
            <w:shd w:val="clear" w:color="auto" w:fill="CCCCCC"/>
          </w:tcPr>
          <w:p w:rsidR="00AB3DE9" w:rsidRDefault="00AB3DE9">
            <w:pPr>
              <w:framePr w:w="14594" w:h="8237" w:vSpace="2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CCCCCC"/>
          </w:tcPr>
          <w:p w:rsidR="00AB3DE9" w:rsidRDefault="00AB3DE9">
            <w:pPr>
              <w:framePr w:w="14594" w:h="8237" w:vSpace="2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CCCCCC"/>
          </w:tcPr>
          <w:p w:rsidR="00AB3DE9" w:rsidRDefault="00AB3DE9">
            <w:pPr>
              <w:framePr w:w="14594" w:h="8237" w:vSpace="2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  <w:b/>
                <w:bCs/>
              </w:rPr>
              <w:t>1 030,68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  <w:b/>
                <w:bCs/>
              </w:rPr>
              <w:t>8 382,92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40"/>
            </w:pPr>
            <w:r>
              <w:rPr>
                <w:rStyle w:val="Other1"/>
                <w:b/>
                <w:bCs/>
              </w:rPr>
              <w:t>9 413,60</w:t>
            </w:r>
          </w:p>
        </w:tc>
        <w:tc>
          <w:tcPr>
            <w:tcW w:w="899" w:type="dxa"/>
            <w:tcBorders>
              <w:top w:val="single" w:sz="4" w:space="0" w:color="auto"/>
            </w:tcBorders>
            <w:shd w:val="clear" w:color="auto" w:fill="CCCCCC"/>
          </w:tcPr>
          <w:p w:rsidR="00AB3DE9" w:rsidRDefault="00AB3DE9">
            <w:pPr>
              <w:framePr w:w="14594" w:h="8237" w:vSpace="2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CCCCCC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  <w:b/>
                <w:bCs/>
                <w:shd w:val="clear" w:color="auto" w:fill="D4D4D4"/>
              </w:rPr>
              <w:t>6,38</w:t>
            </w:r>
          </w:p>
        </w:tc>
        <w:tc>
          <w:tcPr>
            <w:tcW w:w="906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:rsidR="00AB3DE9" w:rsidRDefault="00AB3DE9">
            <w:pPr>
              <w:framePr w:w="14594" w:h="8237" w:vSpace="238" w:wrap="notBeside" w:vAnchor="text" w:hAnchor="text" w:y="1"/>
              <w:rPr>
                <w:sz w:val="10"/>
                <w:szCs w:val="10"/>
              </w:rPr>
            </w:pPr>
          </w:p>
        </w:tc>
      </w:tr>
      <w:tr w:rsidR="00AB3DE9" w:rsidTr="006C321C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29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3DE9" w:rsidRDefault="00AB3DE9">
            <w:pPr>
              <w:framePr w:w="14594" w:h="8237" w:vSpace="238" w:wrap="notBeside" w:vAnchor="text" w:hAnchor="text" w:y="1"/>
            </w:pPr>
          </w:p>
        </w:tc>
        <w:tc>
          <w:tcPr>
            <w:tcW w:w="577" w:type="dxa"/>
            <w:shd w:val="clear" w:color="auto" w:fill="auto"/>
          </w:tcPr>
          <w:p w:rsidR="00AB3DE9" w:rsidRDefault="00AB3DE9">
            <w:pPr>
              <w:framePr w:w="14594" w:h="8237" w:vSpace="2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3" w:type="dxa"/>
            <w:vMerge/>
            <w:shd w:val="clear" w:color="auto" w:fill="auto"/>
            <w:vAlign w:val="bottom"/>
          </w:tcPr>
          <w:p w:rsidR="00AB3DE9" w:rsidRDefault="00AB3DE9">
            <w:pPr>
              <w:framePr w:w="14594" w:h="8237" w:vSpace="238" w:wrap="notBeside" w:vAnchor="text" w:hAnchor="text" w:y="1"/>
            </w:pPr>
          </w:p>
        </w:tc>
        <w:tc>
          <w:tcPr>
            <w:tcW w:w="4354" w:type="dxa"/>
            <w:vMerge/>
            <w:shd w:val="clear" w:color="auto" w:fill="auto"/>
            <w:vAlign w:val="bottom"/>
          </w:tcPr>
          <w:p w:rsidR="00AB3DE9" w:rsidRDefault="00AB3DE9">
            <w:pPr>
              <w:framePr w:w="14594" w:h="8237" w:vSpace="238" w:wrap="notBeside" w:vAnchor="text" w:hAnchor="text" w:y="1"/>
            </w:pPr>
          </w:p>
        </w:tc>
        <w:tc>
          <w:tcPr>
            <w:tcW w:w="584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jc w:val="both"/>
            </w:pPr>
            <w:r>
              <w:rPr>
                <w:rStyle w:val="Other1"/>
              </w:rPr>
              <w:t>m2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both"/>
            </w:pPr>
            <w:r>
              <w:rPr>
                <w:rStyle w:val="Other1"/>
              </w:rPr>
              <w:t>m2</w:t>
            </w:r>
          </w:p>
        </w:tc>
        <w:tc>
          <w:tcPr>
            <w:tcW w:w="935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00"/>
              <w:jc w:val="both"/>
            </w:pPr>
            <w:r>
              <w:rPr>
                <w:rStyle w:val="Other1"/>
              </w:rPr>
              <w:t>28,00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00"/>
              <w:jc w:val="both"/>
            </w:pPr>
            <w:r>
              <w:rPr>
                <w:rStyle w:val="Other1"/>
              </w:rPr>
              <w:t>28,00</w:t>
            </w:r>
          </w:p>
        </w:tc>
        <w:tc>
          <w:tcPr>
            <w:tcW w:w="913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00"/>
              <w:jc w:val="both"/>
            </w:pPr>
            <w:r>
              <w:rPr>
                <w:rStyle w:val="Other1"/>
              </w:rPr>
              <w:t>56,20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20"/>
              <w:jc w:val="both"/>
            </w:pPr>
            <w:r>
              <w:rPr>
                <w:rStyle w:val="Other1"/>
              </w:rPr>
              <w:t>280,00</w:t>
            </w:r>
          </w:p>
        </w:tc>
        <w:tc>
          <w:tcPr>
            <w:tcW w:w="1110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760"/>
              <w:jc w:val="both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1</w:t>
            </w:r>
            <w:r>
              <w:rPr>
                <w:rStyle w:val="Other1"/>
              </w:rPr>
              <w:t xml:space="preserve"> 030,68</w:t>
            </w:r>
          </w:p>
        </w:tc>
        <w:tc>
          <w:tcPr>
            <w:tcW w:w="1264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1 573,60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6 809,32</w:t>
            </w:r>
          </w:p>
        </w:tc>
        <w:tc>
          <w:tcPr>
            <w:tcW w:w="1045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40"/>
              <w:jc w:val="both"/>
            </w:pPr>
            <w:r>
              <w:rPr>
                <w:rStyle w:val="Other1"/>
              </w:rPr>
              <w:t>1 573,60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40"/>
              <w:jc w:val="both"/>
            </w:pPr>
            <w:r>
              <w:rPr>
                <w:rStyle w:val="Other1"/>
              </w:rPr>
              <w:t>7 840.00</w:t>
            </w:r>
          </w:p>
        </w:tc>
        <w:tc>
          <w:tcPr>
            <w:tcW w:w="899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66" w:lineRule="auto"/>
              <w:ind w:left="460" w:firstLine="20"/>
              <w:jc w:val="both"/>
            </w:pPr>
            <w:r>
              <w:rPr>
                <w:rStyle w:val="Other1"/>
              </w:rPr>
              <w:t>0,23 0.00</w:t>
            </w:r>
          </w:p>
        </w:tc>
        <w:tc>
          <w:tcPr>
            <w:tcW w:w="817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</w:rPr>
              <w:t>6,30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</w:rPr>
              <w:t>0,08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RTS 11/2021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RTS II / 2021</w:t>
            </w:r>
          </w:p>
        </w:tc>
      </w:tr>
      <w:tr w:rsidR="00AB3DE9" w:rsidTr="006C321C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2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3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4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5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6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</w:pPr>
            <w:r>
              <w:rPr>
                <w:rStyle w:val="Other1"/>
              </w:rPr>
              <w:t>7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8</w:t>
            </w:r>
          </w:p>
        </w:tc>
        <w:tc>
          <w:tcPr>
            <w:tcW w:w="577" w:type="dxa"/>
            <w:shd w:val="clear" w:color="auto" w:fill="auto"/>
          </w:tcPr>
          <w:p w:rsidR="00AB3DE9" w:rsidRDefault="00AB3DE9">
            <w:pPr>
              <w:framePr w:w="14594" w:h="8237" w:vSpace="2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3" w:type="dxa"/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</w:pPr>
            <w:r>
              <w:rPr>
                <w:rStyle w:val="Other1"/>
              </w:rPr>
              <w:t>139200010RA0 139601102R00 162303111R00 123100010RA0 199000003R00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</w:pPr>
            <w:r>
              <w:rPr>
                <w:rStyle w:val="Other1"/>
                <w:b/>
                <w:bCs/>
              </w:rPr>
              <w:t>15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</w:pPr>
            <w:r>
              <w:rPr>
                <w:rStyle w:val="Other1"/>
              </w:rPr>
              <w:t>151201103R00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</w:pPr>
            <w:r>
              <w:rPr>
                <w:rStyle w:val="Other1"/>
                <w:b/>
                <w:bCs/>
              </w:rPr>
              <w:t>18</w:t>
            </w:r>
          </w:p>
        </w:tc>
        <w:tc>
          <w:tcPr>
            <w:tcW w:w="4354" w:type="dxa"/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Výkop v horniné1-4, strojně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 xml:space="preserve">Ruční výkop jam, rýh a šachet v hornině </w:t>
            </w:r>
            <w:r>
              <w:rPr>
                <w:rStyle w:val="Other1"/>
              </w:rPr>
              <w:t>tř 3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Vodorovné přemíst.výkopku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Přistaveni kontejneru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Poplatek za skládku horniny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  <w:b/>
                <w:bCs/>
              </w:rPr>
              <w:t>Roubení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Paženi a rozepřeni stěn rýh - zátažné - hl. do 8 m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  <w:b/>
                <w:bCs/>
              </w:rPr>
              <w:t>Povrchové úpravy terénu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  <w:jc w:val="both"/>
            </w:pPr>
            <w:r>
              <w:rPr>
                <w:rStyle w:val="Other1"/>
              </w:rPr>
              <w:t>m3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  <w:jc w:val="both"/>
            </w:pPr>
            <w:r>
              <w:rPr>
                <w:rStyle w:val="Other1"/>
              </w:rPr>
              <w:t>m3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  <w:jc w:val="both"/>
            </w:pPr>
            <w:r>
              <w:rPr>
                <w:rStyle w:val="Other1"/>
              </w:rPr>
              <w:t>m3 soub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60" w:line="276" w:lineRule="auto"/>
              <w:jc w:val="both"/>
            </w:pPr>
            <w:r>
              <w:rPr>
                <w:rStyle w:val="Other1"/>
              </w:rPr>
              <w:t>t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  <w:jc w:val="both"/>
            </w:pPr>
            <w:r>
              <w:rPr>
                <w:rStyle w:val="Other1"/>
              </w:rPr>
              <w:t>m2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00"/>
              <w:jc w:val="both"/>
            </w:pPr>
            <w:r>
              <w:rPr>
                <w:rStyle w:val="Other1"/>
              </w:rPr>
              <w:t>20,00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00"/>
              <w:jc w:val="both"/>
            </w:pPr>
            <w:r>
              <w:rPr>
                <w:rStyle w:val="Other1"/>
              </w:rPr>
              <w:t>30,10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00"/>
              <w:jc w:val="both"/>
            </w:pPr>
            <w:r>
              <w:rPr>
                <w:rStyle w:val="Other1"/>
              </w:rPr>
              <w:t>50,10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60"/>
            </w:pPr>
            <w:r>
              <w:rPr>
                <w:rStyle w:val="Other1"/>
              </w:rPr>
              <w:t>8,00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  <w:ind w:firstLine="500"/>
              <w:jc w:val="both"/>
            </w:pPr>
            <w:r>
              <w:rPr>
                <w:rStyle w:val="Other1"/>
              </w:rPr>
              <w:t>30,00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00"/>
              <w:jc w:val="both"/>
            </w:pPr>
            <w:r>
              <w:rPr>
                <w:rStyle w:val="Other1"/>
              </w:rPr>
              <w:t>55,00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20"/>
              <w:jc w:val="both"/>
            </w:pPr>
            <w:r>
              <w:rPr>
                <w:rStyle w:val="Other1"/>
              </w:rPr>
              <w:t>510,00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</w:rPr>
              <w:t>1 550,00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20"/>
              <w:jc w:val="both"/>
            </w:pPr>
            <w:r>
              <w:rPr>
                <w:rStyle w:val="Other1"/>
              </w:rPr>
              <w:t>550,00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00"/>
              <w:jc w:val="both"/>
            </w:pPr>
            <w:r>
              <w:rPr>
                <w:rStyle w:val="Other1"/>
              </w:rPr>
              <w:t>2 000,00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  <w:ind w:firstLine="420"/>
              <w:jc w:val="both"/>
            </w:pPr>
            <w:r>
              <w:rPr>
                <w:rStyle w:val="Other1"/>
              </w:rPr>
              <w:t>580,00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20"/>
              <w:jc w:val="both"/>
            </w:pPr>
            <w:r>
              <w:rPr>
                <w:rStyle w:val="Other1"/>
              </w:rPr>
              <w:t>349,49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760"/>
              <w:jc w:val="both"/>
            </w:pPr>
            <w:r>
              <w:rPr>
                <w:rStyle w:val="Other1"/>
                <w:b/>
                <w:bCs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760"/>
              <w:jc w:val="both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760"/>
              <w:jc w:val="both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760"/>
              <w:jc w:val="both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760"/>
              <w:jc w:val="both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760"/>
              <w:jc w:val="both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  <w:b/>
                <w:bCs/>
              </w:rPr>
              <w:t>2 754,40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2 754,40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760"/>
              <w:jc w:val="both"/>
            </w:pPr>
            <w:r>
              <w:rPr>
                <w:rStyle w:val="Other1"/>
                <w:b/>
                <w:bCs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760"/>
              <w:jc w:val="both"/>
            </w:pPr>
            <w:r>
              <w:rPr>
                <w:rStyle w:val="Other1"/>
                <w:b/>
                <w:bCs/>
              </w:rPr>
              <w:t>0.00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  <w:b/>
                <w:bCs/>
              </w:rPr>
              <w:t>3 467,80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2 673,00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</w:rPr>
              <w:t>58,30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760"/>
              <w:jc w:val="both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</w:rPr>
              <w:t>736,50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  <w:b/>
                <w:bCs/>
              </w:rPr>
              <w:t>3 366,88</w:t>
            </w:r>
          </w:p>
        </w:tc>
        <w:tc>
          <w:tcPr>
            <w:tcW w:w="1264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40"/>
            </w:pPr>
            <w:r>
              <w:rPr>
                <w:rStyle w:val="Other1"/>
                <w:b/>
                <w:bCs/>
              </w:rPr>
              <w:t>117 810,00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00"/>
              <w:jc w:val="both"/>
            </w:pPr>
            <w:r>
              <w:rPr>
                <w:rStyle w:val="Other1"/>
              </w:rPr>
              <w:t>10 200,00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00"/>
              <w:jc w:val="both"/>
            </w:pPr>
            <w:r>
              <w:rPr>
                <w:rStyle w:val="Other1"/>
              </w:rPr>
              <w:t>46 655,00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00"/>
              <w:jc w:val="both"/>
            </w:pPr>
            <w:r>
              <w:rPr>
                <w:rStyle w:val="Other1"/>
              </w:rPr>
              <w:t>27 555,00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00"/>
              <w:jc w:val="both"/>
            </w:pPr>
            <w:r>
              <w:rPr>
                <w:rStyle w:val="Other1"/>
              </w:rPr>
              <w:t>16 000,00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00"/>
              <w:jc w:val="both"/>
            </w:pPr>
            <w:r>
              <w:rPr>
                <w:rStyle w:val="Other1"/>
              </w:rPr>
              <w:t>17 400,00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00"/>
              <w:jc w:val="both"/>
            </w:pPr>
            <w:r>
              <w:rPr>
                <w:rStyle w:val="Other1"/>
                <w:b/>
                <w:bCs/>
              </w:rPr>
              <w:t>16 467,55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00"/>
              <w:jc w:val="both"/>
            </w:pPr>
            <w:r>
              <w:rPr>
                <w:rStyle w:val="Other1"/>
              </w:rPr>
              <w:t>16 467,55</w:t>
            </w:r>
          </w:p>
        </w:tc>
        <w:tc>
          <w:tcPr>
            <w:tcW w:w="1045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180"/>
            </w:pPr>
            <w:r>
              <w:rPr>
                <w:rStyle w:val="Other1"/>
                <w:b/>
                <w:bCs/>
              </w:rPr>
              <w:t>117 810,00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260"/>
              <w:jc w:val="both"/>
            </w:pPr>
            <w:r>
              <w:rPr>
                <w:rStyle w:val="Other1"/>
              </w:rPr>
              <w:t>10 200,00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260"/>
              <w:jc w:val="both"/>
            </w:pPr>
            <w:r>
              <w:rPr>
                <w:rStyle w:val="Other1"/>
              </w:rPr>
              <w:t>46 655,00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260"/>
              <w:jc w:val="both"/>
            </w:pPr>
            <w:r>
              <w:rPr>
                <w:rStyle w:val="Other1"/>
              </w:rPr>
              <w:t>27 555,00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260"/>
              <w:jc w:val="both"/>
            </w:pPr>
            <w:r>
              <w:rPr>
                <w:rStyle w:val="Other1"/>
              </w:rPr>
              <w:t>16 000,00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260"/>
              <w:jc w:val="both"/>
            </w:pPr>
            <w:r>
              <w:rPr>
                <w:rStyle w:val="Other1"/>
              </w:rPr>
              <w:t>17 400,00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260"/>
              <w:jc w:val="both"/>
            </w:pPr>
            <w:r>
              <w:rPr>
                <w:rStyle w:val="Other1"/>
                <w:b/>
                <w:bCs/>
              </w:rPr>
              <w:t xml:space="preserve">19 </w:t>
            </w:r>
            <w:r>
              <w:rPr>
                <w:rStyle w:val="Other1"/>
                <w:b/>
                <w:bCs/>
              </w:rPr>
              <w:t>221,95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260"/>
              <w:jc w:val="both"/>
            </w:pPr>
            <w:r>
              <w:rPr>
                <w:rStyle w:val="Other1"/>
              </w:rPr>
              <w:t>19 221,95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left="460" w:firstLine="20"/>
              <w:jc w:val="both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left="460" w:firstLine="20"/>
              <w:jc w:val="both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left="460" w:firstLine="20"/>
              <w:jc w:val="both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left="460" w:firstLine="20"/>
              <w:jc w:val="both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  <w:ind w:left="460" w:firstLine="20"/>
              <w:jc w:val="both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left="460" w:firstLine="20"/>
              <w:jc w:val="both"/>
            </w:pPr>
            <w:r>
              <w:rPr>
                <w:rStyle w:val="Other1"/>
              </w:rPr>
              <w:t>0,00</w:t>
            </w:r>
          </w:p>
        </w:tc>
        <w:tc>
          <w:tcPr>
            <w:tcW w:w="817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  <w:jc w:val="right"/>
            </w:pPr>
            <w:r>
              <w:rPr>
                <w:rStyle w:val="Other1"/>
                <w:b/>
                <w:bCs/>
              </w:rPr>
              <w:t xml:space="preserve">0,00 </w:t>
            </w:r>
            <w:r>
              <w:rPr>
                <w:rStyle w:val="Other1"/>
              </w:rPr>
              <w:t>0.00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  <w:ind w:left="460" w:firstLine="20"/>
              <w:jc w:val="both"/>
            </w:pPr>
            <w:r>
              <w:rPr>
                <w:rStyle w:val="Other1"/>
              </w:rPr>
              <w:t>0,00 0,00 0,00 0,00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  <w:jc w:val="right"/>
            </w:pPr>
            <w:r>
              <w:rPr>
                <w:rStyle w:val="Other1"/>
                <w:b/>
                <w:bCs/>
              </w:rPr>
              <w:t>0,11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  <w:jc w:val="right"/>
            </w:pPr>
            <w:r>
              <w:rPr>
                <w:rStyle w:val="Other1"/>
              </w:rPr>
              <w:t>0,11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RTS 11/2021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RTS 11/2021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RTS II / 2021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RTS II / 2021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</w:pPr>
            <w:r>
              <w:rPr>
                <w:rStyle w:val="Other1"/>
              </w:rPr>
              <w:t>RTS II / 2021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RTS 11/2021</w:t>
            </w:r>
          </w:p>
        </w:tc>
      </w:tr>
      <w:tr w:rsidR="00AB3DE9" w:rsidTr="006C321C">
        <w:tblPrEx>
          <w:tblCellMar>
            <w:top w:w="0" w:type="dxa"/>
            <w:bottom w:w="0" w:type="dxa"/>
          </w:tblCellMar>
        </w:tblPrEx>
        <w:trPr>
          <w:trHeight w:hRule="exact" w:val="1356"/>
        </w:trPr>
        <w:tc>
          <w:tcPr>
            <w:tcW w:w="299" w:type="dxa"/>
            <w:tcBorders>
              <w:lef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</w:pPr>
            <w:r>
              <w:rPr>
                <w:rStyle w:val="Other1"/>
              </w:rPr>
              <w:t>9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10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11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12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</w:pPr>
            <w:r>
              <w:rPr>
                <w:rStyle w:val="Other1"/>
              </w:rPr>
              <w:t>13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00"/>
            </w:pPr>
            <w:r>
              <w:rPr>
                <w:rStyle w:val="Other1"/>
              </w:rPr>
              <w:t>14</w:t>
            </w:r>
          </w:p>
        </w:tc>
        <w:tc>
          <w:tcPr>
            <w:tcW w:w="577" w:type="dxa"/>
            <w:shd w:val="clear" w:color="auto" w:fill="auto"/>
          </w:tcPr>
          <w:p w:rsidR="00AB3DE9" w:rsidRDefault="00AB3DE9">
            <w:pPr>
              <w:framePr w:w="14594" w:h="8237" w:vSpace="2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3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</w:pPr>
            <w:r>
              <w:rPr>
                <w:rStyle w:val="Other1"/>
              </w:rPr>
              <w:t>181050010RA0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</w:pPr>
            <w:r>
              <w:rPr>
                <w:rStyle w:val="Other1"/>
                <w:b/>
                <w:bCs/>
              </w:rPr>
              <w:t>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</w:pPr>
            <w:r>
              <w:rPr>
                <w:rStyle w:val="Other1"/>
              </w:rPr>
              <w:t>622461941R00 216904112R00 216904391R00 212810010RA0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</w:pPr>
            <w:r>
              <w:rPr>
                <w:rStyle w:val="Other1"/>
                <w:b/>
                <w:bCs/>
                <w:shd w:val="clear" w:color="auto" w:fill="D4D4D4"/>
              </w:rPr>
              <w:t>34</w:t>
            </w:r>
          </w:p>
        </w:tc>
        <w:tc>
          <w:tcPr>
            <w:tcW w:w="4354" w:type="dxa"/>
            <w:vMerge w:val="restart"/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Terénní úpravy vč. oseti travní směsí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  <w:b/>
                <w:bCs/>
              </w:rPr>
              <w:t>Úprava podloží a základové spáry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Oprava základového zdivá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Očištěni tlakovou vodou zdivá stěn a rubu kleneb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Příplatek za ruční dočištění ocelovými kartáči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 xml:space="preserve">Trativody z PVC DN125 drenážních flexibilních trubek vč </w:t>
            </w:r>
            <w:r>
              <w:rPr>
                <w:rStyle w:val="Other1"/>
              </w:rPr>
              <w:t>geotextílie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  <w:b/>
                <w:bCs/>
              </w:rPr>
              <w:t>Stěny a příčky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Zařízení staveniště( oplocení, značeni)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  <w:b/>
                <w:bCs/>
              </w:rPr>
              <w:t>Podkladní a vedlejší konstrukce (kromě vozovek a železničního s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Vrstvy ze strusk štěrkovmy se zhutněním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Zásyp zeminou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  <w:b/>
                <w:bCs/>
              </w:rPr>
              <w:t>Izolace proti vodě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60" w:line="276" w:lineRule="auto"/>
              <w:jc w:val="both"/>
            </w:pPr>
            <w:r>
              <w:rPr>
                <w:rStyle w:val="Other1"/>
              </w:rPr>
              <w:t>soub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  <w:jc w:val="both"/>
            </w:pPr>
            <w:r>
              <w:rPr>
                <w:rStyle w:val="Other1"/>
              </w:rPr>
              <w:t>m2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  <w:jc w:val="both"/>
            </w:pPr>
            <w:r>
              <w:rPr>
                <w:rStyle w:val="Other1"/>
              </w:rPr>
              <w:t>m2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  <w:jc w:val="both"/>
            </w:pPr>
            <w:r>
              <w:rPr>
                <w:rStyle w:val="Other1"/>
              </w:rPr>
              <w:t>m2 m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  <w:ind w:firstLine="560"/>
            </w:pPr>
            <w:r>
              <w:rPr>
                <w:rStyle w:val="Other1"/>
              </w:rPr>
              <w:t>1,00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00"/>
              <w:jc w:val="both"/>
            </w:pPr>
            <w:r>
              <w:rPr>
                <w:rStyle w:val="Other1"/>
              </w:rPr>
              <w:t>55,00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00"/>
              <w:jc w:val="both"/>
            </w:pPr>
            <w:r>
              <w:rPr>
                <w:rStyle w:val="Other1"/>
              </w:rPr>
              <w:t>55,00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00"/>
              <w:jc w:val="both"/>
            </w:pPr>
            <w:r>
              <w:rPr>
                <w:rStyle w:val="Other1"/>
              </w:rPr>
              <w:t>55,00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00"/>
              <w:jc w:val="both"/>
            </w:pPr>
            <w:r>
              <w:rPr>
                <w:rStyle w:val="Other1"/>
              </w:rPr>
              <w:t>15,00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200"/>
              <w:ind w:firstLine="300"/>
              <w:jc w:val="both"/>
            </w:pPr>
            <w:r>
              <w:rPr>
                <w:rStyle w:val="Other1"/>
              </w:rPr>
              <w:t xml:space="preserve">8 </w:t>
            </w:r>
            <w:r>
              <w:rPr>
                <w:rStyle w:val="Other1"/>
              </w:rPr>
              <w:t>000,00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20"/>
              <w:jc w:val="both"/>
            </w:pPr>
            <w:r>
              <w:rPr>
                <w:rStyle w:val="Other1"/>
              </w:rPr>
              <w:t>210,00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</w:rPr>
              <w:t>21,00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20"/>
              <w:jc w:val="both"/>
            </w:pPr>
            <w:r>
              <w:rPr>
                <w:rStyle w:val="Other1"/>
              </w:rPr>
              <w:t>131,00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20"/>
              <w:jc w:val="both"/>
            </w:pPr>
            <w:r>
              <w:rPr>
                <w:rStyle w:val="Other1"/>
              </w:rPr>
              <w:t>125,00</w:t>
            </w:r>
          </w:p>
        </w:tc>
        <w:tc>
          <w:tcPr>
            <w:tcW w:w="1110" w:type="dxa"/>
            <w:vMerge/>
            <w:shd w:val="clear" w:color="auto" w:fill="auto"/>
          </w:tcPr>
          <w:p w:rsidR="00AB3DE9" w:rsidRDefault="00AB3DE9">
            <w:pPr>
              <w:framePr w:w="14594" w:h="8237" w:vSpace="238" w:wrap="notBeside" w:vAnchor="text" w:hAnchor="text" w:y="1"/>
            </w:pPr>
          </w:p>
        </w:tc>
        <w:tc>
          <w:tcPr>
            <w:tcW w:w="1264" w:type="dxa"/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8 000,00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00"/>
              <w:jc w:val="both"/>
            </w:pPr>
            <w:r>
              <w:rPr>
                <w:rStyle w:val="Other1"/>
                <w:b/>
                <w:bCs/>
              </w:rPr>
              <w:t>18 317,20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8 877,00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1 096,70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7 205,00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1 138,50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  <w:b/>
                <w:bCs/>
              </w:rPr>
              <w:t>2 633,12</w:t>
            </w:r>
          </w:p>
        </w:tc>
        <w:tc>
          <w:tcPr>
            <w:tcW w:w="1045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40"/>
            </w:pPr>
            <w:r>
              <w:rPr>
                <w:rStyle w:val="Other1"/>
                <w:b/>
                <w:bCs/>
              </w:rPr>
              <w:t>8 000,00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40"/>
              <w:jc w:val="both"/>
            </w:pPr>
            <w:r>
              <w:rPr>
                <w:rStyle w:val="Other1"/>
                <w:b/>
                <w:bCs/>
              </w:rPr>
              <w:t>8 000,00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260"/>
              <w:jc w:val="both"/>
            </w:pPr>
            <w:r>
              <w:rPr>
                <w:rStyle w:val="Other1"/>
                <w:b/>
                <w:bCs/>
              </w:rPr>
              <w:t>21 785,00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260"/>
              <w:jc w:val="both"/>
            </w:pPr>
            <w:r>
              <w:rPr>
                <w:rStyle w:val="Other1"/>
              </w:rPr>
              <w:t>11 550,00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40"/>
              <w:jc w:val="both"/>
            </w:pPr>
            <w:r>
              <w:rPr>
                <w:rStyle w:val="Other1"/>
              </w:rPr>
              <w:t>1 155,00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40"/>
              <w:jc w:val="both"/>
            </w:pPr>
            <w:r>
              <w:rPr>
                <w:rStyle w:val="Other1"/>
              </w:rPr>
              <w:t>7 205,00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40"/>
              <w:jc w:val="both"/>
            </w:pPr>
            <w:r>
              <w:rPr>
                <w:rStyle w:val="Other1"/>
              </w:rPr>
              <w:t>1 875,00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40"/>
              <w:jc w:val="both"/>
            </w:pPr>
            <w:r>
              <w:rPr>
                <w:rStyle w:val="Other1"/>
                <w:b/>
                <w:bCs/>
              </w:rPr>
              <w:t>6 000,00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  <w:ind w:left="460" w:firstLine="20"/>
              <w:jc w:val="both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left="460" w:firstLine="20"/>
              <w:jc w:val="both"/>
            </w:pPr>
            <w:r>
              <w:rPr>
                <w:rStyle w:val="Other1"/>
              </w:rPr>
              <w:t>0,01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left="460" w:firstLine="20"/>
              <w:jc w:val="both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left="460" w:firstLine="20"/>
              <w:jc w:val="both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left="460" w:firstLine="20"/>
              <w:jc w:val="both"/>
            </w:pPr>
            <w:r>
              <w:rPr>
                <w:rStyle w:val="Other1"/>
              </w:rPr>
              <w:t>0,44</w:t>
            </w:r>
          </w:p>
        </w:tc>
        <w:tc>
          <w:tcPr>
            <w:tcW w:w="817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  <w:b/>
                <w:bCs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  <w:b/>
                <w:bCs/>
              </w:rPr>
              <w:t>6,82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</w:rPr>
              <w:t>0,28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</w:rPr>
              <w:t>0.00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</w:rPr>
              <w:t>6,54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  <w:b/>
                <w:bCs/>
              </w:rPr>
              <w:t>0,02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</w:pPr>
            <w:r>
              <w:rPr>
                <w:rStyle w:val="Other1"/>
              </w:rPr>
              <w:t>RTS 11/2021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 xml:space="preserve">RTS </w:t>
            </w:r>
            <w:r>
              <w:rPr>
                <w:rStyle w:val="Other1"/>
              </w:rPr>
              <w:t>11/2021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RTS 11/2021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RTS 11/2021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RTS 11/2021</w:t>
            </w:r>
          </w:p>
        </w:tc>
      </w:tr>
      <w:tr w:rsidR="00AB3DE9" w:rsidTr="006C321C">
        <w:tblPrEx>
          <w:tblCellMar>
            <w:top w:w="0" w:type="dxa"/>
            <w:bottom w:w="0" w:type="dxa"/>
          </w:tblCellMar>
        </w:tblPrEx>
        <w:trPr>
          <w:trHeight w:hRule="exact" w:val="748"/>
        </w:trPr>
        <w:tc>
          <w:tcPr>
            <w:tcW w:w="2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15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16</w:t>
            </w:r>
          </w:p>
        </w:tc>
        <w:tc>
          <w:tcPr>
            <w:tcW w:w="577" w:type="dxa"/>
            <w:shd w:val="clear" w:color="auto" w:fill="auto"/>
          </w:tcPr>
          <w:p w:rsidR="00AB3DE9" w:rsidRDefault="00AB3DE9">
            <w:pPr>
              <w:framePr w:w="14594" w:h="8237" w:vSpace="2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3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</w:pPr>
            <w:r>
              <w:rPr>
                <w:rStyle w:val="Other1"/>
                <w:b/>
                <w:bCs/>
              </w:rPr>
              <w:t>45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</w:pPr>
            <w:r>
              <w:rPr>
                <w:rStyle w:val="Other1"/>
              </w:rPr>
              <w:t>457552111R00 175100010RA0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</w:pPr>
            <w:r>
              <w:rPr>
                <w:rStyle w:val="Other1"/>
                <w:b/>
                <w:bCs/>
                <w:shd w:val="clear" w:color="auto" w:fill="D4D4D4"/>
              </w:rPr>
              <w:t>711</w:t>
            </w:r>
          </w:p>
        </w:tc>
        <w:tc>
          <w:tcPr>
            <w:tcW w:w="4354" w:type="dxa"/>
            <w:vMerge/>
            <w:shd w:val="clear" w:color="auto" w:fill="auto"/>
            <w:vAlign w:val="bottom"/>
          </w:tcPr>
          <w:p w:rsidR="00AB3DE9" w:rsidRDefault="00AB3DE9">
            <w:pPr>
              <w:framePr w:w="14594" w:h="8237" w:vSpace="238" w:wrap="notBeside" w:vAnchor="text" w:hAnchor="text" w:y="1"/>
            </w:pPr>
          </w:p>
        </w:tc>
        <w:tc>
          <w:tcPr>
            <w:tcW w:w="584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  <w:jc w:val="both"/>
            </w:pPr>
            <w:r>
              <w:rPr>
                <w:rStyle w:val="Other1"/>
              </w:rPr>
              <w:t>soub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both"/>
            </w:pPr>
            <w:r>
              <w:rPr>
                <w:rStyle w:val="Other1"/>
              </w:rPr>
              <w:t>m3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00"/>
              <w:jc w:val="both"/>
            </w:pPr>
            <w:r>
              <w:rPr>
                <w:rStyle w:val="Other1"/>
              </w:rPr>
              <w:t>m3</w:t>
            </w:r>
          </w:p>
        </w:tc>
        <w:tc>
          <w:tcPr>
            <w:tcW w:w="935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  <w:ind w:firstLine="560"/>
            </w:pPr>
            <w:r>
              <w:rPr>
                <w:rStyle w:val="Other1"/>
              </w:rPr>
              <w:t>1,00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00"/>
              <w:jc w:val="both"/>
            </w:pPr>
            <w:r>
              <w:rPr>
                <w:rStyle w:val="Other1"/>
              </w:rPr>
              <w:t>20,00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00"/>
              <w:ind w:firstLine="500"/>
              <w:jc w:val="both"/>
            </w:pPr>
            <w:r>
              <w:rPr>
                <w:rStyle w:val="Other1"/>
              </w:rPr>
              <w:t>30,10</w:t>
            </w:r>
          </w:p>
        </w:tc>
        <w:tc>
          <w:tcPr>
            <w:tcW w:w="913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  <w:ind w:firstLine="300"/>
              <w:jc w:val="both"/>
            </w:pPr>
            <w:r>
              <w:rPr>
                <w:rStyle w:val="Other1"/>
              </w:rPr>
              <w:t>6 000,00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20"/>
              <w:jc w:val="both"/>
            </w:pPr>
            <w:r>
              <w:rPr>
                <w:rStyle w:val="Other1"/>
              </w:rPr>
              <w:t>820,00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00"/>
              <w:ind w:firstLine="420"/>
              <w:jc w:val="both"/>
            </w:pPr>
            <w:r>
              <w:rPr>
                <w:rStyle w:val="Other1"/>
              </w:rPr>
              <w:t>320,00</w:t>
            </w:r>
          </w:p>
        </w:tc>
        <w:tc>
          <w:tcPr>
            <w:tcW w:w="1110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3 366,88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20"/>
              <w:jc w:val="both"/>
            </w:pPr>
            <w:r>
              <w:rPr>
                <w:rStyle w:val="Other1"/>
                <w:b/>
                <w:bCs/>
              </w:rPr>
              <w:t>14 054,80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20"/>
              <w:jc w:val="both"/>
            </w:pPr>
            <w:r>
              <w:rPr>
                <w:rStyle w:val="Other1"/>
              </w:rPr>
              <w:t>14 054,80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760"/>
              <w:jc w:val="both"/>
            </w:pPr>
            <w:r>
              <w:rPr>
                <w:rStyle w:val="Other1"/>
              </w:rPr>
              <w:t>0,00</w:t>
            </w:r>
          </w:p>
        </w:tc>
        <w:tc>
          <w:tcPr>
            <w:tcW w:w="1264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2 633,12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00"/>
              <w:jc w:val="both"/>
            </w:pPr>
            <w:r>
              <w:rPr>
                <w:rStyle w:val="Other1"/>
              </w:rPr>
              <w:t>11 977,20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2 345,20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9 632,00</w:t>
            </w:r>
          </w:p>
        </w:tc>
        <w:tc>
          <w:tcPr>
            <w:tcW w:w="1045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40"/>
              <w:jc w:val="both"/>
            </w:pPr>
            <w:r>
              <w:rPr>
                <w:rStyle w:val="Other1"/>
              </w:rPr>
              <w:t>6 000,00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260"/>
              <w:jc w:val="both"/>
            </w:pPr>
            <w:r>
              <w:rPr>
                <w:rStyle w:val="Other1"/>
                <w:b/>
                <w:bCs/>
              </w:rPr>
              <w:t>26 032,00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260"/>
              <w:jc w:val="both"/>
            </w:pPr>
            <w:r>
              <w:rPr>
                <w:rStyle w:val="Other1"/>
              </w:rPr>
              <w:t>16 400,00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40"/>
            </w:pPr>
            <w:r>
              <w:rPr>
                <w:rStyle w:val="Other1"/>
              </w:rPr>
              <w:t>9 632,00</w:t>
            </w:r>
          </w:p>
        </w:tc>
        <w:tc>
          <w:tcPr>
            <w:tcW w:w="899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  <w:ind w:left="460" w:firstLine="20"/>
              <w:jc w:val="both"/>
            </w:pPr>
            <w:r>
              <w:rPr>
                <w:rStyle w:val="Other1"/>
              </w:rPr>
              <w:t>0,02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left="460" w:firstLine="20"/>
              <w:jc w:val="both"/>
            </w:pPr>
            <w:r>
              <w:rPr>
                <w:rStyle w:val="Other1"/>
              </w:rPr>
              <w:t>1,00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00"/>
              <w:ind w:left="460" w:firstLine="20"/>
              <w:jc w:val="both"/>
            </w:pPr>
            <w:r>
              <w:rPr>
                <w:rStyle w:val="Other1"/>
              </w:rPr>
              <w:t>0,00</w:t>
            </w:r>
          </w:p>
        </w:tc>
        <w:tc>
          <w:tcPr>
            <w:tcW w:w="817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</w:rPr>
              <w:t>0.02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  <w:b/>
                <w:bCs/>
              </w:rPr>
              <w:t>20,00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</w:rPr>
              <w:t>20,00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</w:rPr>
              <w:t>0,00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80"/>
            </w:pPr>
            <w:r>
              <w:rPr>
                <w:rStyle w:val="Other1"/>
              </w:rPr>
              <w:t>RTS 11/2021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RTS II / 2021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after="100"/>
            </w:pPr>
            <w:r>
              <w:rPr>
                <w:rStyle w:val="Other1"/>
              </w:rPr>
              <w:t>RTS II / 2021</w:t>
            </w:r>
          </w:p>
        </w:tc>
      </w:tr>
      <w:tr w:rsidR="00AB3DE9" w:rsidTr="006C321C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299" w:type="dxa"/>
            <w:tcBorders>
              <w:lef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17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18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19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both"/>
            </w:pPr>
            <w:r>
              <w:rPr>
                <w:rStyle w:val="Other1"/>
              </w:rPr>
              <w:t>20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both"/>
            </w:pPr>
            <w:r>
              <w:rPr>
                <w:rStyle w:val="Other1"/>
              </w:rPr>
              <w:t>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both"/>
            </w:pPr>
            <w:r>
              <w:rPr>
                <w:rStyle w:val="Other1"/>
              </w:rPr>
              <w:t>22</w:t>
            </w:r>
          </w:p>
        </w:tc>
        <w:tc>
          <w:tcPr>
            <w:tcW w:w="577" w:type="dxa"/>
            <w:shd w:val="clear" w:color="auto" w:fill="auto"/>
          </w:tcPr>
          <w:p w:rsidR="00AB3DE9" w:rsidRDefault="00AB3DE9">
            <w:pPr>
              <w:framePr w:w="14594" w:h="8237" w:vSpace="2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3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</w:pPr>
            <w:r>
              <w:rPr>
                <w:rStyle w:val="Other1"/>
              </w:rPr>
              <w:t>711112001R00 222260641ROO 11163111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</w:pPr>
            <w:r>
              <w:rPr>
                <w:rStyle w:val="Other1"/>
              </w:rPr>
              <w:t xml:space="preserve">311419812R00 711442559R00 19423815 </w:t>
            </w:r>
            <w:r>
              <w:rPr>
                <w:rStyle w:val="Other1"/>
                <w:b/>
                <w:bCs/>
              </w:rPr>
              <w:t>721</w:t>
            </w:r>
          </w:p>
        </w:tc>
        <w:tc>
          <w:tcPr>
            <w:tcW w:w="4354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54" w:lineRule="auto"/>
            </w:pPr>
            <w:r>
              <w:rPr>
                <w:rStyle w:val="Other1"/>
              </w:rPr>
              <w:t>Izolace proti vlhkosti svis, nátěr ALP, za studená Lišta k nopové fólii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54" w:lineRule="auto"/>
            </w:pPr>
            <w:r>
              <w:rPr>
                <w:rStyle w:val="Other1"/>
              </w:rPr>
              <w:t xml:space="preserve">Lak asfaltový izolační </w:t>
            </w:r>
            <w:r>
              <w:rPr>
                <w:rStyle w:val="Other1"/>
              </w:rPr>
              <w:t>ALP/9 PENETRAL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54" w:lineRule="auto"/>
            </w:pPr>
            <w:r>
              <w:rPr>
                <w:rStyle w:val="Other1"/>
              </w:rPr>
              <w:t>Izolace nopová fólie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54" w:lineRule="auto"/>
            </w:pPr>
            <w:r>
              <w:rPr>
                <w:rStyle w:val="Other1"/>
              </w:rPr>
              <w:t>Izolace, tlak, voda, svislá pásy NAIP přitavením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54" w:lineRule="auto"/>
            </w:pPr>
            <w:r>
              <w:rPr>
                <w:rStyle w:val="Other1"/>
              </w:rPr>
              <w:t>Oxidovaný pás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54" w:lineRule="auto"/>
            </w:pPr>
            <w:r>
              <w:rPr>
                <w:rStyle w:val="Other1"/>
                <w:b/>
                <w:bCs/>
                <w:shd w:val="clear" w:color="auto" w:fill="C9C9C9"/>
              </w:rPr>
              <w:t>Vnitřní kanalizace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  <w:jc w:val="both"/>
            </w:pPr>
            <w:r>
              <w:rPr>
                <w:rStyle w:val="Other1"/>
              </w:rPr>
              <w:t>m2 m kus m2 m2 m2</w:t>
            </w:r>
          </w:p>
        </w:tc>
        <w:tc>
          <w:tcPr>
            <w:tcW w:w="935" w:type="dxa"/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00"/>
              <w:jc w:val="both"/>
            </w:pPr>
            <w:r>
              <w:rPr>
                <w:rStyle w:val="Other1"/>
              </w:rPr>
              <w:t>55,00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00"/>
              <w:jc w:val="both"/>
            </w:pPr>
            <w:r>
              <w:rPr>
                <w:rStyle w:val="Other1"/>
              </w:rPr>
              <w:t>28,00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00"/>
              <w:jc w:val="both"/>
            </w:pPr>
            <w:r>
              <w:rPr>
                <w:rStyle w:val="Other1"/>
              </w:rPr>
              <w:t>15,00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00"/>
              <w:jc w:val="both"/>
            </w:pPr>
            <w:r>
              <w:rPr>
                <w:rStyle w:val="Other1"/>
              </w:rPr>
              <w:t>55,00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40"/>
              <w:jc w:val="both"/>
            </w:pPr>
            <w:r>
              <w:rPr>
                <w:rStyle w:val="Other1"/>
              </w:rPr>
              <w:t>110,00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40"/>
              <w:jc w:val="both"/>
            </w:pPr>
            <w:r>
              <w:rPr>
                <w:rStyle w:val="Other1"/>
              </w:rPr>
              <w:t>130,00</w:t>
            </w:r>
          </w:p>
        </w:tc>
        <w:tc>
          <w:tcPr>
            <w:tcW w:w="913" w:type="dxa"/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  <w:jc w:val="right"/>
            </w:pPr>
            <w:r>
              <w:rPr>
                <w:rStyle w:val="Other1"/>
              </w:rPr>
              <w:t>35,00 105,00 745,00 175,00 154,00 190,00</w:t>
            </w:r>
          </w:p>
        </w:tc>
        <w:tc>
          <w:tcPr>
            <w:tcW w:w="1110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20"/>
              <w:jc w:val="both"/>
            </w:pPr>
            <w:r>
              <w:rPr>
                <w:rStyle w:val="Other1"/>
                <w:b/>
                <w:bCs/>
              </w:rPr>
              <w:t>43 982,00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</w:rPr>
              <w:t>325,05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760"/>
              <w:jc w:val="both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20"/>
              <w:jc w:val="both"/>
            </w:pPr>
            <w:r>
              <w:rPr>
                <w:rStyle w:val="Other1"/>
              </w:rPr>
              <w:t>11 175,00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6 261,75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1 520,20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20"/>
              <w:jc w:val="both"/>
            </w:pPr>
            <w:r>
              <w:rPr>
                <w:rStyle w:val="Other1"/>
              </w:rPr>
              <w:t>24 700.00</w:t>
            </w:r>
          </w:p>
        </w:tc>
        <w:tc>
          <w:tcPr>
            <w:tcW w:w="1264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00"/>
              <w:jc w:val="both"/>
            </w:pPr>
            <w:r>
              <w:rPr>
                <w:rStyle w:val="Other1"/>
                <w:b/>
                <w:bCs/>
              </w:rPr>
              <w:t>23 323,00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1 599.95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2 940,00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760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3 363,25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00"/>
              <w:jc w:val="both"/>
            </w:pPr>
            <w:r>
              <w:rPr>
                <w:rStyle w:val="Other1"/>
              </w:rPr>
              <w:t>15 419,80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760"/>
            </w:pPr>
            <w:r>
              <w:rPr>
                <w:rStyle w:val="Other1"/>
              </w:rPr>
              <w:t>0,00</w:t>
            </w:r>
          </w:p>
        </w:tc>
        <w:tc>
          <w:tcPr>
            <w:tcW w:w="1045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260"/>
              <w:jc w:val="both"/>
            </w:pPr>
            <w:r>
              <w:rPr>
                <w:rStyle w:val="Other1"/>
                <w:b/>
                <w:bCs/>
              </w:rPr>
              <w:t>67 305,00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40"/>
              <w:jc w:val="both"/>
            </w:pPr>
            <w:r>
              <w:rPr>
                <w:rStyle w:val="Other1"/>
              </w:rPr>
              <w:t>1 925,00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40"/>
              <w:jc w:val="both"/>
            </w:pPr>
            <w:r>
              <w:rPr>
                <w:rStyle w:val="Other1"/>
              </w:rPr>
              <w:t>2 940,00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260"/>
              <w:jc w:val="both"/>
            </w:pPr>
            <w:r>
              <w:rPr>
                <w:rStyle w:val="Other1"/>
              </w:rPr>
              <w:t>11 175,00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40"/>
              <w:jc w:val="both"/>
            </w:pPr>
            <w:r>
              <w:rPr>
                <w:rStyle w:val="Other1"/>
              </w:rPr>
              <w:t>9 625,00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260"/>
              <w:jc w:val="both"/>
            </w:pPr>
            <w:r>
              <w:rPr>
                <w:rStyle w:val="Other1"/>
              </w:rPr>
              <w:t>16 940,00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260"/>
              <w:jc w:val="both"/>
            </w:pPr>
            <w:r>
              <w:rPr>
                <w:rStyle w:val="Other1"/>
              </w:rPr>
              <w:t>24 700,00</w:t>
            </w:r>
          </w:p>
        </w:tc>
        <w:tc>
          <w:tcPr>
            <w:tcW w:w="899" w:type="dxa"/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1" w:lineRule="auto"/>
              <w:ind w:left="460" w:firstLine="20"/>
              <w:jc w:val="both"/>
            </w:pPr>
            <w:r>
              <w:rPr>
                <w:rStyle w:val="Other1"/>
              </w:rPr>
              <w:t>0,00 0,00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1" w:lineRule="auto"/>
              <w:ind w:left="460" w:firstLine="20"/>
              <w:jc w:val="both"/>
            </w:pPr>
            <w:r>
              <w:rPr>
                <w:rStyle w:val="Other1"/>
              </w:rPr>
              <w:t>0,00 0,01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1" w:lineRule="auto"/>
              <w:ind w:firstLine="460"/>
              <w:jc w:val="both"/>
            </w:pPr>
            <w:r>
              <w:rPr>
                <w:rStyle w:val="Other1"/>
              </w:rPr>
              <w:t>0.00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1" w:lineRule="auto"/>
              <w:ind w:firstLine="460"/>
              <w:jc w:val="both"/>
            </w:pPr>
            <w:r>
              <w:rPr>
                <w:rStyle w:val="Other1"/>
              </w:rPr>
              <w:t>0,00</w:t>
            </w:r>
          </w:p>
        </w:tc>
        <w:tc>
          <w:tcPr>
            <w:tcW w:w="817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  <w:jc w:val="right"/>
            </w:pPr>
            <w:r>
              <w:rPr>
                <w:rStyle w:val="Other1"/>
                <w:b/>
                <w:bCs/>
              </w:rPr>
              <w:t>0,62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  <w:ind w:firstLine="460"/>
              <w:jc w:val="both"/>
            </w:pPr>
            <w:r>
              <w:rPr>
                <w:rStyle w:val="Other1"/>
              </w:rPr>
              <w:t>0,01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  <w:jc w:val="right"/>
            </w:pPr>
            <w:r>
              <w:rPr>
                <w:rStyle w:val="Other1"/>
              </w:rPr>
              <w:t>0,00 0,02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  <w:jc w:val="right"/>
            </w:pPr>
            <w:r>
              <w:rPr>
                <w:rStyle w:val="Other1"/>
              </w:rPr>
              <w:t>0,40 0,06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  <w:jc w:val="right"/>
            </w:pPr>
            <w:r>
              <w:rPr>
                <w:rStyle w:val="Other1"/>
              </w:rPr>
              <w:t>0,13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1" w:lineRule="auto"/>
            </w:pPr>
            <w:r>
              <w:rPr>
                <w:rStyle w:val="Other1"/>
              </w:rPr>
              <w:t>RTS 11/2021 RTS II / 2021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1" w:lineRule="auto"/>
            </w:pPr>
            <w:r>
              <w:rPr>
                <w:rStyle w:val="Other1"/>
              </w:rPr>
              <w:t xml:space="preserve">RTS 11/2021 RTS II / </w:t>
            </w:r>
            <w:r>
              <w:rPr>
                <w:rStyle w:val="Other1"/>
              </w:rPr>
              <w:t>2021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1" w:lineRule="auto"/>
            </w:pPr>
            <w:r>
              <w:rPr>
                <w:rStyle w:val="Other1"/>
              </w:rPr>
              <w:t>RTS II / 2021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1" w:lineRule="auto"/>
            </w:pPr>
            <w:r>
              <w:rPr>
                <w:rStyle w:val="Other1"/>
              </w:rPr>
              <w:t>RTS II / 2021</w:t>
            </w:r>
          </w:p>
        </w:tc>
      </w:tr>
      <w:tr w:rsidR="00AB3DE9" w:rsidTr="006C321C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299" w:type="dxa"/>
            <w:tcBorders>
              <w:left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jc w:val="both"/>
            </w:pPr>
            <w:r>
              <w:rPr>
                <w:rStyle w:val="Other1"/>
              </w:rPr>
              <w:t>23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both"/>
            </w:pPr>
            <w:r>
              <w:rPr>
                <w:rStyle w:val="Other1"/>
              </w:rPr>
              <w:t>24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both"/>
            </w:pPr>
            <w:r>
              <w:rPr>
                <w:rStyle w:val="Other1"/>
              </w:rPr>
              <w:t>25</w:t>
            </w:r>
          </w:p>
        </w:tc>
        <w:tc>
          <w:tcPr>
            <w:tcW w:w="577" w:type="dxa"/>
            <w:shd w:val="clear" w:color="auto" w:fill="auto"/>
          </w:tcPr>
          <w:p w:rsidR="00AB3DE9" w:rsidRDefault="00AB3DE9">
            <w:pPr>
              <w:framePr w:w="14594" w:h="8237" w:vSpace="2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3" w:type="dxa"/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</w:pPr>
            <w:r>
              <w:rPr>
                <w:rStyle w:val="Other1"/>
              </w:rPr>
              <w:t>721176224R00 721242110R00 721176224R00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76" w:lineRule="auto"/>
            </w:pPr>
            <w:r>
              <w:rPr>
                <w:rStyle w:val="Other1"/>
                <w:b/>
                <w:bCs/>
              </w:rPr>
              <w:t>H01</w:t>
            </w:r>
          </w:p>
        </w:tc>
        <w:tc>
          <w:tcPr>
            <w:tcW w:w="4354" w:type="dxa"/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Potrubí KG svodné (ležaté) v zemi D 125 x 4,0 mm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Lapač střešních splavenin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Potrubí KG - propojování potrubí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  <w:b/>
                <w:bCs/>
              </w:rPr>
              <w:t>Budovy občanské výstavby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83" w:lineRule="auto"/>
            </w:pPr>
            <w:r>
              <w:rPr>
                <w:rStyle w:val="Other1"/>
              </w:rPr>
              <w:t>m kus soub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60"/>
            </w:pPr>
            <w:r>
              <w:rPr>
                <w:rStyle w:val="Other1"/>
              </w:rPr>
              <w:t>2,00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60"/>
            </w:pPr>
            <w:r>
              <w:rPr>
                <w:rStyle w:val="Other1"/>
              </w:rPr>
              <w:t>4,00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60"/>
            </w:pPr>
            <w:r>
              <w:rPr>
                <w:rStyle w:val="Other1"/>
              </w:rPr>
              <w:t>4,00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20"/>
              <w:jc w:val="both"/>
            </w:pPr>
            <w:r>
              <w:rPr>
                <w:rStyle w:val="Other1"/>
              </w:rPr>
              <w:t>380,00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20"/>
              <w:jc w:val="both"/>
            </w:pPr>
            <w:r>
              <w:rPr>
                <w:rStyle w:val="Other1"/>
              </w:rPr>
              <w:t>907,00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00"/>
              <w:jc w:val="both"/>
            </w:pPr>
            <w:r>
              <w:rPr>
                <w:rStyle w:val="Other1"/>
              </w:rPr>
              <w:t>1 850,00</w:t>
            </w:r>
          </w:p>
        </w:tc>
        <w:tc>
          <w:tcPr>
            <w:tcW w:w="1110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  <w:b/>
                <w:bCs/>
              </w:rPr>
              <w:t>8 724,72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</w:rPr>
              <w:t>502,08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3 333,96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4 888,68</w:t>
            </w:r>
          </w:p>
        </w:tc>
        <w:tc>
          <w:tcPr>
            <w:tcW w:w="1264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  <w:b/>
                <w:bCs/>
              </w:rPr>
              <w:t>3 063,28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600"/>
            </w:pPr>
            <w:r>
              <w:rPr>
                <w:rStyle w:val="Other1"/>
              </w:rPr>
              <w:t>257,92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600"/>
            </w:pPr>
            <w:r>
              <w:rPr>
                <w:rStyle w:val="Other1"/>
              </w:rPr>
              <w:t>294,04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</w:pPr>
            <w:r>
              <w:rPr>
                <w:rStyle w:val="Other1"/>
              </w:rPr>
              <w:t>2 511,32</w:t>
            </w:r>
          </w:p>
        </w:tc>
        <w:tc>
          <w:tcPr>
            <w:tcW w:w="1045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260"/>
              <w:jc w:val="both"/>
            </w:pPr>
            <w:r>
              <w:rPr>
                <w:rStyle w:val="Other1"/>
              </w:rPr>
              <w:t>11 788,00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40"/>
            </w:pPr>
            <w:r>
              <w:rPr>
                <w:rStyle w:val="Other1"/>
              </w:rPr>
              <w:t>760,00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40"/>
              <w:jc w:val="both"/>
            </w:pPr>
            <w:r>
              <w:rPr>
                <w:rStyle w:val="Other1"/>
              </w:rPr>
              <w:t>3 628,00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40"/>
              <w:jc w:val="both"/>
            </w:pPr>
            <w:r>
              <w:rPr>
                <w:rStyle w:val="Other1"/>
              </w:rPr>
              <w:t>7 400,00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60"/>
              <w:jc w:val="both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60"/>
              <w:jc w:val="both"/>
            </w:pPr>
            <w:r>
              <w:rPr>
                <w:rStyle w:val="Other1"/>
              </w:rPr>
              <w:t>0,08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60"/>
              <w:jc w:val="both"/>
            </w:pPr>
            <w:r>
              <w:rPr>
                <w:rStyle w:val="Other1"/>
              </w:rPr>
              <w:t>0,00</w:t>
            </w:r>
          </w:p>
        </w:tc>
        <w:tc>
          <w:tcPr>
            <w:tcW w:w="817" w:type="dxa"/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  <w:b/>
                <w:bCs/>
              </w:rPr>
              <w:t>0,33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60"/>
              <w:jc w:val="both"/>
            </w:pPr>
            <w:r>
              <w:rPr>
                <w:rStyle w:val="Other1"/>
              </w:rPr>
              <w:t>0,01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60"/>
              <w:jc w:val="both"/>
            </w:pPr>
            <w:r>
              <w:rPr>
                <w:rStyle w:val="Other1"/>
              </w:rPr>
              <w:t>0,31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60"/>
              <w:jc w:val="both"/>
            </w:pPr>
            <w:r>
              <w:rPr>
                <w:rStyle w:val="Other1"/>
              </w:rPr>
              <w:t>0,01</w:t>
            </w:r>
          </w:p>
        </w:tc>
        <w:tc>
          <w:tcPr>
            <w:tcW w:w="9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RTS 11/2021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RTS II / 2021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RTS II / 2021</w:t>
            </w:r>
          </w:p>
        </w:tc>
      </w:tr>
      <w:tr w:rsidR="00AB3DE9" w:rsidTr="006C321C">
        <w:tblPrEx>
          <w:tblCellMar>
            <w:top w:w="0" w:type="dxa"/>
            <w:bottom w:w="0" w:type="dxa"/>
          </w:tblCellMar>
        </w:tblPrEx>
        <w:trPr>
          <w:trHeight w:hRule="exact" w:val="496"/>
        </w:trPr>
        <w:tc>
          <w:tcPr>
            <w:tcW w:w="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jc w:val="both"/>
            </w:pPr>
            <w:r>
              <w:rPr>
                <w:rStyle w:val="Other1"/>
              </w:rPr>
              <w:t>26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both"/>
            </w:pPr>
            <w:r>
              <w:rPr>
                <w:rStyle w:val="Other1"/>
              </w:rPr>
              <w:t>27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</w:tcPr>
          <w:p w:rsidR="00AB3DE9" w:rsidRDefault="00AB3DE9">
            <w:pPr>
              <w:framePr w:w="14594" w:h="8237" w:vSpace="2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725111622R00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998011005R00</w:t>
            </w:r>
          </w:p>
        </w:tc>
        <w:tc>
          <w:tcPr>
            <w:tcW w:w="4354" w:type="dxa"/>
            <w:tcBorders>
              <w:bottom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Inženýrská činnost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Přesun hmot</w:t>
            </w:r>
            <w:r>
              <w:rPr>
                <w:rStyle w:val="Other1"/>
              </w:rPr>
              <w:t xml:space="preserve"> pro budovy zděné výšky do 45 m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90" w:lineRule="auto"/>
            </w:pPr>
            <w:r>
              <w:rPr>
                <w:rStyle w:val="Other1"/>
              </w:rPr>
              <w:t>soubor t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60"/>
            </w:pPr>
            <w:r>
              <w:rPr>
                <w:rStyle w:val="Other1"/>
              </w:rPr>
              <w:t>1,00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500"/>
              <w:jc w:val="both"/>
            </w:pPr>
            <w:r>
              <w:rPr>
                <w:rStyle w:val="Other1"/>
              </w:rPr>
              <w:t>15,00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spacing w:line="290" w:lineRule="auto"/>
              <w:jc w:val="right"/>
            </w:pPr>
            <w:r>
              <w:rPr>
                <w:rStyle w:val="Other1"/>
              </w:rPr>
              <w:t>3 000,00 557,01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  <w:b/>
                <w:bCs/>
              </w:rPr>
              <w:t>2 920,61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2 920,61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760"/>
              <w:jc w:val="both"/>
            </w:pPr>
            <w:r>
              <w:rPr>
                <w:rStyle w:val="Other1"/>
              </w:rPr>
              <w:t>0,00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</w:pPr>
            <w:r>
              <w:rPr>
                <w:rStyle w:val="Other1"/>
                <w:b/>
                <w:bCs/>
              </w:rPr>
              <w:t>8 434,54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680"/>
            </w:pPr>
            <w:r>
              <w:rPr>
                <w:rStyle w:val="Other1"/>
              </w:rPr>
              <w:t>79,39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80"/>
              <w:jc w:val="both"/>
            </w:pPr>
            <w:r>
              <w:rPr>
                <w:rStyle w:val="Other1"/>
              </w:rPr>
              <w:t>8 355,15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260"/>
              <w:jc w:val="both"/>
            </w:pPr>
            <w:r>
              <w:rPr>
                <w:rStyle w:val="Other1"/>
                <w:b/>
                <w:bCs/>
              </w:rPr>
              <w:t>11 355,15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40"/>
              <w:jc w:val="both"/>
            </w:pPr>
            <w:r>
              <w:rPr>
                <w:rStyle w:val="Other1"/>
              </w:rPr>
              <w:t>3 000,00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340"/>
              <w:jc w:val="both"/>
            </w:pPr>
            <w:r>
              <w:rPr>
                <w:rStyle w:val="Other1"/>
              </w:rPr>
              <w:t>8 355,15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60"/>
              <w:jc w:val="both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ind w:firstLine="460"/>
              <w:jc w:val="both"/>
            </w:pPr>
            <w:r>
              <w:rPr>
                <w:rStyle w:val="Other1"/>
              </w:rPr>
              <w:t>0,00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  <w:b/>
                <w:bCs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</w:rPr>
              <w:t>0,00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  <w:jc w:val="right"/>
            </w:pPr>
            <w:r>
              <w:rPr>
                <w:rStyle w:val="Other1"/>
              </w:rPr>
              <w:t>0,00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RTS 11/2021</w:t>
            </w:r>
          </w:p>
          <w:p w:rsidR="00AB3DE9" w:rsidRDefault="005F1FE2">
            <w:pPr>
              <w:pStyle w:val="Other10"/>
              <w:framePr w:w="14594" w:h="8237" w:vSpace="238" w:wrap="notBeside" w:vAnchor="text" w:hAnchor="text" w:y="1"/>
            </w:pPr>
            <w:r>
              <w:rPr>
                <w:rStyle w:val="Other1"/>
              </w:rPr>
              <w:t>RTS 11/2021</w:t>
            </w:r>
          </w:p>
        </w:tc>
      </w:tr>
    </w:tbl>
    <w:bookmarkEnd w:id="2"/>
    <w:p w:rsidR="00AB3DE9" w:rsidRDefault="005F1FE2">
      <w:pPr>
        <w:pStyle w:val="Tablecaption10"/>
        <w:framePr w:w="742" w:h="187" w:hSpace="13852" w:wrap="notBeside" w:vAnchor="text" w:hAnchor="text" w:x="11154" w:y="8231"/>
      </w:pPr>
      <w:r>
        <w:rPr>
          <w:rStyle w:val="Tablecaption1"/>
        </w:rPr>
        <w:t>298 710,70</w:t>
      </w:r>
    </w:p>
    <w:p w:rsidR="00AB3DE9" w:rsidRDefault="005F1FE2">
      <w:pPr>
        <w:pStyle w:val="Tablecaption10"/>
        <w:framePr w:w="2988" w:h="194" w:hSpace="11606" w:wrap="notBeside" w:vAnchor="text" w:hAnchor="text" w:x="15" w:y="8281"/>
      </w:pPr>
      <w:r>
        <w:rPr>
          <w:rStyle w:val="Tablecaption1"/>
          <w:i/>
          <w:iCs/>
          <w:sz w:val="11"/>
          <w:szCs w:val="11"/>
        </w:rPr>
        <w:t>Poznámka</w:t>
      </w:r>
      <w:r>
        <w:rPr>
          <w:rStyle w:val="Tablecaption1"/>
        </w:rPr>
        <w:t xml:space="preserve"> Platnost cenové nabidkv ie 30 dní.</w:t>
      </w:r>
    </w:p>
    <w:p w:rsidR="00AB3DE9" w:rsidRDefault="00AB3DE9">
      <w:pPr>
        <w:spacing w:line="1" w:lineRule="exact"/>
      </w:pPr>
    </w:p>
    <w:sectPr w:rsidR="00AB3DE9">
      <w:pgSz w:w="16840" w:h="11900" w:orient="landscape"/>
      <w:pgMar w:top="709" w:right="1718" w:bottom="688" w:left="528" w:header="281" w:footer="2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FE2" w:rsidRDefault="005F1FE2">
      <w:r>
        <w:separator/>
      </w:r>
    </w:p>
  </w:endnote>
  <w:endnote w:type="continuationSeparator" w:id="0">
    <w:p w:rsidR="005F1FE2" w:rsidRDefault="005F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FE2" w:rsidRDefault="005F1FE2"/>
  </w:footnote>
  <w:footnote w:type="continuationSeparator" w:id="0">
    <w:p w:rsidR="005F1FE2" w:rsidRDefault="005F1F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E9"/>
    <w:rsid w:val="005F1FE2"/>
    <w:rsid w:val="006C321C"/>
    <w:rsid w:val="00AB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886CC-CE68-4317-9EA0-BBF6DBEE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singl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3"/>
      <w:szCs w:val="13"/>
    </w:rPr>
  </w:style>
  <w:style w:type="paragraph" w:customStyle="1" w:styleId="Heading110">
    <w:name w:val="Heading #1|1"/>
    <w:basedOn w:val="Normln"/>
    <w:link w:val="Heading11"/>
    <w:pPr>
      <w:ind w:left="4860"/>
      <w:outlineLvl w:val="0"/>
    </w:pPr>
    <w:rPr>
      <w:rFonts w:ascii="Arial" w:eastAsia="Arial" w:hAnsi="Arial" w:cs="Arial"/>
      <w:b/>
      <w:bCs/>
      <w:sz w:val="30"/>
      <w:szCs w:val="30"/>
      <w:u w:val="single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3"/>
      <w:szCs w:val="13"/>
    </w:rPr>
  </w:style>
  <w:style w:type="paragraph" w:customStyle="1" w:styleId="Heading210">
    <w:name w:val="Heading #2|1"/>
    <w:basedOn w:val="Normln"/>
    <w:link w:val="Heading21"/>
    <w:pPr>
      <w:spacing w:after="140"/>
      <w:outlineLvl w:val="1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773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Humeličová Iveta</cp:lastModifiedBy>
  <cp:revision>3</cp:revision>
  <dcterms:created xsi:type="dcterms:W3CDTF">2024-08-05T07:18:00Z</dcterms:created>
  <dcterms:modified xsi:type="dcterms:W3CDTF">2024-08-05T07:19:00Z</dcterms:modified>
</cp:coreProperties>
</file>