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EEB0" w14:textId="77777777" w:rsidR="00D16CA2" w:rsidRDefault="009704E6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D16CA2">
        <w:rPr>
          <w:b/>
          <w:sz w:val="28"/>
          <w:szCs w:val="28"/>
        </w:rPr>
        <w:t>ohlášení o vědomosti uveřejnění smluv</w:t>
      </w:r>
    </w:p>
    <w:p w14:paraId="6E858EA8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uzavřených s Ministerstvem školství, mládeže a tělovýchovy</w:t>
      </w:r>
    </w:p>
    <w:p w14:paraId="14BEB021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Portálu veřejné správy v Registru smluv</w:t>
      </w:r>
    </w:p>
    <w:p w14:paraId="7277A772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735FA8DC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5BEE0F67" w14:textId="0279FB13" w:rsidR="00651889" w:rsidRDefault="003D6D18" w:rsidP="003E743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Jako jednající</w:t>
      </w:r>
      <w:r w:rsidR="006E3226">
        <w:rPr>
          <w:sz w:val="24"/>
          <w:szCs w:val="24"/>
        </w:rPr>
        <w:t>:</w:t>
      </w:r>
      <w:r w:rsidR="003E743D">
        <w:rPr>
          <w:sz w:val="24"/>
          <w:szCs w:val="24"/>
        </w:rPr>
        <w:t xml:space="preserve"> </w:t>
      </w:r>
      <w:r w:rsidR="00D64490">
        <w:rPr>
          <w:sz w:val="24"/>
          <w:szCs w:val="24"/>
        </w:rPr>
        <w:t>Mgr. Jan Gazda., tajemník fakulty architektury</w:t>
      </w:r>
    </w:p>
    <w:p w14:paraId="56D1D20F" w14:textId="77777777" w:rsidR="0067054A" w:rsidRDefault="0067054A" w:rsidP="00404121">
      <w:pPr>
        <w:spacing w:after="0"/>
        <w:rPr>
          <w:b/>
          <w:sz w:val="24"/>
          <w:szCs w:val="24"/>
        </w:rPr>
      </w:pPr>
    </w:p>
    <w:p w14:paraId="4A747C04" w14:textId="77777777" w:rsidR="00404121" w:rsidRPr="006E3226" w:rsidRDefault="00404121" w:rsidP="00404121">
      <w:pPr>
        <w:spacing w:after="0"/>
        <w:rPr>
          <w:b/>
          <w:sz w:val="24"/>
          <w:szCs w:val="24"/>
        </w:rPr>
      </w:pPr>
      <w:r w:rsidRPr="006E3226">
        <w:rPr>
          <w:b/>
          <w:sz w:val="24"/>
          <w:szCs w:val="24"/>
        </w:rPr>
        <w:t xml:space="preserve">za smluvní stranu </w:t>
      </w:r>
    </w:p>
    <w:p w14:paraId="657EA3E4" w14:textId="74FBF7B1" w:rsidR="00651889" w:rsidRPr="00260E53" w:rsidRDefault="00260E53" w:rsidP="00260E53">
      <w:pPr>
        <w:pStyle w:val="-wm-msonormal"/>
        <w:rPr>
          <w:sz w:val="23"/>
          <w:szCs w:val="23"/>
        </w:rPr>
      </w:pPr>
      <w:r w:rsidRPr="00260E53">
        <w:rPr>
          <w:b/>
          <w:bCs/>
          <w:sz w:val="23"/>
          <w:szCs w:val="23"/>
        </w:rPr>
        <w:t>České vysoké učení technické v Praze</w:t>
      </w:r>
      <w:r w:rsidRPr="00260E53">
        <w:rPr>
          <w:sz w:val="23"/>
          <w:szCs w:val="23"/>
        </w:rPr>
        <w:br/>
      </w:r>
      <w:r w:rsidR="00651889" w:rsidRPr="00260E53">
        <w:rPr>
          <w:sz w:val="23"/>
          <w:szCs w:val="23"/>
        </w:rPr>
        <w:t>IČO:</w:t>
      </w:r>
      <w:r w:rsidRPr="00260E53">
        <w:rPr>
          <w:rFonts w:ascii="Arial" w:hAnsi="Arial" w:cs="Arial"/>
          <w:color w:val="333333"/>
          <w:shd w:val="clear" w:color="auto" w:fill="FFFFFF"/>
          <w:lang w:eastAsia="en-US"/>
        </w:rPr>
        <w:t xml:space="preserve"> </w:t>
      </w:r>
      <w:r w:rsidRPr="00260E53">
        <w:rPr>
          <w:sz w:val="23"/>
          <w:szCs w:val="23"/>
        </w:rPr>
        <w:t>68407700</w:t>
      </w:r>
    </w:p>
    <w:p w14:paraId="2266D94C" w14:textId="001AC889" w:rsidR="003E743D" w:rsidRDefault="00651889" w:rsidP="003E743D">
      <w:pPr>
        <w:pStyle w:val="-wm-msonormal"/>
      </w:pPr>
      <w:r>
        <w:rPr>
          <w:sz w:val="23"/>
          <w:szCs w:val="23"/>
        </w:rPr>
        <w:t xml:space="preserve">Adresa: </w:t>
      </w:r>
      <w:hyperlink r:id="rId6" w:tgtFrame="_self" w:history="1">
        <w:r w:rsidR="00260E53" w:rsidRPr="00260E53">
          <w:rPr>
            <w:sz w:val="23"/>
            <w:szCs w:val="23"/>
          </w:rPr>
          <w:t>Jugoslávských partyzánů 1580/3</w:t>
        </w:r>
      </w:hyperlink>
      <w:r w:rsidR="00260E53">
        <w:rPr>
          <w:sz w:val="23"/>
          <w:szCs w:val="23"/>
        </w:rPr>
        <w:t xml:space="preserve">, </w:t>
      </w:r>
      <w:r w:rsidR="00260E53" w:rsidRPr="00260E53">
        <w:rPr>
          <w:sz w:val="23"/>
          <w:szCs w:val="23"/>
        </w:rPr>
        <w:t>160 00 Praha 6 - Dejvice</w:t>
      </w:r>
    </w:p>
    <w:p w14:paraId="46E4A3C0" w14:textId="46E34180" w:rsidR="003D6D18" w:rsidRDefault="00651889" w:rsidP="003E743D">
      <w:pPr>
        <w:pStyle w:val="-wm-msonormal"/>
        <w:rPr>
          <w:sz w:val="23"/>
          <w:szCs w:val="23"/>
        </w:rPr>
      </w:pPr>
      <w:r>
        <w:rPr>
          <w:sz w:val="23"/>
          <w:szCs w:val="23"/>
        </w:rPr>
        <w:t>uzavírající smlouvu s Ministerstvem školství, mládeže a tělovýchovy,</w:t>
      </w:r>
    </w:p>
    <w:p w14:paraId="4C6AE187" w14:textId="77777777" w:rsidR="00651889" w:rsidRDefault="00651889" w:rsidP="00651889">
      <w:pPr>
        <w:spacing w:after="0"/>
        <w:rPr>
          <w:sz w:val="24"/>
          <w:szCs w:val="24"/>
        </w:rPr>
      </w:pPr>
    </w:p>
    <w:p w14:paraId="3B5ADDA5" w14:textId="77777777" w:rsidR="00404121" w:rsidRDefault="00404121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prohlašuji, že</w:t>
      </w:r>
    </w:p>
    <w:p w14:paraId="27F5E879" w14:textId="74C29429" w:rsidR="00404121" w:rsidRDefault="00404121" w:rsidP="003D6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se zákonem č. </w:t>
      </w:r>
      <w:r w:rsidR="006018C9">
        <w:rPr>
          <w:sz w:val="24"/>
          <w:szCs w:val="24"/>
        </w:rPr>
        <w:t>340</w:t>
      </w:r>
      <w:r>
        <w:rPr>
          <w:sz w:val="24"/>
          <w:szCs w:val="24"/>
        </w:rPr>
        <w:t>/20</w:t>
      </w:r>
      <w:r w:rsidR="006018C9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Sb., o </w:t>
      </w:r>
      <w:r w:rsidR="00071278">
        <w:rPr>
          <w:sz w:val="24"/>
          <w:szCs w:val="24"/>
        </w:rPr>
        <w:t>zvláštních podmínkách účinnosti smluv, uveřejňování těchto smluv a o registru smluv</w:t>
      </w:r>
      <w:r>
        <w:rPr>
          <w:sz w:val="24"/>
          <w:szCs w:val="24"/>
        </w:rPr>
        <w:t xml:space="preserve">, ve znění pozdějších předpisů, beru na vědomí povinnost Ministerstva školství, mládeže a tělovýchovy uveřejnit předmětnou </w:t>
      </w:r>
      <w:r w:rsidR="00260E53">
        <w:rPr>
          <w:sz w:val="24"/>
          <w:szCs w:val="24"/>
        </w:rPr>
        <w:t>smlouvu v</w:t>
      </w:r>
      <w:r w:rsidR="003D6D18">
        <w:rPr>
          <w:sz w:val="24"/>
          <w:szCs w:val="24"/>
        </w:rPr>
        <w:t> registru smluv na internetových stránkách portálu veřejné správy</w:t>
      </w:r>
      <w:r w:rsidR="00071278">
        <w:rPr>
          <w:sz w:val="24"/>
          <w:szCs w:val="24"/>
        </w:rPr>
        <w:t xml:space="preserve"> </w:t>
      </w:r>
      <w:hyperlink r:id="rId7" w:history="1">
        <w:r w:rsidR="00E22768" w:rsidRPr="00B311B8">
          <w:rPr>
            <w:rStyle w:val="Hypertextovodkaz"/>
            <w:sz w:val="24"/>
            <w:szCs w:val="24"/>
          </w:rPr>
          <w:t>https://smlouvy.gov.cz</w:t>
        </w:r>
      </w:hyperlink>
      <w:r w:rsidR="00E22768">
        <w:rPr>
          <w:sz w:val="24"/>
          <w:szCs w:val="24"/>
        </w:rPr>
        <w:t xml:space="preserve"> </w:t>
      </w:r>
      <w:r w:rsidR="00071278">
        <w:rPr>
          <w:sz w:val="24"/>
          <w:szCs w:val="24"/>
        </w:rPr>
        <w:t xml:space="preserve"> </w:t>
      </w:r>
      <w:r w:rsidR="003D6D18">
        <w:rPr>
          <w:sz w:val="24"/>
          <w:szCs w:val="24"/>
        </w:rPr>
        <w:t xml:space="preserve">, včetně příloh a dodatků. </w:t>
      </w:r>
      <w:r>
        <w:rPr>
          <w:sz w:val="24"/>
          <w:szCs w:val="24"/>
        </w:rPr>
        <w:t xml:space="preserve"> </w:t>
      </w:r>
    </w:p>
    <w:p w14:paraId="1FE42228" w14:textId="77777777" w:rsidR="009704E6" w:rsidRDefault="009704E6" w:rsidP="009704E6">
      <w:pPr>
        <w:spacing w:after="0"/>
        <w:rPr>
          <w:sz w:val="24"/>
          <w:szCs w:val="24"/>
        </w:rPr>
      </w:pPr>
    </w:p>
    <w:p w14:paraId="0DFF14DA" w14:textId="77777777" w:rsidR="00273A71" w:rsidRDefault="00273A71" w:rsidP="009704E6">
      <w:pPr>
        <w:spacing w:after="0"/>
        <w:rPr>
          <w:sz w:val="24"/>
          <w:szCs w:val="24"/>
        </w:rPr>
      </w:pPr>
    </w:p>
    <w:p w14:paraId="0DCFAB24" w14:textId="77777777" w:rsidR="009704E6" w:rsidRDefault="009704E6" w:rsidP="009704E6">
      <w:pPr>
        <w:spacing w:after="0"/>
        <w:rPr>
          <w:sz w:val="24"/>
          <w:szCs w:val="24"/>
        </w:rPr>
      </w:pPr>
    </w:p>
    <w:p w14:paraId="72E5438A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605CFF90" w14:textId="2E2AE887" w:rsidR="00273A71" w:rsidRDefault="00273A71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E3226">
        <w:rPr>
          <w:sz w:val="24"/>
          <w:szCs w:val="24"/>
        </w:rPr>
        <w:t xml:space="preserve"> Praze </w:t>
      </w:r>
      <w:r>
        <w:rPr>
          <w:sz w:val="24"/>
          <w:szCs w:val="24"/>
        </w:rPr>
        <w:t xml:space="preserve">dne </w:t>
      </w:r>
      <w:r w:rsidR="00F14C0D">
        <w:rPr>
          <w:sz w:val="24"/>
          <w:szCs w:val="24"/>
        </w:rPr>
        <w:t>2</w:t>
      </w:r>
      <w:r w:rsidR="001A555D">
        <w:rPr>
          <w:sz w:val="24"/>
          <w:szCs w:val="24"/>
        </w:rPr>
        <w:t>3</w:t>
      </w:r>
      <w:r w:rsidR="00F14C0D">
        <w:rPr>
          <w:sz w:val="24"/>
          <w:szCs w:val="24"/>
        </w:rPr>
        <w:t>.7.2024</w:t>
      </w:r>
    </w:p>
    <w:p w14:paraId="6AC53005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29D0218F" w14:textId="77777777" w:rsidR="00273A71" w:rsidRPr="009704E6" w:rsidRDefault="003D6D18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A71">
        <w:rPr>
          <w:sz w:val="24"/>
          <w:szCs w:val="24"/>
        </w:rPr>
        <w:tab/>
      </w:r>
      <w:r w:rsidR="00273A71">
        <w:rPr>
          <w:sz w:val="24"/>
          <w:szCs w:val="24"/>
        </w:rPr>
        <w:tab/>
        <w:t>Podpis ……………………………</w:t>
      </w:r>
    </w:p>
    <w:p w14:paraId="30A43A99" w14:textId="77777777" w:rsidR="009704E6" w:rsidRPr="009704E6" w:rsidRDefault="009704E6">
      <w:pPr>
        <w:spacing w:after="0"/>
        <w:jc w:val="center"/>
        <w:rPr>
          <w:b/>
          <w:sz w:val="28"/>
          <w:szCs w:val="28"/>
        </w:rPr>
      </w:pPr>
    </w:p>
    <w:sectPr w:rsidR="009704E6" w:rsidRPr="009704E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5863" w14:textId="77777777" w:rsidR="00D91AB5" w:rsidRDefault="00D91AB5" w:rsidP="00D91AB5">
      <w:pPr>
        <w:spacing w:after="0" w:line="240" w:lineRule="auto"/>
      </w:pPr>
      <w:r>
        <w:separator/>
      </w:r>
    </w:p>
  </w:endnote>
  <w:endnote w:type="continuationSeparator" w:id="0">
    <w:p w14:paraId="049ACDB5" w14:textId="77777777" w:rsidR="00D91AB5" w:rsidRDefault="00D91AB5" w:rsidP="00D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2492" w14:textId="77777777" w:rsidR="00D91AB5" w:rsidRDefault="00D91AB5" w:rsidP="00D91AB5">
      <w:pPr>
        <w:spacing w:after="0" w:line="240" w:lineRule="auto"/>
      </w:pPr>
      <w:r>
        <w:separator/>
      </w:r>
    </w:p>
  </w:footnote>
  <w:footnote w:type="continuationSeparator" w:id="0">
    <w:p w14:paraId="2001C96D" w14:textId="77777777" w:rsidR="00D91AB5" w:rsidRDefault="00D91AB5" w:rsidP="00D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1252" w14:textId="27437C4D" w:rsidR="00D91AB5" w:rsidRDefault="00D91A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044BD8" wp14:editId="0EA96F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421001189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78955" w14:textId="345C7665" w:rsidR="00D91AB5" w:rsidRPr="00D91AB5" w:rsidRDefault="00D91AB5" w:rsidP="00D91A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1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4B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135.95pt;margin-top:0;width:18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5F78955" w14:textId="345C7665" w:rsidR="00D91AB5" w:rsidRPr="00D91AB5" w:rsidRDefault="00D91AB5" w:rsidP="00D91A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1A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020D" w14:textId="1541FE37" w:rsidR="00D91AB5" w:rsidRDefault="00D91A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C24CBD" wp14:editId="166E837F">
              <wp:simplePos x="900113" y="452438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745247326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3B28D" w14:textId="2DC574E2" w:rsidR="00D91AB5" w:rsidRPr="00D91AB5" w:rsidRDefault="00D91AB5" w:rsidP="00D91A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1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24C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135.95pt;margin-top:0;width:18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0A63B28D" w14:textId="2DC574E2" w:rsidR="00D91AB5" w:rsidRPr="00D91AB5" w:rsidRDefault="00D91AB5" w:rsidP="00D91A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1A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02B9" w14:textId="1E07EDE8" w:rsidR="00D91AB5" w:rsidRDefault="00D91A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3E8C7D" wp14:editId="57D70F6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811066927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5C3D5" w14:textId="30169720" w:rsidR="00D91AB5" w:rsidRPr="00D91AB5" w:rsidRDefault="00D91AB5" w:rsidP="00D91A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1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E8C7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margin-left:135.95pt;margin-top:0;width:18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965C3D5" w14:textId="30169720" w:rsidR="00D91AB5" w:rsidRPr="00D91AB5" w:rsidRDefault="00D91AB5" w:rsidP="00D91A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1A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E6"/>
    <w:rsid w:val="00071278"/>
    <w:rsid w:val="000E167F"/>
    <w:rsid w:val="001A555D"/>
    <w:rsid w:val="001F67CA"/>
    <w:rsid w:val="00260E53"/>
    <w:rsid w:val="00273A71"/>
    <w:rsid w:val="002F1D75"/>
    <w:rsid w:val="00301661"/>
    <w:rsid w:val="00367CBB"/>
    <w:rsid w:val="003A5F1D"/>
    <w:rsid w:val="003B4C98"/>
    <w:rsid w:val="003D6D18"/>
    <w:rsid w:val="003E743D"/>
    <w:rsid w:val="00404121"/>
    <w:rsid w:val="006018C9"/>
    <w:rsid w:val="00651889"/>
    <w:rsid w:val="0067054A"/>
    <w:rsid w:val="006E3226"/>
    <w:rsid w:val="008A0776"/>
    <w:rsid w:val="00913EE0"/>
    <w:rsid w:val="009704E6"/>
    <w:rsid w:val="009E6152"/>
    <w:rsid w:val="009F7EDF"/>
    <w:rsid w:val="00A57A41"/>
    <w:rsid w:val="00A61444"/>
    <w:rsid w:val="00C752E8"/>
    <w:rsid w:val="00CF48F5"/>
    <w:rsid w:val="00D06A16"/>
    <w:rsid w:val="00D16CA2"/>
    <w:rsid w:val="00D342B2"/>
    <w:rsid w:val="00D64490"/>
    <w:rsid w:val="00D91AB5"/>
    <w:rsid w:val="00E22768"/>
    <w:rsid w:val="00F14C0D"/>
    <w:rsid w:val="00F24ABB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058"/>
  <w15:docId w15:val="{F87BC752-3F5A-4C49-94F0-1FE63F43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D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1661"/>
    <w:rPr>
      <w:color w:val="800080" w:themeColor="followedHyperlink"/>
      <w:u w:val="single"/>
    </w:rPr>
  </w:style>
  <w:style w:type="paragraph" w:customStyle="1" w:styleId="Default">
    <w:name w:val="Default"/>
    <w:rsid w:val="0065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3E743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260E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9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louvy.g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zakladni?x=14.3946033&amp;y=50.1032952&amp;z=17&amp;source=addr&amp;id=897789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Šecová Denisa</dc:creator>
  <cp:lastModifiedBy>Šinták Jiří</cp:lastModifiedBy>
  <cp:revision>2</cp:revision>
  <dcterms:created xsi:type="dcterms:W3CDTF">2024-08-02T10:07:00Z</dcterms:created>
  <dcterms:modified xsi:type="dcterms:W3CDTF">2024-08-02T10:07:00Z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3057e62f,1917f7e5,2c6b925e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2024-08-02T10:07:33Z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5231fe8f-3eaa-4888-8f78-9c3ef8249d28</vt:lpwstr>
  </property>
  <property fmtid="{D5CDD505-2E9C-101B-9397-08002B2CF9AE}" pid="11" name="MSIP_Label_f31d1137-722d-4338-90cf-0855307b98cc_ContentBits">
    <vt:lpwstr>1</vt:lpwstr>
  </property>
</Properties>
</file>