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4D4E" w14:textId="77777777" w:rsidR="002717FD" w:rsidRDefault="002717FD">
      <w:pPr>
        <w:pStyle w:val="Zkladntext"/>
        <w:rPr>
          <w:rFonts w:ascii="Times New Roman"/>
          <w:sz w:val="33"/>
        </w:rPr>
      </w:pPr>
    </w:p>
    <w:p w14:paraId="46397444" w14:textId="77777777" w:rsidR="002717FD" w:rsidRDefault="002717FD">
      <w:pPr>
        <w:pStyle w:val="Zkladntext"/>
        <w:spacing w:before="6"/>
        <w:rPr>
          <w:rFonts w:ascii="Times New Roman"/>
          <w:sz w:val="33"/>
        </w:rPr>
      </w:pPr>
    </w:p>
    <w:p w14:paraId="75AB73F6" w14:textId="57831D2E" w:rsidR="002717FD" w:rsidRPr="00E11E99" w:rsidRDefault="00E11E99" w:rsidP="00E11E99">
      <w:pPr>
        <w:pStyle w:val="Nadpis1"/>
        <w:ind w:left="0"/>
        <w:jc w:val="center"/>
      </w:pPr>
      <w:r>
        <w:rPr>
          <w:color w:val="2D74B5"/>
        </w:rPr>
        <w:t xml:space="preserve">Kupní </w:t>
      </w:r>
      <w:r w:rsidR="00792D7D">
        <w:rPr>
          <w:color w:val="2D74B5"/>
        </w:rPr>
        <w:t>smlouva</w:t>
      </w:r>
      <w:r w:rsidR="00792D7D">
        <w:rPr>
          <w:color w:val="2D74B5"/>
          <w:spacing w:val="15"/>
        </w:rPr>
        <w:t xml:space="preserve"> </w:t>
      </w:r>
      <w:r w:rsidR="00792D7D">
        <w:rPr>
          <w:color w:val="2D74B5"/>
        </w:rPr>
        <w:t>č.</w:t>
      </w:r>
      <w:r w:rsidR="00792D7D">
        <w:rPr>
          <w:color w:val="2D74B5"/>
          <w:spacing w:val="14"/>
        </w:rPr>
        <w:t xml:space="preserve"> </w:t>
      </w:r>
      <w:r w:rsidR="00890402">
        <w:rPr>
          <w:color w:val="2D74B5"/>
          <w:spacing w:val="-4"/>
        </w:rPr>
        <w:t>29</w:t>
      </w:r>
      <w:r w:rsidR="00D56E6F">
        <w:rPr>
          <w:color w:val="2D74B5"/>
          <w:spacing w:val="-4"/>
        </w:rPr>
        <w:t>1</w:t>
      </w:r>
      <w:r w:rsidR="00890402">
        <w:rPr>
          <w:color w:val="2D74B5"/>
          <w:spacing w:val="-4"/>
        </w:rPr>
        <w:t>724</w:t>
      </w:r>
      <w:r w:rsidR="00792D7D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CD1159" wp14:editId="761F3A7A">
                <wp:simplePos x="0" y="0"/>
                <wp:positionH relativeFrom="page">
                  <wp:posOffset>989075</wp:posOffset>
                </wp:positionH>
                <wp:positionV relativeFrom="paragraph">
                  <wp:posOffset>239288</wp:posOffset>
                </wp:positionV>
                <wp:extent cx="5872480" cy="508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2480" h="5080">
                              <a:moveTo>
                                <a:pt x="5871972" y="4572"/>
                              </a:move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lnTo>
                                <a:pt x="5871972" y="0"/>
                              </a:lnTo>
                              <a:lnTo>
                                <a:pt x="5871972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F491E" id="Graphic 5" o:spid="_x0000_s1026" style="position:absolute;margin-left:77.9pt;margin-top:18.85pt;width:462.4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2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" path="m5871972,4572l,4572,,,5871972,r,457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8C9B21" w14:textId="77777777" w:rsidR="002717FD" w:rsidRDefault="002717FD">
      <w:pPr>
        <w:pStyle w:val="Zkladntext"/>
        <w:spacing w:before="89"/>
        <w:rPr>
          <w:b/>
          <w:sz w:val="30"/>
        </w:rPr>
      </w:pPr>
    </w:p>
    <w:p w14:paraId="26281715" w14:textId="77777777" w:rsidR="002717FD" w:rsidRPr="00430C09" w:rsidRDefault="00792D7D">
      <w:pPr>
        <w:pStyle w:val="Nadpis2"/>
        <w:numPr>
          <w:ilvl w:val="0"/>
          <w:numId w:val="14"/>
        </w:numPr>
        <w:tabs>
          <w:tab w:val="left" w:pos="4192"/>
        </w:tabs>
        <w:ind w:hanging="484"/>
        <w:jc w:val="left"/>
      </w:pPr>
      <w:r>
        <w:rPr>
          <w:color w:val="2D74B5"/>
          <w:spacing w:val="-2"/>
        </w:rPr>
        <w:t>Smluvní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strany</w:t>
      </w:r>
    </w:p>
    <w:p w14:paraId="23E791E6" w14:textId="77777777" w:rsidR="00430C09" w:rsidRPr="00430C09" w:rsidRDefault="00430C09" w:rsidP="00430C09">
      <w:pPr>
        <w:pStyle w:val="Nadpis2"/>
        <w:tabs>
          <w:tab w:val="left" w:pos="4192"/>
        </w:tabs>
        <w:ind w:left="4192" w:firstLine="0"/>
        <w:jc w:val="right"/>
        <w:rPr>
          <w:b/>
          <w:bCs/>
        </w:rPr>
      </w:pPr>
    </w:p>
    <w:p w14:paraId="0EB9BA91" w14:textId="77777777" w:rsidR="00430C09" w:rsidRPr="00430C09" w:rsidRDefault="00430C09" w:rsidP="00430C09">
      <w:pPr>
        <w:widowControl/>
        <w:adjustRightInd w:val="0"/>
        <w:rPr>
          <w:rFonts w:ascii="CIDFont+F3" w:eastAsiaTheme="minorHAnsi" w:hAnsi="CIDFont+F3" w:cs="CIDFont+F3"/>
          <w:b/>
          <w:bCs/>
          <w:sz w:val="19"/>
          <w:szCs w:val="19"/>
        </w:rPr>
      </w:pPr>
      <w:r w:rsidRPr="00430C09">
        <w:rPr>
          <w:rFonts w:ascii="CIDFont+F3" w:eastAsiaTheme="minorHAnsi" w:hAnsi="CIDFont+F3" w:cs="CIDFont+F3"/>
          <w:b/>
          <w:bCs/>
          <w:sz w:val="19"/>
          <w:szCs w:val="19"/>
        </w:rPr>
        <w:t>Domov sociálních služeb Meziboří, příspěvková organizace</w:t>
      </w:r>
    </w:p>
    <w:p w14:paraId="06370A7F" w14:textId="77777777" w:rsidR="00430C09" w:rsidRPr="00430C09" w:rsidRDefault="00430C09" w:rsidP="00430C09">
      <w:pPr>
        <w:widowControl/>
        <w:adjustRightInd w:val="0"/>
        <w:ind w:firstLine="720"/>
        <w:rPr>
          <w:rFonts w:ascii="CIDFont+F1" w:eastAsiaTheme="minorHAnsi" w:hAnsi="CIDFont+F1" w:cs="CIDFont+F1"/>
          <w:sz w:val="19"/>
          <w:szCs w:val="19"/>
        </w:rPr>
      </w:pPr>
      <w:r w:rsidRPr="00430C09">
        <w:rPr>
          <w:rFonts w:ascii="CIDFont+F1" w:eastAsiaTheme="minorHAnsi" w:hAnsi="CIDFont+F1" w:cs="CIDFont+F1"/>
          <w:sz w:val="19"/>
          <w:szCs w:val="19"/>
        </w:rPr>
        <w:t>Sídlem: Okružní 104, 435 13 Meziboří u Litvínova</w:t>
      </w:r>
    </w:p>
    <w:p w14:paraId="089A57FF" w14:textId="77777777" w:rsidR="00430C09" w:rsidRPr="00430C09" w:rsidRDefault="00430C09" w:rsidP="00430C09">
      <w:pPr>
        <w:widowControl/>
        <w:adjustRightInd w:val="0"/>
        <w:ind w:firstLine="720"/>
        <w:rPr>
          <w:rFonts w:ascii="CIDFont+F1" w:eastAsiaTheme="minorHAnsi" w:hAnsi="CIDFont+F1" w:cs="CIDFont+F1"/>
          <w:sz w:val="19"/>
          <w:szCs w:val="19"/>
        </w:rPr>
      </w:pPr>
      <w:r w:rsidRPr="00430C09">
        <w:rPr>
          <w:rFonts w:ascii="CIDFont+F1" w:eastAsiaTheme="minorHAnsi" w:hAnsi="CIDFont+F1" w:cs="CIDFont+F1"/>
          <w:sz w:val="19"/>
          <w:szCs w:val="19"/>
        </w:rPr>
        <w:t>IČ: 49872516</w:t>
      </w:r>
    </w:p>
    <w:p w14:paraId="242E8B69" w14:textId="77777777" w:rsidR="00430C09" w:rsidRPr="00430C09" w:rsidRDefault="00430C09" w:rsidP="00430C09">
      <w:pPr>
        <w:widowControl/>
        <w:adjustRightInd w:val="0"/>
        <w:ind w:firstLine="720"/>
        <w:rPr>
          <w:rFonts w:ascii="CIDFont+F1" w:eastAsiaTheme="minorHAnsi" w:hAnsi="CIDFont+F1" w:cs="CIDFont+F1"/>
          <w:sz w:val="19"/>
          <w:szCs w:val="19"/>
        </w:rPr>
      </w:pPr>
      <w:r w:rsidRPr="00430C09">
        <w:rPr>
          <w:rFonts w:ascii="CIDFont+F1" w:eastAsiaTheme="minorHAnsi" w:hAnsi="CIDFont+F1" w:cs="CIDFont+F1"/>
          <w:sz w:val="19"/>
          <w:szCs w:val="19"/>
        </w:rPr>
        <w:t xml:space="preserve">Zastoupen: Mgr. Marcelou </w:t>
      </w:r>
      <w:proofErr w:type="spellStart"/>
      <w:r w:rsidRPr="00430C09">
        <w:rPr>
          <w:rFonts w:ascii="CIDFont+F1" w:eastAsiaTheme="minorHAnsi" w:hAnsi="CIDFont+F1" w:cs="CIDFont+F1"/>
          <w:sz w:val="19"/>
          <w:szCs w:val="19"/>
        </w:rPr>
        <w:t>Kačalovou</w:t>
      </w:r>
      <w:proofErr w:type="spellEnd"/>
      <w:r w:rsidRPr="00430C09">
        <w:rPr>
          <w:rFonts w:ascii="CIDFont+F1" w:eastAsiaTheme="minorHAnsi" w:hAnsi="CIDFont+F1" w:cs="CIDFont+F1"/>
          <w:sz w:val="19"/>
          <w:szCs w:val="19"/>
        </w:rPr>
        <w:t>, ředitelkou organizace</w:t>
      </w:r>
    </w:p>
    <w:p w14:paraId="7E95D3D6" w14:textId="12DE446F" w:rsidR="002717FD" w:rsidRDefault="00430C09" w:rsidP="00430C09">
      <w:pPr>
        <w:pStyle w:val="Zkladntext"/>
        <w:spacing w:before="56"/>
        <w:ind w:firstLine="143"/>
        <w:rPr>
          <w:sz w:val="18"/>
        </w:rPr>
      </w:pPr>
      <w:r>
        <w:rPr>
          <w:rFonts w:ascii="CIDFont+F1" w:eastAsiaTheme="minorHAnsi" w:hAnsi="CIDFont+F1" w:cs="CIDFont+F1"/>
          <w:sz w:val="19"/>
          <w:szCs w:val="19"/>
        </w:rPr>
        <w:t xml:space="preserve">dále jen </w:t>
      </w:r>
      <w:r w:rsidRPr="00430C09">
        <w:rPr>
          <w:rFonts w:ascii="CIDFont+F1" w:eastAsiaTheme="minorHAnsi" w:hAnsi="CIDFont+F1" w:cs="CIDFont+F1"/>
          <w:b/>
          <w:bCs/>
          <w:sz w:val="19"/>
          <w:szCs w:val="19"/>
        </w:rPr>
        <w:t>"Zákazník"</w:t>
      </w:r>
    </w:p>
    <w:p w14:paraId="2C90F838" w14:textId="77777777" w:rsidR="00430C09" w:rsidRDefault="00430C09">
      <w:pPr>
        <w:ind w:left="143"/>
        <w:rPr>
          <w:spacing w:val="-10"/>
          <w:w w:val="105"/>
          <w:sz w:val="18"/>
        </w:rPr>
      </w:pPr>
    </w:p>
    <w:p w14:paraId="54ECAF6D" w14:textId="5A73EE7C" w:rsidR="002717FD" w:rsidRDefault="00792D7D">
      <w:pPr>
        <w:ind w:left="143"/>
        <w:rPr>
          <w:sz w:val="18"/>
        </w:rPr>
      </w:pPr>
      <w:r>
        <w:rPr>
          <w:spacing w:val="-10"/>
          <w:w w:val="105"/>
          <w:sz w:val="18"/>
        </w:rPr>
        <w:t>a</w:t>
      </w:r>
    </w:p>
    <w:p w14:paraId="1712DE03" w14:textId="77777777" w:rsidR="002717FD" w:rsidRDefault="002717FD">
      <w:pPr>
        <w:pStyle w:val="Zkladntext"/>
        <w:spacing w:before="110"/>
        <w:rPr>
          <w:sz w:val="18"/>
        </w:rPr>
      </w:pPr>
    </w:p>
    <w:p w14:paraId="49DBE4C4" w14:textId="77777777" w:rsidR="002717FD" w:rsidRDefault="00792D7D">
      <w:pPr>
        <w:pStyle w:val="Nadpis3"/>
      </w:pPr>
      <w:r>
        <w:t>MAGICWARE,</w:t>
      </w:r>
      <w:r>
        <w:rPr>
          <w:spacing w:val="20"/>
        </w:rPr>
        <w:t xml:space="preserve"> </w:t>
      </w:r>
      <w:r>
        <w:t>společnost</w:t>
      </w:r>
      <w:r>
        <w:rPr>
          <w:spacing w:val="21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ručením</w:t>
      </w:r>
      <w:r>
        <w:rPr>
          <w:spacing w:val="21"/>
        </w:rPr>
        <w:t xml:space="preserve"> </w:t>
      </w:r>
      <w:r>
        <w:rPr>
          <w:spacing w:val="-2"/>
        </w:rPr>
        <w:t>omezeným</w:t>
      </w:r>
    </w:p>
    <w:p w14:paraId="13E41E94" w14:textId="77777777" w:rsidR="002717FD" w:rsidRDefault="00792D7D">
      <w:pPr>
        <w:spacing w:before="57"/>
        <w:ind w:left="410"/>
        <w:rPr>
          <w:sz w:val="18"/>
        </w:rPr>
      </w:pPr>
      <w:r>
        <w:rPr>
          <w:w w:val="105"/>
          <w:sz w:val="18"/>
        </w:rPr>
        <w:t>Sídlem: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Praha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6,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Krohova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2212/75,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PSČ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160</w:t>
      </w:r>
      <w:r>
        <w:rPr>
          <w:spacing w:val="-8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00,</w:t>
      </w:r>
    </w:p>
    <w:p w14:paraId="3175D268" w14:textId="77777777" w:rsidR="002717FD" w:rsidRDefault="00792D7D">
      <w:pPr>
        <w:spacing w:before="56"/>
        <w:ind w:left="410"/>
        <w:rPr>
          <w:sz w:val="18"/>
        </w:rPr>
      </w:pPr>
      <w:r>
        <w:rPr>
          <w:w w:val="105"/>
          <w:sz w:val="18"/>
        </w:rPr>
        <w:t>IČO: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62576836</w:t>
      </w:r>
    </w:p>
    <w:p w14:paraId="1015B3EE" w14:textId="77777777" w:rsidR="002717FD" w:rsidRDefault="00792D7D" w:rsidP="00792D7D">
      <w:pPr>
        <w:spacing w:before="54"/>
        <w:ind w:left="408"/>
        <w:rPr>
          <w:sz w:val="18"/>
        </w:rPr>
      </w:pPr>
      <w:r>
        <w:rPr>
          <w:sz w:val="18"/>
        </w:rPr>
        <w:t>Zastoupen:</w:t>
      </w:r>
      <w:r>
        <w:rPr>
          <w:spacing w:val="25"/>
          <w:sz w:val="18"/>
        </w:rPr>
        <w:t xml:space="preserve"> </w:t>
      </w:r>
      <w:r>
        <w:rPr>
          <w:sz w:val="18"/>
        </w:rPr>
        <w:t>Ing.</w:t>
      </w:r>
      <w:r>
        <w:rPr>
          <w:spacing w:val="22"/>
          <w:sz w:val="18"/>
        </w:rPr>
        <w:t xml:space="preserve"> </w:t>
      </w:r>
      <w:r>
        <w:rPr>
          <w:sz w:val="18"/>
        </w:rPr>
        <w:t>Tomášem</w:t>
      </w:r>
      <w:r>
        <w:rPr>
          <w:spacing w:val="21"/>
          <w:sz w:val="18"/>
        </w:rPr>
        <w:t xml:space="preserve"> </w:t>
      </w:r>
      <w:r>
        <w:rPr>
          <w:sz w:val="18"/>
        </w:rPr>
        <w:t>Novosadem,</w:t>
      </w:r>
      <w:r>
        <w:rPr>
          <w:spacing w:val="28"/>
          <w:sz w:val="18"/>
        </w:rPr>
        <w:t xml:space="preserve"> </w:t>
      </w:r>
      <w:r>
        <w:rPr>
          <w:sz w:val="18"/>
        </w:rPr>
        <w:t>jednatelem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společnosti</w:t>
      </w:r>
    </w:p>
    <w:p w14:paraId="2BA46444" w14:textId="11430380" w:rsidR="002717FD" w:rsidRDefault="00792D7D">
      <w:pPr>
        <w:spacing w:before="56" w:line="302" w:lineRule="auto"/>
        <w:ind w:left="410" w:right="1018"/>
        <w:rPr>
          <w:sz w:val="18"/>
        </w:rPr>
      </w:pPr>
      <w:r>
        <w:rPr>
          <w:w w:val="105"/>
          <w:sz w:val="18"/>
        </w:rPr>
        <w:t>Společnost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zapsaná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obchodním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rejstříku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vedeném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Městským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soudem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Praze,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oddíl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vložka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32719 účet: </w:t>
      </w:r>
      <w:r w:rsidR="007C6D88">
        <w:rPr>
          <w:w w:val="105"/>
          <w:sz w:val="18"/>
        </w:rPr>
        <w:t>XXXXXXXXXXXXXXXX</w:t>
      </w:r>
    </w:p>
    <w:p w14:paraId="5CA73E06" w14:textId="77777777" w:rsidR="002717FD" w:rsidRDefault="00792D7D">
      <w:pPr>
        <w:spacing w:line="216" w:lineRule="exact"/>
        <w:ind w:left="143"/>
        <w:rPr>
          <w:sz w:val="18"/>
        </w:rPr>
      </w:pPr>
      <w:r>
        <w:rPr>
          <w:w w:val="105"/>
          <w:sz w:val="18"/>
        </w:rPr>
        <w:t>dále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jen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"</w:t>
      </w:r>
      <w:r>
        <w:rPr>
          <w:b/>
          <w:spacing w:val="-2"/>
          <w:w w:val="105"/>
          <w:sz w:val="18"/>
        </w:rPr>
        <w:t>Poskytovatel</w:t>
      </w:r>
      <w:r>
        <w:rPr>
          <w:spacing w:val="-2"/>
          <w:w w:val="105"/>
          <w:sz w:val="18"/>
        </w:rPr>
        <w:t>"</w:t>
      </w:r>
    </w:p>
    <w:p w14:paraId="1703444C" w14:textId="77777777" w:rsidR="002717FD" w:rsidRDefault="002717FD">
      <w:pPr>
        <w:pStyle w:val="Zkladntext"/>
        <w:spacing w:before="112"/>
        <w:rPr>
          <w:sz w:val="18"/>
        </w:rPr>
      </w:pPr>
    </w:p>
    <w:p w14:paraId="735FE276" w14:textId="77777777" w:rsidR="002717FD" w:rsidRDefault="00792D7D">
      <w:pPr>
        <w:ind w:left="143"/>
        <w:rPr>
          <w:sz w:val="18"/>
        </w:rPr>
      </w:pPr>
      <w:r>
        <w:rPr>
          <w:w w:val="105"/>
          <w:sz w:val="18"/>
        </w:rPr>
        <w:t>společně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dále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„</w:t>
      </w:r>
      <w:r>
        <w:rPr>
          <w:b/>
          <w:w w:val="105"/>
          <w:sz w:val="18"/>
        </w:rPr>
        <w:t>Smluvní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strany</w:t>
      </w:r>
      <w:r>
        <w:rPr>
          <w:spacing w:val="-2"/>
          <w:w w:val="105"/>
          <w:sz w:val="18"/>
        </w:rPr>
        <w:t>“</w:t>
      </w:r>
    </w:p>
    <w:p w14:paraId="407FB451" w14:textId="77777777" w:rsidR="002717FD" w:rsidRDefault="002717FD">
      <w:pPr>
        <w:pStyle w:val="Zkladntext"/>
        <w:spacing w:before="144"/>
        <w:rPr>
          <w:sz w:val="18"/>
        </w:rPr>
      </w:pPr>
    </w:p>
    <w:p w14:paraId="7E354D2E" w14:textId="14025368" w:rsidR="002717FD" w:rsidRDefault="00792D7D" w:rsidP="00792D7D">
      <w:pPr>
        <w:spacing w:line="252" w:lineRule="auto"/>
        <w:ind w:left="272" w:hanging="68"/>
        <w:rPr>
          <w:sz w:val="18"/>
        </w:rPr>
      </w:pPr>
      <w:r>
        <w:rPr>
          <w:w w:val="105"/>
          <w:sz w:val="18"/>
        </w:rPr>
        <w:t>uzavírají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tuto</w:t>
      </w:r>
      <w:r>
        <w:rPr>
          <w:spacing w:val="17"/>
          <w:w w:val="105"/>
          <w:sz w:val="18"/>
        </w:rPr>
        <w:t xml:space="preserve"> </w:t>
      </w:r>
      <w:r w:rsidR="00E11E99">
        <w:rPr>
          <w:w w:val="105"/>
          <w:sz w:val="18"/>
        </w:rPr>
        <w:t>kupní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smlouvu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(dále jen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„Smlouva“) v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souladu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s ustanoveními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§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2358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násl. zákona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č.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89/2012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Sb., občanský zákoník., v platném znění.</w:t>
      </w:r>
    </w:p>
    <w:p w14:paraId="5DDEE208" w14:textId="77777777" w:rsidR="002717FD" w:rsidRDefault="002717FD">
      <w:pPr>
        <w:pStyle w:val="Zkladntext"/>
        <w:spacing w:before="54"/>
        <w:rPr>
          <w:sz w:val="18"/>
        </w:rPr>
      </w:pPr>
    </w:p>
    <w:p w14:paraId="4A9244B7" w14:textId="77777777" w:rsidR="002717FD" w:rsidRDefault="00792D7D" w:rsidP="00831D57">
      <w:pPr>
        <w:pStyle w:val="Nadpis2"/>
        <w:numPr>
          <w:ilvl w:val="0"/>
          <w:numId w:val="14"/>
        </w:numPr>
        <w:tabs>
          <w:tab w:val="left" w:pos="4022"/>
        </w:tabs>
        <w:spacing w:line="252" w:lineRule="auto"/>
        <w:ind w:left="4025" w:hanging="561"/>
        <w:jc w:val="left"/>
      </w:pPr>
      <w:r>
        <w:rPr>
          <w:color w:val="2D74B5"/>
          <w:spacing w:val="-2"/>
        </w:rPr>
        <w:t>Předmět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smlouvy</w:t>
      </w:r>
    </w:p>
    <w:p w14:paraId="68630B53" w14:textId="3A0F6180" w:rsidR="002717FD" w:rsidRDefault="00792D7D" w:rsidP="00792D7D">
      <w:pPr>
        <w:pStyle w:val="Odstavecseseznamem"/>
        <w:numPr>
          <w:ilvl w:val="0"/>
          <w:numId w:val="13"/>
        </w:numPr>
        <w:tabs>
          <w:tab w:val="left" w:pos="544"/>
        </w:tabs>
        <w:spacing w:before="288" w:line="252" w:lineRule="auto"/>
        <w:ind w:right="147" w:hanging="340"/>
        <w:rPr>
          <w:sz w:val="18"/>
        </w:rPr>
      </w:pPr>
      <w:r>
        <w:rPr>
          <w:w w:val="105"/>
          <w:sz w:val="18"/>
        </w:rPr>
        <w:t>Poskytovatel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zavazuje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podmínek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stanovených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Smlouvě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poskytnout</w:t>
      </w:r>
      <w:r w:rsidR="00CC1F0E">
        <w:rPr>
          <w:w w:val="105"/>
          <w:sz w:val="18"/>
        </w:rPr>
        <w:t xml:space="preserve"> odkup chytrých měřících zařízení propojitelných s aplikací C-CARE.</w:t>
      </w:r>
    </w:p>
    <w:p w14:paraId="49ED4D3B" w14:textId="77777777" w:rsidR="002717FD" w:rsidRDefault="00792D7D" w:rsidP="00792D7D">
      <w:pPr>
        <w:pStyle w:val="Odstavecseseznamem"/>
        <w:numPr>
          <w:ilvl w:val="0"/>
          <w:numId w:val="13"/>
        </w:numPr>
        <w:tabs>
          <w:tab w:val="left" w:pos="544"/>
        </w:tabs>
        <w:spacing w:line="252" w:lineRule="auto"/>
        <w:ind w:hanging="338"/>
        <w:rPr>
          <w:sz w:val="18"/>
        </w:rPr>
      </w:pPr>
      <w:r>
        <w:rPr>
          <w:w w:val="105"/>
          <w:sz w:val="18"/>
        </w:rPr>
        <w:t>Zákazník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souhlasí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uvedením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názvu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svého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zařízení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svého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jména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referencích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Poskytovatele.</w:t>
      </w:r>
    </w:p>
    <w:p w14:paraId="2FB8A268" w14:textId="37114DF9" w:rsidR="002717FD" w:rsidRPr="00BC6165" w:rsidRDefault="00D33885" w:rsidP="00792D7D">
      <w:pPr>
        <w:pStyle w:val="Odstavecseseznamem"/>
        <w:numPr>
          <w:ilvl w:val="0"/>
          <w:numId w:val="13"/>
        </w:numPr>
        <w:tabs>
          <w:tab w:val="left" w:pos="544"/>
        </w:tabs>
        <w:spacing w:before="54" w:line="252" w:lineRule="auto"/>
        <w:ind w:hanging="338"/>
        <w:rPr>
          <w:sz w:val="18"/>
        </w:rPr>
      </w:pPr>
      <w:r>
        <w:rPr>
          <w:sz w:val="18"/>
        </w:rPr>
        <w:t>Seznam zařízení:</w:t>
      </w:r>
    </w:p>
    <w:p w14:paraId="593B3EAE" w14:textId="0DD1264B" w:rsidR="002717FD" w:rsidRPr="00BC6165" w:rsidRDefault="002D4428" w:rsidP="00792D7D">
      <w:pPr>
        <w:pStyle w:val="Odstavecseseznamem"/>
        <w:numPr>
          <w:ilvl w:val="1"/>
          <w:numId w:val="13"/>
        </w:numPr>
        <w:tabs>
          <w:tab w:val="left" w:pos="1077"/>
        </w:tabs>
        <w:spacing w:before="56" w:line="252" w:lineRule="auto"/>
        <w:ind w:hanging="338"/>
        <w:rPr>
          <w:sz w:val="18"/>
        </w:rPr>
      </w:pPr>
      <w:r>
        <w:rPr>
          <w:w w:val="105"/>
          <w:sz w:val="18"/>
        </w:rPr>
        <w:t xml:space="preserve">Teploměr </w:t>
      </w:r>
      <w:proofErr w:type="spellStart"/>
      <w:r>
        <w:rPr>
          <w:w w:val="105"/>
          <w:sz w:val="18"/>
        </w:rPr>
        <w:t>Beuer</w:t>
      </w:r>
      <w:proofErr w:type="spellEnd"/>
      <w:r>
        <w:rPr>
          <w:w w:val="105"/>
          <w:sz w:val="18"/>
        </w:rPr>
        <w:t xml:space="preserve"> </w:t>
      </w:r>
      <w:r w:rsidR="008B7923">
        <w:rPr>
          <w:w w:val="105"/>
          <w:sz w:val="18"/>
        </w:rPr>
        <w:t>FT 95 – 3ks</w:t>
      </w:r>
    </w:p>
    <w:p w14:paraId="50E07D50" w14:textId="011B6422" w:rsidR="002717FD" w:rsidRPr="008B7923" w:rsidRDefault="008B7923" w:rsidP="00792D7D">
      <w:pPr>
        <w:pStyle w:val="Odstavecseseznamem"/>
        <w:numPr>
          <w:ilvl w:val="1"/>
          <w:numId w:val="13"/>
        </w:numPr>
        <w:tabs>
          <w:tab w:val="left" w:pos="1077"/>
        </w:tabs>
        <w:spacing w:before="51" w:line="252" w:lineRule="auto"/>
        <w:ind w:hanging="338"/>
        <w:rPr>
          <w:sz w:val="18"/>
        </w:rPr>
      </w:pPr>
      <w:r>
        <w:rPr>
          <w:w w:val="105"/>
          <w:sz w:val="18"/>
        </w:rPr>
        <w:t xml:space="preserve">Tlakoměr </w:t>
      </w:r>
      <w:proofErr w:type="spellStart"/>
      <w:r>
        <w:rPr>
          <w:w w:val="105"/>
          <w:sz w:val="18"/>
        </w:rPr>
        <w:t>Omron</w:t>
      </w:r>
      <w:proofErr w:type="spellEnd"/>
      <w:r>
        <w:rPr>
          <w:w w:val="105"/>
          <w:sz w:val="18"/>
        </w:rPr>
        <w:t xml:space="preserve"> M7 </w:t>
      </w:r>
      <w:proofErr w:type="spellStart"/>
      <w:r>
        <w:rPr>
          <w:w w:val="105"/>
          <w:sz w:val="18"/>
        </w:rPr>
        <w:t>Intelli</w:t>
      </w:r>
      <w:proofErr w:type="spellEnd"/>
      <w:r>
        <w:rPr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IT  -</w:t>
      </w:r>
      <w:proofErr w:type="gramEnd"/>
      <w:r>
        <w:rPr>
          <w:w w:val="105"/>
          <w:sz w:val="18"/>
        </w:rPr>
        <w:t xml:space="preserve"> 3 ks</w:t>
      </w:r>
    </w:p>
    <w:p w14:paraId="34691FF3" w14:textId="77777777" w:rsidR="00080DE3" w:rsidRPr="00080DE3" w:rsidRDefault="00080DE3" w:rsidP="00080DE3">
      <w:pPr>
        <w:pStyle w:val="Odstavecseseznamem"/>
        <w:numPr>
          <w:ilvl w:val="1"/>
          <w:numId w:val="13"/>
        </w:numPr>
        <w:tabs>
          <w:tab w:val="left" w:pos="1077"/>
        </w:tabs>
        <w:spacing w:before="51" w:line="252" w:lineRule="auto"/>
        <w:ind w:hanging="338"/>
        <w:rPr>
          <w:sz w:val="18"/>
        </w:rPr>
      </w:pPr>
      <w:r>
        <w:rPr>
          <w:w w:val="105"/>
          <w:sz w:val="18"/>
        </w:rPr>
        <w:t xml:space="preserve">Glukometr </w:t>
      </w:r>
      <w:proofErr w:type="spellStart"/>
      <w:r>
        <w:rPr>
          <w:w w:val="105"/>
          <w:sz w:val="18"/>
        </w:rPr>
        <w:t>Accu-check</w:t>
      </w:r>
      <w:proofErr w:type="spellEnd"/>
      <w:r>
        <w:rPr>
          <w:w w:val="105"/>
          <w:sz w:val="18"/>
        </w:rPr>
        <w:t xml:space="preserve"> Instant – 3 ks</w:t>
      </w:r>
    </w:p>
    <w:p w14:paraId="74C96C8A" w14:textId="49CC9608" w:rsidR="00080DE3" w:rsidRPr="002C1937" w:rsidRDefault="002C1937" w:rsidP="00080DE3">
      <w:pPr>
        <w:pStyle w:val="Odstavecseseznamem"/>
        <w:numPr>
          <w:ilvl w:val="1"/>
          <w:numId w:val="13"/>
        </w:numPr>
        <w:tabs>
          <w:tab w:val="left" w:pos="1077"/>
        </w:tabs>
        <w:spacing w:before="51" w:line="252" w:lineRule="auto"/>
        <w:ind w:hanging="338"/>
        <w:rPr>
          <w:sz w:val="18"/>
        </w:rPr>
      </w:pPr>
      <w:proofErr w:type="spellStart"/>
      <w:r>
        <w:rPr>
          <w:w w:val="105"/>
          <w:sz w:val="18"/>
        </w:rPr>
        <w:t>Oxymetr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Omron</w:t>
      </w:r>
      <w:proofErr w:type="spellEnd"/>
      <w:r>
        <w:rPr>
          <w:w w:val="105"/>
          <w:sz w:val="18"/>
        </w:rPr>
        <w:t xml:space="preserve"> P300 </w:t>
      </w:r>
      <w:proofErr w:type="spellStart"/>
      <w:r>
        <w:rPr>
          <w:w w:val="105"/>
          <w:sz w:val="18"/>
        </w:rPr>
        <w:t>Intelli</w:t>
      </w:r>
      <w:proofErr w:type="spellEnd"/>
      <w:r>
        <w:rPr>
          <w:w w:val="105"/>
          <w:sz w:val="18"/>
        </w:rPr>
        <w:t xml:space="preserve"> IT – 3 ks</w:t>
      </w:r>
    </w:p>
    <w:p w14:paraId="6BD8CE24" w14:textId="2310B9C3" w:rsidR="002C1937" w:rsidRPr="002C1937" w:rsidRDefault="002C1937" w:rsidP="00080DE3">
      <w:pPr>
        <w:pStyle w:val="Odstavecseseznamem"/>
        <w:numPr>
          <w:ilvl w:val="1"/>
          <w:numId w:val="13"/>
        </w:numPr>
        <w:tabs>
          <w:tab w:val="left" w:pos="1077"/>
        </w:tabs>
        <w:spacing w:before="51" w:line="252" w:lineRule="auto"/>
        <w:ind w:hanging="338"/>
        <w:rPr>
          <w:sz w:val="18"/>
        </w:rPr>
      </w:pPr>
      <w:r>
        <w:rPr>
          <w:w w:val="105"/>
          <w:sz w:val="18"/>
        </w:rPr>
        <w:t xml:space="preserve">Manžeta dětská </w:t>
      </w:r>
      <w:proofErr w:type="spellStart"/>
      <w:r>
        <w:rPr>
          <w:w w:val="105"/>
          <w:sz w:val="18"/>
        </w:rPr>
        <w:t>Omron</w:t>
      </w:r>
      <w:proofErr w:type="spellEnd"/>
      <w:r>
        <w:rPr>
          <w:w w:val="105"/>
          <w:sz w:val="18"/>
        </w:rPr>
        <w:t xml:space="preserve"> CS2 – 1ks</w:t>
      </w:r>
    </w:p>
    <w:p w14:paraId="1B486422" w14:textId="4AA8630C" w:rsidR="002C1937" w:rsidRPr="00080DE3" w:rsidRDefault="002C1937" w:rsidP="00080DE3">
      <w:pPr>
        <w:pStyle w:val="Odstavecseseznamem"/>
        <w:numPr>
          <w:ilvl w:val="1"/>
          <w:numId w:val="13"/>
        </w:numPr>
        <w:tabs>
          <w:tab w:val="left" w:pos="1077"/>
        </w:tabs>
        <w:spacing w:before="51" w:line="252" w:lineRule="auto"/>
        <w:ind w:hanging="338"/>
        <w:rPr>
          <w:sz w:val="18"/>
        </w:rPr>
      </w:pPr>
      <w:r>
        <w:rPr>
          <w:w w:val="105"/>
          <w:sz w:val="18"/>
        </w:rPr>
        <w:t xml:space="preserve">Manžeta </w:t>
      </w:r>
      <w:proofErr w:type="spellStart"/>
      <w:r>
        <w:rPr>
          <w:w w:val="105"/>
          <w:sz w:val="18"/>
        </w:rPr>
        <w:t>Intelli</w:t>
      </w:r>
      <w:proofErr w:type="spellEnd"/>
      <w:r>
        <w:rPr>
          <w:w w:val="105"/>
          <w:sz w:val="18"/>
        </w:rPr>
        <w:t xml:space="preserve"> IC – 1ks</w:t>
      </w:r>
    </w:p>
    <w:p w14:paraId="2269F094" w14:textId="77777777" w:rsidR="00080DE3" w:rsidRDefault="00080DE3" w:rsidP="00080DE3">
      <w:pPr>
        <w:tabs>
          <w:tab w:val="left" w:pos="1077"/>
        </w:tabs>
        <w:spacing w:before="51" w:line="252" w:lineRule="auto"/>
        <w:rPr>
          <w:sz w:val="18"/>
        </w:rPr>
      </w:pPr>
    </w:p>
    <w:p w14:paraId="4F3459AD" w14:textId="2F761CF6" w:rsidR="00080DE3" w:rsidRPr="00080DE3" w:rsidRDefault="00080DE3" w:rsidP="00080DE3">
      <w:pPr>
        <w:tabs>
          <w:tab w:val="left" w:pos="1077"/>
        </w:tabs>
        <w:spacing w:before="51" w:line="252" w:lineRule="auto"/>
        <w:rPr>
          <w:sz w:val="18"/>
        </w:rPr>
        <w:sectPr w:rsidR="00080DE3" w:rsidRPr="00080DE3" w:rsidSect="007A3265">
          <w:headerReference w:type="default" r:id="rId7"/>
          <w:footerReference w:type="default" r:id="rId8"/>
          <w:type w:val="continuous"/>
          <w:pgSz w:w="12240" w:h="15840"/>
          <w:pgMar w:top="1960" w:right="1320" w:bottom="1140" w:left="1440" w:header="267" w:footer="942" w:gutter="0"/>
          <w:pgNumType w:start="1"/>
          <w:cols w:space="708"/>
        </w:sectPr>
      </w:pPr>
    </w:p>
    <w:p w14:paraId="2661261B" w14:textId="77777777" w:rsidR="002717FD" w:rsidRDefault="00792D7D" w:rsidP="00792D7D">
      <w:pPr>
        <w:pStyle w:val="Nadpis2"/>
        <w:numPr>
          <w:ilvl w:val="0"/>
          <w:numId w:val="14"/>
        </w:numPr>
        <w:tabs>
          <w:tab w:val="left" w:pos="3508"/>
        </w:tabs>
        <w:spacing w:before="307" w:line="252" w:lineRule="auto"/>
        <w:ind w:left="3504" w:hanging="629"/>
        <w:jc w:val="left"/>
      </w:pPr>
      <w:r>
        <w:rPr>
          <w:color w:val="2D74B5"/>
        </w:rPr>
        <w:lastRenderedPageBreak/>
        <w:t>Cena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platební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podmínky</w:t>
      </w:r>
    </w:p>
    <w:p w14:paraId="77FF8EA1" w14:textId="280D7B29" w:rsidR="002717FD" w:rsidRPr="00E11E99" w:rsidRDefault="00792D7D" w:rsidP="00792D7D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before="293" w:line="252" w:lineRule="auto"/>
        <w:ind w:left="822" w:right="147" w:hanging="340"/>
        <w:rPr>
          <w:color w:val="FF0000"/>
          <w:sz w:val="18"/>
        </w:rPr>
      </w:pPr>
      <w:r>
        <w:rPr>
          <w:sz w:val="18"/>
        </w:rPr>
        <w:t xml:space="preserve">Za </w:t>
      </w:r>
      <w:r w:rsidR="00D56E6F">
        <w:rPr>
          <w:sz w:val="18"/>
        </w:rPr>
        <w:t>odkup chytrých měřících zařízení</w:t>
      </w:r>
      <w:r>
        <w:rPr>
          <w:sz w:val="18"/>
        </w:rPr>
        <w:t xml:space="preserve"> dle odstavce II. sjednaly Smluvní strany cenu </w:t>
      </w:r>
      <w:r w:rsidR="00E11E99">
        <w:rPr>
          <w:sz w:val="18"/>
        </w:rPr>
        <w:t>23 052</w:t>
      </w:r>
      <w:r>
        <w:rPr>
          <w:sz w:val="18"/>
        </w:rPr>
        <w:t xml:space="preserve">,- </w:t>
      </w:r>
      <w:r w:rsidR="00DD3D27">
        <w:rPr>
          <w:sz w:val="18"/>
        </w:rPr>
        <w:t>bez DPH za kompletn</w:t>
      </w:r>
      <w:r w:rsidR="00E11E99">
        <w:rPr>
          <w:sz w:val="18"/>
        </w:rPr>
        <w:t>í sadu zařízení dle odstavce II</w:t>
      </w:r>
      <w:r w:rsidR="00E11E99" w:rsidRPr="007C6D88">
        <w:rPr>
          <w:sz w:val="18"/>
        </w:rPr>
        <w:t xml:space="preserve">, cena manžety dětské </w:t>
      </w:r>
      <w:proofErr w:type="spellStart"/>
      <w:r w:rsidR="00E11E99" w:rsidRPr="007C6D88">
        <w:rPr>
          <w:sz w:val="18"/>
        </w:rPr>
        <w:t>Omron</w:t>
      </w:r>
      <w:proofErr w:type="spellEnd"/>
      <w:r w:rsidR="00E11E99" w:rsidRPr="007C6D88">
        <w:rPr>
          <w:sz w:val="18"/>
        </w:rPr>
        <w:t xml:space="preserve"> CS2 je sjednána na 504,- Kč bez DPH a manžety </w:t>
      </w:r>
      <w:proofErr w:type="spellStart"/>
      <w:r w:rsidR="00E11E99" w:rsidRPr="007C6D88">
        <w:rPr>
          <w:sz w:val="18"/>
        </w:rPr>
        <w:t>Intelli</w:t>
      </w:r>
      <w:proofErr w:type="spellEnd"/>
      <w:r w:rsidR="00E11E99" w:rsidRPr="007C6D88">
        <w:rPr>
          <w:sz w:val="18"/>
        </w:rPr>
        <w:t xml:space="preserve"> IC 592,00 Kč bez DPH. Cena celkem činí 70 252,00 Kč bez DPH. </w:t>
      </w:r>
    </w:p>
    <w:p w14:paraId="220FB8DE" w14:textId="77777777" w:rsidR="002717FD" w:rsidRDefault="00792D7D" w:rsidP="00792D7D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line="252" w:lineRule="auto"/>
        <w:ind w:right="144"/>
        <w:rPr>
          <w:sz w:val="18"/>
        </w:rPr>
      </w:pPr>
      <w:r>
        <w:rPr>
          <w:sz w:val="18"/>
        </w:rPr>
        <w:t>K cenám uvedeným v této Smlouvě bude připočtena daň z přidané hodnoty v zákonné výši. Splatnost faktur bude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nastavena na 14 dnů od jejich vystavení a odeslání zákazníkovi.</w:t>
      </w:r>
    </w:p>
    <w:p w14:paraId="5033D239" w14:textId="77777777" w:rsidR="002717FD" w:rsidRDefault="00792D7D" w:rsidP="00792D7D">
      <w:pPr>
        <w:pStyle w:val="Odstavecseseznamem"/>
        <w:numPr>
          <w:ilvl w:val="0"/>
          <w:numId w:val="12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>
        <w:rPr>
          <w:w w:val="105"/>
          <w:sz w:val="18"/>
        </w:rPr>
        <w:t>Okamžikem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zaplacení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rozumí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připsání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částky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účet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Poskytovatele.</w:t>
      </w:r>
    </w:p>
    <w:p w14:paraId="488211FA" w14:textId="77777777" w:rsidR="002717FD" w:rsidRDefault="002717FD">
      <w:pPr>
        <w:pStyle w:val="Zkladntext"/>
        <w:spacing w:before="44"/>
        <w:rPr>
          <w:sz w:val="18"/>
        </w:rPr>
      </w:pPr>
    </w:p>
    <w:p w14:paraId="40F88707" w14:textId="77777777" w:rsidR="002717FD" w:rsidRDefault="00792D7D" w:rsidP="00792D7D">
      <w:pPr>
        <w:pStyle w:val="Nadpis2"/>
        <w:numPr>
          <w:ilvl w:val="0"/>
          <w:numId w:val="14"/>
        </w:numPr>
        <w:tabs>
          <w:tab w:val="left" w:pos="2699"/>
        </w:tabs>
        <w:spacing w:line="252" w:lineRule="auto"/>
        <w:ind w:left="2699" w:hanging="652"/>
        <w:jc w:val="left"/>
      </w:pPr>
      <w:r>
        <w:rPr>
          <w:color w:val="2D74B5"/>
        </w:rPr>
        <w:t>Záruka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za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jakost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odpovědnost</w:t>
      </w:r>
      <w:r>
        <w:rPr>
          <w:color w:val="2D74B5"/>
          <w:spacing w:val="-15"/>
        </w:rPr>
        <w:t xml:space="preserve"> </w:t>
      </w:r>
      <w:r>
        <w:rPr>
          <w:color w:val="2D74B5"/>
        </w:rPr>
        <w:t>za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4"/>
        </w:rPr>
        <w:t>vady</w:t>
      </w:r>
    </w:p>
    <w:p w14:paraId="1960DDE7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before="293" w:line="252" w:lineRule="auto"/>
        <w:ind w:right="142"/>
        <w:jc w:val="both"/>
        <w:rPr>
          <w:sz w:val="18"/>
        </w:rPr>
      </w:pPr>
      <w:r>
        <w:rPr>
          <w:w w:val="105"/>
          <w:sz w:val="18"/>
        </w:rPr>
        <w:t>Poskytovatel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poskytnutím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záruky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předmět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plnění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zavazuje,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bude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splňovat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stanovenou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záruční dobu specifikace uvedené v uživatelské dokumentaci. Případnou neexistující dokumentaci nahrazuje popis vlastností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akceptačním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protokolu,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či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popis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vlastností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výstupu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Smlouvě.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Záruční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lhůta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poskytnuté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výstupy činností se řídí minimální sazbou aktuální zákonné úpravy v době převzetí těchto výstupů.</w:t>
      </w:r>
    </w:p>
    <w:p w14:paraId="342DAFE6" w14:textId="2DB79E3A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9"/>
        </w:tabs>
        <w:spacing w:before="3" w:line="252" w:lineRule="auto"/>
        <w:ind w:left="819" w:hanging="337"/>
        <w:jc w:val="both"/>
        <w:rPr>
          <w:sz w:val="18"/>
        </w:rPr>
      </w:pPr>
      <w:r>
        <w:rPr>
          <w:w w:val="105"/>
          <w:sz w:val="18"/>
        </w:rPr>
        <w:t>Pokud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zákon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nestanoví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záruční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lhůtu,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činí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tato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lhůta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12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měsíců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podpisu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smlouvy.</w:t>
      </w:r>
    </w:p>
    <w:p w14:paraId="57C1E13F" w14:textId="72A7A079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before="54" w:line="252" w:lineRule="auto"/>
        <w:ind w:right="139"/>
        <w:jc w:val="both"/>
        <w:rPr>
          <w:sz w:val="18"/>
        </w:rPr>
      </w:pPr>
      <w:r>
        <w:rPr>
          <w:w w:val="105"/>
          <w:sz w:val="18"/>
        </w:rPr>
        <w:t>Zákazník zasílá požadavky na záruční opravu v písemné formě prostřednictvím elektronické pošty na Oznamované vady plnění musí být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dostatečně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specifikovány.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Oznámení zjištěných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vad musí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být provedeno nejpozději do posledního pracovního dne běhu záruční doby.</w:t>
      </w:r>
    </w:p>
    <w:p w14:paraId="43EB0DCC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sz w:val="18"/>
        </w:rPr>
      </w:pPr>
      <w:r>
        <w:rPr>
          <w:w w:val="105"/>
          <w:sz w:val="18"/>
        </w:rPr>
        <w:t>Poskytovatel je oprávněn odstranit vadu i tím</w:t>
      </w:r>
      <w:r>
        <w:rPr>
          <w:b/>
          <w:w w:val="105"/>
          <w:sz w:val="18"/>
        </w:rPr>
        <w:t xml:space="preserve">, </w:t>
      </w:r>
      <w:r>
        <w:rPr>
          <w:w w:val="105"/>
          <w:sz w:val="18"/>
        </w:rPr>
        <w:t>bude-li to možné s ohledem na provoz a práci Zákazníka, že navrhne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alternativní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postup,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který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zamezí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projevům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vady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při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běžném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provozu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zároveň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neovlivní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výsledek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užití </w:t>
      </w:r>
      <w:r>
        <w:rPr>
          <w:spacing w:val="-4"/>
          <w:w w:val="105"/>
          <w:sz w:val="18"/>
        </w:rPr>
        <w:t>díla.</w:t>
      </w:r>
    </w:p>
    <w:p w14:paraId="2B7D11C5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sz w:val="18"/>
        </w:rPr>
      </w:pPr>
      <w:r>
        <w:rPr>
          <w:w w:val="105"/>
          <w:sz w:val="18"/>
        </w:rPr>
        <w:t>V případě, že Zákazník požádá o opravu vady, na kterou se nevztahuje záruka, dohodne se Poskytovatel a Zákazník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podmínkách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jejího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výkonu.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Povinností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Poskytovatele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předem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informovat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Zákazníka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tom,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jím požadovaná služba není kryta zárukou a bude účtována dle aktuálních cen příslušné služby.</w:t>
      </w:r>
    </w:p>
    <w:p w14:paraId="781F710E" w14:textId="77777777" w:rsidR="002717FD" w:rsidRDefault="00792D7D" w:rsidP="00792D7D">
      <w:pPr>
        <w:pStyle w:val="Odstavecseseznamem"/>
        <w:numPr>
          <w:ilvl w:val="0"/>
          <w:numId w:val="11"/>
        </w:numPr>
        <w:tabs>
          <w:tab w:val="left" w:pos="819"/>
        </w:tabs>
        <w:spacing w:line="252" w:lineRule="auto"/>
        <w:ind w:left="817" w:hanging="335"/>
        <w:jc w:val="both"/>
        <w:rPr>
          <w:sz w:val="18"/>
        </w:rPr>
      </w:pPr>
      <w:r>
        <w:rPr>
          <w:w w:val="105"/>
          <w:sz w:val="18"/>
        </w:rPr>
        <w:t>Náklady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Poskytovatele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činnosti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spojené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analýzou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požadavků,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které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nevztahuje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záruka,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nese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Zákazník.</w:t>
      </w:r>
    </w:p>
    <w:p w14:paraId="00759884" w14:textId="77777777" w:rsidR="002717FD" w:rsidRDefault="002717FD">
      <w:pPr>
        <w:pStyle w:val="Zkladntext"/>
        <w:spacing w:before="143"/>
        <w:rPr>
          <w:sz w:val="18"/>
        </w:rPr>
      </w:pPr>
    </w:p>
    <w:p w14:paraId="3A68BF7E" w14:textId="77777777" w:rsidR="002717FD" w:rsidRDefault="00792D7D" w:rsidP="00831D57">
      <w:pPr>
        <w:pStyle w:val="Nadpis2"/>
        <w:numPr>
          <w:ilvl w:val="0"/>
          <w:numId w:val="14"/>
        </w:numPr>
        <w:tabs>
          <w:tab w:val="left" w:pos="2212"/>
        </w:tabs>
        <w:spacing w:line="252" w:lineRule="auto"/>
        <w:ind w:left="2211" w:hanging="578"/>
        <w:jc w:val="left"/>
      </w:pPr>
      <w:r>
        <w:rPr>
          <w:color w:val="2D74B5"/>
          <w:spacing w:val="-2"/>
        </w:rPr>
        <w:t>Platnost,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účinnost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a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ukončení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smluvního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vztahu</w:t>
      </w:r>
    </w:p>
    <w:p w14:paraId="5F871FD0" w14:textId="55F9EFD6" w:rsidR="002717FD" w:rsidRDefault="00792D7D" w:rsidP="00792D7D">
      <w:pPr>
        <w:pStyle w:val="Odstavecseseznamem"/>
        <w:numPr>
          <w:ilvl w:val="0"/>
          <w:numId w:val="10"/>
        </w:numPr>
        <w:tabs>
          <w:tab w:val="left" w:pos="819"/>
        </w:tabs>
        <w:spacing w:before="288" w:line="252" w:lineRule="auto"/>
        <w:ind w:left="819" w:hanging="337"/>
        <w:jc w:val="both"/>
        <w:rPr>
          <w:sz w:val="18"/>
        </w:rPr>
      </w:pPr>
      <w:r>
        <w:rPr>
          <w:sz w:val="18"/>
        </w:rPr>
        <w:t>Tato</w:t>
      </w:r>
      <w:r>
        <w:rPr>
          <w:spacing w:val="21"/>
          <w:sz w:val="18"/>
        </w:rPr>
        <w:t xml:space="preserve"> </w:t>
      </w:r>
      <w:r>
        <w:rPr>
          <w:sz w:val="18"/>
        </w:rPr>
        <w:t>Smlouva</w:t>
      </w:r>
      <w:r>
        <w:rPr>
          <w:spacing w:val="17"/>
          <w:sz w:val="18"/>
        </w:rPr>
        <w:t xml:space="preserve"> </w:t>
      </w:r>
      <w:r>
        <w:rPr>
          <w:sz w:val="18"/>
        </w:rPr>
        <w:t>nabývá</w:t>
      </w:r>
      <w:r>
        <w:rPr>
          <w:spacing w:val="17"/>
          <w:sz w:val="18"/>
        </w:rPr>
        <w:t xml:space="preserve"> </w:t>
      </w:r>
      <w:r>
        <w:rPr>
          <w:sz w:val="18"/>
        </w:rPr>
        <w:t>platnosti</w:t>
      </w:r>
      <w:r>
        <w:rPr>
          <w:spacing w:val="19"/>
          <w:sz w:val="18"/>
        </w:rPr>
        <w:t xml:space="preserve"> </w:t>
      </w:r>
      <w:r>
        <w:rPr>
          <w:sz w:val="18"/>
        </w:rPr>
        <w:t>dnem</w:t>
      </w:r>
      <w:r>
        <w:rPr>
          <w:spacing w:val="19"/>
          <w:sz w:val="18"/>
        </w:rPr>
        <w:t xml:space="preserve"> </w:t>
      </w:r>
      <w:r>
        <w:rPr>
          <w:sz w:val="18"/>
        </w:rPr>
        <w:t>podpisu</w:t>
      </w:r>
      <w:r>
        <w:rPr>
          <w:spacing w:val="19"/>
          <w:sz w:val="18"/>
        </w:rPr>
        <w:t xml:space="preserve"> </w:t>
      </w:r>
      <w:r>
        <w:rPr>
          <w:sz w:val="18"/>
        </w:rPr>
        <w:t>oprávněnými</w:t>
      </w:r>
      <w:r>
        <w:rPr>
          <w:spacing w:val="19"/>
          <w:sz w:val="18"/>
        </w:rPr>
        <w:t xml:space="preserve"> </w:t>
      </w:r>
      <w:r>
        <w:rPr>
          <w:sz w:val="18"/>
        </w:rPr>
        <w:t>osobami</w:t>
      </w:r>
      <w:r>
        <w:rPr>
          <w:spacing w:val="22"/>
          <w:sz w:val="18"/>
        </w:rPr>
        <w:t xml:space="preserve"> </w:t>
      </w:r>
      <w:r>
        <w:rPr>
          <w:sz w:val="18"/>
        </w:rPr>
        <w:t>obou</w:t>
      </w:r>
      <w:r>
        <w:rPr>
          <w:spacing w:val="24"/>
          <w:sz w:val="18"/>
        </w:rPr>
        <w:t xml:space="preserve"> </w:t>
      </w:r>
      <w:r>
        <w:rPr>
          <w:sz w:val="18"/>
        </w:rPr>
        <w:t>Smluvních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stran.</w:t>
      </w:r>
    </w:p>
    <w:p w14:paraId="66C6E99B" w14:textId="5BDD8254" w:rsidR="002717FD" w:rsidRDefault="00792D7D" w:rsidP="00792D7D">
      <w:pPr>
        <w:pStyle w:val="Odstavecseseznamem"/>
        <w:numPr>
          <w:ilvl w:val="0"/>
          <w:numId w:val="10"/>
        </w:numPr>
        <w:tabs>
          <w:tab w:val="left" w:pos="818"/>
          <w:tab w:val="left" w:pos="820"/>
        </w:tabs>
        <w:spacing w:before="1" w:line="252" w:lineRule="auto"/>
        <w:ind w:right="145"/>
        <w:jc w:val="both"/>
        <w:rPr>
          <w:sz w:val="18"/>
        </w:rPr>
      </w:pPr>
      <w:r>
        <w:rPr>
          <w:w w:val="105"/>
          <w:sz w:val="18"/>
        </w:rPr>
        <w:t>Výpovědí ani odstoupením není dotčena platnost ani účinnost ustanovení této Smlouvy, která se týkají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záruk a práv duševního vlastnictví. </w:t>
      </w:r>
    </w:p>
    <w:p w14:paraId="0C6E67E8" w14:textId="77777777" w:rsidR="002717FD" w:rsidRDefault="002717FD">
      <w:pPr>
        <w:spacing w:line="302" w:lineRule="auto"/>
        <w:jc w:val="both"/>
        <w:rPr>
          <w:sz w:val="18"/>
        </w:rPr>
      </w:pPr>
    </w:p>
    <w:p w14:paraId="138ED957" w14:textId="77777777" w:rsidR="00831D57" w:rsidRDefault="00831D57">
      <w:pPr>
        <w:spacing w:line="302" w:lineRule="auto"/>
        <w:jc w:val="both"/>
        <w:rPr>
          <w:sz w:val="18"/>
        </w:rPr>
      </w:pPr>
    </w:p>
    <w:p w14:paraId="007E42A8" w14:textId="77777777" w:rsidR="00831D57" w:rsidRDefault="00831D57">
      <w:pPr>
        <w:spacing w:line="302" w:lineRule="auto"/>
        <w:jc w:val="both"/>
        <w:rPr>
          <w:sz w:val="18"/>
        </w:rPr>
      </w:pPr>
    </w:p>
    <w:p w14:paraId="6C49BE11" w14:textId="77777777" w:rsidR="00831D57" w:rsidRDefault="00831D57">
      <w:pPr>
        <w:spacing w:line="302" w:lineRule="auto"/>
        <w:jc w:val="both"/>
        <w:rPr>
          <w:sz w:val="18"/>
        </w:rPr>
      </w:pPr>
    </w:p>
    <w:p w14:paraId="72F9CB75" w14:textId="77777777" w:rsidR="00831D57" w:rsidRDefault="00831D57">
      <w:pPr>
        <w:spacing w:line="302" w:lineRule="auto"/>
        <w:jc w:val="both"/>
        <w:rPr>
          <w:sz w:val="18"/>
        </w:rPr>
      </w:pPr>
    </w:p>
    <w:p w14:paraId="1FBD0720" w14:textId="77777777" w:rsidR="00831D57" w:rsidRDefault="00831D57">
      <w:pPr>
        <w:spacing w:line="302" w:lineRule="auto"/>
        <w:jc w:val="both"/>
        <w:rPr>
          <w:sz w:val="18"/>
        </w:rPr>
      </w:pPr>
    </w:p>
    <w:p w14:paraId="3FDAAB14" w14:textId="77777777" w:rsidR="00831D57" w:rsidRDefault="00831D57">
      <w:pPr>
        <w:spacing w:line="302" w:lineRule="auto"/>
        <w:jc w:val="both"/>
        <w:rPr>
          <w:sz w:val="18"/>
        </w:rPr>
      </w:pPr>
    </w:p>
    <w:p w14:paraId="7082464A" w14:textId="77777777" w:rsidR="00831D57" w:rsidRDefault="00831D57">
      <w:pPr>
        <w:spacing w:line="302" w:lineRule="auto"/>
        <w:jc w:val="both"/>
        <w:rPr>
          <w:sz w:val="18"/>
        </w:rPr>
      </w:pPr>
    </w:p>
    <w:p w14:paraId="6FC39F52" w14:textId="77777777" w:rsidR="001D3D20" w:rsidRDefault="001D3D20">
      <w:pPr>
        <w:rPr>
          <w:color w:val="2D74B5"/>
          <w:spacing w:val="-2"/>
          <w:sz w:val="30"/>
          <w:szCs w:val="30"/>
        </w:rPr>
      </w:pPr>
      <w:r>
        <w:rPr>
          <w:color w:val="2D74B5"/>
          <w:spacing w:val="-2"/>
        </w:rPr>
        <w:br w:type="page"/>
      </w:r>
    </w:p>
    <w:p w14:paraId="2445A6AB" w14:textId="68FA9218" w:rsidR="00831D57" w:rsidRDefault="00831D57" w:rsidP="00831D57">
      <w:pPr>
        <w:pStyle w:val="Nadpis2"/>
        <w:numPr>
          <w:ilvl w:val="0"/>
          <w:numId w:val="14"/>
        </w:numPr>
        <w:tabs>
          <w:tab w:val="left" w:pos="4022"/>
        </w:tabs>
        <w:spacing w:after="240" w:line="252" w:lineRule="auto"/>
        <w:ind w:left="4025" w:hanging="561"/>
        <w:jc w:val="left"/>
        <w:rPr>
          <w:color w:val="2D74B5"/>
          <w:spacing w:val="-2"/>
        </w:rPr>
      </w:pPr>
      <w:r w:rsidRPr="00831D57">
        <w:rPr>
          <w:color w:val="2D74B5"/>
          <w:spacing w:val="-2"/>
        </w:rPr>
        <w:lastRenderedPageBreak/>
        <w:t>Uveřejnění smlouvy</w:t>
      </w:r>
    </w:p>
    <w:p w14:paraId="5CD84F2F" w14:textId="2D8F309F" w:rsidR="00831D57" w:rsidRP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40"/>
        <w:jc w:val="both"/>
        <w:rPr>
          <w:sz w:val="18"/>
        </w:rPr>
      </w:pPr>
      <w:r w:rsidRPr="00831D57">
        <w:rPr>
          <w:sz w:val="18"/>
        </w:rPr>
        <w:t>Prodávající výslovně souhlasí s tím, aby tato Smlouva včetně jejich případných změn a dodatků byla</w:t>
      </w:r>
      <w:r>
        <w:rPr>
          <w:sz w:val="18"/>
        </w:rPr>
        <w:t xml:space="preserve"> </w:t>
      </w:r>
      <w:r w:rsidRPr="00831D57">
        <w:rPr>
          <w:sz w:val="18"/>
        </w:rPr>
        <w:t>vedena v</w:t>
      </w:r>
      <w:r>
        <w:rPr>
          <w:sz w:val="18"/>
        </w:rPr>
        <w:t> </w:t>
      </w:r>
      <w:r w:rsidRPr="00831D57">
        <w:rPr>
          <w:sz w:val="18"/>
        </w:rPr>
        <w:t>eviden</w:t>
      </w:r>
      <w:r>
        <w:rPr>
          <w:sz w:val="18"/>
        </w:rPr>
        <w:t xml:space="preserve">ci </w:t>
      </w:r>
      <w:r w:rsidRPr="00831D57">
        <w:rPr>
          <w:sz w:val="18"/>
        </w:rPr>
        <w:t>smluv ve smyslu zákona o registru smluv a ZZVZ. Prodávající tímto dále bere na</w:t>
      </w:r>
      <w:r>
        <w:rPr>
          <w:sz w:val="18"/>
        </w:rPr>
        <w:t xml:space="preserve"> </w:t>
      </w:r>
      <w:r w:rsidRPr="00831D57">
        <w:rPr>
          <w:sz w:val="18"/>
        </w:rPr>
        <w:t>vědomí a souhlasí s tím, že ve smyslu</w:t>
      </w:r>
      <w:r>
        <w:rPr>
          <w:sz w:val="18"/>
        </w:rPr>
        <w:t xml:space="preserve"> </w:t>
      </w:r>
      <w:r w:rsidRPr="00831D57">
        <w:rPr>
          <w:sz w:val="18"/>
        </w:rPr>
        <w:t>tohoto článku bude tato Smlouva veřejně přístupná v</w:t>
      </w:r>
      <w:r>
        <w:rPr>
          <w:sz w:val="18"/>
        </w:rPr>
        <w:t> </w:t>
      </w:r>
      <w:r w:rsidRPr="00831D57">
        <w:rPr>
          <w:sz w:val="18"/>
        </w:rPr>
        <w:t>příslušné</w:t>
      </w:r>
      <w:r>
        <w:rPr>
          <w:sz w:val="18"/>
        </w:rPr>
        <w:t xml:space="preserve"> </w:t>
      </w:r>
      <w:r w:rsidRPr="00831D57">
        <w:rPr>
          <w:sz w:val="18"/>
        </w:rPr>
        <w:t>evidenci smluv dle zákona o registru smluv, ZZVZ či</w:t>
      </w:r>
      <w:r>
        <w:rPr>
          <w:sz w:val="18"/>
        </w:rPr>
        <w:t xml:space="preserve"> </w:t>
      </w:r>
      <w:r w:rsidRPr="00831D57">
        <w:rPr>
          <w:sz w:val="18"/>
        </w:rPr>
        <w:t>veřejně přístupná na webových stránkách</w:t>
      </w:r>
      <w:r>
        <w:rPr>
          <w:sz w:val="18"/>
        </w:rPr>
        <w:t xml:space="preserve"> </w:t>
      </w:r>
      <w:r w:rsidRPr="00831D57">
        <w:rPr>
          <w:sz w:val="18"/>
        </w:rPr>
        <w:t>určených kupujícím (např. profil zadavatele), kdy budou uveřejněny zejména údaje o identifikaci</w:t>
      </w:r>
      <w:r>
        <w:rPr>
          <w:sz w:val="18"/>
        </w:rPr>
        <w:t xml:space="preserve"> </w:t>
      </w:r>
      <w:r w:rsidRPr="00831D57">
        <w:rPr>
          <w:sz w:val="18"/>
        </w:rPr>
        <w:t>smluvních stran, vymezení předmětu smlouvy, ceně či hodnotě plnění a datu uzavření smlouvy.</w:t>
      </w:r>
    </w:p>
    <w:p w14:paraId="7A20FAD8" w14:textId="77777777" w:rsid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sz w:val="18"/>
        </w:rPr>
      </w:pPr>
      <w:r w:rsidRPr="00831D57">
        <w:rPr>
          <w:sz w:val="18"/>
        </w:rPr>
        <w:t>Prodávající prohlašuje, že skutečnosti a údaje výslovně uvedené v této Smlouvě nepovažuje za své</w:t>
      </w:r>
      <w:r>
        <w:rPr>
          <w:sz w:val="18"/>
        </w:rPr>
        <w:t xml:space="preserve"> </w:t>
      </w:r>
      <w:r w:rsidRPr="00831D57">
        <w:rPr>
          <w:sz w:val="18"/>
        </w:rPr>
        <w:t>obchodní tajemství a důvěrné informace a uděluje tímto kupujícímu svolení k jejich užití a zveřejnění</w:t>
      </w:r>
      <w:r>
        <w:rPr>
          <w:sz w:val="18"/>
        </w:rPr>
        <w:t xml:space="preserve"> </w:t>
      </w:r>
      <w:r w:rsidRPr="00831D57">
        <w:rPr>
          <w:sz w:val="18"/>
        </w:rPr>
        <w:t>bez stanovení jakýchkoliv dalších</w:t>
      </w:r>
      <w:r>
        <w:rPr>
          <w:sz w:val="18"/>
        </w:rPr>
        <w:t xml:space="preserve"> </w:t>
      </w:r>
      <w:r w:rsidRPr="00831D57">
        <w:rPr>
          <w:sz w:val="18"/>
        </w:rPr>
        <w:t xml:space="preserve">podmínek či výhrad. </w:t>
      </w:r>
    </w:p>
    <w:p w14:paraId="3E60F91D" w14:textId="77777777" w:rsid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sz w:val="18"/>
        </w:rPr>
      </w:pPr>
      <w:r w:rsidRPr="00831D57">
        <w:rPr>
          <w:sz w:val="18"/>
        </w:rPr>
        <w:t>Smluvní strany prohlašují, že žádná část této</w:t>
      </w:r>
      <w:r>
        <w:rPr>
          <w:sz w:val="18"/>
        </w:rPr>
        <w:t xml:space="preserve"> </w:t>
      </w:r>
      <w:r w:rsidRPr="00831D57">
        <w:rPr>
          <w:sz w:val="18"/>
        </w:rPr>
        <w:t xml:space="preserve">Smlouvy nenaplňuje znaky obchodního tajemství (ve smyslu § 504 občanského zákoníku). </w:t>
      </w:r>
    </w:p>
    <w:p w14:paraId="1AB8DBA9" w14:textId="51FFDD15" w:rsidR="00831D57" w:rsidRP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sz w:val="18"/>
        </w:rPr>
      </w:pPr>
      <w:r w:rsidRPr="00831D57">
        <w:rPr>
          <w:sz w:val="18"/>
        </w:rPr>
        <w:t>Pro případ,</w:t>
      </w:r>
      <w:r>
        <w:rPr>
          <w:sz w:val="18"/>
        </w:rPr>
        <w:t xml:space="preserve"> </w:t>
      </w:r>
      <w:r w:rsidRPr="00831D57">
        <w:rPr>
          <w:sz w:val="18"/>
        </w:rPr>
        <w:t>kdy by Smlouva obsahovala osobní údaje, které nejsou zahrnuty ve výše uvedeném výčtu a které</w:t>
      </w:r>
      <w:r>
        <w:rPr>
          <w:sz w:val="18"/>
        </w:rPr>
        <w:t xml:space="preserve"> </w:t>
      </w:r>
      <w:r w:rsidRPr="00831D57">
        <w:rPr>
          <w:sz w:val="18"/>
        </w:rPr>
        <w:t>zároveň nepodléhají uveřejnění dle příslušných právních předpisů, prodávající uděluje svůj souhlas se</w:t>
      </w:r>
      <w:r>
        <w:rPr>
          <w:sz w:val="18"/>
        </w:rPr>
        <w:t xml:space="preserve"> </w:t>
      </w:r>
      <w:r w:rsidRPr="00831D57">
        <w:rPr>
          <w:sz w:val="18"/>
        </w:rPr>
        <w:t>zpracováním těchto údajů, konkrétně s jejich zveřejněním v registru smluv ve smyslu tohoto článku.</w:t>
      </w:r>
    </w:p>
    <w:p w14:paraId="52A2DCA7" w14:textId="77777777" w:rsidR="00831D57" w:rsidRDefault="00831D57" w:rsidP="00831D57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40"/>
        <w:jc w:val="both"/>
        <w:rPr>
          <w:sz w:val="18"/>
        </w:rPr>
      </w:pPr>
      <w:r w:rsidRPr="00831D57">
        <w:rPr>
          <w:sz w:val="18"/>
        </w:rPr>
        <w:t>Prodávající uděluje souhlasy kupujícímu ve smyslu tohoto článku na dobu neurčitou</w:t>
      </w:r>
      <w:r>
        <w:rPr>
          <w:sz w:val="18"/>
        </w:rPr>
        <w:t>.</w:t>
      </w:r>
    </w:p>
    <w:p w14:paraId="20915E68" w14:textId="77777777" w:rsidR="00831D57" w:rsidRDefault="00831D57" w:rsidP="00831D57">
      <w:pPr>
        <w:tabs>
          <w:tab w:val="left" w:pos="544"/>
        </w:tabs>
        <w:spacing w:before="54" w:line="252" w:lineRule="auto"/>
        <w:jc w:val="both"/>
        <w:rPr>
          <w:sz w:val="18"/>
        </w:rPr>
      </w:pPr>
    </w:p>
    <w:p w14:paraId="7AA91D81" w14:textId="77777777" w:rsidR="00831D57" w:rsidRPr="00831D57" w:rsidRDefault="00831D57" w:rsidP="00831D57">
      <w:pPr>
        <w:pStyle w:val="Nadpis2"/>
        <w:numPr>
          <w:ilvl w:val="0"/>
          <w:numId w:val="14"/>
        </w:numPr>
        <w:tabs>
          <w:tab w:val="left" w:pos="4022"/>
        </w:tabs>
        <w:spacing w:line="252" w:lineRule="auto"/>
        <w:ind w:left="4025" w:hanging="561"/>
        <w:jc w:val="left"/>
        <w:rPr>
          <w:color w:val="2D74B5"/>
          <w:spacing w:val="-2"/>
        </w:rPr>
      </w:pPr>
      <w:r w:rsidRPr="00831D57">
        <w:rPr>
          <w:color w:val="2D74B5"/>
          <w:spacing w:val="-2"/>
        </w:rPr>
        <w:t xml:space="preserve">Závěrečná </w:t>
      </w:r>
      <w:r>
        <w:rPr>
          <w:color w:val="2D74B5"/>
          <w:spacing w:val="-2"/>
        </w:rPr>
        <w:t>ustanovení</w:t>
      </w:r>
    </w:p>
    <w:p w14:paraId="44DDD84C" w14:textId="77777777" w:rsidR="00831D57" w:rsidRDefault="00831D57" w:rsidP="00831D57">
      <w:pPr>
        <w:pStyle w:val="Odstavecseseznamem"/>
        <w:numPr>
          <w:ilvl w:val="0"/>
          <w:numId w:val="9"/>
        </w:numPr>
        <w:tabs>
          <w:tab w:val="left" w:pos="819"/>
        </w:tabs>
        <w:spacing w:before="293" w:line="252" w:lineRule="auto"/>
        <w:ind w:left="819" w:hanging="337"/>
        <w:rPr>
          <w:sz w:val="18"/>
        </w:rPr>
      </w:pPr>
      <w:r>
        <w:rPr>
          <w:sz w:val="18"/>
        </w:rPr>
        <w:t>Body</w:t>
      </w:r>
      <w:r>
        <w:rPr>
          <w:spacing w:val="25"/>
          <w:sz w:val="18"/>
        </w:rPr>
        <w:t xml:space="preserve"> </w:t>
      </w:r>
      <w:r>
        <w:rPr>
          <w:sz w:val="18"/>
        </w:rPr>
        <w:t>neupravené</w:t>
      </w:r>
      <w:r>
        <w:rPr>
          <w:spacing w:val="21"/>
          <w:sz w:val="18"/>
        </w:rPr>
        <w:t xml:space="preserve"> </w:t>
      </w:r>
      <w:r>
        <w:rPr>
          <w:sz w:val="18"/>
        </w:rPr>
        <w:t>touto</w:t>
      </w:r>
      <w:r>
        <w:rPr>
          <w:spacing w:val="24"/>
          <w:sz w:val="18"/>
        </w:rPr>
        <w:t xml:space="preserve"> </w:t>
      </w:r>
      <w:r>
        <w:rPr>
          <w:sz w:val="18"/>
        </w:rPr>
        <w:t>Smlouvou</w:t>
      </w:r>
      <w:r>
        <w:rPr>
          <w:spacing w:val="21"/>
          <w:sz w:val="18"/>
        </w:rPr>
        <w:t xml:space="preserve"> </w:t>
      </w:r>
      <w:r>
        <w:rPr>
          <w:sz w:val="18"/>
        </w:rPr>
        <w:t>se</w:t>
      </w:r>
      <w:r>
        <w:rPr>
          <w:spacing w:val="21"/>
          <w:sz w:val="18"/>
        </w:rPr>
        <w:t xml:space="preserve"> </w:t>
      </w:r>
      <w:r>
        <w:rPr>
          <w:sz w:val="18"/>
        </w:rPr>
        <w:t>řídí</w:t>
      </w:r>
      <w:r>
        <w:rPr>
          <w:spacing w:val="20"/>
          <w:sz w:val="18"/>
        </w:rPr>
        <w:t xml:space="preserve"> </w:t>
      </w:r>
      <w:r>
        <w:rPr>
          <w:sz w:val="18"/>
        </w:rPr>
        <w:t>všeobecnými</w:t>
      </w:r>
      <w:r>
        <w:rPr>
          <w:spacing w:val="18"/>
          <w:sz w:val="18"/>
        </w:rPr>
        <w:t xml:space="preserve"> </w:t>
      </w:r>
      <w:r>
        <w:rPr>
          <w:sz w:val="18"/>
        </w:rPr>
        <w:t>obchodními</w:t>
      </w:r>
      <w:r>
        <w:rPr>
          <w:spacing w:val="21"/>
          <w:sz w:val="18"/>
        </w:rPr>
        <w:t xml:space="preserve"> </w:t>
      </w:r>
      <w:r>
        <w:rPr>
          <w:sz w:val="18"/>
        </w:rPr>
        <w:t>podmínkami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Poskytovatele.</w:t>
      </w:r>
    </w:p>
    <w:p w14:paraId="0DBFADF5" w14:textId="1C98A362" w:rsidR="00831D57" w:rsidRDefault="00831D57" w:rsidP="00831D57">
      <w:pPr>
        <w:pStyle w:val="Odstavecseseznamem"/>
        <w:numPr>
          <w:ilvl w:val="0"/>
          <w:numId w:val="9"/>
        </w:numPr>
        <w:tabs>
          <w:tab w:val="left" w:pos="819"/>
        </w:tabs>
        <w:spacing w:before="54" w:line="252" w:lineRule="auto"/>
        <w:ind w:left="819" w:hanging="337"/>
        <w:rPr>
          <w:sz w:val="18"/>
        </w:rPr>
      </w:pPr>
      <w:r>
        <w:rPr>
          <w:sz w:val="18"/>
        </w:rPr>
        <w:t>Tato</w:t>
      </w:r>
      <w:r>
        <w:rPr>
          <w:spacing w:val="22"/>
          <w:sz w:val="18"/>
        </w:rPr>
        <w:t xml:space="preserve"> </w:t>
      </w:r>
      <w:r>
        <w:rPr>
          <w:sz w:val="18"/>
        </w:rPr>
        <w:t>Smlouva</w:t>
      </w:r>
      <w:r>
        <w:rPr>
          <w:spacing w:val="17"/>
          <w:sz w:val="18"/>
        </w:rPr>
        <w:t xml:space="preserve"> </w:t>
      </w:r>
      <w:r>
        <w:rPr>
          <w:sz w:val="18"/>
        </w:rPr>
        <w:t>nabývá</w:t>
      </w:r>
      <w:r>
        <w:rPr>
          <w:spacing w:val="18"/>
          <w:sz w:val="18"/>
        </w:rPr>
        <w:t xml:space="preserve"> </w:t>
      </w:r>
      <w:r>
        <w:rPr>
          <w:sz w:val="18"/>
        </w:rPr>
        <w:t>platnosti</w:t>
      </w:r>
      <w:r>
        <w:rPr>
          <w:spacing w:val="19"/>
          <w:sz w:val="18"/>
        </w:rPr>
        <w:t xml:space="preserve"> </w:t>
      </w:r>
      <w:r>
        <w:rPr>
          <w:sz w:val="18"/>
        </w:rPr>
        <w:t>dnem</w:t>
      </w:r>
      <w:r>
        <w:rPr>
          <w:spacing w:val="19"/>
          <w:sz w:val="18"/>
        </w:rPr>
        <w:t xml:space="preserve"> </w:t>
      </w:r>
      <w:r>
        <w:rPr>
          <w:sz w:val="18"/>
        </w:rPr>
        <w:t>podpisu</w:t>
      </w:r>
      <w:r>
        <w:rPr>
          <w:spacing w:val="20"/>
          <w:sz w:val="18"/>
        </w:rPr>
        <w:t xml:space="preserve"> </w:t>
      </w:r>
      <w:r>
        <w:rPr>
          <w:sz w:val="18"/>
        </w:rPr>
        <w:t>oprávněnými</w:t>
      </w:r>
      <w:r>
        <w:rPr>
          <w:spacing w:val="19"/>
          <w:sz w:val="18"/>
        </w:rPr>
        <w:t xml:space="preserve"> </w:t>
      </w:r>
      <w:r>
        <w:rPr>
          <w:sz w:val="18"/>
        </w:rPr>
        <w:t>zástupci</w:t>
      </w:r>
      <w:r>
        <w:rPr>
          <w:spacing w:val="20"/>
          <w:sz w:val="18"/>
        </w:rPr>
        <w:t xml:space="preserve"> </w:t>
      </w:r>
      <w:r>
        <w:rPr>
          <w:sz w:val="18"/>
        </w:rPr>
        <w:t>obou</w:t>
      </w:r>
      <w:r>
        <w:rPr>
          <w:spacing w:val="18"/>
          <w:sz w:val="18"/>
        </w:rPr>
        <w:t xml:space="preserve"> </w:t>
      </w:r>
      <w:r>
        <w:rPr>
          <w:sz w:val="18"/>
        </w:rPr>
        <w:t>Smluvních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stran.</w:t>
      </w:r>
    </w:p>
    <w:p w14:paraId="0D815B63" w14:textId="77777777" w:rsidR="00831D57" w:rsidRDefault="00831D57" w:rsidP="00831D57">
      <w:pPr>
        <w:pStyle w:val="Odstavecseseznamem"/>
        <w:numPr>
          <w:ilvl w:val="0"/>
          <w:numId w:val="9"/>
        </w:numPr>
        <w:tabs>
          <w:tab w:val="left" w:pos="818"/>
          <w:tab w:val="left" w:pos="820"/>
        </w:tabs>
        <w:spacing w:before="56" w:line="252" w:lineRule="auto"/>
        <w:ind w:right="144"/>
        <w:rPr>
          <w:sz w:val="18"/>
        </w:rPr>
      </w:pPr>
      <w:r>
        <w:rPr>
          <w:w w:val="105"/>
          <w:sz w:val="18"/>
        </w:rPr>
        <w:t>Zástupci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Smluvních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stran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prohlašují,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že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ujednání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obsažená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této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dílčí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Smlouvě,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jsou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výrazem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jejich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pravé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a svobodné vůle a na důkaz toho připojují níže své podpisy.</w:t>
      </w:r>
    </w:p>
    <w:p w14:paraId="517105F1" w14:textId="77777777" w:rsidR="00D63A34" w:rsidRPr="00D63A34" w:rsidRDefault="00831D57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>
        <w:rPr>
          <w:w w:val="105"/>
          <w:sz w:val="18"/>
        </w:rPr>
        <w:t>Tato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Smlouva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sepsána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dvou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vyhotoveních,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jedné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každou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ze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Smluvních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stran.</w:t>
      </w:r>
    </w:p>
    <w:p w14:paraId="74D4499E" w14:textId="3FDE283E" w:rsidR="00D63A34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smlouvy byla zaslána zhotoviteli </w:t>
      </w:r>
      <w:r w:rsidRPr="007C6D88">
        <w:rPr>
          <w:rFonts w:asciiTheme="minorHAnsi" w:hAnsiTheme="minorHAnsi" w:cstheme="minorHAnsi"/>
          <w:iCs/>
          <w:sz w:val="18"/>
          <w:szCs w:val="18"/>
        </w:rPr>
        <w:t xml:space="preserve">na e-mail: </w:t>
      </w:r>
      <w:r w:rsidR="007C6D88">
        <w:rPr>
          <w:rFonts w:asciiTheme="minorHAnsi" w:hAnsiTheme="minorHAnsi" w:cstheme="minorHAnsi"/>
          <w:iCs/>
          <w:sz w:val="18"/>
          <w:szCs w:val="18"/>
        </w:rPr>
        <w:t>XXXXXXXXXXXXXXXXX</w:t>
      </w:r>
      <w:r w:rsidRPr="007C6D88">
        <w:rPr>
          <w:rFonts w:asciiTheme="minorHAnsi" w:hAnsiTheme="minorHAnsi" w:cstheme="minorHAnsi"/>
          <w:iCs/>
          <w:sz w:val="18"/>
          <w:szCs w:val="18"/>
        </w:rPr>
        <w:t>.</w:t>
      </w:r>
      <w:r w:rsidRPr="007C6D8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844897" w14:textId="77777777" w:rsidR="00D63A34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Smlouva nabývá účinnosti dnem, kdy Domov sociálních služeb Meziboří, p. o. uveřejní smlouvu v informačním systému registru smluv.</w:t>
      </w:r>
    </w:p>
    <w:p w14:paraId="76E7FBCD" w14:textId="77777777" w:rsidR="00D63A34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Změny a doplňky k této smlouvě lze sjednat pouze formou písemných dodatků podepsaných oběma smluvními stranami a po vzájemné dohodě.</w:t>
      </w:r>
    </w:p>
    <w:p w14:paraId="532BEE27" w14:textId="77777777" w:rsidR="00D63A34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Veškeré písemnosti doručované dle této smlouvy se doručují na adresu smluvních stran uvedenou v čl. I 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4CD2B5B9" w14:textId="77777777" w:rsidR="00D63A34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1A683B38" w14:textId="77777777" w:rsidR="00D63A34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</w:t>
      </w:r>
      <w:r w:rsidR="00D63A34" w:rsidRPr="007C6D88">
        <w:rPr>
          <w:rFonts w:asciiTheme="minorHAnsi" w:hAnsiTheme="minorHAnsi" w:cstheme="minorHAnsi"/>
          <w:sz w:val="18"/>
          <w:szCs w:val="18"/>
        </w:rPr>
        <w:t xml:space="preserve"> </w:t>
      </w:r>
      <w:r w:rsidRPr="007C6D88">
        <w:rPr>
          <w:rFonts w:asciiTheme="minorHAnsi" w:hAnsiTheme="minorHAnsi" w:cstheme="minorHAnsi"/>
          <w:sz w:val="18"/>
          <w:szCs w:val="18"/>
        </w:rPr>
        <w:t xml:space="preserve">Zpracovatel se v rámci procesu zpracování osobních dat při naplňování smluvně dohodnutých činností zavazuje k přijmutí všech potřebných technických a organizačních opatření, </w:t>
      </w:r>
      <w:r w:rsidRPr="007C6D88">
        <w:rPr>
          <w:rFonts w:asciiTheme="minorHAnsi" w:hAnsiTheme="minorHAnsi" w:cstheme="minorHAnsi"/>
          <w:sz w:val="18"/>
          <w:szCs w:val="18"/>
        </w:rPr>
        <w:lastRenderedPageBreak/>
        <w:t xml:space="preserve">která zajistí dodržování výše uvedeného nařízení GDPR. V případě porušení nařízení GDPR je zpracovatel povinen neprodleně o stavu věci informovat poskytovatele dat a přijmout patřičná nápravná opatření. </w:t>
      </w:r>
    </w:p>
    <w:p w14:paraId="4C58B068" w14:textId="77777777" w:rsidR="00D63A34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rStyle w:val="h1a"/>
          <w:sz w:val="18"/>
        </w:rPr>
      </w:pPr>
      <w:r w:rsidRPr="007C6D88">
        <w:rPr>
          <w:rFonts w:asciiTheme="minorHAnsi" w:hAnsiTheme="minorHAnsi" w:cstheme="minorHAnsi"/>
          <w:snapToGrid w:val="0"/>
          <w:sz w:val="18"/>
          <w:szCs w:val="18"/>
        </w:rPr>
        <w:t xml:space="preserve">Na základě </w:t>
      </w:r>
      <w:r w:rsidRPr="007C6D88">
        <w:rPr>
          <w:rFonts w:asciiTheme="minorHAnsi" w:hAnsiTheme="minorHAnsi" w:cstheme="minorHAnsi"/>
          <w:sz w:val="18"/>
          <w:szCs w:val="18"/>
        </w:rPr>
        <w:t xml:space="preserve">§ 118b a § 118g odst. 3 a 4 zákona č. 304/2013 Sb., </w:t>
      </w:r>
      <w:r w:rsidRPr="007C6D88">
        <w:rPr>
          <w:rStyle w:val="h1a"/>
          <w:rFonts w:asciiTheme="minorHAnsi" w:hAnsiTheme="minorHAnsi" w:cstheme="minorHAnsi"/>
          <w:sz w:val="18"/>
          <w:szCs w:val="18"/>
        </w:rPr>
        <w:t>zákon o veřejných rejstřících právnických a fyzických osob bude Domov sociálních služeb Meziboří, příspěvková organizace žádat Ministerstvo spravedlnosti o výpis z evidence skutečných majitelů o ověření skutečného majitele Zhotovitele.</w:t>
      </w:r>
    </w:p>
    <w:p w14:paraId="4EC81627" w14:textId="64091ADE" w:rsidR="00E11E99" w:rsidRPr="007C6D88" w:rsidRDefault="00E11E99" w:rsidP="00D63A34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rPr>
          <w:sz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 xml:space="preserve">Prodávající čestně prohlašuje, že: </w:t>
      </w:r>
    </w:p>
    <w:p w14:paraId="6D06BAA5" w14:textId="77777777" w:rsidR="00E11E99" w:rsidRPr="007C6D88" w:rsidRDefault="00E11E99" w:rsidP="00E11E99">
      <w:pPr>
        <w:pStyle w:val="Bezmezer"/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nebyl v zemi svého sídla v posledních 5 letech přede dnem podání nabídky pravomocně odsouzen pro trestný čin uvedený v příloze č. 3 k zákonu nebo obdobný trestný čin podle právního řádu země sídla dodavatele; k zahlazeným odsouzením se 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 tak každý člen statutárního orgánu této právnické osoby a také osoba zastupující tuto právnickou osobu v statutárním orgánu dodavatele.</w:t>
      </w:r>
    </w:p>
    <w:p w14:paraId="36333C09" w14:textId="77777777" w:rsidR="00E11E99" w:rsidRPr="007C6D88" w:rsidRDefault="00E11E99" w:rsidP="00E11E99">
      <w:pPr>
        <w:pStyle w:val="Bezmezer"/>
        <w:tabs>
          <w:tab w:val="left" w:pos="709"/>
          <w:tab w:val="left" w:pos="993"/>
        </w:tabs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Podává-li nabídku či žádost o účast pobočka závodu zahraniční právnické osoby, musí výše uvedené podmínky splňovat tato právnická osoba a vedoucí pobočky závodu.</w:t>
      </w:r>
    </w:p>
    <w:p w14:paraId="6692F4EB" w14:textId="77777777" w:rsidR="00E11E99" w:rsidRPr="007C6D88" w:rsidRDefault="00E11E99" w:rsidP="00E11E99">
      <w:pPr>
        <w:pStyle w:val="Bezmezer"/>
        <w:tabs>
          <w:tab w:val="left" w:pos="709"/>
          <w:tab w:val="left" w:pos="993"/>
        </w:tabs>
        <w:ind w:left="502"/>
        <w:jc w:val="both"/>
        <w:rPr>
          <w:rFonts w:asciiTheme="minorHAnsi" w:hAnsiTheme="minorHAnsi" w:cstheme="minorHAnsi"/>
          <w:sz w:val="18"/>
          <w:szCs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Podává-li nabídku či žádost o účast pobočka závodu české právnické osoby, musí výše uvedené podmínky splňovat vedle výše uvedených osob rovněž vedoucí pobočky.</w:t>
      </w:r>
    </w:p>
    <w:p w14:paraId="2ECAB86F" w14:textId="77777777" w:rsidR="00E11E99" w:rsidRPr="007C6D88" w:rsidRDefault="00E11E99" w:rsidP="00E11E99">
      <w:pPr>
        <w:pStyle w:val="Bezmezer"/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nemá v České republice nebo v zemi svého sídla v evidenci daní zachycen splatný daňový nedoplatek,</w:t>
      </w:r>
    </w:p>
    <w:p w14:paraId="321244BB" w14:textId="77777777" w:rsidR="00E11E99" w:rsidRPr="007C6D88" w:rsidRDefault="00E11E99" w:rsidP="00E11E99">
      <w:pPr>
        <w:pStyle w:val="Bezmezer"/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01E37B93" w14:textId="77777777" w:rsidR="00E11E99" w:rsidRPr="007C6D88" w:rsidRDefault="00E11E99" w:rsidP="00E11E99">
      <w:pPr>
        <w:pStyle w:val="Bezmezer"/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0F086E61" w14:textId="77777777" w:rsidR="00E11E99" w:rsidRPr="007C6D88" w:rsidRDefault="00E11E99" w:rsidP="00E11E99">
      <w:pPr>
        <w:pStyle w:val="Bezmezer"/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C6D88">
        <w:rPr>
          <w:rFonts w:asciiTheme="minorHAnsi" w:hAnsiTheme="minorHAnsi" w:cstheme="minorHAnsi"/>
          <w:sz w:val="18"/>
          <w:szCs w:val="18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41450B64" w14:textId="77777777" w:rsidR="00E11E99" w:rsidRPr="00D63A34" w:rsidRDefault="00E11E99" w:rsidP="00D63A34">
      <w:pPr>
        <w:pStyle w:val="Odstavecseseznamem"/>
        <w:tabs>
          <w:tab w:val="left" w:pos="819"/>
        </w:tabs>
        <w:spacing w:line="252" w:lineRule="auto"/>
        <w:ind w:left="819"/>
        <w:rPr>
          <w:rFonts w:asciiTheme="minorHAnsi" w:hAnsiTheme="minorHAnsi" w:cstheme="minorHAnsi"/>
          <w:sz w:val="18"/>
          <w:szCs w:val="18"/>
        </w:rPr>
      </w:pPr>
    </w:p>
    <w:p w14:paraId="204F41D4" w14:textId="77777777" w:rsidR="00831D57" w:rsidRDefault="00831D57" w:rsidP="00831D57">
      <w:pPr>
        <w:pStyle w:val="Zkladntext"/>
        <w:spacing w:line="252" w:lineRule="auto"/>
        <w:rPr>
          <w:sz w:val="18"/>
        </w:rPr>
      </w:pPr>
    </w:p>
    <w:p w14:paraId="1B9D2108" w14:textId="77777777" w:rsidR="00831D57" w:rsidRDefault="00831D57" w:rsidP="00831D57">
      <w:pPr>
        <w:pStyle w:val="Zkladntext"/>
        <w:rPr>
          <w:sz w:val="18"/>
        </w:rPr>
      </w:pPr>
    </w:p>
    <w:p w14:paraId="76090087" w14:textId="77777777" w:rsidR="00831D57" w:rsidRDefault="00831D57" w:rsidP="00831D57">
      <w:pPr>
        <w:pStyle w:val="Zkladntext"/>
        <w:spacing w:before="8"/>
        <w:rPr>
          <w:sz w:val="18"/>
        </w:rPr>
      </w:pPr>
    </w:p>
    <w:p w14:paraId="33CB565D" w14:textId="1EFE2DD6" w:rsidR="00831D57" w:rsidRDefault="00831D57" w:rsidP="007C6D88">
      <w:pPr>
        <w:spacing w:before="1"/>
        <w:ind w:left="143"/>
        <w:rPr>
          <w:sz w:val="18"/>
        </w:rPr>
      </w:pPr>
      <w:r>
        <w:rPr>
          <w:sz w:val="18"/>
        </w:rPr>
        <w:t>V</w:t>
      </w:r>
      <w:r>
        <w:rPr>
          <w:spacing w:val="19"/>
          <w:sz w:val="18"/>
        </w:rPr>
        <w:t xml:space="preserve"> </w:t>
      </w:r>
      <w:r w:rsidR="007C6D88">
        <w:rPr>
          <w:sz w:val="18"/>
        </w:rPr>
        <w:t>Meziboří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</w:rPr>
        <w:t>dne</w:t>
      </w:r>
      <w:r w:rsidR="007C6D88">
        <w:rPr>
          <w:sz w:val="18"/>
        </w:rPr>
        <w:t xml:space="preserve"> 02. 08. 2024</w:t>
      </w:r>
    </w:p>
    <w:p w14:paraId="1ABCFB43" w14:textId="77777777" w:rsidR="00831D57" w:rsidRDefault="00831D57" w:rsidP="00831D57">
      <w:pPr>
        <w:pStyle w:val="Zkladntext"/>
        <w:rPr>
          <w:sz w:val="18"/>
        </w:rPr>
      </w:pPr>
    </w:p>
    <w:p w14:paraId="5F000C22" w14:textId="77777777" w:rsidR="00831D57" w:rsidRDefault="00831D57" w:rsidP="00831D57">
      <w:pPr>
        <w:pStyle w:val="Zkladntext"/>
        <w:rPr>
          <w:sz w:val="18"/>
        </w:rPr>
      </w:pPr>
    </w:p>
    <w:p w14:paraId="1FDE698B" w14:textId="77777777" w:rsidR="00831D57" w:rsidRDefault="00831D57" w:rsidP="00831D57">
      <w:pPr>
        <w:pStyle w:val="Zkladntext"/>
        <w:spacing w:before="43"/>
        <w:rPr>
          <w:sz w:val="18"/>
        </w:rPr>
      </w:pPr>
    </w:p>
    <w:p w14:paraId="40232EF4" w14:textId="0D7593C8" w:rsidR="002717FD" w:rsidRPr="00D63A34" w:rsidRDefault="00831D57" w:rsidP="00D63A34">
      <w:pPr>
        <w:tabs>
          <w:tab w:val="left" w:pos="6606"/>
          <w:tab w:val="left" w:pos="7268"/>
        </w:tabs>
        <w:spacing w:line="374" w:lineRule="auto"/>
        <w:ind w:left="824" w:right="574" w:hanging="681"/>
        <w:rPr>
          <w:sz w:val="15"/>
        </w:rPr>
      </w:pPr>
      <w:r>
        <w:rPr>
          <w:spacing w:val="-2"/>
          <w:w w:val="105"/>
          <w:sz w:val="18"/>
        </w:rPr>
        <w:t>……………..………………………………</w:t>
      </w:r>
      <w:r>
        <w:rPr>
          <w:sz w:val="18"/>
        </w:rPr>
        <w:tab/>
      </w:r>
      <w:r>
        <w:rPr>
          <w:spacing w:val="-2"/>
          <w:w w:val="105"/>
          <w:sz w:val="18"/>
        </w:rPr>
        <w:t>……………………………….………….… Zákazník</w:t>
      </w:r>
      <w:r>
        <w:rPr>
          <w:sz w:val="18"/>
        </w:rPr>
        <w:tab/>
      </w:r>
      <w:r>
        <w:rPr>
          <w:sz w:val="18"/>
        </w:rPr>
        <w:tab/>
      </w:r>
      <w:r w:rsidR="00D63A34">
        <w:rPr>
          <w:spacing w:val="-2"/>
          <w:w w:val="105"/>
          <w:sz w:val="18"/>
        </w:rPr>
        <w:t>Poskytova</w:t>
      </w:r>
      <w:r w:rsidR="007C6D88">
        <w:rPr>
          <w:spacing w:val="-2"/>
          <w:w w:val="105"/>
          <w:sz w:val="18"/>
        </w:rPr>
        <w:t>tel</w:t>
      </w:r>
    </w:p>
    <w:sectPr w:rsidR="002717FD" w:rsidRPr="00D63A34">
      <w:pgSz w:w="12240" w:h="15840"/>
      <w:pgMar w:top="1960" w:right="1320" w:bottom="1140" w:left="1440" w:header="267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627" w14:textId="77777777" w:rsidR="00952E1C" w:rsidRDefault="00952E1C">
      <w:r>
        <w:separator/>
      </w:r>
    </w:p>
  </w:endnote>
  <w:endnote w:type="continuationSeparator" w:id="0">
    <w:p w14:paraId="441E11CC" w14:textId="77777777" w:rsidR="00952E1C" w:rsidRDefault="0095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00F6" w14:textId="77777777" w:rsidR="002717FD" w:rsidRDefault="00792D7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2F42D53" wp14:editId="6C7B797B">
              <wp:simplePos x="0" y="0"/>
              <wp:positionH relativeFrom="page">
                <wp:posOffset>3538220</wp:posOffset>
              </wp:positionH>
              <wp:positionV relativeFrom="page">
                <wp:posOffset>9320658</wp:posOffset>
              </wp:positionV>
              <wp:extent cx="769620" cy="1562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7A266" w14:textId="03180926" w:rsidR="002717FD" w:rsidRDefault="00792D7D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sz w:val="17"/>
                            </w:rPr>
                            <w:t>Stránka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separate"/>
                          </w:r>
                          <w:r w:rsidR="007C6D88">
                            <w:rPr>
                              <w:rFonts w:ascii="Verdana" w:hAnsi="Verdana"/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7C6D88">
                            <w:rPr>
                              <w:rFonts w:ascii="Verdana" w:hAnsi="Verdana"/>
                              <w:b/>
                              <w:noProof/>
                              <w:spacing w:val="-10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2D5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8.6pt;margin-top:733.9pt;width:60.6pt;height:12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" filled="f" stroked="f">
              <v:textbox inset="0,0,0,0">
                <w:txbxContent>
                  <w:p w14:paraId="2B97A266" w14:textId="03180926" w:rsidR="002717FD" w:rsidRDefault="00792D7D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>Stránka</w:t>
                    </w:r>
                    <w:r>
                      <w:rPr>
                        <w:rFonts w:ascii="Verdana" w:hAnsi="Verdan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separate"/>
                    </w:r>
                    <w:r w:rsidR="007C6D88">
                      <w:rPr>
                        <w:rFonts w:ascii="Verdana" w:hAnsi="Verdana"/>
                        <w:b/>
                        <w:noProof/>
                        <w:sz w:val="17"/>
                      </w:rPr>
                      <w:t>4</w: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</w:rPr>
                      <w:t>z</w:t>
                    </w:r>
                    <w:r>
                      <w:rPr>
                        <w:rFonts w:ascii="Verdana" w:hAnsi="Verdana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separate"/>
                    </w:r>
                    <w:r w:rsidR="007C6D88">
                      <w:rPr>
                        <w:rFonts w:ascii="Verdana" w:hAnsi="Verdana"/>
                        <w:b/>
                        <w:noProof/>
                        <w:spacing w:val="-10"/>
                        <w:sz w:val="17"/>
                      </w:rPr>
                      <w:t>4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4B41" w14:textId="77777777" w:rsidR="00952E1C" w:rsidRDefault="00952E1C">
      <w:r>
        <w:separator/>
      </w:r>
    </w:p>
  </w:footnote>
  <w:footnote w:type="continuationSeparator" w:id="0">
    <w:p w14:paraId="059C49DF" w14:textId="77777777" w:rsidR="00952E1C" w:rsidRDefault="0095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31D7" w14:textId="3E645FF1" w:rsidR="002717FD" w:rsidRDefault="005B2683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9615F13" wp14:editId="2BC166AF">
              <wp:simplePos x="0" y="0"/>
              <wp:positionH relativeFrom="margin">
                <wp:align>right</wp:align>
              </wp:positionH>
              <wp:positionV relativeFrom="page">
                <wp:posOffset>402590</wp:posOffset>
              </wp:positionV>
              <wp:extent cx="166687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87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04398" w14:textId="2D1150B3" w:rsidR="002717FD" w:rsidRDefault="00E11E99">
                          <w:pPr>
                            <w:spacing w:line="209" w:lineRule="exact"/>
                            <w:ind w:left="20"/>
                            <w:rPr>
                              <w:spacing w:val="-4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Kupní</w:t>
                          </w:r>
                          <w:r w:rsidR="00792D7D">
                            <w:rPr>
                              <w:spacing w:val="16"/>
                              <w:sz w:val="18"/>
                            </w:rPr>
                            <w:t xml:space="preserve"> </w:t>
                          </w:r>
                          <w:r w:rsidR="00792D7D">
                            <w:rPr>
                              <w:sz w:val="18"/>
                            </w:rPr>
                            <w:t>smlouva</w:t>
                          </w:r>
                          <w:r w:rsidR="00792D7D">
                            <w:rPr>
                              <w:spacing w:val="17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270C8B">
                            <w:rPr>
                              <w:spacing w:val="-4"/>
                              <w:sz w:val="18"/>
                            </w:rPr>
                            <w:t>29</w:t>
                          </w:r>
                          <w:r w:rsidR="00D56E6F">
                            <w:rPr>
                              <w:spacing w:val="-4"/>
                              <w:sz w:val="18"/>
                            </w:rPr>
                            <w:t>1</w:t>
                          </w:r>
                          <w:r w:rsidR="00270C8B">
                            <w:rPr>
                              <w:spacing w:val="-4"/>
                              <w:sz w:val="18"/>
                            </w:rPr>
                            <w:t>724 – C</w:t>
                          </w:r>
                          <w:proofErr w:type="gramEnd"/>
                          <w:r w:rsidR="00270C8B">
                            <w:rPr>
                              <w:spacing w:val="-4"/>
                              <w:sz w:val="18"/>
                            </w:rPr>
                            <w:t>-CARE</w:t>
                          </w:r>
                        </w:p>
                        <w:p w14:paraId="61EE39F3" w14:textId="77777777" w:rsidR="00270C8B" w:rsidRDefault="00270C8B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15F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0.05pt;margin-top:31.7pt;width:131.25pt;height:11.3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" filled="f" stroked="f">
              <v:textbox inset="0,0,0,0">
                <w:txbxContent>
                  <w:p w14:paraId="57F04398" w14:textId="2D1150B3" w:rsidR="002717FD" w:rsidRDefault="00E11E99">
                    <w:pPr>
                      <w:spacing w:line="209" w:lineRule="exact"/>
                      <w:ind w:left="20"/>
                      <w:rPr>
                        <w:spacing w:val="-4"/>
                        <w:sz w:val="18"/>
                      </w:rPr>
                    </w:pPr>
                    <w:r>
                      <w:rPr>
                        <w:sz w:val="18"/>
                      </w:rPr>
                      <w:t>Kupní</w:t>
                    </w:r>
                    <w:r w:rsidR="00792D7D">
                      <w:rPr>
                        <w:spacing w:val="16"/>
                        <w:sz w:val="18"/>
                      </w:rPr>
                      <w:t xml:space="preserve"> </w:t>
                    </w:r>
                    <w:r w:rsidR="00792D7D">
                      <w:rPr>
                        <w:sz w:val="18"/>
                      </w:rPr>
                      <w:t>smlouva</w:t>
                    </w:r>
                    <w:r w:rsidR="00792D7D">
                      <w:rPr>
                        <w:spacing w:val="17"/>
                        <w:sz w:val="18"/>
                      </w:rPr>
                      <w:t xml:space="preserve"> </w:t>
                    </w:r>
                    <w:proofErr w:type="gramStart"/>
                    <w:r w:rsidR="00270C8B">
                      <w:rPr>
                        <w:spacing w:val="-4"/>
                        <w:sz w:val="18"/>
                      </w:rPr>
                      <w:t>29</w:t>
                    </w:r>
                    <w:r w:rsidR="00D56E6F">
                      <w:rPr>
                        <w:spacing w:val="-4"/>
                        <w:sz w:val="18"/>
                      </w:rPr>
                      <w:t>1</w:t>
                    </w:r>
                    <w:r w:rsidR="00270C8B">
                      <w:rPr>
                        <w:spacing w:val="-4"/>
                        <w:sz w:val="18"/>
                      </w:rPr>
                      <w:t>724 – C</w:t>
                    </w:r>
                    <w:proofErr w:type="gramEnd"/>
                    <w:r w:rsidR="00270C8B">
                      <w:rPr>
                        <w:spacing w:val="-4"/>
                        <w:sz w:val="18"/>
                      </w:rPr>
                      <w:t>-CARE</w:t>
                    </w:r>
                  </w:p>
                  <w:p w14:paraId="61EE39F3" w14:textId="77777777" w:rsidR="00270C8B" w:rsidRDefault="00270C8B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792D7D">
      <w:rPr>
        <w:noProof/>
        <w:lang w:eastAsia="cs-CZ"/>
      </w:rPr>
      <w:drawing>
        <wp:anchor distT="0" distB="0" distL="0" distR="0" simplePos="0" relativeHeight="251649024" behindDoc="1" locked="0" layoutInCell="1" allowOverlap="1" wp14:anchorId="0CC4F886" wp14:editId="443885D4">
          <wp:simplePos x="0" y="0"/>
          <wp:positionH relativeFrom="page">
            <wp:posOffset>711708</wp:posOffset>
          </wp:positionH>
          <wp:positionV relativeFrom="page">
            <wp:posOffset>169365</wp:posOffset>
          </wp:positionV>
          <wp:extent cx="1557399" cy="596981"/>
          <wp:effectExtent l="0" t="0" r="0" b="0"/>
          <wp:wrapNone/>
          <wp:docPr id="33330090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7399" cy="596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D7D">
      <w:rPr>
        <w:noProof/>
        <w:lang w:eastAsia="cs-CZ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CAF589C" wp14:editId="5985E250">
              <wp:simplePos x="0" y="0"/>
              <wp:positionH relativeFrom="page">
                <wp:posOffset>940308</wp:posOffset>
              </wp:positionH>
              <wp:positionV relativeFrom="page">
                <wp:posOffset>1115568</wp:posOffset>
              </wp:positionV>
              <wp:extent cx="312420" cy="129539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420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420" h="129539">
                            <a:moveTo>
                              <a:pt x="156971" y="129539"/>
                            </a:moveTo>
                            <a:lnTo>
                              <a:pt x="0" y="0"/>
                            </a:lnTo>
                            <a:lnTo>
                              <a:pt x="312420" y="0"/>
                            </a:lnTo>
                            <a:lnTo>
                              <a:pt x="156971" y="129539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2412B0" id="Graphic 2" o:spid="_x0000_s1026" style="position:absolute;margin-left:74.05pt;margin-top:87.85pt;width:24.6pt;height:10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242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" path="m156971,129539l,,312420,,156971,129539xe" fillcolor="#f2f2f2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19B"/>
    <w:multiLevelType w:val="hybridMultilevel"/>
    <w:tmpl w:val="3ECA4296"/>
    <w:lvl w:ilvl="0" w:tplc="F79E2C52">
      <w:start w:val="1"/>
      <w:numFmt w:val="decimal"/>
      <w:lvlText w:val="%1."/>
      <w:lvlJc w:val="left"/>
      <w:pPr>
        <w:ind w:left="144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A5C346C">
      <w:numFmt w:val="bullet"/>
      <w:lvlText w:val="•"/>
      <w:lvlJc w:val="left"/>
      <w:pPr>
        <w:ind w:left="1074" w:hanging="171"/>
      </w:pPr>
      <w:rPr>
        <w:rFonts w:hint="default"/>
        <w:lang w:val="cs-CZ" w:eastAsia="en-US" w:bidi="ar-SA"/>
      </w:rPr>
    </w:lvl>
    <w:lvl w:ilvl="2" w:tplc="9438B33E">
      <w:numFmt w:val="bullet"/>
      <w:lvlText w:val="•"/>
      <w:lvlJc w:val="left"/>
      <w:pPr>
        <w:ind w:left="2008" w:hanging="171"/>
      </w:pPr>
      <w:rPr>
        <w:rFonts w:hint="default"/>
        <w:lang w:val="cs-CZ" w:eastAsia="en-US" w:bidi="ar-SA"/>
      </w:rPr>
    </w:lvl>
    <w:lvl w:ilvl="3" w:tplc="D76AA5E4">
      <w:numFmt w:val="bullet"/>
      <w:lvlText w:val="•"/>
      <w:lvlJc w:val="left"/>
      <w:pPr>
        <w:ind w:left="2942" w:hanging="171"/>
      </w:pPr>
      <w:rPr>
        <w:rFonts w:hint="default"/>
        <w:lang w:val="cs-CZ" w:eastAsia="en-US" w:bidi="ar-SA"/>
      </w:rPr>
    </w:lvl>
    <w:lvl w:ilvl="4" w:tplc="AE20889C">
      <w:numFmt w:val="bullet"/>
      <w:lvlText w:val="•"/>
      <w:lvlJc w:val="left"/>
      <w:pPr>
        <w:ind w:left="3876" w:hanging="171"/>
      </w:pPr>
      <w:rPr>
        <w:rFonts w:hint="default"/>
        <w:lang w:val="cs-CZ" w:eastAsia="en-US" w:bidi="ar-SA"/>
      </w:rPr>
    </w:lvl>
    <w:lvl w:ilvl="5" w:tplc="3DE04400">
      <w:numFmt w:val="bullet"/>
      <w:lvlText w:val="•"/>
      <w:lvlJc w:val="left"/>
      <w:pPr>
        <w:ind w:left="4810" w:hanging="171"/>
      </w:pPr>
      <w:rPr>
        <w:rFonts w:hint="default"/>
        <w:lang w:val="cs-CZ" w:eastAsia="en-US" w:bidi="ar-SA"/>
      </w:rPr>
    </w:lvl>
    <w:lvl w:ilvl="6" w:tplc="4000BE2C">
      <w:numFmt w:val="bullet"/>
      <w:lvlText w:val="•"/>
      <w:lvlJc w:val="left"/>
      <w:pPr>
        <w:ind w:left="5744" w:hanging="171"/>
      </w:pPr>
      <w:rPr>
        <w:rFonts w:hint="default"/>
        <w:lang w:val="cs-CZ" w:eastAsia="en-US" w:bidi="ar-SA"/>
      </w:rPr>
    </w:lvl>
    <w:lvl w:ilvl="7" w:tplc="546E8624">
      <w:numFmt w:val="bullet"/>
      <w:lvlText w:val="•"/>
      <w:lvlJc w:val="left"/>
      <w:pPr>
        <w:ind w:left="6678" w:hanging="171"/>
      </w:pPr>
      <w:rPr>
        <w:rFonts w:hint="default"/>
        <w:lang w:val="cs-CZ" w:eastAsia="en-US" w:bidi="ar-SA"/>
      </w:rPr>
    </w:lvl>
    <w:lvl w:ilvl="8" w:tplc="8F040C92">
      <w:numFmt w:val="bullet"/>
      <w:lvlText w:val="•"/>
      <w:lvlJc w:val="left"/>
      <w:pPr>
        <w:ind w:left="7612" w:hanging="171"/>
      </w:pPr>
      <w:rPr>
        <w:rFonts w:hint="default"/>
        <w:lang w:val="cs-CZ" w:eastAsia="en-US" w:bidi="ar-SA"/>
      </w:rPr>
    </w:lvl>
  </w:abstractNum>
  <w:abstractNum w:abstractNumId="1" w15:restartNumberingAfterBreak="0">
    <w:nsid w:val="02CB4948"/>
    <w:multiLevelType w:val="hybridMultilevel"/>
    <w:tmpl w:val="41C0BA72"/>
    <w:lvl w:ilvl="0" w:tplc="FFFFFFFF">
      <w:start w:val="1"/>
      <w:numFmt w:val="decimal"/>
      <w:lvlText w:val="%1."/>
      <w:lvlJc w:val="left"/>
      <w:pPr>
        <w:ind w:left="54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1" w:tplc="FFFFFFFF">
      <w:numFmt w:val="bullet"/>
      <w:lvlText w:val="o"/>
      <w:lvlJc w:val="left"/>
      <w:pPr>
        <w:ind w:left="107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FFFFFFFF">
      <w:numFmt w:val="bullet"/>
      <w:lvlText w:val="•"/>
      <w:lvlJc w:val="left"/>
      <w:pPr>
        <w:ind w:left="2013" w:hanging="339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946" w:hanging="339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880" w:hanging="339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813" w:hanging="339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46" w:hanging="339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680" w:hanging="339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13" w:hanging="339"/>
      </w:pPr>
      <w:rPr>
        <w:rFonts w:hint="default"/>
        <w:lang w:val="cs-CZ" w:eastAsia="en-US" w:bidi="ar-SA"/>
      </w:rPr>
    </w:lvl>
  </w:abstractNum>
  <w:abstractNum w:abstractNumId="2" w15:restartNumberingAfterBreak="0">
    <w:nsid w:val="03742BCD"/>
    <w:multiLevelType w:val="hybridMultilevel"/>
    <w:tmpl w:val="4642DF2A"/>
    <w:lvl w:ilvl="0" w:tplc="11D43286">
      <w:start w:val="1"/>
      <w:numFmt w:val="decimal"/>
      <w:lvlText w:val="%1."/>
      <w:lvlJc w:val="left"/>
      <w:pPr>
        <w:ind w:left="292" w:hanging="1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F6C5880">
      <w:numFmt w:val="bullet"/>
      <w:lvlText w:val="•"/>
      <w:lvlJc w:val="left"/>
      <w:pPr>
        <w:ind w:left="1218" w:hanging="149"/>
      </w:pPr>
      <w:rPr>
        <w:rFonts w:hint="default"/>
        <w:lang w:val="cs-CZ" w:eastAsia="en-US" w:bidi="ar-SA"/>
      </w:rPr>
    </w:lvl>
    <w:lvl w:ilvl="2" w:tplc="902459D2">
      <w:numFmt w:val="bullet"/>
      <w:lvlText w:val="•"/>
      <w:lvlJc w:val="left"/>
      <w:pPr>
        <w:ind w:left="2136" w:hanging="149"/>
      </w:pPr>
      <w:rPr>
        <w:rFonts w:hint="default"/>
        <w:lang w:val="cs-CZ" w:eastAsia="en-US" w:bidi="ar-SA"/>
      </w:rPr>
    </w:lvl>
    <w:lvl w:ilvl="3" w:tplc="5860C340">
      <w:numFmt w:val="bullet"/>
      <w:lvlText w:val="•"/>
      <w:lvlJc w:val="left"/>
      <w:pPr>
        <w:ind w:left="3054" w:hanging="149"/>
      </w:pPr>
      <w:rPr>
        <w:rFonts w:hint="default"/>
        <w:lang w:val="cs-CZ" w:eastAsia="en-US" w:bidi="ar-SA"/>
      </w:rPr>
    </w:lvl>
    <w:lvl w:ilvl="4" w:tplc="02B2E674">
      <w:numFmt w:val="bullet"/>
      <w:lvlText w:val="•"/>
      <w:lvlJc w:val="left"/>
      <w:pPr>
        <w:ind w:left="3972" w:hanging="149"/>
      </w:pPr>
      <w:rPr>
        <w:rFonts w:hint="default"/>
        <w:lang w:val="cs-CZ" w:eastAsia="en-US" w:bidi="ar-SA"/>
      </w:rPr>
    </w:lvl>
    <w:lvl w:ilvl="5" w:tplc="A97A35B8">
      <w:numFmt w:val="bullet"/>
      <w:lvlText w:val="•"/>
      <w:lvlJc w:val="left"/>
      <w:pPr>
        <w:ind w:left="4890" w:hanging="149"/>
      </w:pPr>
      <w:rPr>
        <w:rFonts w:hint="default"/>
        <w:lang w:val="cs-CZ" w:eastAsia="en-US" w:bidi="ar-SA"/>
      </w:rPr>
    </w:lvl>
    <w:lvl w:ilvl="6" w:tplc="631C8382">
      <w:numFmt w:val="bullet"/>
      <w:lvlText w:val="•"/>
      <w:lvlJc w:val="left"/>
      <w:pPr>
        <w:ind w:left="5808" w:hanging="149"/>
      </w:pPr>
      <w:rPr>
        <w:rFonts w:hint="default"/>
        <w:lang w:val="cs-CZ" w:eastAsia="en-US" w:bidi="ar-SA"/>
      </w:rPr>
    </w:lvl>
    <w:lvl w:ilvl="7" w:tplc="9FA4C4DC">
      <w:numFmt w:val="bullet"/>
      <w:lvlText w:val="•"/>
      <w:lvlJc w:val="left"/>
      <w:pPr>
        <w:ind w:left="6726" w:hanging="149"/>
      </w:pPr>
      <w:rPr>
        <w:rFonts w:hint="default"/>
        <w:lang w:val="cs-CZ" w:eastAsia="en-US" w:bidi="ar-SA"/>
      </w:rPr>
    </w:lvl>
    <w:lvl w:ilvl="8" w:tplc="D51E80BC">
      <w:numFmt w:val="bullet"/>
      <w:lvlText w:val="•"/>
      <w:lvlJc w:val="left"/>
      <w:pPr>
        <w:ind w:left="7644" w:hanging="149"/>
      </w:pPr>
      <w:rPr>
        <w:rFonts w:hint="default"/>
        <w:lang w:val="cs-CZ" w:eastAsia="en-US" w:bidi="ar-SA"/>
      </w:rPr>
    </w:lvl>
  </w:abstractNum>
  <w:abstractNum w:abstractNumId="3" w15:restartNumberingAfterBreak="0">
    <w:nsid w:val="0DC9068C"/>
    <w:multiLevelType w:val="hybridMultilevel"/>
    <w:tmpl w:val="912488A8"/>
    <w:lvl w:ilvl="0" w:tplc="121875C0">
      <w:start w:val="1"/>
      <w:numFmt w:val="upperRoman"/>
      <w:lvlText w:val="%1."/>
      <w:lvlJc w:val="left"/>
      <w:pPr>
        <w:ind w:left="4192" w:hanging="48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96"/>
        <w:sz w:val="30"/>
        <w:szCs w:val="30"/>
        <w:lang w:val="cs-CZ" w:eastAsia="en-US" w:bidi="ar-SA"/>
      </w:rPr>
    </w:lvl>
    <w:lvl w:ilvl="1" w:tplc="E610A75E">
      <w:numFmt w:val="bullet"/>
      <w:lvlText w:val="•"/>
      <w:lvlJc w:val="left"/>
      <w:pPr>
        <w:ind w:left="4728" w:hanging="485"/>
      </w:pPr>
      <w:rPr>
        <w:rFonts w:hint="default"/>
        <w:lang w:val="cs-CZ" w:eastAsia="en-US" w:bidi="ar-SA"/>
      </w:rPr>
    </w:lvl>
    <w:lvl w:ilvl="2" w:tplc="524A662E">
      <w:numFmt w:val="bullet"/>
      <w:lvlText w:val="•"/>
      <w:lvlJc w:val="left"/>
      <w:pPr>
        <w:ind w:left="5256" w:hanging="485"/>
      </w:pPr>
      <w:rPr>
        <w:rFonts w:hint="default"/>
        <w:lang w:val="cs-CZ" w:eastAsia="en-US" w:bidi="ar-SA"/>
      </w:rPr>
    </w:lvl>
    <w:lvl w:ilvl="3" w:tplc="66CAAA66">
      <w:numFmt w:val="bullet"/>
      <w:lvlText w:val="•"/>
      <w:lvlJc w:val="left"/>
      <w:pPr>
        <w:ind w:left="5784" w:hanging="485"/>
      </w:pPr>
      <w:rPr>
        <w:rFonts w:hint="default"/>
        <w:lang w:val="cs-CZ" w:eastAsia="en-US" w:bidi="ar-SA"/>
      </w:rPr>
    </w:lvl>
    <w:lvl w:ilvl="4" w:tplc="A5007D4A">
      <w:numFmt w:val="bullet"/>
      <w:lvlText w:val="•"/>
      <w:lvlJc w:val="left"/>
      <w:pPr>
        <w:ind w:left="6312" w:hanging="485"/>
      </w:pPr>
      <w:rPr>
        <w:rFonts w:hint="default"/>
        <w:lang w:val="cs-CZ" w:eastAsia="en-US" w:bidi="ar-SA"/>
      </w:rPr>
    </w:lvl>
    <w:lvl w:ilvl="5" w:tplc="FF261D8E">
      <w:numFmt w:val="bullet"/>
      <w:lvlText w:val="•"/>
      <w:lvlJc w:val="left"/>
      <w:pPr>
        <w:ind w:left="6840" w:hanging="485"/>
      </w:pPr>
      <w:rPr>
        <w:rFonts w:hint="default"/>
        <w:lang w:val="cs-CZ" w:eastAsia="en-US" w:bidi="ar-SA"/>
      </w:rPr>
    </w:lvl>
    <w:lvl w:ilvl="6" w:tplc="36140DF4">
      <w:numFmt w:val="bullet"/>
      <w:lvlText w:val="•"/>
      <w:lvlJc w:val="left"/>
      <w:pPr>
        <w:ind w:left="7368" w:hanging="485"/>
      </w:pPr>
      <w:rPr>
        <w:rFonts w:hint="default"/>
        <w:lang w:val="cs-CZ" w:eastAsia="en-US" w:bidi="ar-SA"/>
      </w:rPr>
    </w:lvl>
    <w:lvl w:ilvl="7" w:tplc="9EFCC314">
      <w:numFmt w:val="bullet"/>
      <w:lvlText w:val="•"/>
      <w:lvlJc w:val="left"/>
      <w:pPr>
        <w:ind w:left="7896" w:hanging="485"/>
      </w:pPr>
      <w:rPr>
        <w:rFonts w:hint="default"/>
        <w:lang w:val="cs-CZ" w:eastAsia="en-US" w:bidi="ar-SA"/>
      </w:rPr>
    </w:lvl>
    <w:lvl w:ilvl="8" w:tplc="4F2CBA0E">
      <w:numFmt w:val="bullet"/>
      <w:lvlText w:val="•"/>
      <w:lvlJc w:val="left"/>
      <w:pPr>
        <w:ind w:left="8424" w:hanging="485"/>
      </w:pPr>
      <w:rPr>
        <w:rFonts w:hint="default"/>
        <w:lang w:val="cs-CZ" w:eastAsia="en-US" w:bidi="ar-SA"/>
      </w:rPr>
    </w:lvl>
  </w:abstractNum>
  <w:abstractNum w:abstractNumId="4" w15:restartNumberingAfterBreak="0">
    <w:nsid w:val="1B831777"/>
    <w:multiLevelType w:val="hybridMultilevel"/>
    <w:tmpl w:val="B5FAE63A"/>
    <w:lvl w:ilvl="0" w:tplc="EC68EDCE">
      <w:start w:val="3"/>
      <w:numFmt w:val="decimal"/>
      <w:lvlText w:val="%1."/>
      <w:lvlJc w:val="left"/>
      <w:pPr>
        <w:ind w:left="289" w:hanging="1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B868237C">
      <w:numFmt w:val="bullet"/>
      <w:lvlText w:val="•"/>
      <w:lvlJc w:val="left"/>
      <w:pPr>
        <w:ind w:left="1200" w:hanging="146"/>
      </w:pPr>
      <w:rPr>
        <w:rFonts w:hint="default"/>
        <w:lang w:val="cs-CZ" w:eastAsia="en-US" w:bidi="ar-SA"/>
      </w:rPr>
    </w:lvl>
    <w:lvl w:ilvl="2" w:tplc="919EE39A">
      <w:numFmt w:val="bullet"/>
      <w:lvlText w:val="•"/>
      <w:lvlJc w:val="left"/>
      <w:pPr>
        <w:ind w:left="2120" w:hanging="146"/>
      </w:pPr>
      <w:rPr>
        <w:rFonts w:hint="default"/>
        <w:lang w:val="cs-CZ" w:eastAsia="en-US" w:bidi="ar-SA"/>
      </w:rPr>
    </w:lvl>
    <w:lvl w:ilvl="3" w:tplc="2C44B27C">
      <w:numFmt w:val="bullet"/>
      <w:lvlText w:val="•"/>
      <w:lvlJc w:val="left"/>
      <w:pPr>
        <w:ind w:left="3040" w:hanging="146"/>
      </w:pPr>
      <w:rPr>
        <w:rFonts w:hint="default"/>
        <w:lang w:val="cs-CZ" w:eastAsia="en-US" w:bidi="ar-SA"/>
      </w:rPr>
    </w:lvl>
    <w:lvl w:ilvl="4" w:tplc="CC44E0EA">
      <w:numFmt w:val="bullet"/>
      <w:lvlText w:val="•"/>
      <w:lvlJc w:val="left"/>
      <w:pPr>
        <w:ind w:left="3960" w:hanging="146"/>
      </w:pPr>
      <w:rPr>
        <w:rFonts w:hint="default"/>
        <w:lang w:val="cs-CZ" w:eastAsia="en-US" w:bidi="ar-SA"/>
      </w:rPr>
    </w:lvl>
    <w:lvl w:ilvl="5" w:tplc="1DCA1F9A">
      <w:numFmt w:val="bullet"/>
      <w:lvlText w:val="•"/>
      <w:lvlJc w:val="left"/>
      <w:pPr>
        <w:ind w:left="4880" w:hanging="146"/>
      </w:pPr>
      <w:rPr>
        <w:rFonts w:hint="default"/>
        <w:lang w:val="cs-CZ" w:eastAsia="en-US" w:bidi="ar-SA"/>
      </w:rPr>
    </w:lvl>
    <w:lvl w:ilvl="6" w:tplc="C91CAD18">
      <w:numFmt w:val="bullet"/>
      <w:lvlText w:val="•"/>
      <w:lvlJc w:val="left"/>
      <w:pPr>
        <w:ind w:left="5800" w:hanging="146"/>
      </w:pPr>
      <w:rPr>
        <w:rFonts w:hint="default"/>
        <w:lang w:val="cs-CZ" w:eastAsia="en-US" w:bidi="ar-SA"/>
      </w:rPr>
    </w:lvl>
    <w:lvl w:ilvl="7" w:tplc="E9089380">
      <w:numFmt w:val="bullet"/>
      <w:lvlText w:val="•"/>
      <w:lvlJc w:val="left"/>
      <w:pPr>
        <w:ind w:left="6720" w:hanging="146"/>
      </w:pPr>
      <w:rPr>
        <w:rFonts w:hint="default"/>
        <w:lang w:val="cs-CZ" w:eastAsia="en-US" w:bidi="ar-SA"/>
      </w:rPr>
    </w:lvl>
    <w:lvl w:ilvl="8" w:tplc="F9C6C986">
      <w:numFmt w:val="bullet"/>
      <w:lvlText w:val="•"/>
      <w:lvlJc w:val="left"/>
      <w:pPr>
        <w:ind w:left="7640" w:hanging="146"/>
      </w:pPr>
      <w:rPr>
        <w:rFonts w:hint="default"/>
        <w:lang w:val="cs-CZ" w:eastAsia="en-US" w:bidi="ar-SA"/>
      </w:rPr>
    </w:lvl>
  </w:abstractNum>
  <w:abstractNum w:abstractNumId="5" w15:restartNumberingAfterBreak="0">
    <w:nsid w:val="22DE619B"/>
    <w:multiLevelType w:val="hybridMultilevel"/>
    <w:tmpl w:val="7370F1CE"/>
    <w:lvl w:ilvl="0" w:tplc="1E2025FC">
      <w:start w:val="3"/>
      <w:numFmt w:val="decimal"/>
      <w:lvlText w:val="%1."/>
      <w:lvlJc w:val="left"/>
      <w:pPr>
        <w:ind w:left="144" w:hanging="1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DB81F38">
      <w:numFmt w:val="bullet"/>
      <w:lvlText w:val="•"/>
      <w:lvlJc w:val="left"/>
      <w:pPr>
        <w:ind w:left="1074" w:hanging="150"/>
      </w:pPr>
      <w:rPr>
        <w:rFonts w:hint="default"/>
        <w:lang w:val="cs-CZ" w:eastAsia="en-US" w:bidi="ar-SA"/>
      </w:rPr>
    </w:lvl>
    <w:lvl w:ilvl="2" w:tplc="10B41D6A">
      <w:numFmt w:val="bullet"/>
      <w:lvlText w:val="•"/>
      <w:lvlJc w:val="left"/>
      <w:pPr>
        <w:ind w:left="2008" w:hanging="150"/>
      </w:pPr>
      <w:rPr>
        <w:rFonts w:hint="default"/>
        <w:lang w:val="cs-CZ" w:eastAsia="en-US" w:bidi="ar-SA"/>
      </w:rPr>
    </w:lvl>
    <w:lvl w:ilvl="3" w:tplc="F2E035A0">
      <w:numFmt w:val="bullet"/>
      <w:lvlText w:val="•"/>
      <w:lvlJc w:val="left"/>
      <w:pPr>
        <w:ind w:left="2942" w:hanging="150"/>
      </w:pPr>
      <w:rPr>
        <w:rFonts w:hint="default"/>
        <w:lang w:val="cs-CZ" w:eastAsia="en-US" w:bidi="ar-SA"/>
      </w:rPr>
    </w:lvl>
    <w:lvl w:ilvl="4" w:tplc="BB02BDF8">
      <w:numFmt w:val="bullet"/>
      <w:lvlText w:val="•"/>
      <w:lvlJc w:val="left"/>
      <w:pPr>
        <w:ind w:left="3876" w:hanging="150"/>
      </w:pPr>
      <w:rPr>
        <w:rFonts w:hint="default"/>
        <w:lang w:val="cs-CZ" w:eastAsia="en-US" w:bidi="ar-SA"/>
      </w:rPr>
    </w:lvl>
    <w:lvl w:ilvl="5" w:tplc="70C6E6FC">
      <w:numFmt w:val="bullet"/>
      <w:lvlText w:val="•"/>
      <w:lvlJc w:val="left"/>
      <w:pPr>
        <w:ind w:left="4810" w:hanging="150"/>
      </w:pPr>
      <w:rPr>
        <w:rFonts w:hint="default"/>
        <w:lang w:val="cs-CZ" w:eastAsia="en-US" w:bidi="ar-SA"/>
      </w:rPr>
    </w:lvl>
    <w:lvl w:ilvl="6" w:tplc="D0F86C1E">
      <w:numFmt w:val="bullet"/>
      <w:lvlText w:val="•"/>
      <w:lvlJc w:val="left"/>
      <w:pPr>
        <w:ind w:left="5744" w:hanging="150"/>
      </w:pPr>
      <w:rPr>
        <w:rFonts w:hint="default"/>
        <w:lang w:val="cs-CZ" w:eastAsia="en-US" w:bidi="ar-SA"/>
      </w:rPr>
    </w:lvl>
    <w:lvl w:ilvl="7" w:tplc="1FC06AD8">
      <w:numFmt w:val="bullet"/>
      <w:lvlText w:val="•"/>
      <w:lvlJc w:val="left"/>
      <w:pPr>
        <w:ind w:left="6678" w:hanging="150"/>
      </w:pPr>
      <w:rPr>
        <w:rFonts w:hint="default"/>
        <w:lang w:val="cs-CZ" w:eastAsia="en-US" w:bidi="ar-SA"/>
      </w:rPr>
    </w:lvl>
    <w:lvl w:ilvl="8" w:tplc="47D659CC">
      <w:numFmt w:val="bullet"/>
      <w:lvlText w:val="•"/>
      <w:lvlJc w:val="left"/>
      <w:pPr>
        <w:ind w:left="7612" w:hanging="150"/>
      </w:pPr>
      <w:rPr>
        <w:rFonts w:hint="default"/>
        <w:lang w:val="cs-CZ" w:eastAsia="en-US" w:bidi="ar-SA"/>
      </w:rPr>
    </w:lvl>
  </w:abstractNum>
  <w:abstractNum w:abstractNumId="6" w15:restartNumberingAfterBreak="0">
    <w:nsid w:val="2AB05720"/>
    <w:multiLevelType w:val="hybridMultilevel"/>
    <w:tmpl w:val="C2AE1C36"/>
    <w:lvl w:ilvl="0" w:tplc="C400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B1C1A"/>
    <w:multiLevelType w:val="hybridMultilevel"/>
    <w:tmpl w:val="85603460"/>
    <w:lvl w:ilvl="0" w:tplc="9E548F60">
      <w:start w:val="1"/>
      <w:numFmt w:val="decimal"/>
      <w:lvlText w:val="%1."/>
      <w:lvlJc w:val="left"/>
      <w:pPr>
        <w:ind w:left="820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CF44EEB4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F85CA606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AF5CD7EA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C5EECDC2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47980BA0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68C4C64E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41641ED0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922E790E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abstractNum w:abstractNumId="8" w15:restartNumberingAfterBreak="0">
    <w:nsid w:val="2F3704C0"/>
    <w:multiLevelType w:val="hybridMultilevel"/>
    <w:tmpl w:val="C56EAD92"/>
    <w:lvl w:ilvl="0" w:tplc="5770E9F2">
      <w:start w:val="1"/>
      <w:numFmt w:val="decimal"/>
      <w:lvlText w:val="%1."/>
      <w:lvlJc w:val="left"/>
      <w:pPr>
        <w:ind w:left="820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97CE4ABE">
      <w:numFmt w:val="bullet"/>
      <w:lvlText w:val="o"/>
      <w:lvlJc w:val="left"/>
      <w:pPr>
        <w:ind w:left="149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BDC81A18">
      <w:numFmt w:val="bullet"/>
      <w:lvlText w:val="•"/>
      <w:lvlJc w:val="left"/>
      <w:pPr>
        <w:ind w:left="2386" w:hanging="339"/>
      </w:pPr>
      <w:rPr>
        <w:rFonts w:hint="default"/>
        <w:lang w:val="cs-CZ" w:eastAsia="en-US" w:bidi="ar-SA"/>
      </w:rPr>
    </w:lvl>
    <w:lvl w:ilvl="3" w:tplc="63D423EA">
      <w:numFmt w:val="bullet"/>
      <w:lvlText w:val="•"/>
      <w:lvlJc w:val="left"/>
      <w:pPr>
        <w:ind w:left="3273" w:hanging="339"/>
      </w:pPr>
      <w:rPr>
        <w:rFonts w:hint="default"/>
        <w:lang w:val="cs-CZ" w:eastAsia="en-US" w:bidi="ar-SA"/>
      </w:rPr>
    </w:lvl>
    <w:lvl w:ilvl="4" w:tplc="0C1E4EA4">
      <w:numFmt w:val="bullet"/>
      <w:lvlText w:val="•"/>
      <w:lvlJc w:val="left"/>
      <w:pPr>
        <w:ind w:left="4160" w:hanging="339"/>
      </w:pPr>
      <w:rPr>
        <w:rFonts w:hint="default"/>
        <w:lang w:val="cs-CZ" w:eastAsia="en-US" w:bidi="ar-SA"/>
      </w:rPr>
    </w:lvl>
    <w:lvl w:ilvl="5" w:tplc="77406B4C">
      <w:numFmt w:val="bullet"/>
      <w:lvlText w:val="•"/>
      <w:lvlJc w:val="left"/>
      <w:pPr>
        <w:ind w:left="5046" w:hanging="339"/>
      </w:pPr>
      <w:rPr>
        <w:rFonts w:hint="default"/>
        <w:lang w:val="cs-CZ" w:eastAsia="en-US" w:bidi="ar-SA"/>
      </w:rPr>
    </w:lvl>
    <w:lvl w:ilvl="6" w:tplc="CB9830BE">
      <w:numFmt w:val="bullet"/>
      <w:lvlText w:val="•"/>
      <w:lvlJc w:val="left"/>
      <w:pPr>
        <w:ind w:left="5933" w:hanging="339"/>
      </w:pPr>
      <w:rPr>
        <w:rFonts w:hint="default"/>
        <w:lang w:val="cs-CZ" w:eastAsia="en-US" w:bidi="ar-SA"/>
      </w:rPr>
    </w:lvl>
    <w:lvl w:ilvl="7" w:tplc="6E7C2486">
      <w:numFmt w:val="bullet"/>
      <w:lvlText w:val="•"/>
      <w:lvlJc w:val="left"/>
      <w:pPr>
        <w:ind w:left="6820" w:hanging="339"/>
      </w:pPr>
      <w:rPr>
        <w:rFonts w:hint="default"/>
        <w:lang w:val="cs-CZ" w:eastAsia="en-US" w:bidi="ar-SA"/>
      </w:rPr>
    </w:lvl>
    <w:lvl w:ilvl="8" w:tplc="8C308AF4">
      <w:numFmt w:val="bullet"/>
      <w:lvlText w:val="•"/>
      <w:lvlJc w:val="left"/>
      <w:pPr>
        <w:ind w:left="7706" w:hanging="339"/>
      </w:pPr>
      <w:rPr>
        <w:rFonts w:hint="default"/>
        <w:lang w:val="cs-CZ" w:eastAsia="en-US" w:bidi="ar-SA"/>
      </w:rPr>
    </w:lvl>
  </w:abstractNum>
  <w:abstractNum w:abstractNumId="9" w15:restartNumberingAfterBreak="0">
    <w:nsid w:val="30D92CE0"/>
    <w:multiLevelType w:val="hybridMultilevel"/>
    <w:tmpl w:val="96EEA760"/>
    <w:lvl w:ilvl="0" w:tplc="7784935A">
      <w:start w:val="1"/>
      <w:numFmt w:val="decimal"/>
      <w:lvlText w:val="%1."/>
      <w:lvlJc w:val="left"/>
      <w:pPr>
        <w:ind w:left="292" w:hanging="1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585AEFF8">
      <w:start w:val="1"/>
      <w:numFmt w:val="lowerLetter"/>
      <w:lvlText w:val="%2)"/>
      <w:lvlJc w:val="left"/>
      <w:pPr>
        <w:ind w:left="561" w:hanging="1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2" w:tplc="9D9E2684">
      <w:numFmt w:val="bullet"/>
      <w:lvlText w:val="•"/>
      <w:lvlJc w:val="left"/>
      <w:pPr>
        <w:ind w:left="1551" w:hanging="152"/>
      </w:pPr>
      <w:rPr>
        <w:rFonts w:hint="default"/>
        <w:lang w:val="cs-CZ" w:eastAsia="en-US" w:bidi="ar-SA"/>
      </w:rPr>
    </w:lvl>
    <w:lvl w:ilvl="3" w:tplc="13063EBE">
      <w:numFmt w:val="bullet"/>
      <w:lvlText w:val="•"/>
      <w:lvlJc w:val="left"/>
      <w:pPr>
        <w:ind w:left="2542" w:hanging="152"/>
      </w:pPr>
      <w:rPr>
        <w:rFonts w:hint="default"/>
        <w:lang w:val="cs-CZ" w:eastAsia="en-US" w:bidi="ar-SA"/>
      </w:rPr>
    </w:lvl>
    <w:lvl w:ilvl="4" w:tplc="7EAC1B6C">
      <w:numFmt w:val="bullet"/>
      <w:lvlText w:val="•"/>
      <w:lvlJc w:val="left"/>
      <w:pPr>
        <w:ind w:left="3533" w:hanging="152"/>
      </w:pPr>
      <w:rPr>
        <w:rFonts w:hint="default"/>
        <w:lang w:val="cs-CZ" w:eastAsia="en-US" w:bidi="ar-SA"/>
      </w:rPr>
    </w:lvl>
    <w:lvl w:ilvl="5" w:tplc="585AF844">
      <w:numFmt w:val="bullet"/>
      <w:lvlText w:val="•"/>
      <w:lvlJc w:val="left"/>
      <w:pPr>
        <w:ind w:left="4524" w:hanging="152"/>
      </w:pPr>
      <w:rPr>
        <w:rFonts w:hint="default"/>
        <w:lang w:val="cs-CZ" w:eastAsia="en-US" w:bidi="ar-SA"/>
      </w:rPr>
    </w:lvl>
    <w:lvl w:ilvl="6" w:tplc="D78A440E">
      <w:numFmt w:val="bullet"/>
      <w:lvlText w:val="•"/>
      <w:lvlJc w:val="left"/>
      <w:pPr>
        <w:ind w:left="5515" w:hanging="152"/>
      </w:pPr>
      <w:rPr>
        <w:rFonts w:hint="default"/>
        <w:lang w:val="cs-CZ" w:eastAsia="en-US" w:bidi="ar-SA"/>
      </w:rPr>
    </w:lvl>
    <w:lvl w:ilvl="7" w:tplc="566A78FC">
      <w:numFmt w:val="bullet"/>
      <w:lvlText w:val="•"/>
      <w:lvlJc w:val="left"/>
      <w:pPr>
        <w:ind w:left="6506" w:hanging="152"/>
      </w:pPr>
      <w:rPr>
        <w:rFonts w:hint="default"/>
        <w:lang w:val="cs-CZ" w:eastAsia="en-US" w:bidi="ar-SA"/>
      </w:rPr>
    </w:lvl>
    <w:lvl w:ilvl="8" w:tplc="F6407F60">
      <w:numFmt w:val="bullet"/>
      <w:lvlText w:val="•"/>
      <w:lvlJc w:val="left"/>
      <w:pPr>
        <w:ind w:left="7497" w:hanging="152"/>
      </w:pPr>
      <w:rPr>
        <w:rFonts w:hint="default"/>
        <w:lang w:val="cs-CZ" w:eastAsia="en-US" w:bidi="ar-SA"/>
      </w:rPr>
    </w:lvl>
  </w:abstractNum>
  <w:abstractNum w:abstractNumId="10" w15:restartNumberingAfterBreak="0">
    <w:nsid w:val="3670132C"/>
    <w:multiLevelType w:val="hybridMultilevel"/>
    <w:tmpl w:val="41C0BA72"/>
    <w:lvl w:ilvl="0" w:tplc="51AE13E4">
      <w:start w:val="1"/>
      <w:numFmt w:val="decimal"/>
      <w:lvlText w:val="%1."/>
      <w:lvlJc w:val="left"/>
      <w:pPr>
        <w:ind w:left="54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1" w:tplc="5F967578">
      <w:numFmt w:val="bullet"/>
      <w:lvlText w:val="o"/>
      <w:lvlJc w:val="left"/>
      <w:pPr>
        <w:ind w:left="107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0E26216E">
      <w:numFmt w:val="bullet"/>
      <w:lvlText w:val="•"/>
      <w:lvlJc w:val="left"/>
      <w:pPr>
        <w:ind w:left="2013" w:hanging="339"/>
      </w:pPr>
      <w:rPr>
        <w:rFonts w:hint="default"/>
        <w:lang w:val="cs-CZ" w:eastAsia="en-US" w:bidi="ar-SA"/>
      </w:rPr>
    </w:lvl>
    <w:lvl w:ilvl="3" w:tplc="D0A00D7C">
      <w:numFmt w:val="bullet"/>
      <w:lvlText w:val="•"/>
      <w:lvlJc w:val="left"/>
      <w:pPr>
        <w:ind w:left="2946" w:hanging="339"/>
      </w:pPr>
      <w:rPr>
        <w:rFonts w:hint="default"/>
        <w:lang w:val="cs-CZ" w:eastAsia="en-US" w:bidi="ar-SA"/>
      </w:rPr>
    </w:lvl>
    <w:lvl w:ilvl="4" w:tplc="C73037CC">
      <w:numFmt w:val="bullet"/>
      <w:lvlText w:val="•"/>
      <w:lvlJc w:val="left"/>
      <w:pPr>
        <w:ind w:left="3880" w:hanging="339"/>
      </w:pPr>
      <w:rPr>
        <w:rFonts w:hint="default"/>
        <w:lang w:val="cs-CZ" w:eastAsia="en-US" w:bidi="ar-SA"/>
      </w:rPr>
    </w:lvl>
    <w:lvl w:ilvl="5" w:tplc="E798479E">
      <w:numFmt w:val="bullet"/>
      <w:lvlText w:val="•"/>
      <w:lvlJc w:val="left"/>
      <w:pPr>
        <w:ind w:left="4813" w:hanging="339"/>
      </w:pPr>
      <w:rPr>
        <w:rFonts w:hint="default"/>
        <w:lang w:val="cs-CZ" w:eastAsia="en-US" w:bidi="ar-SA"/>
      </w:rPr>
    </w:lvl>
    <w:lvl w:ilvl="6" w:tplc="F24C1540">
      <w:numFmt w:val="bullet"/>
      <w:lvlText w:val="•"/>
      <w:lvlJc w:val="left"/>
      <w:pPr>
        <w:ind w:left="5746" w:hanging="339"/>
      </w:pPr>
      <w:rPr>
        <w:rFonts w:hint="default"/>
        <w:lang w:val="cs-CZ" w:eastAsia="en-US" w:bidi="ar-SA"/>
      </w:rPr>
    </w:lvl>
    <w:lvl w:ilvl="7" w:tplc="79F8C162">
      <w:numFmt w:val="bullet"/>
      <w:lvlText w:val="•"/>
      <w:lvlJc w:val="left"/>
      <w:pPr>
        <w:ind w:left="6680" w:hanging="339"/>
      </w:pPr>
      <w:rPr>
        <w:rFonts w:hint="default"/>
        <w:lang w:val="cs-CZ" w:eastAsia="en-US" w:bidi="ar-SA"/>
      </w:rPr>
    </w:lvl>
    <w:lvl w:ilvl="8" w:tplc="58EE35C4">
      <w:numFmt w:val="bullet"/>
      <w:lvlText w:val="•"/>
      <w:lvlJc w:val="left"/>
      <w:pPr>
        <w:ind w:left="7613" w:hanging="339"/>
      </w:pPr>
      <w:rPr>
        <w:rFonts w:hint="default"/>
        <w:lang w:val="cs-CZ" w:eastAsia="en-US" w:bidi="ar-SA"/>
      </w:rPr>
    </w:lvl>
  </w:abstractNum>
  <w:abstractNum w:abstractNumId="11" w15:restartNumberingAfterBreak="0">
    <w:nsid w:val="589B0E22"/>
    <w:multiLevelType w:val="hybridMultilevel"/>
    <w:tmpl w:val="D48A6918"/>
    <w:lvl w:ilvl="0" w:tplc="324E2E64">
      <w:start w:val="1"/>
      <w:numFmt w:val="decimal"/>
      <w:lvlText w:val="%1."/>
      <w:lvlJc w:val="left"/>
      <w:pPr>
        <w:ind w:left="292" w:hanging="1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2612CA98">
      <w:numFmt w:val="bullet"/>
      <w:lvlText w:val="•"/>
      <w:lvlJc w:val="left"/>
      <w:pPr>
        <w:ind w:left="1218" w:hanging="149"/>
      </w:pPr>
      <w:rPr>
        <w:rFonts w:hint="default"/>
        <w:lang w:val="cs-CZ" w:eastAsia="en-US" w:bidi="ar-SA"/>
      </w:rPr>
    </w:lvl>
    <w:lvl w:ilvl="2" w:tplc="BA4A5B98">
      <w:numFmt w:val="bullet"/>
      <w:lvlText w:val="•"/>
      <w:lvlJc w:val="left"/>
      <w:pPr>
        <w:ind w:left="2136" w:hanging="149"/>
      </w:pPr>
      <w:rPr>
        <w:rFonts w:hint="default"/>
        <w:lang w:val="cs-CZ" w:eastAsia="en-US" w:bidi="ar-SA"/>
      </w:rPr>
    </w:lvl>
    <w:lvl w:ilvl="3" w:tplc="680291C8">
      <w:numFmt w:val="bullet"/>
      <w:lvlText w:val="•"/>
      <w:lvlJc w:val="left"/>
      <w:pPr>
        <w:ind w:left="3054" w:hanging="149"/>
      </w:pPr>
      <w:rPr>
        <w:rFonts w:hint="default"/>
        <w:lang w:val="cs-CZ" w:eastAsia="en-US" w:bidi="ar-SA"/>
      </w:rPr>
    </w:lvl>
    <w:lvl w:ilvl="4" w:tplc="44247778">
      <w:numFmt w:val="bullet"/>
      <w:lvlText w:val="•"/>
      <w:lvlJc w:val="left"/>
      <w:pPr>
        <w:ind w:left="3972" w:hanging="149"/>
      </w:pPr>
      <w:rPr>
        <w:rFonts w:hint="default"/>
        <w:lang w:val="cs-CZ" w:eastAsia="en-US" w:bidi="ar-SA"/>
      </w:rPr>
    </w:lvl>
    <w:lvl w:ilvl="5" w:tplc="BDDC3CFC">
      <w:numFmt w:val="bullet"/>
      <w:lvlText w:val="•"/>
      <w:lvlJc w:val="left"/>
      <w:pPr>
        <w:ind w:left="4890" w:hanging="149"/>
      </w:pPr>
      <w:rPr>
        <w:rFonts w:hint="default"/>
        <w:lang w:val="cs-CZ" w:eastAsia="en-US" w:bidi="ar-SA"/>
      </w:rPr>
    </w:lvl>
    <w:lvl w:ilvl="6" w:tplc="1868D360">
      <w:numFmt w:val="bullet"/>
      <w:lvlText w:val="•"/>
      <w:lvlJc w:val="left"/>
      <w:pPr>
        <w:ind w:left="5808" w:hanging="149"/>
      </w:pPr>
      <w:rPr>
        <w:rFonts w:hint="default"/>
        <w:lang w:val="cs-CZ" w:eastAsia="en-US" w:bidi="ar-SA"/>
      </w:rPr>
    </w:lvl>
    <w:lvl w:ilvl="7" w:tplc="9E6C3D52">
      <w:numFmt w:val="bullet"/>
      <w:lvlText w:val="•"/>
      <w:lvlJc w:val="left"/>
      <w:pPr>
        <w:ind w:left="6726" w:hanging="149"/>
      </w:pPr>
      <w:rPr>
        <w:rFonts w:hint="default"/>
        <w:lang w:val="cs-CZ" w:eastAsia="en-US" w:bidi="ar-SA"/>
      </w:rPr>
    </w:lvl>
    <w:lvl w:ilvl="8" w:tplc="FE86EA22">
      <w:numFmt w:val="bullet"/>
      <w:lvlText w:val="•"/>
      <w:lvlJc w:val="left"/>
      <w:pPr>
        <w:ind w:left="7644" w:hanging="149"/>
      </w:pPr>
      <w:rPr>
        <w:rFonts w:hint="default"/>
        <w:lang w:val="cs-CZ" w:eastAsia="en-US" w:bidi="ar-SA"/>
      </w:rPr>
    </w:lvl>
  </w:abstractNum>
  <w:abstractNum w:abstractNumId="12" w15:restartNumberingAfterBreak="0">
    <w:nsid w:val="652F044F"/>
    <w:multiLevelType w:val="hybridMultilevel"/>
    <w:tmpl w:val="E07452A8"/>
    <w:lvl w:ilvl="0" w:tplc="89EA5584">
      <w:start w:val="1"/>
      <w:numFmt w:val="decimal"/>
      <w:lvlText w:val="%1."/>
      <w:lvlJc w:val="left"/>
      <w:pPr>
        <w:ind w:left="820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08921A24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257201BA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7B726998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4E267EC0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F732C79C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60B2E582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33C0B518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0F245122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abstractNum w:abstractNumId="13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CA0D41"/>
    <w:multiLevelType w:val="hybridMultilevel"/>
    <w:tmpl w:val="4DE007A4"/>
    <w:lvl w:ilvl="0" w:tplc="8D8E1F90">
      <w:start w:val="1"/>
      <w:numFmt w:val="decimal"/>
      <w:lvlText w:val="%1."/>
      <w:lvlJc w:val="left"/>
      <w:pPr>
        <w:ind w:left="144" w:hanging="1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21307A2A">
      <w:start w:val="1"/>
      <w:numFmt w:val="lowerLetter"/>
      <w:lvlText w:val="%2)"/>
      <w:lvlJc w:val="left"/>
      <w:pPr>
        <w:ind w:left="561" w:hanging="1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2" w:tplc="03DC726A">
      <w:numFmt w:val="bullet"/>
      <w:lvlText w:val="•"/>
      <w:lvlJc w:val="left"/>
      <w:pPr>
        <w:ind w:left="1551" w:hanging="152"/>
      </w:pPr>
      <w:rPr>
        <w:rFonts w:hint="default"/>
        <w:lang w:val="cs-CZ" w:eastAsia="en-US" w:bidi="ar-SA"/>
      </w:rPr>
    </w:lvl>
    <w:lvl w:ilvl="3" w:tplc="EB26C1E8">
      <w:numFmt w:val="bullet"/>
      <w:lvlText w:val="•"/>
      <w:lvlJc w:val="left"/>
      <w:pPr>
        <w:ind w:left="2542" w:hanging="152"/>
      </w:pPr>
      <w:rPr>
        <w:rFonts w:hint="default"/>
        <w:lang w:val="cs-CZ" w:eastAsia="en-US" w:bidi="ar-SA"/>
      </w:rPr>
    </w:lvl>
    <w:lvl w:ilvl="4" w:tplc="5BD8DD50">
      <w:numFmt w:val="bullet"/>
      <w:lvlText w:val="•"/>
      <w:lvlJc w:val="left"/>
      <w:pPr>
        <w:ind w:left="3533" w:hanging="152"/>
      </w:pPr>
      <w:rPr>
        <w:rFonts w:hint="default"/>
        <w:lang w:val="cs-CZ" w:eastAsia="en-US" w:bidi="ar-SA"/>
      </w:rPr>
    </w:lvl>
    <w:lvl w:ilvl="5" w:tplc="FC087D8E">
      <w:numFmt w:val="bullet"/>
      <w:lvlText w:val="•"/>
      <w:lvlJc w:val="left"/>
      <w:pPr>
        <w:ind w:left="4524" w:hanging="152"/>
      </w:pPr>
      <w:rPr>
        <w:rFonts w:hint="default"/>
        <w:lang w:val="cs-CZ" w:eastAsia="en-US" w:bidi="ar-SA"/>
      </w:rPr>
    </w:lvl>
    <w:lvl w:ilvl="6" w:tplc="40E891A4">
      <w:numFmt w:val="bullet"/>
      <w:lvlText w:val="•"/>
      <w:lvlJc w:val="left"/>
      <w:pPr>
        <w:ind w:left="5515" w:hanging="152"/>
      </w:pPr>
      <w:rPr>
        <w:rFonts w:hint="default"/>
        <w:lang w:val="cs-CZ" w:eastAsia="en-US" w:bidi="ar-SA"/>
      </w:rPr>
    </w:lvl>
    <w:lvl w:ilvl="7" w:tplc="B85893E8">
      <w:numFmt w:val="bullet"/>
      <w:lvlText w:val="•"/>
      <w:lvlJc w:val="left"/>
      <w:pPr>
        <w:ind w:left="6506" w:hanging="152"/>
      </w:pPr>
      <w:rPr>
        <w:rFonts w:hint="default"/>
        <w:lang w:val="cs-CZ" w:eastAsia="en-US" w:bidi="ar-SA"/>
      </w:rPr>
    </w:lvl>
    <w:lvl w:ilvl="8" w:tplc="CFF2F8F8">
      <w:numFmt w:val="bullet"/>
      <w:lvlText w:val="•"/>
      <w:lvlJc w:val="left"/>
      <w:pPr>
        <w:ind w:left="7497" w:hanging="152"/>
      </w:pPr>
      <w:rPr>
        <w:rFonts w:hint="default"/>
        <w:lang w:val="cs-CZ" w:eastAsia="en-US" w:bidi="ar-SA"/>
      </w:rPr>
    </w:lvl>
  </w:abstractNum>
  <w:abstractNum w:abstractNumId="15" w15:restartNumberingAfterBreak="0">
    <w:nsid w:val="73280CDC"/>
    <w:multiLevelType w:val="hybridMultilevel"/>
    <w:tmpl w:val="0F1289C0"/>
    <w:lvl w:ilvl="0" w:tplc="220CA768">
      <w:start w:val="1"/>
      <w:numFmt w:val="decimal"/>
      <w:lvlText w:val="%1."/>
      <w:lvlJc w:val="left"/>
      <w:pPr>
        <w:ind w:left="144" w:hanging="1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DC146D2E">
      <w:numFmt w:val="bullet"/>
      <w:lvlText w:val="•"/>
      <w:lvlJc w:val="left"/>
      <w:pPr>
        <w:ind w:left="1074" w:hanging="146"/>
      </w:pPr>
      <w:rPr>
        <w:rFonts w:hint="default"/>
        <w:lang w:val="cs-CZ" w:eastAsia="en-US" w:bidi="ar-SA"/>
      </w:rPr>
    </w:lvl>
    <w:lvl w:ilvl="2" w:tplc="1A9E5E72">
      <w:numFmt w:val="bullet"/>
      <w:lvlText w:val="•"/>
      <w:lvlJc w:val="left"/>
      <w:pPr>
        <w:ind w:left="2008" w:hanging="146"/>
      </w:pPr>
      <w:rPr>
        <w:rFonts w:hint="default"/>
        <w:lang w:val="cs-CZ" w:eastAsia="en-US" w:bidi="ar-SA"/>
      </w:rPr>
    </w:lvl>
    <w:lvl w:ilvl="3" w:tplc="C13CAB68">
      <w:numFmt w:val="bullet"/>
      <w:lvlText w:val="•"/>
      <w:lvlJc w:val="left"/>
      <w:pPr>
        <w:ind w:left="2942" w:hanging="146"/>
      </w:pPr>
      <w:rPr>
        <w:rFonts w:hint="default"/>
        <w:lang w:val="cs-CZ" w:eastAsia="en-US" w:bidi="ar-SA"/>
      </w:rPr>
    </w:lvl>
    <w:lvl w:ilvl="4" w:tplc="4C5AA634">
      <w:numFmt w:val="bullet"/>
      <w:lvlText w:val="•"/>
      <w:lvlJc w:val="left"/>
      <w:pPr>
        <w:ind w:left="3876" w:hanging="146"/>
      </w:pPr>
      <w:rPr>
        <w:rFonts w:hint="default"/>
        <w:lang w:val="cs-CZ" w:eastAsia="en-US" w:bidi="ar-SA"/>
      </w:rPr>
    </w:lvl>
    <w:lvl w:ilvl="5" w:tplc="CBF4F822">
      <w:numFmt w:val="bullet"/>
      <w:lvlText w:val="•"/>
      <w:lvlJc w:val="left"/>
      <w:pPr>
        <w:ind w:left="4810" w:hanging="146"/>
      </w:pPr>
      <w:rPr>
        <w:rFonts w:hint="default"/>
        <w:lang w:val="cs-CZ" w:eastAsia="en-US" w:bidi="ar-SA"/>
      </w:rPr>
    </w:lvl>
    <w:lvl w:ilvl="6" w:tplc="B2BE9286">
      <w:numFmt w:val="bullet"/>
      <w:lvlText w:val="•"/>
      <w:lvlJc w:val="left"/>
      <w:pPr>
        <w:ind w:left="5744" w:hanging="146"/>
      </w:pPr>
      <w:rPr>
        <w:rFonts w:hint="default"/>
        <w:lang w:val="cs-CZ" w:eastAsia="en-US" w:bidi="ar-SA"/>
      </w:rPr>
    </w:lvl>
    <w:lvl w:ilvl="7" w:tplc="9FC61B0A">
      <w:numFmt w:val="bullet"/>
      <w:lvlText w:val="•"/>
      <w:lvlJc w:val="left"/>
      <w:pPr>
        <w:ind w:left="6678" w:hanging="146"/>
      </w:pPr>
      <w:rPr>
        <w:rFonts w:hint="default"/>
        <w:lang w:val="cs-CZ" w:eastAsia="en-US" w:bidi="ar-SA"/>
      </w:rPr>
    </w:lvl>
    <w:lvl w:ilvl="8" w:tplc="983A8038">
      <w:numFmt w:val="bullet"/>
      <w:lvlText w:val="•"/>
      <w:lvlJc w:val="left"/>
      <w:pPr>
        <w:ind w:left="7612" w:hanging="146"/>
      </w:pPr>
      <w:rPr>
        <w:rFonts w:hint="default"/>
        <w:lang w:val="cs-CZ" w:eastAsia="en-US" w:bidi="ar-SA"/>
      </w:rPr>
    </w:lvl>
  </w:abstractNum>
  <w:abstractNum w:abstractNumId="16" w15:restartNumberingAfterBreak="0">
    <w:nsid w:val="75410FD4"/>
    <w:multiLevelType w:val="hybridMultilevel"/>
    <w:tmpl w:val="CDBE8D76"/>
    <w:lvl w:ilvl="0" w:tplc="80B2A666">
      <w:start w:val="1"/>
      <w:numFmt w:val="decimal"/>
      <w:lvlText w:val="%1."/>
      <w:lvlJc w:val="left"/>
      <w:pPr>
        <w:ind w:left="820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2856DA82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554A6C9E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74B0FE76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C03A062A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BF800A8C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124A21B8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13B445DC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62C453AE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num w:numId="1" w16cid:durableId="1056272497">
    <w:abstractNumId w:val="11"/>
  </w:num>
  <w:num w:numId="2" w16cid:durableId="1879858910">
    <w:abstractNumId w:val="15"/>
  </w:num>
  <w:num w:numId="3" w16cid:durableId="2141654130">
    <w:abstractNumId w:val="0"/>
  </w:num>
  <w:num w:numId="4" w16cid:durableId="255789593">
    <w:abstractNumId w:val="2"/>
  </w:num>
  <w:num w:numId="5" w16cid:durableId="743602441">
    <w:abstractNumId w:val="9"/>
  </w:num>
  <w:num w:numId="6" w16cid:durableId="349645614">
    <w:abstractNumId w:val="4"/>
  </w:num>
  <w:num w:numId="7" w16cid:durableId="75129801">
    <w:abstractNumId w:val="14"/>
  </w:num>
  <w:num w:numId="8" w16cid:durableId="1026949212">
    <w:abstractNumId w:val="5"/>
  </w:num>
  <w:num w:numId="9" w16cid:durableId="1969123761">
    <w:abstractNumId w:val="8"/>
  </w:num>
  <w:num w:numId="10" w16cid:durableId="1176532221">
    <w:abstractNumId w:val="16"/>
  </w:num>
  <w:num w:numId="11" w16cid:durableId="380860610">
    <w:abstractNumId w:val="12"/>
  </w:num>
  <w:num w:numId="12" w16cid:durableId="57634889">
    <w:abstractNumId w:val="7"/>
  </w:num>
  <w:num w:numId="13" w16cid:durableId="809590723">
    <w:abstractNumId w:val="10"/>
  </w:num>
  <w:num w:numId="14" w16cid:durableId="629748619">
    <w:abstractNumId w:val="3"/>
  </w:num>
  <w:num w:numId="15" w16cid:durableId="1914386950">
    <w:abstractNumId w:val="1"/>
  </w:num>
  <w:num w:numId="16" w16cid:durableId="1527711071">
    <w:abstractNumId w:val="13"/>
  </w:num>
  <w:num w:numId="17" w16cid:durableId="802382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FD"/>
    <w:rsid w:val="00056B34"/>
    <w:rsid w:val="00080DE3"/>
    <w:rsid w:val="000E3144"/>
    <w:rsid w:val="001416AB"/>
    <w:rsid w:val="001D3D20"/>
    <w:rsid w:val="002660D8"/>
    <w:rsid w:val="00270C8B"/>
    <w:rsid w:val="002717FD"/>
    <w:rsid w:val="002C1937"/>
    <w:rsid w:val="002D4428"/>
    <w:rsid w:val="00430C09"/>
    <w:rsid w:val="004B153F"/>
    <w:rsid w:val="004D121E"/>
    <w:rsid w:val="005B2683"/>
    <w:rsid w:val="0061298C"/>
    <w:rsid w:val="00792D7D"/>
    <w:rsid w:val="007A3265"/>
    <w:rsid w:val="007C6D88"/>
    <w:rsid w:val="00831D57"/>
    <w:rsid w:val="00890402"/>
    <w:rsid w:val="00895D5B"/>
    <w:rsid w:val="008B7923"/>
    <w:rsid w:val="008C6387"/>
    <w:rsid w:val="0091000A"/>
    <w:rsid w:val="00952E1C"/>
    <w:rsid w:val="009D437C"/>
    <w:rsid w:val="00BC6165"/>
    <w:rsid w:val="00BE4DF7"/>
    <w:rsid w:val="00CA774F"/>
    <w:rsid w:val="00CC1F0E"/>
    <w:rsid w:val="00D11417"/>
    <w:rsid w:val="00D33885"/>
    <w:rsid w:val="00D56E6F"/>
    <w:rsid w:val="00D6072E"/>
    <w:rsid w:val="00D63A34"/>
    <w:rsid w:val="00D83972"/>
    <w:rsid w:val="00DD3D27"/>
    <w:rsid w:val="00E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D3607"/>
  <w15:docId w15:val="{242AEF2E-BBF2-46F2-A892-CD594CE4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43"/>
      <w:jc w:val="both"/>
      <w:outlineLvl w:val="0"/>
    </w:pPr>
    <w:rPr>
      <w:b/>
      <w:bCs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2212" w:hanging="653"/>
      <w:outlineLvl w:val="1"/>
    </w:pPr>
    <w:rPr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43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ind w:left="143"/>
      <w:outlineLvl w:val="3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34"/>
    <w:qFormat/>
    <w:pPr>
      <w:ind w:left="14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B2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68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5B2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683"/>
    <w:rPr>
      <w:rFonts w:ascii="Calibri" w:eastAsia="Calibri" w:hAnsi="Calibri" w:cs="Calibri"/>
      <w:lang w:val="cs-CZ"/>
    </w:rPr>
  </w:style>
  <w:style w:type="paragraph" w:styleId="Bezmezer">
    <w:name w:val="No Spacing"/>
    <w:uiPriority w:val="1"/>
    <w:qFormat/>
    <w:rsid w:val="00E11E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h1a">
    <w:name w:val="h1a"/>
    <w:basedOn w:val="Standardnpsmoodstavce"/>
    <w:rsid w:val="00E11E99"/>
  </w:style>
  <w:style w:type="paragraph" w:styleId="Normlnweb">
    <w:name w:val="Normal (Web)"/>
    <w:basedOn w:val="Normln"/>
    <w:uiPriority w:val="99"/>
    <w:unhideWhenUsed/>
    <w:rsid w:val="00E11E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1471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licencni_smlouva_c_care_2</vt:lpstr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licencni_smlouva_c_care_2</dc:title>
  <dc:creator>Al~b˙ta Radová</dc:creator>
  <cp:lastModifiedBy>G G</cp:lastModifiedBy>
  <cp:revision>2</cp:revision>
  <dcterms:created xsi:type="dcterms:W3CDTF">2024-08-02T09:16:00Z</dcterms:created>
  <dcterms:modified xsi:type="dcterms:W3CDTF">2024-08-02T09:16:00Z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848757951ef818394bac13a3ff8b486bf7fe66c266ec2a8f616ee909b058a64e</vt:lpwstr>
  </property>
</Properties>
</file>