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99964C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93DDC">
        <w:rPr>
          <w:color w:val="000000"/>
          <w:sz w:val="20"/>
          <w:lang w:val="cs"/>
        </w:rPr>
        <w:t>MEVA-TEC s.r.o.</w:t>
      </w:r>
    </w:p>
    <w:p w14:paraId="7DD79A2E" w14:textId="54D5E70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93DDC">
        <w:rPr>
          <w:color w:val="000000"/>
          <w:sz w:val="20"/>
          <w:lang w:val="cs"/>
        </w:rPr>
        <w:t>Chelčického 1228</w:t>
      </w:r>
    </w:p>
    <w:p w14:paraId="6B0D2AD7" w14:textId="0950B79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93DDC">
        <w:rPr>
          <w:color w:val="000000"/>
          <w:sz w:val="20"/>
          <w:lang w:val="cs"/>
        </w:rPr>
        <w:t>413 01 Roudnice nad Labem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DBE26AB" w:rsidR="0077300F" w:rsidRPr="007C379E" w:rsidRDefault="00BC468C" w:rsidP="00B34719">
      <w:pPr>
        <w:framePr w:w="204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B34719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62DE651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62E84B1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3294A">
        <w:rPr>
          <w:color w:val="000000"/>
          <w:spacing w:val="-1"/>
          <w:sz w:val="24"/>
          <w:lang w:val="cs"/>
        </w:rPr>
        <w:t>2</w:t>
      </w:r>
      <w:r w:rsidR="00B34719">
        <w:rPr>
          <w:color w:val="000000"/>
          <w:spacing w:val="-1"/>
          <w:sz w:val="24"/>
          <w:lang w:val="cs"/>
        </w:rPr>
        <w:t>08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C3CC57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34719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D962EE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6BDD69C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  <w:r w:rsidR="00B814E0">
        <w:rPr>
          <w:color w:val="000000"/>
          <w:spacing w:val="1"/>
          <w:sz w:val="24"/>
          <w:lang w:val="cs"/>
        </w:rPr>
        <w:t>06/09/2024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3FD1A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814E0">
        <w:rPr>
          <w:color w:val="000000"/>
          <w:lang w:val="cs"/>
        </w:rPr>
        <w:t>P</w:t>
      </w:r>
      <w:r w:rsidR="00D962EE">
        <w:rPr>
          <w:color w:val="000000"/>
          <w:lang w:val="cs"/>
        </w:rPr>
        <w:t>avilon</w:t>
      </w:r>
      <w:r w:rsidR="00B814E0">
        <w:rPr>
          <w:color w:val="000000"/>
          <w:lang w:val="cs"/>
        </w:rPr>
        <w:t xml:space="preserve">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6DC7C9ED" w:rsidR="00944D45" w:rsidRPr="002C6EA4" w:rsidRDefault="004D0E5B" w:rsidP="00D653A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A67B9">
        <w:rPr>
          <w:color w:val="000000"/>
          <w:spacing w:val="1"/>
          <w:sz w:val="18"/>
          <w:szCs w:val="18"/>
          <w:lang w:val="cs"/>
        </w:rPr>
        <w:t>O</w:t>
      </w:r>
      <w:r w:rsidR="00B814E0">
        <w:rPr>
          <w:color w:val="000000"/>
          <w:spacing w:val="1"/>
          <w:sz w:val="18"/>
          <w:szCs w:val="18"/>
          <w:lang w:val="cs"/>
        </w:rPr>
        <w:t>bjednáváme u Vás zhotovení, dopravu a montáž celokovového přístřešku na odpad.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C86A97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814E0">
        <w:rPr>
          <w:color w:val="000000"/>
          <w:spacing w:val="2"/>
          <w:sz w:val="28"/>
          <w:szCs w:val="28"/>
          <w:lang w:val="cs"/>
        </w:rPr>
        <w:t>121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B814E0">
        <w:rPr>
          <w:color w:val="000000"/>
          <w:spacing w:val="2"/>
          <w:sz w:val="28"/>
          <w:szCs w:val="28"/>
          <w:lang w:val="cs"/>
        </w:rPr>
        <w:t>000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A47A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3F51E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814E0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B814E0">
        <w:rPr>
          <w:color w:val="000000"/>
          <w:lang w:val="cs"/>
        </w:rPr>
        <w:t>0</w:t>
      </w:r>
      <w:r w:rsidR="005F407F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74B616-C7A1-429C-B538-825ED88EFB3C}"/>
    <w:embedBold r:id="rId2" w:fontKey="{82B06EE9-8FAE-4FC8-BB08-DE96CE75EB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9E2D68-D957-403F-959E-564435F4D1E4}"/>
    <w:embedBold r:id="rId4" w:fontKey="{987EDF71-FB07-43FB-9C2C-437BD3433E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F3E1953-63BC-40E8-AB41-D7793C7A96D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2FCEA75-ADC0-477F-A52E-73D478879F3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60E371F-8D9E-4475-8E80-6420E9F9F4E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EDD0A53-774A-4973-9689-4BCDC04D08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DDC"/>
    <w:rsid w:val="0009425F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3F048A"/>
    <w:rsid w:val="00410EA7"/>
    <w:rsid w:val="00413A90"/>
    <w:rsid w:val="004259ED"/>
    <w:rsid w:val="00471958"/>
    <w:rsid w:val="0048418B"/>
    <w:rsid w:val="00491D91"/>
    <w:rsid w:val="00493BC5"/>
    <w:rsid w:val="004B0958"/>
    <w:rsid w:val="004D0E5B"/>
    <w:rsid w:val="004E5631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07F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0ED9"/>
    <w:rsid w:val="007C379E"/>
    <w:rsid w:val="008166F0"/>
    <w:rsid w:val="008257E2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911C5"/>
    <w:rsid w:val="00A93A04"/>
    <w:rsid w:val="00AB3AA9"/>
    <w:rsid w:val="00AE6154"/>
    <w:rsid w:val="00AF1095"/>
    <w:rsid w:val="00B00D58"/>
    <w:rsid w:val="00B01FF5"/>
    <w:rsid w:val="00B06B85"/>
    <w:rsid w:val="00B26DEF"/>
    <w:rsid w:val="00B34719"/>
    <w:rsid w:val="00B349A8"/>
    <w:rsid w:val="00B57120"/>
    <w:rsid w:val="00B61C59"/>
    <w:rsid w:val="00B71C37"/>
    <w:rsid w:val="00B769F6"/>
    <w:rsid w:val="00B814E0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5D0A"/>
    <w:rsid w:val="00C360BD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3294A"/>
    <w:rsid w:val="00D53DCE"/>
    <w:rsid w:val="00D653A7"/>
    <w:rsid w:val="00D665FD"/>
    <w:rsid w:val="00D72B88"/>
    <w:rsid w:val="00D80E22"/>
    <w:rsid w:val="00D929AC"/>
    <w:rsid w:val="00D962EE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A47A2"/>
    <w:rsid w:val="00ED1DD1"/>
    <w:rsid w:val="00ED5232"/>
    <w:rsid w:val="00EF77FF"/>
    <w:rsid w:val="00F15B3B"/>
    <w:rsid w:val="00F45568"/>
    <w:rsid w:val="00F63B68"/>
    <w:rsid w:val="00F81BD4"/>
    <w:rsid w:val="00F8329B"/>
    <w:rsid w:val="00FA67B9"/>
    <w:rsid w:val="00FB4D71"/>
    <w:rsid w:val="00FB4DB4"/>
    <w:rsid w:val="00FC1591"/>
    <w:rsid w:val="00FC19C0"/>
    <w:rsid w:val="00FC78F0"/>
    <w:rsid w:val="00FD2539"/>
    <w:rsid w:val="00FE4781"/>
    <w:rsid w:val="00FF35D7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199</cp:revision>
  <cp:lastPrinted>2021-12-27T07:28:00Z</cp:lastPrinted>
  <dcterms:created xsi:type="dcterms:W3CDTF">2021-12-27T09:22:00Z</dcterms:created>
  <dcterms:modified xsi:type="dcterms:W3CDTF">2024-08-02T06:52:00Z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