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548F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>Od:</w:t>
      </w:r>
      <w:r w:rsidRPr="00C249F2">
        <w:rPr>
          <w:rFonts w:ascii="Courier New" w:hAnsi="Courier New" w:cs="Courier New"/>
        </w:rPr>
        <w:tab/>
        <w:t>noreply@upcz.cz</w:t>
      </w:r>
    </w:p>
    <w:p w14:paraId="2494D9CD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>Odesláno:</w:t>
      </w:r>
      <w:r w:rsidRPr="00C249F2">
        <w:rPr>
          <w:rFonts w:ascii="Courier New" w:hAnsi="Courier New" w:cs="Courier New"/>
        </w:rPr>
        <w:tab/>
        <w:t>čtvrtek 1. srpna 2024 9:46</w:t>
      </w:r>
    </w:p>
    <w:p w14:paraId="7D745DDE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>Komu:</w:t>
      </w:r>
      <w:r w:rsidRPr="00C249F2">
        <w:rPr>
          <w:rFonts w:ascii="Courier New" w:hAnsi="Courier New" w:cs="Courier New"/>
        </w:rPr>
        <w:tab/>
        <w:t>xxxxxxxxxxxxxxxxxxxxxxx</w:t>
      </w:r>
    </w:p>
    <w:p w14:paraId="74420A07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>Předmět:</w:t>
      </w:r>
      <w:r w:rsidRPr="00C249F2">
        <w:rPr>
          <w:rFonts w:ascii="Courier New" w:hAnsi="Courier New" w:cs="Courier New"/>
        </w:rPr>
        <w:tab/>
        <w:t>Objednávka</w:t>
      </w:r>
    </w:p>
    <w:p w14:paraId="24879C77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</w:p>
    <w:p w14:paraId="018A46B1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 xml:space="preserve">Dobrý den, </w:t>
      </w:r>
    </w:p>
    <w:p w14:paraId="30C6B664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 xml:space="preserve">Vaše objednávka byla přijata a předána k dalšímu zpracování. </w:t>
      </w:r>
    </w:p>
    <w:p w14:paraId="524FD5BF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5BC7E74D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>Email: xxxxxxxxxxxxxxxxxxxxxxxxxxxxx</w:t>
      </w:r>
    </w:p>
    <w:p w14:paraId="1F014E24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 xml:space="preserve">Číslo objednávky: 4269167932-468293 </w:t>
      </w:r>
    </w:p>
    <w:p w14:paraId="101F7467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>Celková částka: 572,355.00 Kč</w:t>
      </w:r>
    </w:p>
    <w:p w14:paraId="21C1452C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0E8773D7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>Děkujeme za Vaši objednávku.</w:t>
      </w:r>
    </w:p>
    <w:p w14:paraId="7D73C430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 xml:space="preserve">S pozdravem, </w:t>
      </w:r>
    </w:p>
    <w:p w14:paraId="5D3A5168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>Oddělení zákaznické podpory</w:t>
      </w:r>
    </w:p>
    <w:p w14:paraId="2151F93F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>Up Česká republika s.r.o.</w:t>
      </w:r>
    </w:p>
    <w:p w14:paraId="60D3A008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 xml:space="preserve">Zelený pruh 1560/99, 140 00 Praha 4 </w:t>
      </w:r>
    </w:p>
    <w:p w14:paraId="31AF2AF3" w14:textId="77777777" w:rsidR="00C249F2" w:rsidRP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 xml:space="preserve">Tel: +420 241 043 111 </w:t>
      </w:r>
    </w:p>
    <w:p w14:paraId="280F702A" w14:textId="77777777" w:rsidR="00C249F2" w:rsidRDefault="00C249F2" w:rsidP="00C249F2">
      <w:pPr>
        <w:pStyle w:val="Prosttext"/>
        <w:rPr>
          <w:rFonts w:ascii="Courier New" w:hAnsi="Courier New" w:cs="Courier New"/>
        </w:rPr>
      </w:pPr>
      <w:r w:rsidRPr="00C249F2">
        <w:rPr>
          <w:rFonts w:ascii="Courier New" w:hAnsi="Courier New" w:cs="Courier New"/>
        </w:rPr>
        <w:t xml:space="preserve">Fax: +420 241 043 912 </w:t>
      </w:r>
    </w:p>
    <w:sectPr w:rsidR="00C249F2" w:rsidSect="007B4239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8"/>
    <w:rsid w:val="00546868"/>
    <w:rsid w:val="00C249F2"/>
    <w:rsid w:val="00F6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CE77"/>
  <w15:chartTrackingRefBased/>
  <w15:docId w15:val="{ECF565C0-9E07-4959-ADE3-17CAFC2C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7B42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B423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2024-08-01T08:42:00Z</dcterms:created>
  <dcterms:modified xsi:type="dcterms:W3CDTF">2024-08-01T08:42:00Z</dcterms:modified>
</cp:coreProperties>
</file>