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7AC7" w14:textId="77777777" w:rsidR="003C2F67" w:rsidRDefault="00DF1F96">
      <w:pPr>
        <w:spacing w:after="117"/>
        <w:ind w:left="11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4CF91476" w14:textId="77777777" w:rsidR="003C2F67" w:rsidRDefault="00DF1F96">
      <w:pPr>
        <w:tabs>
          <w:tab w:val="center" w:pos="2006"/>
          <w:tab w:val="center" w:pos="8189"/>
        </w:tabs>
        <w:spacing w:after="75" w:line="269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565881 Vražkov</w:t>
      </w:r>
    </w:p>
    <w:p w14:paraId="0A92C97D" w14:textId="77777777" w:rsidR="003C2F67" w:rsidRDefault="00DF1F96">
      <w:pPr>
        <w:tabs>
          <w:tab w:val="center" w:pos="692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785741 Vražkov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3C4872FD" w14:textId="77777777" w:rsidR="003C2F67" w:rsidRDefault="00DF1F96">
      <w:pPr>
        <w:pStyle w:val="Nadpis1"/>
        <w:spacing w:after="0" w:line="259" w:lineRule="auto"/>
        <w:ind w:left="98"/>
        <w:jc w:val="center"/>
      </w:pPr>
      <w:r>
        <w:rPr>
          <w:b/>
          <w:i w:val="0"/>
        </w:rPr>
        <w:t xml:space="preserve">V kat. území jsou pozemky vedeny ve dvou číselných </w:t>
      </w:r>
      <w:proofErr w:type="gramStart"/>
      <w:r>
        <w:rPr>
          <w:b/>
          <w:i w:val="0"/>
        </w:rPr>
        <w:t>řadách  (</w:t>
      </w:r>
      <w:proofErr w:type="gramEnd"/>
      <w:r>
        <w:rPr>
          <w:b/>
          <w:i w:val="0"/>
        </w:rPr>
        <w:t>St. = stavební parcela)</w:t>
      </w:r>
    </w:p>
    <w:tbl>
      <w:tblPr>
        <w:tblStyle w:val="TableGrid"/>
        <w:tblW w:w="11061" w:type="dxa"/>
        <w:tblInd w:w="61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941"/>
        <w:gridCol w:w="4286"/>
        <w:gridCol w:w="988"/>
        <w:gridCol w:w="1145"/>
        <w:gridCol w:w="1812"/>
        <w:gridCol w:w="588"/>
        <w:gridCol w:w="12"/>
      </w:tblGrid>
      <w:tr w:rsidR="003C2F67" w14:paraId="64712798" w14:textId="77777777">
        <w:trPr>
          <w:trHeight w:val="277"/>
        </w:trPr>
        <w:tc>
          <w:tcPr>
            <w:tcW w:w="7504" w:type="dxa"/>
            <w:gridSpan w:val="4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2701EB0" w14:textId="77777777" w:rsidR="003C2F67" w:rsidRDefault="00DF1F96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2562A6A" w14:textId="77777777" w:rsidR="003C2F67" w:rsidRDefault="00DF1F96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EA6149A" w14:textId="77777777" w:rsidR="003C2F67" w:rsidRDefault="00DF1F96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3C2F67" w14:paraId="308DED69" w14:textId="77777777">
        <w:trPr>
          <w:trHeight w:val="2023"/>
        </w:trPr>
        <w:tc>
          <w:tcPr>
            <w:tcW w:w="7504" w:type="dxa"/>
            <w:gridSpan w:val="4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6408CF47" w14:textId="77777777" w:rsidR="003C2F67" w:rsidRDefault="00DF1F96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4104C78F" w14:textId="77777777" w:rsidR="003C2F67" w:rsidRDefault="00DF1F96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6F68A0F2" w14:textId="77777777" w:rsidR="003C2F67" w:rsidRDefault="00DF1F96">
            <w:pPr>
              <w:spacing w:after="6"/>
              <w:ind w:left="2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1BF3689D" w14:textId="77777777" w:rsidR="003C2F67" w:rsidRDefault="00DF1F96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64011CE2" w14:textId="77777777" w:rsidR="003C2F67" w:rsidRDefault="00DF1F96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</w:t>
            </w: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11a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>, Žižkov, 13000</w:t>
            </w:r>
          </w:p>
          <w:p w14:paraId="19BDFFBE" w14:textId="77777777" w:rsidR="003C2F67" w:rsidRDefault="00DF1F96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2908D63F" w14:textId="77777777" w:rsidR="003C2F67" w:rsidRDefault="00DF1F96">
            <w:pPr>
              <w:spacing w:after="0"/>
              <w:ind w:right="904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30FE788" w14:textId="77777777" w:rsidR="003C2F67" w:rsidRDefault="00DF1F96">
            <w:pPr>
              <w:spacing w:after="575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24323289" w14:textId="77777777" w:rsidR="003C2F67" w:rsidRDefault="00DF1F96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4C97B5A" w14:textId="77777777" w:rsidR="003C2F67" w:rsidRDefault="003C2F67"/>
        </w:tc>
      </w:tr>
      <w:tr w:rsidR="003C2F67" w14:paraId="0A4430E5" w14:textId="77777777">
        <w:trPr>
          <w:trHeight w:val="847"/>
        </w:trPr>
        <w:tc>
          <w:tcPr>
            <w:tcW w:w="7504" w:type="dxa"/>
            <w:gridSpan w:val="4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FD99415" w14:textId="77777777" w:rsidR="003C2F67" w:rsidRDefault="00DF1F96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6912D9A5" w14:textId="77777777" w:rsidR="003C2F67" w:rsidRDefault="00DF1F96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13347DFD" w14:textId="77777777" w:rsidR="003C2F67" w:rsidRDefault="00DF1F96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FD20DBA" w14:textId="77777777" w:rsidR="003C2F67" w:rsidRDefault="00DF1F96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86588F7" w14:textId="77777777" w:rsidR="003C2F67" w:rsidRDefault="003C2F67"/>
        </w:tc>
      </w:tr>
      <w:tr w:rsidR="003C2F67" w14:paraId="29E5D5F2" w14:textId="77777777">
        <w:tblPrEx>
          <w:tblCellMar>
            <w:top w:w="0" w:type="dxa"/>
          </w:tblCellMar>
        </w:tblPrEx>
        <w:trPr>
          <w:gridBefore w:val="1"/>
          <w:gridAfter w:val="1"/>
          <w:wBefore w:w="289" w:type="dxa"/>
          <w:wAfter w:w="12" w:type="dxa"/>
          <w:trHeight w:val="917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5146767" w14:textId="77777777" w:rsidR="003C2F67" w:rsidRDefault="00DF1F96">
            <w:pPr>
              <w:spacing w:after="113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 73/50</w:t>
            </w:r>
          </w:p>
          <w:p w14:paraId="2ACFCCAF" w14:textId="77777777" w:rsidR="003C2F67" w:rsidRDefault="00DF1F96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 73/76</w:t>
            </w:r>
          </w:p>
          <w:p w14:paraId="00EC2F91" w14:textId="77777777" w:rsidR="003C2F67" w:rsidRDefault="00DF1F96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 78/15</w:t>
            </w:r>
          </w:p>
          <w:p w14:paraId="7FE986EB" w14:textId="77777777" w:rsidR="003C2F67" w:rsidRDefault="00DF1F96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 78/17</w:t>
            </w:r>
          </w:p>
          <w:p w14:paraId="3CE9DCE2" w14:textId="77777777" w:rsidR="003C2F67" w:rsidRDefault="00DF1F96">
            <w:pPr>
              <w:spacing w:after="113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344/29</w:t>
            </w:r>
          </w:p>
          <w:p w14:paraId="72CBA4B0" w14:textId="77777777" w:rsidR="003C2F67" w:rsidRDefault="00DF1F96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649</w:t>
            </w:r>
          </w:p>
          <w:p w14:paraId="0979E4EF" w14:textId="77777777" w:rsidR="003C2F67" w:rsidRDefault="00DF1F9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957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24505501" w14:textId="77777777" w:rsidR="003C2F67" w:rsidRDefault="00DF1F96">
            <w:pPr>
              <w:spacing w:after="1136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328 orná půda</w:t>
            </w:r>
          </w:p>
          <w:p w14:paraId="38D9D956" w14:textId="77777777" w:rsidR="003C2F67" w:rsidRDefault="00DF1F96">
            <w:pPr>
              <w:spacing w:after="1135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1063 orná půda</w:t>
            </w:r>
          </w:p>
          <w:p w14:paraId="18738725" w14:textId="77777777" w:rsidR="003C2F67" w:rsidRDefault="00DF1F96">
            <w:pPr>
              <w:spacing w:after="1135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1871 orná půda</w:t>
            </w:r>
          </w:p>
          <w:p w14:paraId="2314542F" w14:textId="77777777" w:rsidR="003C2F67" w:rsidRDefault="00DF1F96">
            <w:pPr>
              <w:spacing w:after="1135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5757 orná půda</w:t>
            </w:r>
          </w:p>
          <w:p w14:paraId="5DEE5C53" w14:textId="77777777" w:rsidR="003C2F67" w:rsidRDefault="00DF1F96">
            <w:pPr>
              <w:spacing w:after="1136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3108 orná půda</w:t>
            </w:r>
          </w:p>
          <w:p w14:paraId="1C58C069" w14:textId="77777777" w:rsidR="003C2F67" w:rsidRDefault="00DF1F96">
            <w:pPr>
              <w:spacing w:after="1135"/>
              <w:ind w:left="60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18044 orná půda</w:t>
            </w:r>
          </w:p>
          <w:p w14:paraId="13DA30F9" w14:textId="77777777" w:rsidR="003C2F67" w:rsidRDefault="00DF1F96">
            <w:pPr>
              <w:spacing w:after="0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162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ostatní plocha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5761B" w14:textId="77777777" w:rsidR="003C2F67" w:rsidRDefault="00DF1F96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ostatní komunikace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0C5BE" w14:textId="77777777" w:rsidR="003C2F67" w:rsidRDefault="00DF1F96">
            <w:pPr>
              <w:spacing w:after="0" w:line="234" w:lineRule="auto"/>
            </w:pPr>
            <w:proofErr w:type="spellStart"/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1E0F055C" w14:textId="77777777" w:rsidR="003C2F67" w:rsidRDefault="00DF1F9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414D4D26" w14:textId="77777777" w:rsidR="003C2F67" w:rsidRDefault="00DF1F9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ár</w:t>
            </w:r>
            <w:proofErr w:type="spellEnd"/>
          </w:p>
          <w:p w14:paraId="4D958385" w14:textId="77777777" w:rsidR="003C2F67" w:rsidRDefault="00DF1F9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7BE3618D" w14:textId="77777777" w:rsidR="003C2F67" w:rsidRDefault="00DF1F9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5D224F10" w14:textId="77777777" w:rsidR="003C2F67" w:rsidRDefault="00DF1F9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lastRenderedPageBreak/>
              <w:t>ny,rezervace,nem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.nár</w:t>
            </w:r>
            <w:proofErr w:type="spellEnd"/>
          </w:p>
          <w:p w14:paraId="084007EF" w14:textId="77777777" w:rsidR="003C2F67" w:rsidRDefault="00DF1F96">
            <w:pPr>
              <w:spacing w:after="0" w:line="245" w:lineRule="auto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, zemědělský půdní fond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ochr.pásmo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nem.kult.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>.,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pam.zó</w:t>
            </w:r>
            <w:proofErr w:type="spell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  <w:proofErr w:type="spellEnd"/>
          </w:p>
          <w:p w14:paraId="1B7D1D9D" w14:textId="77777777" w:rsidR="003C2F67" w:rsidRDefault="00DF1F96">
            <w:pPr>
              <w:spacing w:after="0"/>
            </w:pP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0"/>
              </w:rPr>
              <w:t>kult.pam</w:t>
            </w:r>
            <w:proofErr w:type="spellEnd"/>
            <w:proofErr w:type="gramEnd"/>
          </w:p>
        </w:tc>
      </w:tr>
    </w:tbl>
    <w:p w14:paraId="714D6A72" w14:textId="77777777" w:rsidR="003C2F67" w:rsidRDefault="00DF1F96">
      <w:pPr>
        <w:tabs>
          <w:tab w:val="center" w:pos="2006"/>
          <w:tab w:val="center" w:pos="8189"/>
        </w:tabs>
        <w:spacing w:after="75" w:line="269" w:lineRule="auto"/>
      </w:pPr>
      <w:r>
        <w:lastRenderedPageBreak/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565881 Vražkov</w:t>
      </w:r>
    </w:p>
    <w:p w14:paraId="41F986D5" w14:textId="77777777" w:rsidR="003C2F67" w:rsidRDefault="00DF1F96">
      <w:pPr>
        <w:tabs>
          <w:tab w:val="center" w:pos="692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785741 Vražkov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1CB6771E" w14:textId="77777777" w:rsidR="003C2F67" w:rsidRDefault="00DF1F96">
      <w:pPr>
        <w:pStyle w:val="Nadpis1"/>
        <w:spacing w:after="0" w:line="259" w:lineRule="auto"/>
        <w:ind w:left="98"/>
        <w:jc w:val="center"/>
      </w:pPr>
      <w:r>
        <w:rPr>
          <w:b/>
          <w:i w:val="0"/>
        </w:rPr>
        <w:t xml:space="preserve">V kat. území jsou pozemky vedeny ve dvou číselných </w:t>
      </w:r>
      <w:proofErr w:type="gramStart"/>
      <w:r>
        <w:rPr>
          <w:b/>
          <w:i w:val="0"/>
        </w:rPr>
        <w:t>řadách  (</w:t>
      </w:r>
      <w:proofErr w:type="gramEnd"/>
      <w:r>
        <w:rPr>
          <w:b/>
          <w:i w:val="0"/>
        </w:rPr>
        <w:t>St. = stavební parcela)</w:t>
      </w:r>
    </w:p>
    <w:p w14:paraId="1F04764B" w14:textId="77777777" w:rsidR="003C2F67" w:rsidRDefault="00DF1F96">
      <w:pPr>
        <w:spacing w:after="275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50A7D1DB" wp14:editId="512AB133">
                <wp:extent cx="7020052" cy="1"/>
                <wp:effectExtent l="0" t="0" r="0" b="0"/>
                <wp:docPr id="3739" name="Group 3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9" style="width:552.76pt;height:7.87402e-05pt;mso-position-horizontal-relative:char;mso-position-vertical-relative:line" coordsize="70200,0">
                <v:shape id="Shape 156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004" w:type="dxa"/>
        <w:tblInd w:w="69" w:type="dxa"/>
        <w:tblCellMar>
          <w:top w:w="4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40"/>
        <w:gridCol w:w="1864"/>
      </w:tblGrid>
      <w:tr w:rsidR="003C2F67" w14:paraId="154FA69B" w14:textId="77777777">
        <w:trPr>
          <w:trHeight w:val="512"/>
        </w:trPr>
        <w:tc>
          <w:tcPr>
            <w:tcW w:w="9140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093ADE29" w14:textId="77777777" w:rsidR="003C2F67" w:rsidRDefault="00DF1F9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B1 Věcná práva sloužící ve prospěch nemovitostí v části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zápisu</w:t>
            </w:r>
          </w:p>
        </w:tc>
        <w:tc>
          <w:tcPr>
            <w:tcW w:w="1864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3269863D" w14:textId="77777777" w:rsidR="003C2F67" w:rsidRDefault="003C2F67"/>
        </w:tc>
      </w:tr>
      <w:tr w:rsidR="003C2F67" w14:paraId="55A50900" w14:textId="77777777">
        <w:trPr>
          <w:trHeight w:val="513"/>
        </w:trPr>
        <w:tc>
          <w:tcPr>
            <w:tcW w:w="9140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2BB756FC" w14:textId="77777777" w:rsidR="003C2F67" w:rsidRDefault="00DF1F9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4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3390D0BF" w14:textId="77777777" w:rsidR="003C2F67" w:rsidRDefault="00DF1F96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37572822" w14:textId="77777777" w:rsidR="003C2F67" w:rsidRDefault="00DF1F96">
      <w:pPr>
        <w:spacing w:after="0" w:line="363" w:lineRule="auto"/>
        <w:ind w:left="193" w:right="6771" w:hanging="132"/>
      </w:pPr>
      <w:r>
        <w:rPr>
          <w:rFonts w:ascii="Courier New" w:eastAsia="Courier New" w:hAnsi="Courier New" w:cs="Courier New"/>
          <w:sz w:val="20"/>
        </w:rPr>
        <w:t xml:space="preserve">D Poznámky a další obdobné údaje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25AB5FBE" w14:textId="77777777" w:rsidR="003C2F67" w:rsidRDefault="00DF1F96">
      <w:pPr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6DDCC7EB" wp14:editId="49EE6CC5">
                <wp:extent cx="7020052" cy="1"/>
                <wp:effectExtent l="0" t="0" r="0" b="0"/>
                <wp:docPr id="3737" name="Group 3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7" style="width:552.76pt;height:7.87402e-05pt;mso-position-horizontal-relative:char;mso-position-vertical-relative:line" coordsize="70200,0">
                <v:shape id="Shape 147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A84C920" w14:textId="77777777" w:rsidR="003C2F67" w:rsidRDefault="00DF1F96">
      <w:pPr>
        <w:numPr>
          <w:ilvl w:val="0"/>
          <w:numId w:val="1"/>
        </w:numPr>
        <w:spacing w:after="4" w:line="269" w:lineRule="auto"/>
        <w:ind w:right="3327" w:hanging="249"/>
      </w:pPr>
      <w:r>
        <w:rPr>
          <w:rFonts w:ascii="Courier New" w:eastAsia="Courier New" w:hAnsi="Courier New" w:cs="Courier New"/>
          <w:b/>
          <w:sz w:val="20"/>
        </w:rPr>
        <w:t xml:space="preserve">Zahájeny pozemkové úpravy </w:t>
      </w: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1324A6F2" w14:textId="77777777" w:rsidR="003C2F67" w:rsidRDefault="00DF1F96">
      <w:pPr>
        <w:spacing w:after="88" w:line="269" w:lineRule="auto"/>
        <w:ind w:left="1483" w:hanging="10"/>
      </w:pPr>
      <w:r>
        <w:rPr>
          <w:rFonts w:ascii="Courier New" w:eastAsia="Courier New" w:hAnsi="Courier New" w:cs="Courier New"/>
          <w:b/>
          <w:sz w:val="20"/>
        </w:rPr>
        <w:t>Parcela: 344/29, Parcela: 73/50, Parcela: 73/76, Parcela: 78/15, Parcela: 957</w:t>
      </w:r>
    </w:p>
    <w:p w14:paraId="00254EFC" w14:textId="77777777" w:rsidR="003C2F67" w:rsidRDefault="00DF1F96">
      <w:pPr>
        <w:spacing w:after="4" w:line="269" w:lineRule="auto"/>
        <w:ind w:left="1594" w:hanging="993"/>
      </w:pPr>
      <w:r>
        <w:rPr>
          <w:rFonts w:ascii="Courier New" w:eastAsia="Courier New" w:hAnsi="Courier New" w:cs="Courier New"/>
          <w:i/>
          <w:sz w:val="20"/>
        </w:rPr>
        <w:lastRenderedPageBreak/>
        <w:t xml:space="preserve">Listina </w:t>
      </w:r>
      <w:r>
        <w:rPr>
          <w:rFonts w:ascii="Courier New" w:eastAsia="Courier New" w:hAnsi="Courier New" w:cs="Courier New"/>
          <w:b/>
          <w:sz w:val="20"/>
        </w:rPr>
        <w:t>Oznámení Státního pozemkového úřadu o zahájení pozemkových úprav Krajského pozemkového úřadu, pobočky Litoměřice SPU-288968/2019 ze dne 18.07.2019. Právní účinky zápisu k</w:t>
      </w:r>
      <w:r>
        <w:rPr>
          <w:rFonts w:ascii="Courier New" w:eastAsia="Courier New" w:hAnsi="Courier New" w:cs="Courier New"/>
          <w:b/>
          <w:sz w:val="20"/>
        </w:rPr>
        <w:t xml:space="preserve"> okamžiku 19.07.2019 10:59:26. Zápis proveden dne 22.07.2019.</w:t>
      </w:r>
    </w:p>
    <w:p w14:paraId="3253CE73" w14:textId="77777777" w:rsidR="003C2F67" w:rsidRDefault="00DF1F96">
      <w:pPr>
        <w:spacing w:after="157"/>
        <w:ind w:left="10" w:right="795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Z-5491/2019-506</w:t>
      </w:r>
    </w:p>
    <w:p w14:paraId="5423CE65" w14:textId="77777777" w:rsidR="003C2F67" w:rsidRDefault="00DF1F96">
      <w:pPr>
        <w:numPr>
          <w:ilvl w:val="0"/>
          <w:numId w:val="1"/>
        </w:numPr>
        <w:spacing w:after="4" w:line="269" w:lineRule="auto"/>
        <w:ind w:right="3327" w:hanging="249"/>
      </w:pPr>
      <w:r>
        <w:rPr>
          <w:rFonts w:ascii="Courier New" w:eastAsia="Courier New" w:hAnsi="Courier New" w:cs="Courier New"/>
          <w:b/>
          <w:sz w:val="20"/>
        </w:rPr>
        <w:t>Změna číslování parcel</w:t>
      </w:r>
    </w:p>
    <w:p w14:paraId="7CB1DEE4" w14:textId="77777777" w:rsidR="003C2F67" w:rsidRDefault="00DF1F96">
      <w:pPr>
        <w:pStyle w:val="Nadpis1"/>
      </w:pPr>
      <w:r>
        <w:t>Povinnost k</w:t>
      </w:r>
    </w:p>
    <w:p w14:paraId="4EC0C7BD" w14:textId="77777777" w:rsidR="003C2F67" w:rsidRDefault="00DF1F96">
      <w:pPr>
        <w:spacing w:after="151" w:line="269" w:lineRule="auto"/>
        <w:ind w:left="1483" w:hanging="10"/>
      </w:pPr>
      <w:r>
        <w:rPr>
          <w:rFonts w:ascii="Courier New" w:eastAsia="Courier New" w:hAnsi="Courier New" w:cs="Courier New"/>
          <w:b/>
          <w:sz w:val="20"/>
        </w:rPr>
        <w:t>Parcela: 344/29, Parcela: 73/50, Parcela: 73/76, Parcela: 78/15</w:t>
      </w:r>
    </w:p>
    <w:p w14:paraId="54BB81B0" w14:textId="77777777" w:rsidR="003C2F67" w:rsidRDefault="00DF1F96">
      <w:pPr>
        <w:spacing w:after="4" w:line="269" w:lineRule="auto"/>
        <w:ind w:left="172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Změna výměr obnovou operátu</w:t>
      </w:r>
    </w:p>
    <w:p w14:paraId="386B2996" w14:textId="77777777" w:rsidR="003C2F67" w:rsidRDefault="00DF1F96">
      <w:pPr>
        <w:pStyle w:val="Nadpis1"/>
      </w:pPr>
      <w:r>
        <w:t>Povinnost k</w:t>
      </w:r>
    </w:p>
    <w:tbl>
      <w:tblPr>
        <w:tblStyle w:val="TableGrid"/>
        <w:tblpPr w:vertAnchor="page" w:horzAnchor="page" w:tblpX="240" w:tblpY="14348"/>
        <w:tblOverlap w:val="never"/>
        <w:tblW w:w="89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2415"/>
        <w:gridCol w:w="1201"/>
      </w:tblGrid>
      <w:tr w:rsidR="003C2F67" w14:paraId="44699892" w14:textId="77777777">
        <w:trPr>
          <w:trHeight w:val="49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02272182" w14:textId="77777777" w:rsidR="003C2F67" w:rsidRDefault="00DF1F96">
            <w:pPr>
              <w:spacing w:after="24"/>
              <w:ind w:left="74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</w:p>
          <w:p w14:paraId="323D2CAD" w14:textId="77777777" w:rsidR="003C2F67" w:rsidRDefault="00DF1F9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lastRenderedPageBreak/>
              <w:t xml:space="preserve">      73/50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6FE7C862" w14:textId="77777777" w:rsidR="003C2F67" w:rsidRDefault="00DF1F96">
            <w:pPr>
              <w:spacing w:after="24"/>
              <w:ind w:left="1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lastRenderedPageBreak/>
              <w:t>BPEJ</w:t>
            </w:r>
          </w:p>
          <w:p w14:paraId="29FF38C9" w14:textId="77777777" w:rsidR="003C2F67" w:rsidRDefault="00DF1F9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lastRenderedPageBreak/>
              <w:t>10600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F324120" w14:textId="77777777" w:rsidR="003C2F67" w:rsidRDefault="00DF1F96">
            <w:pPr>
              <w:spacing w:after="24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lastRenderedPageBreak/>
              <w:t>Výměra[m2]</w:t>
            </w:r>
          </w:p>
          <w:p w14:paraId="05F934C2" w14:textId="77777777" w:rsidR="003C2F67" w:rsidRDefault="00DF1F96">
            <w:pPr>
              <w:spacing w:after="0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lastRenderedPageBreak/>
              <w:t>328</w:t>
            </w:r>
          </w:p>
        </w:tc>
      </w:tr>
    </w:tbl>
    <w:p w14:paraId="220EE551" w14:textId="77777777" w:rsidR="003C2F67" w:rsidRDefault="00DF1F96">
      <w:pPr>
        <w:spacing w:after="4" w:line="269" w:lineRule="auto"/>
        <w:ind w:left="1483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CF98B5" wp14:editId="69223B1B">
                <wp:simplePos x="0" y="0"/>
                <wp:positionH relativeFrom="page">
                  <wp:posOffset>89916</wp:posOffset>
                </wp:positionH>
                <wp:positionV relativeFrom="page">
                  <wp:posOffset>9265412</wp:posOffset>
                </wp:positionV>
                <wp:extent cx="7020052" cy="1"/>
                <wp:effectExtent l="0" t="0" r="0" b="0"/>
                <wp:wrapTopAndBottom/>
                <wp:docPr id="3740" name="Group 3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40" style="width:552.76pt;height:7.87402e-05pt;position:absolute;mso-position-horizontal-relative:page;mso-position-horizontal:absolute;margin-left:7.08pt;mso-position-vertical-relative:page;margin-top:729.56pt;" coordsize="70200,0">
                <v:shape id="Shape 195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ourier New" w:eastAsia="Courier New" w:hAnsi="Courier New" w:cs="Courier New"/>
          <w:b/>
          <w:sz w:val="20"/>
        </w:rPr>
        <w:t>Parcela: 344/29, Parcela: 73/50, Parcela: 73/76, Parcela: 78/15</w:t>
      </w:r>
    </w:p>
    <w:p w14:paraId="30802AD2" w14:textId="77777777" w:rsidR="003C2F67" w:rsidRDefault="00DF1F96">
      <w:pPr>
        <w:spacing w:after="0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61427577" wp14:editId="4DA13D55">
                <wp:extent cx="7020052" cy="38100"/>
                <wp:effectExtent l="0" t="0" r="0" b="0"/>
                <wp:docPr id="3741" name="Group 3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1" style="width:552.76pt;height:3pt;mso-position-horizontal-relative:char;mso-position-vertical-relative:line" coordsize="70200,381">
                <v:shape id="Shape 197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98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FF77E53" w14:textId="77777777" w:rsidR="003C2F67" w:rsidRDefault="00DF1F96">
      <w:pPr>
        <w:pStyle w:val="Nadpis1"/>
        <w:ind w:left="61"/>
      </w:pPr>
      <w:r>
        <w:t xml:space="preserve">Plomby a </w:t>
      </w:r>
      <w:proofErr w:type="gramStart"/>
      <w:r>
        <w:t xml:space="preserve">upozornění - </w:t>
      </w:r>
      <w:r>
        <w:rPr>
          <w:b/>
          <w:i w:val="0"/>
        </w:rPr>
        <w:t>Bez</w:t>
      </w:r>
      <w:proofErr w:type="gramEnd"/>
      <w:r>
        <w:rPr>
          <w:b/>
          <w:i w:val="0"/>
        </w:rPr>
        <w:t xml:space="preserve"> zápisu</w:t>
      </w:r>
      <w:r>
        <w:t xml:space="preserve"> </w:t>
      </w:r>
    </w:p>
    <w:p w14:paraId="14B60D4C" w14:textId="77777777" w:rsidR="003C2F67" w:rsidRDefault="00DF1F96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3DBABD52" wp14:editId="3FFDCBA8">
                <wp:extent cx="7020052" cy="38100"/>
                <wp:effectExtent l="0" t="0" r="0" b="0"/>
                <wp:docPr id="3736" name="Group 3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6" style="width:552.76pt;height:3pt;mso-position-horizontal-relative:char;mso-position-vertical-relative:line" coordsize="70200,381">
                <v:shape id="Shape 141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42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728D99A" w14:textId="77777777" w:rsidR="003C2F67" w:rsidRDefault="00DF1F96">
      <w:pPr>
        <w:pStyle w:val="Nadpis1"/>
        <w:tabs>
          <w:tab w:val="center" w:pos="2913"/>
        </w:tabs>
        <w:spacing w:after="304"/>
        <w:ind w:left="0" w:firstLine="0"/>
      </w:pPr>
      <w:r>
        <w:rPr>
          <w:i w:val="0"/>
        </w:rPr>
        <w:t>E</w:t>
      </w:r>
      <w:r>
        <w:rPr>
          <w:i w:val="0"/>
        </w:rPr>
        <w:tab/>
      </w:r>
      <w:r>
        <w:t>Nabývací tituly a jiné podklady zápisu</w:t>
      </w:r>
    </w:p>
    <w:p w14:paraId="6530BD3D" w14:textId="77777777" w:rsidR="003C2F67" w:rsidRDefault="00DF1F96">
      <w:pPr>
        <w:spacing w:after="34" w:line="269" w:lineRule="auto"/>
        <w:ind w:left="152" w:right="466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Vznik práva ze zákona zákon č. 229/1991 žádost o zápis dle §17 ve znění zákona č.93/92 Sb. ze dne 5.8.1997.</w:t>
      </w:r>
    </w:p>
    <w:p w14:paraId="19D8B444" w14:textId="77777777" w:rsidR="003C2F67" w:rsidRDefault="00DF1F96">
      <w:pPr>
        <w:tabs>
          <w:tab w:val="center" w:pos="7034"/>
          <w:tab w:val="right" w:pos="11160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POLVZ:41/1997</w:t>
      </w:r>
      <w:r>
        <w:rPr>
          <w:rFonts w:ascii="Courier New" w:eastAsia="Courier New" w:hAnsi="Courier New" w:cs="Courier New"/>
          <w:b/>
          <w:sz w:val="20"/>
        </w:rPr>
        <w:tab/>
        <w:t>Z-23600041/1997-506</w:t>
      </w:r>
    </w:p>
    <w:p w14:paraId="298845C8" w14:textId="77777777" w:rsidR="003C2F67" w:rsidRDefault="00DF1F96">
      <w:pPr>
        <w:tabs>
          <w:tab w:val="center" w:pos="1714"/>
          <w:tab w:val="right" w:pos="11160"/>
        </w:tabs>
        <w:spacing w:after="104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6BE9E285" w14:textId="77777777" w:rsidR="003C2F67" w:rsidRDefault="00DF1F96">
      <w:pPr>
        <w:spacing w:after="4" w:line="269" w:lineRule="auto"/>
        <w:ind w:left="172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Ohlášení příslušnosti hospodařit s </w:t>
      </w:r>
      <w:proofErr w:type="spellStart"/>
      <w:r>
        <w:rPr>
          <w:rFonts w:ascii="Courier New" w:eastAsia="Courier New" w:hAnsi="Courier New" w:cs="Courier New"/>
          <w:b/>
          <w:sz w:val="20"/>
        </w:rPr>
        <w:t>majet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sz w:val="20"/>
        </w:rPr>
        <w:t>státu(</w:t>
      </w:r>
      <w:proofErr w:type="gramEnd"/>
      <w:r>
        <w:rPr>
          <w:rFonts w:ascii="Courier New" w:eastAsia="Courier New" w:hAnsi="Courier New" w:cs="Courier New"/>
          <w:b/>
          <w:sz w:val="20"/>
        </w:rPr>
        <w:t>§4 zák.č.503/2012Sb</w:t>
      </w:r>
      <w:r>
        <w:rPr>
          <w:rFonts w:ascii="Courier New" w:eastAsia="Courier New" w:hAnsi="Courier New" w:cs="Courier New"/>
          <w:b/>
          <w:sz w:val="20"/>
        </w:rPr>
        <w:t xml:space="preserve">.) Státní pozemkový </w:t>
      </w:r>
    </w:p>
    <w:p w14:paraId="06A3F27E" w14:textId="77777777" w:rsidR="003C2F67" w:rsidRDefault="00DF1F96">
      <w:pPr>
        <w:spacing w:after="37" w:line="269" w:lineRule="auto"/>
        <w:ind w:left="384" w:hanging="10"/>
      </w:pPr>
      <w:r>
        <w:rPr>
          <w:rFonts w:ascii="Courier New" w:eastAsia="Courier New" w:hAnsi="Courier New" w:cs="Courier New"/>
          <w:b/>
          <w:sz w:val="20"/>
        </w:rPr>
        <w:t>úřad čj.-010166/2013 OMV/1 ze dne 02.01.2013.</w:t>
      </w:r>
    </w:p>
    <w:p w14:paraId="5A9A8E15" w14:textId="77777777" w:rsidR="003C2F67" w:rsidRDefault="00DF1F96">
      <w:pPr>
        <w:spacing w:after="44"/>
        <w:ind w:left="10" w:right="691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Z-1589/2013-506</w:t>
      </w:r>
    </w:p>
    <w:p w14:paraId="7649B250" w14:textId="77777777" w:rsidR="003C2F67" w:rsidRDefault="00DF1F96">
      <w:pPr>
        <w:spacing w:after="4" w:line="269" w:lineRule="auto"/>
        <w:ind w:left="473" w:hanging="10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Státní pozemkový úřad, Husinecká 1024/</w:t>
      </w:r>
      <w:proofErr w:type="gramStart"/>
      <w:r>
        <w:rPr>
          <w:rFonts w:ascii="Courier New" w:eastAsia="Courier New" w:hAnsi="Courier New" w:cs="Courier New"/>
          <w:b/>
          <w:sz w:val="20"/>
        </w:rPr>
        <w:t>11a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</w:t>
      </w:r>
    </w:p>
    <w:p w14:paraId="044A9C7B" w14:textId="77777777" w:rsidR="003C2F67" w:rsidRDefault="00DF1F96">
      <w:pPr>
        <w:spacing w:after="4" w:line="323" w:lineRule="auto"/>
        <w:ind w:left="162" w:right="466" w:firstLine="893"/>
      </w:pPr>
      <w:r>
        <w:rPr>
          <w:rFonts w:ascii="Courier New" w:eastAsia="Courier New" w:hAnsi="Courier New" w:cs="Courier New"/>
          <w:b/>
          <w:sz w:val="20"/>
        </w:rPr>
        <w:t xml:space="preserve">3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Smlouva směnná 2001S23/</w:t>
      </w:r>
      <w:proofErr w:type="gramStart"/>
      <w:r>
        <w:rPr>
          <w:rFonts w:ascii="Courier New" w:eastAsia="Courier New" w:hAnsi="Courier New" w:cs="Courier New"/>
          <w:b/>
          <w:sz w:val="20"/>
        </w:rPr>
        <w:t>38,SPU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200235/2023/508100/</w:t>
      </w:r>
      <w:proofErr w:type="spellStart"/>
      <w:r>
        <w:rPr>
          <w:rFonts w:ascii="Courier New" w:eastAsia="Courier New" w:hAnsi="Courier New" w:cs="Courier New"/>
          <w:b/>
          <w:sz w:val="20"/>
        </w:rPr>
        <w:t>Žin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  ze dne 07.06.2023. Právní účin</w:t>
      </w:r>
      <w:r>
        <w:rPr>
          <w:rFonts w:ascii="Courier New" w:eastAsia="Courier New" w:hAnsi="Courier New" w:cs="Courier New"/>
          <w:b/>
          <w:sz w:val="20"/>
        </w:rPr>
        <w:t xml:space="preserve">ky </w:t>
      </w:r>
    </w:p>
    <w:p w14:paraId="3D61C013" w14:textId="77777777" w:rsidR="003C2F67" w:rsidRDefault="00DF1F96">
      <w:pPr>
        <w:spacing w:after="37" w:line="269" w:lineRule="auto"/>
        <w:ind w:left="384" w:hanging="10"/>
      </w:pPr>
      <w:r>
        <w:rPr>
          <w:rFonts w:ascii="Courier New" w:eastAsia="Courier New" w:hAnsi="Courier New" w:cs="Courier New"/>
          <w:b/>
          <w:sz w:val="20"/>
        </w:rPr>
        <w:t>zápisu k okamžiku 09.06.2023 10:22:52. Zápis proveden dne 04.07.2023.</w:t>
      </w:r>
    </w:p>
    <w:p w14:paraId="6A1264E1" w14:textId="77777777" w:rsidR="003C2F67" w:rsidRDefault="00DF1F96">
      <w:pPr>
        <w:spacing w:after="44"/>
        <w:ind w:left="10" w:right="691" w:hanging="10"/>
        <w:jc w:val="right"/>
      </w:pPr>
      <w:r>
        <w:rPr>
          <w:rFonts w:ascii="Courier New" w:eastAsia="Courier New" w:hAnsi="Courier New" w:cs="Courier New"/>
          <w:b/>
          <w:sz w:val="20"/>
        </w:rPr>
        <w:t>V-6168/2023-506</w:t>
      </w:r>
    </w:p>
    <w:p w14:paraId="5EB4EC9E" w14:textId="77777777" w:rsidR="003C2F67" w:rsidRDefault="00DF1F96">
      <w:pPr>
        <w:tabs>
          <w:tab w:val="center" w:pos="1714"/>
          <w:tab w:val="right" w:pos="11160"/>
        </w:tabs>
        <w:spacing w:after="44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5DE66448" w14:textId="77777777" w:rsidR="003C2F67" w:rsidRDefault="00DF1F96">
      <w:pPr>
        <w:spacing w:after="141" w:line="269" w:lineRule="auto"/>
        <w:ind w:left="1055" w:right="541" w:hanging="10"/>
      </w:pPr>
      <w:r>
        <w:rPr>
          <w:rFonts w:ascii="Courier New" w:eastAsia="Courier New" w:hAnsi="Courier New" w:cs="Courier New"/>
          <w:b/>
          <w:sz w:val="20"/>
        </w:rPr>
        <w:t>Státní pozemkový úřad, Husinecká 1024/</w:t>
      </w:r>
      <w:proofErr w:type="gramStart"/>
      <w:r>
        <w:rPr>
          <w:rFonts w:ascii="Courier New" w:eastAsia="Courier New" w:hAnsi="Courier New" w:cs="Courier New"/>
          <w:b/>
          <w:sz w:val="20"/>
        </w:rPr>
        <w:t>11a</w:t>
      </w:r>
      <w:proofErr w:type="gramEnd"/>
      <w:r>
        <w:rPr>
          <w:rFonts w:ascii="Courier New" w:eastAsia="Courier New" w:hAnsi="Courier New" w:cs="Courier New"/>
          <w:b/>
          <w:sz w:val="20"/>
        </w:rPr>
        <w:t>, Žižkov, 13000 Praha</w:t>
      </w:r>
      <w:r>
        <w:rPr>
          <w:rFonts w:ascii="Courier New" w:eastAsia="Courier New" w:hAnsi="Courier New" w:cs="Courier New"/>
          <w:b/>
          <w:sz w:val="20"/>
        </w:rPr>
        <w:tab/>
        <w:t>01312774 3</w:t>
      </w:r>
    </w:p>
    <w:p w14:paraId="6AA1F3CC" w14:textId="77777777" w:rsidR="003C2F67" w:rsidRDefault="00DF1F96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067AAFD8" wp14:editId="2BB8B3B5">
                <wp:extent cx="7020052" cy="28448"/>
                <wp:effectExtent l="0" t="0" r="0" b="0"/>
                <wp:docPr id="3738" name="Group 3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28448"/>
                          <a:chOff x="0" y="0"/>
                          <a:chExt cx="7020052" cy="28448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844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8" style="width:552.76pt;height:2.23999pt;mso-position-horizontal-relative:char;mso-position-vertical-relative:line" coordsize="70200,284">
                <v:shape id="Shape 154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55" style="position:absolute;width:70200;height:0;left:0;top:284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212CA8D" w14:textId="77777777" w:rsidR="003C2F67" w:rsidRDefault="00DF1F96">
      <w:pPr>
        <w:pStyle w:val="Nadpis1"/>
        <w:tabs>
          <w:tab w:val="center" w:pos="4466"/>
        </w:tabs>
        <w:ind w:left="0" w:firstLine="0"/>
      </w:pPr>
      <w:r>
        <w:rPr>
          <w:i w:val="0"/>
        </w:rPr>
        <w:t>F</w:t>
      </w:r>
      <w:r>
        <w:rPr>
          <w:i w:val="0"/>
        </w:rPr>
        <w:tab/>
      </w:r>
      <w:r>
        <w:t>Vztah bonitovaných půdně ekologických jednotek (BPEJ) k parcelám</w:t>
      </w:r>
    </w:p>
    <w:p w14:paraId="05F15D37" w14:textId="77777777" w:rsidR="003C2F67" w:rsidRDefault="00DF1F96">
      <w:pPr>
        <w:tabs>
          <w:tab w:val="center" w:pos="2006"/>
          <w:tab w:val="center" w:pos="8189"/>
        </w:tabs>
        <w:spacing w:after="75" w:line="269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565881 Vražkov</w:t>
      </w:r>
    </w:p>
    <w:p w14:paraId="1791C03A" w14:textId="77777777" w:rsidR="003C2F67" w:rsidRDefault="00DF1F96">
      <w:pPr>
        <w:tabs>
          <w:tab w:val="center" w:pos="692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785741 Vražkov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4D884238" w14:textId="77777777" w:rsidR="003C2F67" w:rsidRDefault="00DF1F96">
      <w:pPr>
        <w:pStyle w:val="Nadpis2"/>
        <w:ind w:left="98"/>
      </w:pPr>
      <w:r>
        <w:t xml:space="preserve">V kat. území jsou pozemky vedeny ve dvou číselných </w:t>
      </w:r>
      <w:proofErr w:type="gramStart"/>
      <w:r>
        <w:t>řadách  (</w:t>
      </w:r>
      <w:proofErr w:type="gramEnd"/>
      <w:r>
        <w:t>St. = stavební parcela)</w:t>
      </w:r>
    </w:p>
    <w:p w14:paraId="7F612D51" w14:textId="77777777" w:rsidR="003C2F67" w:rsidRDefault="00DF1F96">
      <w:pPr>
        <w:spacing w:after="44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67D2F01B" wp14:editId="22523558">
                <wp:extent cx="7020052" cy="1"/>
                <wp:effectExtent l="0" t="0" r="0" b="0"/>
                <wp:docPr id="3321" name="Group 3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1" style="width:552.76pt;height:7.87402e-05pt;mso-position-horizontal-relative:char;mso-position-vertical-relative:line" coordsize="70200,0">
                <v:shape id="Shape 257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935" w:type="dxa"/>
        <w:tblInd w:w="16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3123"/>
        <w:gridCol w:w="481"/>
      </w:tblGrid>
      <w:tr w:rsidR="003C2F67" w14:paraId="72D3C9E1" w14:textId="77777777">
        <w:trPr>
          <w:trHeight w:val="249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4E14677F" w14:textId="77777777" w:rsidR="003C2F67" w:rsidRDefault="00DF1F9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 73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/76</w:t>
            </w:r>
          </w:p>
          <w:p w14:paraId="7FD362B4" w14:textId="77777777" w:rsidR="003C2F67" w:rsidRDefault="00DF1F9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 78/15</w:t>
            </w:r>
          </w:p>
          <w:p w14:paraId="6B7E7EFC" w14:textId="77777777" w:rsidR="003C2F67" w:rsidRDefault="00DF1F96">
            <w:pPr>
              <w:spacing w:after="32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 78/17</w:t>
            </w:r>
          </w:p>
          <w:p w14:paraId="6EDA8374" w14:textId="77777777" w:rsidR="003C2F67" w:rsidRDefault="00DF1F96">
            <w:pPr>
              <w:spacing w:after="60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344/29</w:t>
            </w:r>
          </w:p>
          <w:p w14:paraId="4FF1E75C" w14:textId="77777777" w:rsidR="003C2F67" w:rsidRDefault="00DF1F9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649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0E4595C2" w14:textId="77777777" w:rsidR="003C2F67" w:rsidRDefault="00DF1F9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10602</w:t>
            </w:r>
          </w:p>
          <w:p w14:paraId="1E8EE515" w14:textId="77777777" w:rsidR="003C2F67" w:rsidRDefault="00DF1F9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10501</w:t>
            </w:r>
          </w:p>
          <w:p w14:paraId="6AF7138B" w14:textId="77777777" w:rsidR="003C2F67" w:rsidRDefault="00DF1F9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10501</w:t>
            </w:r>
          </w:p>
          <w:p w14:paraId="23B5AF30" w14:textId="77777777" w:rsidR="003C2F67" w:rsidRDefault="00DF1F9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16200</w:t>
            </w:r>
          </w:p>
          <w:p w14:paraId="0C0E894D" w14:textId="77777777" w:rsidR="003C2F67" w:rsidRDefault="00DF1F9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10401</w:t>
            </w:r>
          </w:p>
          <w:p w14:paraId="24B5FFAE" w14:textId="77777777" w:rsidR="003C2F67" w:rsidRDefault="00DF1F9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10501</w:t>
            </w:r>
          </w:p>
          <w:p w14:paraId="751E6C3B" w14:textId="77777777" w:rsidR="003C2F67" w:rsidRDefault="00DF1F96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10600</w:t>
            </w:r>
          </w:p>
          <w:p w14:paraId="2B2B1237" w14:textId="77777777" w:rsidR="003C2F67" w:rsidRDefault="00DF1F96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12212</w:t>
            </w:r>
          </w:p>
          <w:p w14:paraId="2E668858" w14:textId="77777777" w:rsidR="003C2F67" w:rsidRDefault="00DF1F96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8972EF" w14:textId="77777777" w:rsidR="003C2F67" w:rsidRDefault="00DF1F96">
            <w:pPr>
              <w:spacing w:after="39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1063</w:t>
            </w:r>
          </w:p>
          <w:p w14:paraId="6A0B01EE" w14:textId="77777777" w:rsidR="003C2F67" w:rsidRDefault="00DF1F96">
            <w:pPr>
              <w:spacing w:after="38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1871</w:t>
            </w:r>
          </w:p>
          <w:p w14:paraId="4355EFC3" w14:textId="77777777" w:rsidR="003C2F67" w:rsidRDefault="00DF1F96">
            <w:pPr>
              <w:spacing w:after="39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585</w:t>
            </w:r>
          </w:p>
          <w:p w14:paraId="52DBDFAF" w14:textId="77777777" w:rsidR="003C2F67" w:rsidRDefault="00DF1F96">
            <w:pPr>
              <w:spacing w:after="38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5172</w:t>
            </w:r>
          </w:p>
          <w:p w14:paraId="5821203A" w14:textId="77777777" w:rsidR="003C2F67" w:rsidRDefault="00DF1F96">
            <w:pPr>
              <w:spacing w:after="39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104</w:t>
            </w:r>
          </w:p>
          <w:p w14:paraId="09DE413E" w14:textId="77777777" w:rsidR="003C2F67" w:rsidRDefault="00DF1F96">
            <w:pPr>
              <w:spacing w:after="38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1336</w:t>
            </w:r>
          </w:p>
          <w:p w14:paraId="2E7997C7" w14:textId="77777777" w:rsidR="003C2F67" w:rsidRDefault="00DF1F96">
            <w:pPr>
              <w:spacing w:after="38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1668</w:t>
            </w:r>
          </w:p>
          <w:p w14:paraId="09C0863D" w14:textId="77777777" w:rsidR="003C2F67" w:rsidRDefault="00DF1F96">
            <w:pPr>
              <w:spacing w:after="39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9651</w:t>
            </w:r>
          </w:p>
          <w:p w14:paraId="39EA7693" w14:textId="77777777" w:rsidR="003C2F67" w:rsidRDefault="00DF1F96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8393</w:t>
            </w:r>
          </w:p>
        </w:tc>
      </w:tr>
    </w:tbl>
    <w:p w14:paraId="41F4ACD5" w14:textId="77777777" w:rsidR="003C2F67" w:rsidRDefault="00DF1F96">
      <w:pPr>
        <w:pStyle w:val="Nadpis1"/>
        <w:ind w:left="61"/>
      </w:pPr>
      <w:r>
        <w:t>Pokud je výměra bonitních dílů parcel menší než výměra parcely, zbytek parcely není bonitován</w:t>
      </w:r>
    </w:p>
    <w:p w14:paraId="62973707" w14:textId="77777777" w:rsidR="003C2F67" w:rsidRDefault="00DF1F96">
      <w:pPr>
        <w:spacing w:after="252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46D53C46" wp14:editId="7D7611F5">
                <wp:extent cx="7020052" cy="33020"/>
                <wp:effectExtent l="0" t="0" r="0" b="0"/>
                <wp:docPr id="3322" name="Group 3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3020"/>
                          <a:chOff x="0" y="0"/>
                          <a:chExt cx="7020052" cy="33020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3302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2" style="width:552.76pt;height:2.59998pt;mso-position-horizontal-relative:char;mso-position-vertical-relative:line" coordsize="70200,330">
                <v:shape id="Shape 281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282" style="position:absolute;width:70200;height:0;left:0;top:33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E26E49A" w14:textId="77777777" w:rsidR="003C2F67" w:rsidRDefault="00DF1F96">
      <w:pPr>
        <w:spacing w:after="44" w:line="265" w:lineRule="auto"/>
        <w:ind w:left="61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151CD8B7" w14:textId="77777777" w:rsidR="003C2F67" w:rsidRDefault="00DF1F96">
      <w:pPr>
        <w:spacing w:after="281"/>
        <w:ind w:left="2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</w:t>
      </w:r>
      <w:r>
        <w:rPr>
          <w:rFonts w:ascii="Courier New" w:eastAsia="Courier New" w:hAnsi="Courier New" w:cs="Courier New"/>
          <w:b/>
          <w:i/>
          <w:sz w:val="20"/>
        </w:rPr>
        <w:t>e, kód: 506.</w:t>
      </w:r>
    </w:p>
    <w:p w14:paraId="0EB2A61F" w14:textId="77777777" w:rsidR="003C2F67" w:rsidRDefault="00DF1F96">
      <w:pPr>
        <w:tabs>
          <w:tab w:val="center" w:pos="8155"/>
        </w:tabs>
        <w:spacing w:after="3" w:line="265" w:lineRule="auto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 xml:space="preserve">Vyhotoveno: </w:t>
      </w:r>
      <w:proofErr w:type="gramStart"/>
      <w:r>
        <w:rPr>
          <w:rFonts w:ascii="Courier New" w:eastAsia="Courier New" w:hAnsi="Courier New" w:cs="Courier New"/>
          <w:i/>
          <w:sz w:val="20"/>
        </w:rPr>
        <w:t>18.07.2024  08</w:t>
      </w:r>
      <w:proofErr w:type="gramEnd"/>
      <w:r>
        <w:rPr>
          <w:rFonts w:ascii="Courier New" w:eastAsia="Courier New" w:hAnsi="Courier New" w:cs="Courier New"/>
          <w:i/>
          <w:sz w:val="20"/>
        </w:rPr>
        <w:t>:03:42</w:t>
      </w:r>
    </w:p>
    <w:p w14:paraId="769BAB3B" w14:textId="77777777" w:rsidR="003C2F67" w:rsidRDefault="00DF1F96">
      <w:pPr>
        <w:pStyle w:val="Nadpis1"/>
        <w:spacing w:after="91"/>
        <w:ind w:left="61"/>
      </w:pPr>
      <w:r>
        <w:t xml:space="preserve">Český úřad zeměměřický a </w:t>
      </w:r>
      <w:proofErr w:type="gramStart"/>
      <w:r>
        <w:t>katastrální - SCD</w:t>
      </w:r>
      <w:proofErr w:type="gramEnd"/>
    </w:p>
    <w:p w14:paraId="4D04EA92" w14:textId="77777777" w:rsidR="003C2F67" w:rsidRDefault="00DF1F96">
      <w:pPr>
        <w:spacing w:after="70"/>
        <w:ind w:left="71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https://www.cuzk.cz/.</w:t>
      </w:r>
    </w:p>
    <w:sectPr w:rsidR="003C2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5840"/>
      <w:pgMar w:top="962" w:right="665" w:bottom="997" w:left="75" w:header="303" w:footer="1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38B2" w14:textId="77777777" w:rsidR="00DF1F96" w:rsidRDefault="00DF1F96">
      <w:pPr>
        <w:spacing w:after="0" w:line="240" w:lineRule="auto"/>
      </w:pPr>
      <w:r>
        <w:separator/>
      </w:r>
    </w:p>
  </w:endnote>
  <w:endnote w:type="continuationSeparator" w:id="0">
    <w:p w14:paraId="564496CF" w14:textId="77777777" w:rsidR="00DF1F96" w:rsidRDefault="00DF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DD06" w14:textId="77777777" w:rsidR="003C2F67" w:rsidRDefault="00DF1F96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72C153" wp14:editId="056F5D8E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4911" name="Group 4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4912" name="Shape 4912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11" style="width:552.76pt;height:7.87402e-05pt;position:absolute;z-index:3;mso-position-horizontal-relative:page;mso-position-horizontal:absolute;margin-left:4.2pt;mso-position-vertical-relative:page;margin-top:755.28pt;" coordsize="70200,0">
              <v:shape id="Shape 4912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 xml:space="preserve">Nemovitosti jsou v územním obvodu, ve kterém vykonává státní správu katastru nemovitostí ČR </w:t>
    </w:r>
    <w:r>
      <w:rPr>
        <w:rFonts w:ascii="Courier New" w:eastAsia="Courier New" w:hAnsi="Courier New" w:cs="Courier New"/>
        <w:sz w:val="16"/>
      </w:rPr>
      <w:t xml:space="preserve">Katastrální úřad pro Ústecký kraj, Katastrální pracoviště Litoměřice, kód: 506. strana </w:t>
    </w: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0D6F" w14:textId="77777777" w:rsidR="003C2F67" w:rsidRDefault="00DF1F96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64C03E" wp14:editId="602FD214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4886" name="Group 4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4887" name="Shape 4887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86" style="width:552.76pt;height:7.87402e-05pt;position:absolute;z-index:3;mso-position-horizontal-relative:page;mso-position-horizontal:absolute;margin-left:4.2pt;mso-position-vertical-relative:page;margin-top:755.28pt;" coordsize="70200,0">
              <v:shape id="Shape 4887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 xml:space="preserve">Nemovitosti jsou v územním obvodu, ve kterém vykonává státní správu katastru nemovitostí ČR </w:t>
    </w:r>
    <w:r>
      <w:rPr>
        <w:rFonts w:ascii="Courier New" w:eastAsia="Courier New" w:hAnsi="Courier New" w:cs="Courier New"/>
        <w:sz w:val="16"/>
      </w:rPr>
      <w:t xml:space="preserve">Katastrální úřad pro Ústecký kraj, Katastrální 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AFFA" w14:textId="77777777" w:rsidR="003C2F67" w:rsidRDefault="00DF1F96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9B3504" wp14:editId="4E4D9592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4861" name="Group 4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4862" name="Shape 4862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1" style="width:552.76pt;height:7.87402e-05pt;position:absolute;z-index:3;mso-position-horizontal-relative:page;mso-position-horizontal:absolute;margin-left:4.2pt;mso-position-vertical-relative:page;margin-top:755.28pt;" coordsize="70200,0">
              <v:shape id="Shape 4862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 xml:space="preserve">Nemovitosti jsou v územním obvodu, </w:t>
    </w:r>
    <w:r>
      <w:rPr>
        <w:rFonts w:ascii="Courier New" w:eastAsia="Courier New" w:hAnsi="Courier New" w:cs="Courier New"/>
        <w:i/>
        <w:sz w:val="16"/>
      </w:rPr>
      <w:t xml:space="preserve">ve kterém vykonává státní správu katastru nemovitostí ČR </w:t>
    </w:r>
    <w:r>
      <w:rPr>
        <w:rFonts w:ascii="Courier New" w:eastAsia="Courier New" w:hAnsi="Courier New" w:cs="Courier New"/>
        <w:sz w:val="16"/>
      </w:rPr>
      <w:t xml:space="preserve">Katastrální úřad pro Ústecký kraj, Katastrální 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DD9D" w14:textId="77777777" w:rsidR="00DF1F96" w:rsidRDefault="00DF1F96">
      <w:pPr>
        <w:spacing w:after="0" w:line="240" w:lineRule="auto"/>
      </w:pPr>
      <w:r>
        <w:separator/>
      </w:r>
    </w:p>
  </w:footnote>
  <w:footnote w:type="continuationSeparator" w:id="0">
    <w:p w14:paraId="690F54FA" w14:textId="77777777" w:rsidR="00DF1F96" w:rsidRDefault="00DF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1A5C" w14:textId="77777777" w:rsidR="003C2F67" w:rsidRDefault="00DF1F96">
    <w:pPr>
      <w:spacing w:after="0" w:line="263" w:lineRule="auto"/>
      <w:ind w:left="2234" w:right="2232" w:firstLine="1342"/>
      <w:jc w:val="both"/>
    </w:pPr>
    <w:r>
      <w:rPr>
        <w:rFonts w:ascii="Courier New" w:eastAsia="Courier New" w:hAnsi="Courier New" w:cs="Courier New"/>
        <w:b/>
        <w:sz w:val="24"/>
      </w:rPr>
      <w:t xml:space="preserve">VÝPIS Z KATASTRU NEMOVITOSTÍ </w:t>
    </w: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18.07.2024 07:55:02  </w:t>
    </w:r>
    <w:r>
      <w:rPr>
        <w:rFonts w:ascii="Courier New" w:eastAsia="Courier New" w:hAnsi="Courier New" w:cs="Courier New"/>
        <w:b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3EE0" w14:textId="77777777" w:rsidR="003C2F67" w:rsidRDefault="00DF1F96">
    <w:pPr>
      <w:spacing w:after="0" w:line="263" w:lineRule="auto"/>
      <w:ind w:left="2234" w:right="2232" w:firstLine="1342"/>
      <w:jc w:val="both"/>
    </w:pPr>
    <w:r>
      <w:rPr>
        <w:rFonts w:ascii="Courier New" w:eastAsia="Courier New" w:hAnsi="Courier New" w:cs="Courier New"/>
        <w:b/>
        <w:sz w:val="24"/>
      </w:rPr>
      <w:t xml:space="preserve">VÝPIS Z KATASTRU NEMOVITOSTÍ </w:t>
    </w: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18.07.2024 07:55:02  </w:t>
    </w:r>
    <w:r>
      <w:rPr>
        <w:rFonts w:ascii="Courier New" w:eastAsia="Courier New" w:hAnsi="Courier New" w:cs="Courier New"/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3EF8" w14:textId="77777777" w:rsidR="003C2F67" w:rsidRDefault="00DF1F96">
    <w:pPr>
      <w:spacing w:after="0" w:line="263" w:lineRule="auto"/>
      <w:ind w:left="2234" w:right="2232" w:firstLine="1342"/>
      <w:jc w:val="both"/>
    </w:pPr>
    <w:r>
      <w:rPr>
        <w:rFonts w:ascii="Courier New" w:eastAsia="Courier New" w:hAnsi="Courier New" w:cs="Courier New"/>
        <w:b/>
        <w:sz w:val="24"/>
      </w:rPr>
      <w:t xml:space="preserve">VÝPIS Z KATASTRU NEMOVITOSTÍ </w:t>
    </w: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18.07.2024 07:55:02  </w:t>
    </w:r>
    <w:r>
      <w:rPr>
        <w:rFonts w:ascii="Courier New" w:eastAsia="Courier New" w:hAnsi="Courier New" w:cs="Courier New"/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E0D"/>
    <w:multiLevelType w:val="hybridMultilevel"/>
    <w:tmpl w:val="1ED66F12"/>
    <w:lvl w:ilvl="0" w:tplc="A746D030">
      <w:start w:val="1"/>
      <w:numFmt w:val="bullet"/>
      <w:lvlText w:val="o"/>
      <w:lvlJc w:val="left"/>
      <w:pPr>
        <w:ind w:left="4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36C964">
      <w:start w:val="1"/>
      <w:numFmt w:val="bullet"/>
      <w:lvlText w:val="o"/>
      <w:lvlJc w:val="left"/>
      <w:pPr>
        <w:ind w:left="119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3AA2F0">
      <w:start w:val="1"/>
      <w:numFmt w:val="bullet"/>
      <w:lvlText w:val="▪"/>
      <w:lvlJc w:val="left"/>
      <w:pPr>
        <w:ind w:left="191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DA12C2">
      <w:start w:val="1"/>
      <w:numFmt w:val="bullet"/>
      <w:lvlText w:val="•"/>
      <w:lvlJc w:val="left"/>
      <w:pPr>
        <w:ind w:left="263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DA3E54">
      <w:start w:val="1"/>
      <w:numFmt w:val="bullet"/>
      <w:lvlText w:val="o"/>
      <w:lvlJc w:val="left"/>
      <w:pPr>
        <w:ind w:left="335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FEA572">
      <w:start w:val="1"/>
      <w:numFmt w:val="bullet"/>
      <w:lvlText w:val="▪"/>
      <w:lvlJc w:val="left"/>
      <w:pPr>
        <w:ind w:left="407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F46EFC">
      <w:start w:val="1"/>
      <w:numFmt w:val="bullet"/>
      <w:lvlText w:val="•"/>
      <w:lvlJc w:val="left"/>
      <w:pPr>
        <w:ind w:left="479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A0B3AE">
      <w:start w:val="1"/>
      <w:numFmt w:val="bullet"/>
      <w:lvlText w:val="o"/>
      <w:lvlJc w:val="left"/>
      <w:pPr>
        <w:ind w:left="551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D69CC6">
      <w:start w:val="1"/>
      <w:numFmt w:val="bullet"/>
      <w:lvlText w:val="▪"/>
      <w:lvlJc w:val="left"/>
      <w:pPr>
        <w:ind w:left="623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109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67"/>
    <w:rsid w:val="003C2F67"/>
    <w:rsid w:val="00D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E398"/>
  <w15:docId w15:val="{E33925DB-3FCB-44B7-B01A-1B6DBD9F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 w:line="265" w:lineRule="auto"/>
      <w:ind w:left="1087" w:hanging="10"/>
      <w:outlineLvl w:val="0"/>
    </w:pPr>
    <w:rPr>
      <w:rFonts w:ascii="Courier New" w:eastAsia="Courier New" w:hAnsi="Courier New" w:cs="Courier New"/>
      <w:i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565" w:hanging="10"/>
      <w:jc w:val="center"/>
      <w:outlineLvl w:val="1"/>
    </w:pPr>
    <w:rPr>
      <w:rFonts w:ascii="Courier New" w:eastAsia="Courier New" w:hAnsi="Courier New" w:cs="Courier New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i/>
      <w:color w:val="000000"/>
      <w:sz w:val="20"/>
    </w:rPr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3628</Characters>
  <Application>Microsoft Office Word</Application>
  <DocSecurity>0</DocSecurity>
  <Lines>30</Lines>
  <Paragraphs>8</Paragraphs>
  <ScaleCrop>false</ScaleCrop>
  <Company>Státní pozemkový úřad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243057328011.pdf</dc:title>
  <dc:subject/>
  <dc:creator>Oracle Reports</dc:creator>
  <cp:keywords/>
  <cp:lastModifiedBy>Bendová Pavlína</cp:lastModifiedBy>
  <cp:revision>2</cp:revision>
  <dcterms:created xsi:type="dcterms:W3CDTF">2024-07-18T11:10:00Z</dcterms:created>
  <dcterms:modified xsi:type="dcterms:W3CDTF">2024-07-18T11:10:00Z</dcterms:modified>
</cp:coreProperties>
</file>