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B962" w14:textId="16193DE8" w:rsidR="004B680B" w:rsidRPr="00DA5BB9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DA5BB9">
        <w:rPr>
          <w:rFonts w:ascii="Calibri" w:hAnsi="Calibri"/>
          <w:b/>
          <w:sz w:val="28"/>
          <w:szCs w:val="28"/>
        </w:rPr>
        <w:t xml:space="preserve">Dodatek č. </w:t>
      </w:r>
      <w:r w:rsidR="00640FA8" w:rsidRPr="00DA5BB9">
        <w:rPr>
          <w:rFonts w:ascii="Calibri" w:hAnsi="Calibri"/>
          <w:b/>
          <w:sz w:val="28"/>
          <w:szCs w:val="28"/>
        </w:rPr>
        <w:t>1</w:t>
      </w:r>
      <w:r w:rsidRPr="00DA5BB9">
        <w:rPr>
          <w:rFonts w:ascii="Calibri" w:hAnsi="Calibri"/>
          <w:b/>
          <w:sz w:val="28"/>
          <w:szCs w:val="28"/>
        </w:rPr>
        <w:t xml:space="preserve"> ke Smlouvě o výpůjčce </w:t>
      </w:r>
    </w:p>
    <w:p w14:paraId="003AB963" w14:textId="108DC67E" w:rsidR="003C6202" w:rsidRPr="00DA5BB9" w:rsidRDefault="003C6202" w:rsidP="00BF7257">
      <w:pPr>
        <w:jc w:val="center"/>
        <w:rPr>
          <w:rFonts w:ascii="Calibri" w:hAnsi="Calibri"/>
          <w:b/>
          <w:sz w:val="28"/>
          <w:szCs w:val="28"/>
        </w:rPr>
      </w:pPr>
      <w:r w:rsidRPr="00DA5BB9">
        <w:rPr>
          <w:rFonts w:ascii="Calibri" w:hAnsi="Calibri"/>
          <w:b/>
          <w:sz w:val="28"/>
          <w:szCs w:val="28"/>
        </w:rPr>
        <w:t>Muz/</w:t>
      </w:r>
      <w:r w:rsidR="00814A1D">
        <w:rPr>
          <w:rFonts w:ascii="Calibri" w:hAnsi="Calibri"/>
          <w:b/>
          <w:sz w:val="28"/>
          <w:szCs w:val="28"/>
        </w:rPr>
        <w:t>223</w:t>
      </w:r>
      <w:r w:rsidR="00DA6657" w:rsidRPr="00DA5BB9">
        <w:rPr>
          <w:rFonts w:ascii="Calibri" w:hAnsi="Calibri"/>
          <w:b/>
          <w:sz w:val="28"/>
          <w:szCs w:val="28"/>
        </w:rPr>
        <w:t>/</w:t>
      </w:r>
      <w:r w:rsidRPr="00DA5BB9">
        <w:rPr>
          <w:rFonts w:ascii="Calibri" w:hAnsi="Calibri"/>
          <w:b/>
          <w:sz w:val="28"/>
          <w:szCs w:val="28"/>
        </w:rPr>
        <w:t>20</w:t>
      </w:r>
      <w:r w:rsidR="0054426B" w:rsidRPr="00DA5BB9">
        <w:rPr>
          <w:rFonts w:ascii="Calibri" w:hAnsi="Calibri"/>
          <w:b/>
          <w:sz w:val="28"/>
          <w:szCs w:val="28"/>
        </w:rPr>
        <w:t>2</w:t>
      </w:r>
      <w:r w:rsidR="00814A1D">
        <w:rPr>
          <w:rFonts w:ascii="Calibri" w:hAnsi="Calibri"/>
          <w:b/>
          <w:sz w:val="28"/>
          <w:szCs w:val="28"/>
        </w:rPr>
        <w:t>1</w:t>
      </w:r>
    </w:p>
    <w:p w14:paraId="003AB964" w14:textId="77777777" w:rsidR="00BF7257" w:rsidRPr="00D26DB4" w:rsidRDefault="00BF7257" w:rsidP="00BF7257">
      <w:pPr>
        <w:jc w:val="center"/>
        <w:rPr>
          <w:rFonts w:ascii="Calibri" w:hAnsi="Calibri"/>
          <w:b/>
        </w:rPr>
      </w:pPr>
    </w:p>
    <w:p w14:paraId="003AB965" w14:textId="77777777" w:rsidR="002E14E8" w:rsidRPr="00D26DB4" w:rsidRDefault="002E14E8" w:rsidP="00781C2B">
      <w:pPr>
        <w:rPr>
          <w:rFonts w:ascii="Calibri" w:hAnsi="Calibri"/>
        </w:rPr>
      </w:pPr>
      <w:r w:rsidRPr="00D26DB4">
        <w:rPr>
          <w:rFonts w:ascii="Calibri" w:hAnsi="Calibri"/>
        </w:rPr>
        <w:tab/>
      </w:r>
    </w:p>
    <w:p w14:paraId="003AB966" w14:textId="73DD97F3" w:rsidR="00BF7257" w:rsidRPr="00DA5BB9" w:rsidRDefault="002E14E8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Půjčitel: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>Muzeum hlavního města Prahy</w:t>
      </w:r>
      <w:r w:rsidR="005C4670" w:rsidRPr="00DA5BB9">
        <w:rPr>
          <w:rFonts w:ascii="Calibri" w:hAnsi="Calibri"/>
          <w:b/>
          <w:spacing w:val="-2"/>
          <w:sz w:val="22"/>
          <w:szCs w:val="22"/>
        </w:rPr>
        <w:t xml:space="preserve">, </w:t>
      </w:r>
    </w:p>
    <w:p w14:paraId="003AB967" w14:textId="77777777" w:rsidR="002E14E8" w:rsidRPr="00DA5BB9" w:rsidRDefault="00BF7257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="005C4670" w:rsidRPr="00DA5BB9">
        <w:rPr>
          <w:rFonts w:ascii="Calibri" w:hAnsi="Calibri"/>
          <w:spacing w:val="-2"/>
          <w:sz w:val="22"/>
          <w:szCs w:val="22"/>
        </w:rPr>
        <w:t>př</w:t>
      </w:r>
      <w:r w:rsidR="009B3604" w:rsidRPr="00DA5BB9">
        <w:rPr>
          <w:rFonts w:ascii="Calibri" w:hAnsi="Calibri"/>
          <w:spacing w:val="-2"/>
          <w:sz w:val="22"/>
          <w:szCs w:val="22"/>
        </w:rPr>
        <w:t>íspěvková organizace zřízená hlavním</w:t>
      </w:r>
      <w:r w:rsidR="00A57935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5C4670" w:rsidRPr="00DA5BB9">
        <w:rPr>
          <w:rFonts w:ascii="Calibri" w:hAnsi="Calibri"/>
          <w:spacing w:val="-2"/>
          <w:sz w:val="22"/>
          <w:szCs w:val="22"/>
        </w:rPr>
        <w:t>m</w:t>
      </w:r>
      <w:r w:rsidR="009B3604" w:rsidRPr="00DA5BB9">
        <w:rPr>
          <w:rFonts w:ascii="Calibri" w:hAnsi="Calibri"/>
          <w:spacing w:val="-2"/>
          <w:sz w:val="22"/>
          <w:szCs w:val="22"/>
        </w:rPr>
        <w:t>ěstem</w:t>
      </w:r>
      <w:r w:rsidR="00A57935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5C4670" w:rsidRPr="00DA5BB9">
        <w:rPr>
          <w:rFonts w:ascii="Calibri" w:hAnsi="Calibri"/>
          <w:spacing w:val="-2"/>
          <w:sz w:val="22"/>
          <w:szCs w:val="22"/>
        </w:rPr>
        <w:t>Prahou</w:t>
      </w:r>
    </w:p>
    <w:p w14:paraId="003AB968" w14:textId="0D14481F" w:rsidR="00607044" w:rsidRPr="00DA5BB9" w:rsidRDefault="00607044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sídlo:</w:t>
      </w:r>
      <w:r w:rsidR="00781C2B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Kožná </w:t>
      </w:r>
      <w:r w:rsidR="0096124E" w:rsidRPr="00DA5BB9">
        <w:rPr>
          <w:rFonts w:ascii="Calibri" w:hAnsi="Calibri"/>
          <w:spacing w:val="-2"/>
          <w:sz w:val="22"/>
          <w:szCs w:val="22"/>
        </w:rPr>
        <w:t>475/</w:t>
      </w:r>
      <w:r w:rsidR="002E14E8" w:rsidRPr="00DA5BB9">
        <w:rPr>
          <w:rFonts w:ascii="Calibri" w:hAnsi="Calibri"/>
          <w:spacing w:val="-2"/>
          <w:sz w:val="22"/>
          <w:szCs w:val="22"/>
        </w:rPr>
        <w:t>1, 110 01 Praha 1</w:t>
      </w:r>
      <w:r w:rsidR="00193C2B" w:rsidRPr="00DA5BB9">
        <w:rPr>
          <w:rFonts w:ascii="Calibri" w:hAnsi="Calibri"/>
          <w:spacing w:val="-2"/>
          <w:sz w:val="22"/>
          <w:szCs w:val="22"/>
        </w:rPr>
        <w:t xml:space="preserve"> - Staré Město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69" w14:textId="7C1BA77D" w:rsidR="002E14E8" w:rsidRPr="00DA5BB9" w:rsidRDefault="002E14E8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IČO</w:t>
      </w:r>
      <w:r w:rsidR="00607044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607044" w:rsidRPr="00DA5BB9">
        <w:rPr>
          <w:rFonts w:ascii="Calibri" w:hAnsi="Calibri"/>
          <w:spacing w:val="-2"/>
          <w:sz w:val="22"/>
          <w:szCs w:val="22"/>
        </w:rPr>
        <w:t>00</w:t>
      </w:r>
      <w:r w:rsidRPr="00DA5BB9">
        <w:rPr>
          <w:rFonts w:ascii="Calibri" w:hAnsi="Calibri"/>
          <w:spacing w:val="-2"/>
          <w:sz w:val="22"/>
          <w:szCs w:val="22"/>
        </w:rPr>
        <w:t>064432</w:t>
      </w:r>
    </w:p>
    <w:p w14:paraId="47B25CA2" w14:textId="77777777" w:rsidR="00831A01" w:rsidRPr="00DA5BB9" w:rsidRDefault="0072676A" w:rsidP="00DA5BB9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DIČ: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>CZ00064432</w:t>
      </w:r>
      <w:r w:rsidR="00831A01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6969D2A2" w14:textId="5249CE60" w:rsidR="00831A01" w:rsidRPr="00DA5BB9" w:rsidRDefault="00891DD1" w:rsidP="00DA5BB9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99223E">
        <w:rPr>
          <w:rFonts w:ascii="Calibri" w:hAnsi="Calibri"/>
          <w:spacing w:val="-2"/>
          <w:sz w:val="22"/>
          <w:szCs w:val="22"/>
        </w:rPr>
        <w:t>S</w:t>
      </w:r>
      <w:r w:rsidR="00831A01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="0099223E">
        <w:rPr>
          <w:rFonts w:ascii="Calibri" w:hAnsi="Calibri"/>
          <w:spacing w:val="-2"/>
          <w:sz w:val="22"/>
          <w:szCs w:val="22"/>
        </w:rPr>
        <w:tab/>
      </w:r>
      <w:r w:rsidR="00831A01" w:rsidRPr="00DA5BB9">
        <w:rPr>
          <w:rFonts w:ascii="Calibri" w:hAnsi="Calibri"/>
          <w:spacing w:val="-2"/>
          <w:sz w:val="22"/>
          <w:szCs w:val="22"/>
        </w:rPr>
        <w:t>4aniq5f</w:t>
      </w:r>
    </w:p>
    <w:p w14:paraId="003AB96D" w14:textId="0AB8E0D9" w:rsidR="002E14E8" w:rsidRPr="00DA5BB9" w:rsidRDefault="00BF7257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zastoupené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820987" w:rsidRPr="00DA5BB9">
        <w:rPr>
          <w:rFonts w:ascii="Calibri" w:hAnsi="Calibri"/>
          <w:spacing w:val="-2"/>
          <w:sz w:val="22"/>
          <w:szCs w:val="22"/>
        </w:rPr>
        <w:t>RN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Dr. </w:t>
      </w:r>
      <w:r w:rsidR="00820987" w:rsidRPr="00DA5BB9">
        <w:rPr>
          <w:rFonts w:ascii="Calibri" w:hAnsi="Calibri"/>
          <w:spacing w:val="-2"/>
          <w:sz w:val="22"/>
          <w:szCs w:val="22"/>
        </w:rPr>
        <w:t xml:space="preserve">Ing. Ivo Mackem, </w:t>
      </w:r>
      <w:r w:rsidR="002E14E8" w:rsidRPr="00DA5BB9">
        <w:rPr>
          <w:rFonts w:ascii="Calibri" w:hAnsi="Calibri"/>
          <w:spacing w:val="-2"/>
          <w:sz w:val="22"/>
          <w:szCs w:val="22"/>
        </w:rPr>
        <w:t>ředitel</w:t>
      </w:r>
      <w:r w:rsidR="00820987" w:rsidRPr="00DA5BB9">
        <w:rPr>
          <w:rFonts w:ascii="Calibri" w:hAnsi="Calibri"/>
          <w:spacing w:val="-2"/>
          <w:sz w:val="22"/>
          <w:szCs w:val="22"/>
        </w:rPr>
        <w:t>em</w:t>
      </w:r>
      <w:r w:rsidR="00E3517D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6E" w14:textId="7AFF4469" w:rsidR="00266095" w:rsidRPr="00DA5BB9" w:rsidRDefault="00266095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(dále jen „</w:t>
      </w:r>
      <w:r w:rsidRPr="00DA5BB9">
        <w:rPr>
          <w:rFonts w:ascii="Calibri" w:hAnsi="Calibri"/>
          <w:b/>
          <w:spacing w:val="-2"/>
          <w:sz w:val="22"/>
          <w:szCs w:val="22"/>
        </w:rPr>
        <w:t>Půjčitel</w:t>
      </w:r>
      <w:r w:rsidRPr="00DA5BB9">
        <w:rPr>
          <w:rFonts w:ascii="Calibri" w:hAnsi="Calibri"/>
          <w:spacing w:val="-2"/>
          <w:sz w:val="22"/>
          <w:szCs w:val="22"/>
        </w:rPr>
        <w:t>“)</w:t>
      </w:r>
    </w:p>
    <w:p w14:paraId="2DF0760B" w14:textId="77777777" w:rsidR="00A02551" w:rsidRPr="00DA5BB9" w:rsidRDefault="00A02551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003AB970" w14:textId="0B64985D" w:rsidR="00193C2B" w:rsidRDefault="00891DD1" w:rsidP="00DA5BB9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a</w:t>
      </w:r>
    </w:p>
    <w:p w14:paraId="45361AA0" w14:textId="77777777" w:rsidR="008A2065" w:rsidRPr="00DA5BB9" w:rsidRDefault="008A2065" w:rsidP="00DA5BB9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563D0DDD" w14:textId="2B7B4308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814A1D">
        <w:rPr>
          <w:rFonts w:ascii="Calibri" w:hAnsi="Calibri"/>
          <w:b/>
          <w:bCs/>
          <w:spacing w:val="-2"/>
          <w:sz w:val="22"/>
          <w:szCs w:val="22"/>
        </w:rPr>
        <w:t>Národní galerie</w:t>
      </w:r>
      <w:r w:rsidR="00FC56A0">
        <w:rPr>
          <w:rFonts w:ascii="Calibri" w:hAnsi="Calibri"/>
          <w:b/>
          <w:bCs/>
          <w:spacing w:val="-2"/>
          <w:sz w:val="22"/>
          <w:szCs w:val="22"/>
        </w:rPr>
        <w:t xml:space="preserve"> v Praze</w:t>
      </w:r>
    </w:p>
    <w:p w14:paraId="7F49AEA6" w14:textId="4B11C040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  <w:t xml:space="preserve">příspěvková organizace </w:t>
      </w:r>
    </w:p>
    <w:p w14:paraId="4D961454" w14:textId="77777777" w:rsidR="003D3C32" w:rsidRPr="006A2B3B" w:rsidRDefault="003D3C32" w:rsidP="003D3C32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sídlo:</w:t>
      </w:r>
      <w:r w:rsidRPr="006A2B3B">
        <w:rPr>
          <w:rFonts w:ascii="Calibri" w:hAnsi="Calibri"/>
          <w:spacing w:val="-2"/>
          <w:sz w:val="24"/>
          <w:szCs w:val="24"/>
        </w:rPr>
        <w:tab/>
        <w:t>Staroměstské nám. 606/12, 110 15 Praha 1 – Staré Město</w:t>
      </w:r>
    </w:p>
    <w:p w14:paraId="1196CBE3" w14:textId="77777777" w:rsidR="003D3C32" w:rsidRPr="006A2B3B" w:rsidRDefault="003D3C32" w:rsidP="003D3C32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IČO:</w:t>
      </w:r>
      <w:r w:rsidRPr="006A2B3B">
        <w:rPr>
          <w:rFonts w:ascii="Calibri" w:hAnsi="Calibri"/>
          <w:spacing w:val="-2"/>
          <w:sz w:val="24"/>
          <w:szCs w:val="24"/>
        </w:rPr>
        <w:tab/>
        <w:t xml:space="preserve">00023281 </w:t>
      </w:r>
    </w:p>
    <w:p w14:paraId="6118701F" w14:textId="77777777" w:rsidR="003D3C32" w:rsidRPr="006A2B3B" w:rsidRDefault="003D3C32" w:rsidP="003D3C32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DIČ:</w:t>
      </w:r>
      <w:r w:rsidRPr="006A2B3B">
        <w:rPr>
          <w:rFonts w:ascii="Calibri" w:hAnsi="Calibri"/>
          <w:spacing w:val="-2"/>
          <w:sz w:val="24"/>
          <w:szCs w:val="24"/>
        </w:rPr>
        <w:tab/>
      </w:r>
      <w:r w:rsidRPr="006A2B3B">
        <w:rPr>
          <w:rFonts w:ascii="Calibri" w:hAnsi="Calibri"/>
          <w:spacing w:val="-2"/>
          <w:sz w:val="24"/>
          <w:szCs w:val="24"/>
        </w:rPr>
        <w:tab/>
      </w:r>
      <w:r w:rsidRPr="006A2B3B">
        <w:rPr>
          <w:rFonts w:ascii="Calibri" w:hAnsi="Calibri"/>
          <w:spacing w:val="-2"/>
          <w:sz w:val="24"/>
          <w:szCs w:val="24"/>
        </w:rPr>
        <w:tab/>
        <w:t>CZ00023281</w:t>
      </w:r>
    </w:p>
    <w:p w14:paraId="019238FF" w14:textId="77777777" w:rsidR="003D3C32" w:rsidRPr="006A2B3B" w:rsidRDefault="003D3C32" w:rsidP="003D3C32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plátce DPH</w:t>
      </w:r>
    </w:p>
    <w:p w14:paraId="04862000" w14:textId="7F454AAB" w:rsidR="003D1270" w:rsidRPr="00DA5BB9" w:rsidRDefault="0099223E" w:rsidP="003D3C32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DS</w:t>
      </w:r>
      <w:r w:rsidR="003D1270" w:rsidRPr="00DA5BB9">
        <w:rPr>
          <w:rFonts w:ascii="Calibri" w:hAnsi="Calibri"/>
          <w:spacing w:val="-2"/>
          <w:sz w:val="22"/>
          <w:szCs w:val="22"/>
        </w:rPr>
        <w:t>:</w:t>
      </w:r>
      <w:r>
        <w:rPr>
          <w:rFonts w:ascii="Calibri" w:hAnsi="Calibri"/>
          <w:spacing w:val="-2"/>
          <w:sz w:val="22"/>
          <w:szCs w:val="22"/>
        </w:rPr>
        <w:tab/>
      </w:r>
      <w:r w:rsidR="00250B10" w:rsidRPr="00250B10">
        <w:rPr>
          <w:rFonts w:ascii="Calibri" w:hAnsi="Calibri"/>
          <w:spacing w:val="-2"/>
          <w:sz w:val="22"/>
          <w:szCs w:val="22"/>
        </w:rPr>
        <w:t>wx3j85b</w:t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 w:rsidR="003D1270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28864697" w14:textId="0C693F56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zastoupené: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  <w:t xml:space="preserve">Mgr. </w:t>
      </w:r>
      <w:r w:rsidR="007F4E44">
        <w:rPr>
          <w:rFonts w:ascii="Calibri" w:hAnsi="Calibri"/>
          <w:spacing w:val="-2"/>
          <w:sz w:val="22"/>
          <w:szCs w:val="22"/>
        </w:rPr>
        <w:t>Hanou Veselou, vedoucí Odboru dokumentace sbírkového fondu</w:t>
      </w:r>
      <w:r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78" w14:textId="4205D4C4" w:rsidR="0044692D" w:rsidRPr="00DA5BB9" w:rsidRDefault="0044692D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(dále jen</w:t>
      </w:r>
      <w:r w:rsidRPr="00DA5BB9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DA5BB9">
        <w:rPr>
          <w:rFonts w:ascii="Calibri" w:hAnsi="Calibri"/>
          <w:spacing w:val="-2"/>
          <w:sz w:val="22"/>
          <w:szCs w:val="22"/>
        </w:rPr>
        <w:t>„</w:t>
      </w:r>
      <w:r w:rsidRPr="00DA5BB9">
        <w:rPr>
          <w:rFonts w:ascii="Calibri" w:hAnsi="Calibri"/>
          <w:b/>
          <w:spacing w:val="-2"/>
          <w:sz w:val="22"/>
          <w:szCs w:val="22"/>
        </w:rPr>
        <w:t>Vypůjčitel</w:t>
      </w:r>
      <w:r w:rsidRPr="00DA5BB9">
        <w:rPr>
          <w:rFonts w:ascii="Calibri" w:hAnsi="Calibri"/>
          <w:spacing w:val="-2"/>
          <w:sz w:val="22"/>
          <w:szCs w:val="22"/>
        </w:rPr>
        <w:t>“)</w:t>
      </w:r>
    </w:p>
    <w:p w14:paraId="003AB979" w14:textId="77777777" w:rsidR="00193C2B" w:rsidRPr="00DA5BB9" w:rsidRDefault="00193C2B" w:rsidP="00DA5BB9">
      <w:pPr>
        <w:spacing w:line="276" w:lineRule="auto"/>
        <w:rPr>
          <w:rFonts w:ascii="Calibri" w:hAnsi="Calibri" w:cs="Arial"/>
          <w:sz w:val="22"/>
          <w:szCs w:val="22"/>
        </w:rPr>
      </w:pPr>
      <w:r w:rsidRPr="00DA5BB9">
        <w:rPr>
          <w:rFonts w:ascii="Calibri" w:hAnsi="Calibri" w:cs="Arial"/>
          <w:sz w:val="22"/>
          <w:szCs w:val="22"/>
        </w:rPr>
        <w:t>(dále společně jen „</w:t>
      </w:r>
      <w:r w:rsidR="00166AA5" w:rsidRPr="00DA5BB9">
        <w:rPr>
          <w:rFonts w:ascii="Calibri" w:hAnsi="Calibri" w:cs="Arial"/>
          <w:b/>
          <w:sz w:val="22"/>
          <w:szCs w:val="22"/>
        </w:rPr>
        <w:t>S</w:t>
      </w:r>
      <w:r w:rsidRPr="00DA5BB9">
        <w:rPr>
          <w:rFonts w:ascii="Calibri" w:hAnsi="Calibri" w:cs="Arial"/>
          <w:b/>
          <w:sz w:val="22"/>
          <w:szCs w:val="22"/>
        </w:rPr>
        <w:t>mluvní strany</w:t>
      </w:r>
      <w:r w:rsidRPr="00DA5BB9">
        <w:rPr>
          <w:rFonts w:ascii="Calibri" w:hAnsi="Calibri" w:cs="Arial"/>
          <w:sz w:val="22"/>
          <w:szCs w:val="22"/>
        </w:rPr>
        <w:t>“)</w:t>
      </w:r>
    </w:p>
    <w:p w14:paraId="003AB97B" w14:textId="77777777" w:rsidR="002E14E8" w:rsidRPr="00DA5BB9" w:rsidRDefault="002E14E8" w:rsidP="002E14E8">
      <w:pPr>
        <w:tabs>
          <w:tab w:val="left" w:pos="-720"/>
        </w:tabs>
        <w:spacing w:line="312" w:lineRule="auto"/>
        <w:jc w:val="both"/>
        <w:rPr>
          <w:spacing w:val="-2"/>
          <w:sz w:val="22"/>
          <w:szCs w:val="22"/>
        </w:rPr>
      </w:pPr>
      <w:r w:rsidRPr="00DA5BB9">
        <w:rPr>
          <w:spacing w:val="-2"/>
          <w:sz w:val="22"/>
          <w:szCs w:val="22"/>
        </w:rPr>
        <w:tab/>
        <w:t xml:space="preserve"> </w:t>
      </w:r>
    </w:p>
    <w:p w14:paraId="003AB97C" w14:textId="3B127133" w:rsidR="00193C2B" w:rsidRDefault="0015259D" w:rsidP="00556827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25782E">
        <w:rPr>
          <w:rFonts w:ascii="Calibri" w:hAnsi="Calibri"/>
          <w:sz w:val="22"/>
          <w:szCs w:val="22"/>
        </w:rPr>
        <w:t xml:space="preserve">Smluvní strany </w:t>
      </w:r>
      <w:r w:rsidR="00691B6C" w:rsidRPr="0025782E">
        <w:rPr>
          <w:rFonts w:ascii="Calibri" w:hAnsi="Calibri" w:cs="Arial"/>
          <w:sz w:val="22"/>
          <w:szCs w:val="22"/>
        </w:rPr>
        <w:t xml:space="preserve">se dohodly tímto Dodatkem č. </w:t>
      </w:r>
      <w:r w:rsidR="00640FA8" w:rsidRPr="0025782E">
        <w:rPr>
          <w:rFonts w:ascii="Calibri" w:hAnsi="Calibri" w:cs="Arial"/>
          <w:sz w:val="22"/>
          <w:szCs w:val="22"/>
        </w:rPr>
        <w:t>1</w:t>
      </w:r>
      <w:r w:rsidRPr="0025782E">
        <w:rPr>
          <w:rFonts w:ascii="Calibri" w:hAnsi="Calibri" w:cs="Arial"/>
          <w:sz w:val="22"/>
          <w:szCs w:val="22"/>
        </w:rPr>
        <w:t xml:space="preserve"> (dále jen „</w:t>
      </w:r>
      <w:r w:rsidRPr="0025782E">
        <w:rPr>
          <w:rFonts w:ascii="Calibri" w:hAnsi="Calibri" w:cs="Arial"/>
          <w:b/>
          <w:sz w:val="22"/>
          <w:szCs w:val="22"/>
        </w:rPr>
        <w:t>Dodatek</w:t>
      </w:r>
      <w:r w:rsidRPr="0025782E">
        <w:rPr>
          <w:rFonts w:ascii="Calibri" w:hAnsi="Calibri" w:cs="Arial"/>
          <w:sz w:val="22"/>
          <w:szCs w:val="22"/>
        </w:rPr>
        <w:t>“)</w:t>
      </w:r>
      <w:r w:rsidR="00E9686B" w:rsidRPr="0025782E">
        <w:rPr>
          <w:rFonts w:ascii="Calibri" w:hAnsi="Calibri" w:cs="Arial"/>
          <w:sz w:val="22"/>
          <w:szCs w:val="22"/>
        </w:rPr>
        <w:t xml:space="preserve"> prodloužit </w:t>
      </w:r>
      <w:r w:rsidR="00932172" w:rsidRPr="0025782E">
        <w:rPr>
          <w:rFonts w:ascii="Calibri" w:hAnsi="Calibri" w:cs="Arial"/>
          <w:sz w:val="22"/>
          <w:szCs w:val="22"/>
        </w:rPr>
        <w:t xml:space="preserve">trvání </w:t>
      </w:r>
      <w:r w:rsidR="00556827" w:rsidRPr="0025782E">
        <w:rPr>
          <w:rFonts w:ascii="Calibri" w:hAnsi="Calibri" w:cs="Arial"/>
          <w:sz w:val="22"/>
          <w:szCs w:val="22"/>
        </w:rPr>
        <w:t>výpůjč</w:t>
      </w:r>
      <w:r w:rsidR="00932172" w:rsidRPr="0025782E">
        <w:rPr>
          <w:rFonts w:ascii="Calibri" w:hAnsi="Calibri" w:cs="Arial"/>
          <w:sz w:val="22"/>
          <w:szCs w:val="22"/>
        </w:rPr>
        <w:t>ky</w:t>
      </w:r>
      <w:r w:rsidR="00DC066A" w:rsidRPr="0025782E">
        <w:rPr>
          <w:rFonts w:ascii="Calibri" w:hAnsi="Calibri" w:cs="Arial"/>
          <w:sz w:val="22"/>
          <w:szCs w:val="22"/>
        </w:rPr>
        <w:t xml:space="preserve"> předmětů a</w:t>
      </w:r>
      <w:r w:rsidR="00193C2B" w:rsidRPr="0025782E">
        <w:rPr>
          <w:rFonts w:ascii="Calibri" w:hAnsi="Calibri" w:cs="Arial"/>
          <w:sz w:val="22"/>
          <w:szCs w:val="22"/>
        </w:rPr>
        <w:t xml:space="preserve"> upravit následující body</w:t>
      </w:r>
      <w:r w:rsidRPr="0025782E">
        <w:rPr>
          <w:rFonts w:ascii="Calibri" w:hAnsi="Calibri" w:cs="Arial"/>
          <w:sz w:val="22"/>
          <w:szCs w:val="22"/>
        </w:rPr>
        <w:t xml:space="preserve"> </w:t>
      </w:r>
      <w:r w:rsidR="00193C2B" w:rsidRPr="0025782E">
        <w:rPr>
          <w:rFonts w:ascii="Calibri" w:hAnsi="Calibri" w:cs="Arial"/>
          <w:sz w:val="22"/>
          <w:szCs w:val="22"/>
        </w:rPr>
        <w:t>Smlouvy o výpůjčce</w:t>
      </w:r>
      <w:r w:rsidR="0030606D" w:rsidRPr="0025782E">
        <w:rPr>
          <w:rFonts w:ascii="Calibri" w:hAnsi="Calibri" w:cs="Arial"/>
          <w:sz w:val="22"/>
          <w:szCs w:val="22"/>
        </w:rPr>
        <w:t xml:space="preserve"> č.</w:t>
      </w:r>
      <w:r w:rsidRPr="0025782E">
        <w:rPr>
          <w:rFonts w:ascii="Calibri" w:hAnsi="Calibri" w:cs="Arial"/>
          <w:sz w:val="22"/>
          <w:szCs w:val="22"/>
        </w:rPr>
        <w:t xml:space="preserve"> </w:t>
      </w:r>
      <w:r w:rsidR="00F46DCA" w:rsidRPr="0025782E">
        <w:rPr>
          <w:rFonts w:ascii="Calibri" w:hAnsi="Calibri" w:cs="Arial"/>
          <w:sz w:val="22"/>
          <w:szCs w:val="22"/>
        </w:rPr>
        <w:t>Muz/</w:t>
      </w:r>
      <w:r w:rsidR="00BA04B3" w:rsidRPr="0025782E">
        <w:rPr>
          <w:rFonts w:ascii="Calibri" w:hAnsi="Calibri" w:cs="Arial"/>
          <w:sz w:val="22"/>
          <w:szCs w:val="22"/>
        </w:rPr>
        <w:t>223</w:t>
      </w:r>
      <w:r w:rsidR="00F46DCA" w:rsidRPr="0025782E">
        <w:rPr>
          <w:rFonts w:ascii="Calibri" w:hAnsi="Calibri" w:cs="Arial"/>
          <w:sz w:val="22"/>
          <w:szCs w:val="22"/>
        </w:rPr>
        <w:t>/202</w:t>
      </w:r>
      <w:r w:rsidR="00BA04B3" w:rsidRPr="0025782E">
        <w:rPr>
          <w:rFonts w:ascii="Calibri" w:hAnsi="Calibri" w:cs="Arial"/>
          <w:sz w:val="22"/>
          <w:szCs w:val="22"/>
        </w:rPr>
        <w:t>1</w:t>
      </w:r>
      <w:r w:rsidR="00166AA5" w:rsidRPr="0025782E">
        <w:rPr>
          <w:rFonts w:ascii="Calibri" w:hAnsi="Calibri" w:cs="Arial"/>
          <w:sz w:val="22"/>
          <w:szCs w:val="22"/>
        </w:rPr>
        <w:t>,</w:t>
      </w:r>
      <w:r w:rsidR="007B18D2" w:rsidRPr="0025782E">
        <w:rPr>
          <w:rFonts w:ascii="Calibri" w:hAnsi="Calibri" w:cs="Arial"/>
          <w:sz w:val="22"/>
          <w:szCs w:val="22"/>
        </w:rPr>
        <w:t xml:space="preserve"> </w:t>
      </w:r>
      <w:r w:rsidR="00193C2B" w:rsidRPr="0025782E">
        <w:rPr>
          <w:rFonts w:ascii="Calibri" w:hAnsi="Calibri" w:cs="Arial"/>
          <w:sz w:val="22"/>
          <w:szCs w:val="22"/>
        </w:rPr>
        <w:t xml:space="preserve">uzavřené dne </w:t>
      </w:r>
      <w:r w:rsidR="00EE4DBC" w:rsidRPr="0025782E">
        <w:rPr>
          <w:rFonts w:ascii="Calibri" w:hAnsi="Calibri" w:cs="Arial"/>
          <w:sz w:val="22"/>
          <w:szCs w:val="22"/>
        </w:rPr>
        <w:t>31.08</w:t>
      </w:r>
      <w:r w:rsidR="00BA04B3" w:rsidRPr="0025782E">
        <w:rPr>
          <w:rFonts w:ascii="Calibri" w:hAnsi="Calibri" w:cs="Arial"/>
          <w:sz w:val="22"/>
          <w:szCs w:val="22"/>
        </w:rPr>
        <w:t>.</w:t>
      </w:r>
      <w:r w:rsidR="0044692D" w:rsidRPr="0025782E">
        <w:rPr>
          <w:rFonts w:ascii="Calibri" w:hAnsi="Calibri" w:cs="Arial"/>
          <w:sz w:val="22"/>
          <w:szCs w:val="22"/>
        </w:rPr>
        <w:t>20</w:t>
      </w:r>
      <w:r w:rsidR="00983D3B" w:rsidRPr="0025782E">
        <w:rPr>
          <w:rFonts w:ascii="Calibri" w:hAnsi="Calibri" w:cs="Arial"/>
          <w:sz w:val="22"/>
          <w:szCs w:val="22"/>
        </w:rPr>
        <w:t>2</w:t>
      </w:r>
      <w:r w:rsidR="00BA04B3" w:rsidRPr="0025782E">
        <w:rPr>
          <w:rFonts w:ascii="Calibri" w:hAnsi="Calibri" w:cs="Arial"/>
          <w:sz w:val="22"/>
          <w:szCs w:val="22"/>
        </w:rPr>
        <w:t>1</w:t>
      </w:r>
      <w:r w:rsidR="00E773C7" w:rsidRPr="00DA5BB9">
        <w:rPr>
          <w:rFonts w:ascii="Calibri" w:hAnsi="Calibri" w:cs="Arial"/>
          <w:sz w:val="22"/>
          <w:szCs w:val="22"/>
        </w:rPr>
        <w:t xml:space="preserve"> </w:t>
      </w:r>
      <w:r w:rsidRPr="00DA5BB9">
        <w:rPr>
          <w:rFonts w:ascii="Calibri" w:hAnsi="Calibri" w:cs="Arial"/>
          <w:sz w:val="22"/>
          <w:szCs w:val="22"/>
        </w:rPr>
        <w:t>(dále jen „</w:t>
      </w:r>
      <w:r w:rsidRPr="00DA5BB9">
        <w:rPr>
          <w:rFonts w:ascii="Calibri" w:hAnsi="Calibri" w:cs="Arial"/>
          <w:b/>
          <w:sz w:val="22"/>
          <w:szCs w:val="22"/>
        </w:rPr>
        <w:t>Smlouva</w:t>
      </w:r>
      <w:r w:rsidRPr="00DA5BB9">
        <w:rPr>
          <w:rFonts w:ascii="Calibri" w:hAnsi="Calibri" w:cs="Arial"/>
          <w:sz w:val="22"/>
          <w:szCs w:val="22"/>
        </w:rPr>
        <w:t>“).</w:t>
      </w:r>
    </w:p>
    <w:p w14:paraId="22B84539" w14:textId="77777777" w:rsidR="008A2065" w:rsidRDefault="008A2065" w:rsidP="00556827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003AB97F" w14:textId="195CB565" w:rsidR="0030606D" w:rsidRPr="00DA5BB9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I.</w:t>
      </w:r>
    </w:p>
    <w:p w14:paraId="67A73C9B" w14:textId="2ACC21EE" w:rsidR="00EA051E" w:rsidRPr="00DA5BB9" w:rsidRDefault="0015259D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V</w:t>
      </w:r>
      <w:r w:rsidR="00DD2BB7" w:rsidRPr="00DA5BB9">
        <w:rPr>
          <w:rFonts w:ascii="Calibri" w:hAnsi="Calibri"/>
          <w:sz w:val="22"/>
          <w:szCs w:val="22"/>
        </w:rPr>
        <w:t xml:space="preserve"> textu </w:t>
      </w:r>
      <w:r w:rsidR="00D5139A" w:rsidRPr="00DA5BB9">
        <w:rPr>
          <w:rFonts w:ascii="Calibri" w:hAnsi="Calibri"/>
          <w:sz w:val="22"/>
          <w:szCs w:val="22"/>
        </w:rPr>
        <w:t>Smlouvy</w:t>
      </w:r>
      <w:r w:rsidR="00DD2BB7" w:rsidRPr="00DA5BB9">
        <w:rPr>
          <w:rFonts w:ascii="Calibri" w:hAnsi="Calibri"/>
          <w:sz w:val="22"/>
          <w:szCs w:val="22"/>
        </w:rPr>
        <w:t xml:space="preserve">, v </w:t>
      </w:r>
      <w:r w:rsidR="0030606D" w:rsidRPr="00DA5BB9">
        <w:rPr>
          <w:rFonts w:ascii="Calibri" w:hAnsi="Calibri"/>
          <w:sz w:val="22"/>
          <w:szCs w:val="22"/>
        </w:rPr>
        <w:t xml:space="preserve">článku </w:t>
      </w:r>
      <w:r w:rsidR="00C02A81" w:rsidRPr="00DA5BB9">
        <w:rPr>
          <w:rFonts w:ascii="Calibri" w:hAnsi="Calibri"/>
          <w:sz w:val="22"/>
          <w:szCs w:val="22"/>
        </w:rPr>
        <w:t>I</w:t>
      </w:r>
      <w:r w:rsidR="0030606D" w:rsidRPr="00DA5BB9">
        <w:rPr>
          <w:rFonts w:ascii="Calibri" w:hAnsi="Calibri"/>
          <w:sz w:val="22"/>
          <w:szCs w:val="22"/>
        </w:rPr>
        <w:t xml:space="preserve">. </w:t>
      </w:r>
      <w:r w:rsidR="00614637" w:rsidRPr="00DA5BB9">
        <w:rPr>
          <w:rFonts w:ascii="Calibri" w:hAnsi="Calibri"/>
          <w:sz w:val="22"/>
          <w:szCs w:val="22"/>
        </w:rPr>
        <w:t>odst. 1</w:t>
      </w:r>
      <w:r w:rsidR="009F419E">
        <w:rPr>
          <w:rFonts w:ascii="Calibri" w:hAnsi="Calibri"/>
          <w:sz w:val="22"/>
          <w:szCs w:val="22"/>
        </w:rPr>
        <w:t>.</w:t>
      </w:r>
      <w:r w:rsidR="001C5A24" w:rsidRPr="00DA5BB9">
        <w:rPr>
          <w:rFonts w:ascii="Calibri" w:hAnsi="Calibri"/>
          <w:sz w:val="22"/>
          <w:szCs w:val="22"/>
        </w:rPr>
        <w:t xml:space="preserve"> </w:t>
      </w:r>
      <w:r w:rsidR="00FF272A" w:rsidRPr="00DA5BB9">
        <w:rPr>
          <w:rFonts w:ascii="Calibri" w:hAnsi="Calibri"/>
          <w:sz w:val="22"/>
          <w:szCs w:val="22"/>
        </w:rPr>
        <w:t>p</w:t>
      </w:r>
      <w:r w:rsidR="00B97192" w:rsidRPr="00DA5BB9">
        <w:rPr>
          <w:rFonts w:ascii="Calibri" w:hAnsi="Calibri"/>
          <w:sz w:val="22"/>
          <w:szCs w:val="22"/>
        </w:rPr>
        <w:t>ísm. b)</w:t>
      </w:r>
      <w:r w:rsidR="004D7A48" w:rsidRPr="00DA5BB9">
        <w:rPr>
          <w:rFonts w:ascii="Calibri" w:hAnsi="Calibri"/>
          <w:sz w:val="22"/>
          <w:szCs w:val="22"/>
        </w:rPr>
        <w:t xml:space="preserve"> </w:t>
      </w:r>
      <w:r w:rsidR="00556827" w:rsidRPr="00DA5BB9">
        <w:rPr>
          <w:rFonts w:ascii="Calibri" w:hAnsi="Calibri"/>
          <w:spacing w:val="-2"/>
          <w:sz w:val="22"/>
          <w:szCs w:val="22"/>
        </w:rPr>
        <w:t xml:space="preserve">se </w:t>
      </w:r>
      <w:r w:rsidR="00166AA5" w:rsidRPr="00DA5BB9">
        <w:rPr>
          <w:rFonts w:ascii="Calibri" w:hAnsi="Calibri"/>
          <w:sz w:val="22"/>
          <w:szCs w:val="22"/>
        </w:rPr>
        <w:t xml:space="preserve">text </w:t>
      </w:r>
      <w:r w:rsidR="00942B24" w:rsidRPr="00DA5BB9">
        <w:rPr>
          <w:rFonts w:ascii="Calibri" w:hAnsi="Calibri"/>
          <w:sz w:val="22"/>
          <w:szCs w:val="22"/>
        </w:rPr>
        <w:t xml:space="preserve">ruší a </w:t>
      </w:r>
      <w:r w:rsidR="00B17B53" w:rsidRPr="00DA5BB9">
        <w:rPr>
          <w:rFonts w:ascii="Calibri" w:hAnsi="Calibri"/>
          <w:sz w:val="22"/>
          <w:szCs w:val="22"/>
        </w:rPr>
        <w:t>nahrazuje</w:t>
      </w:r>
      <w:r w:rsidR="00942B24" w:rsidRPr="00DA5BB9">
        <w:rPr>
          <w:rFonts w:ascii="Calibri" w:hAnsi="Calibri"/>
          <w:sz w:val="22"/>
          <w:szCs w:val="22"/>
        </w:rPr>
        <w:t xml:space="preserve"> takto</w:t>
      </w:r>
      <w:r w:rsidR="00B17B53" w:rsidRPr="00DA5BB9">
        <w:rPr>
          <w:rFonts w:ascii="Calibri" w:hAnsi="Calibri"/>
          <w:sz w:val="22"/>
          <w:szCs w:val="22"/>
        </w:rPr>
        <w:t xml:space="preserve">: </w:t>
      </w:r>
    </w:p>
    <w:p w14:paraId="32DDF8E1" w14:textId="05959842" w:rsidR="0052184A" w:rsidRDefault="00EA7802" w:rsidP="00613D42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„</w:t>
      </w:r>
      <w:r w:rsidR="00613D42" w:rsidRPr="009F419E">
        <w:rPr>
          <w:rFonts w:ascii="Calibri" w:hAnsi="Calibri"/>
          <w:b/>
          <w:bCs/>
          <w:sz w:val="22"/>
          <w:szCs w:val="22"/>
        </w:rPr>
        <w:t>b)</w:t>
      </w:r>
      <w:r w:rsidR="00F131F8">
        <w:rPr>
          <w:rFonts w:ascii="Calibri" w:hAnsi="Calibri"/>
          <w:b/>
          <w:bCs/>
          <w:sz w:val="22"/>
          <w:szCs w:val="22"/>
        </w:rPr>
        <w:t xml:space="preserve"> </w:t>
      </w:r>
      <w:r w:rsidR="0052184A" w:rsidRPr="0052184A">
        <w:rPr>
          <w:rFonts w:ascii="Calibri" w:hAnsi="Calibri"/>
          <w:b/>
          <w:bCs/>
          <w:sz w:val="22"/>
          <w:szCs w:val="22"/>
        </w:rPr>
        <w:t>Trvání výpůjčky: od 30.08.2021 – 30.08. 202</w:t>
      </w:r>
      <w:r w:rsidR="0091203D">
        <w:rPr>
          <w:rFonts w:ascii="Calibri" w:hAnsi="Calibri"/>
          <w:b/>
          <w:bCs/>
          <w:sz w:val="22"/>
          <w:szCs w:val="22"/>
        </w:rPr>
        <w:t>6.“</w:t>
      </w:r>
    </w:p>
    <w:p w14:paraId="2FFEE5E9" w14:textId="77777777" w:rsidR="00EA7802" w:rsidRPr="00DA5BB9" w:rsidRDefault="00EA7802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008F6D2" w14:textId="74C7CC8B" w:rsidR="0026647B" w:rsidRPr="00DA5BB9" w:rsidRDefault="0026647B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Ostatní text tohoto odstavce zůstává beze změny.</w:t>
      </w:r>
    </w:p>
    <w:p w14:paraId="74C9978C" w14:textId="77777777" w:rsidR="00EA7802" w:rsidRPr="00DA5BB9" w:rsidRDefault="00EA7802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03AB985" w14:textId="1F4CC023" w:rsidR="002E14E8" w:rsidRPr="00DA5BB9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II.</w:t>
      </w:r>
    </w:p>
    <w:p w14:paraId="003AB986" w14:textId="2F5A0EAA" w:rsidR="002E14E8" w:rsidRDefault="0026647B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O</w:t>
      </w:r>
      <w:r w:rsidR="002E14E8" w:rsidRPr="00DA5BB9">
        <w:rPr>
          <w:rFonts w:ascii="Calibri" w:hAnsi="Calibri"/>
          <w:sz w:val="22"/>
          <w:szCs w:val="22"/>
        </w:rPr>
        <w:t xml:space="preserve">statní </w:t>
      </w:r>
      <w:r w:rsidRPr="00DA5BB9">
        <w:rPr>
          <w:rFonts w:ascii="Calibri" w:hAnsi="Calibri"/>
          <w:sz w:val="22"/>
          <w:szCs w:val="22"/>
        </w:rPr>
        <w:t xml:space="preserve">body </w:t>
      </w:r>
      <w:r w:rsidR="003B0B51" w:rsidRPr="00DA5BB9">
        <w:rPr>
          <w:rFonts w:ascii="Calibri" w:hAnsi="Calibri"/>
          <w:sz w:val="22"/>
          <w:szCs w:val="22"/>
        </w:rPr>
        <w:t xml:space="preserve">Smlouvy </w:t>
      </w:r>
      <w:r w:rsidR="002E14E8" w:rsidRPr="00DA5BB9">
        <w:rPr>
          <w:rFonts w:ascii="Calibri" w:hAnsi="Calibri"/>
          <w:sz w:val="22"/>
          <w:szCs w:val="22"/>
        </w:rPr>
        <w:t>zůstávají v</w:t>
      </w:r>
      <w:r w:rsidR="003B0B51" w:rsidRPr="00DA5BB9">
        <w:rPr>
          <w:rFonts w:ascii="Calibri" w:hAnsi="Calibri"/>
          <w:sz w:val="22"/>
          <w:szCs w:val="22"/>
        </w:rPr>
        <w:t> </w:t>
      </w:r>
      <w:r w:rsidR="002E14E8" w:rsidRPr="00DA5BB9">
        <w:rPr>
          <w:rFonts w:ascii="Calibri" w:hAnsi="Calibri"/>
          <w:sz w:val="22"/>
          <w:szCs w:val="22"/>
        </w:rPr>
        <w:t>platnosti</w:t>
      </w:r>
      <w:r w:rsidR="003B0B51" w:rsidRPr="00DA5BB9">
        <w:rPr>
          <w:rFonts w:ascii="Calibri" w:hAnsi="Calibri"/>
          <w:sz w:val="22"/>
          <w:szCs w:val="22"/>
        </w:rPr>
        <w:t xml:space="preserve"> beze změny</w:t>
      </w:r>
      <w:r w:rsidR="002E14E8" w:rsidRPr="00DA5BB9">
        <w:rPr>
          <w:rFonts w:ascii="Calibri" w:hAnsi="Calibri"/>
          <w:sz w:val="22"/>
          <w:szCs w:val="22"/>
        </w:rPr>
        <w:t>.</w:t>
      </w:r>
    </w:p>
    <w:p w14:paraId="4E1482D6" w14:textId="77777777" w:rsidR="008A2065" w:rsidRPr="00DA5BB9" w:rsidRDefault="008A2065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87" w14:textId="77777777" w:rsidR="0030606D" w:rsidRPr="00DA5BB9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</w:p>
    <w:p w14:paraId="003AB989" w14:textId="1B3E88B3" w:rsidR="002E14E8" w:rsidRPr="00DA5BB9" w:rsidRDefault="002E14E8" w:rsidP="00781C2B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III.</w:t>
      </w:r>
    </w:p>
    <w:p w14:paraId="003AB98A" w14:textId="7B628549" w:rsidR="002E14E8" w:rsidRPr="00DA5BB9" w:rsidRDefault="002E14E8" w:rsidP="00DA5BB9">
      <w:pPr>
        <w:pStyle w:val="Zhlav"/>
        <w:keepNext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 xml:space="preserve">Dodatek nabývá platnosti dnem </w:t>
      </w:r>
      <w:r w:rsidR="009B708A" w:rsidRPr="00DA5BB9">
        <w:rPr>
          <w:rFonts w:ascii="Calibri" w:hAnsi="Calibri"/>
          <w:sz w:val="22"/>
          <w:szCs w:val="22"/>
        </w:rPr>
        <w:t xml:space="preserve">jeho </w:t>
      </w:r>
      <w:r w:rsidRPr="00DA5BB9">
        <w:rPr>
          <w:rFonts w:ascii="Calibri" w:hAnsi="Calibri"/>
          <w:sz w:val="22"/>
          <w:szCs w:val="22"/>
        </w:rPr>
        <w:t xml:space="preserve">podpisu oběma </w:t>
      </w:r>
      <w:r w:rsidR="00D5139A" w:rsidRPr="00DA5BB9">
        <w:rPr>
          <w:rFonts w:ascii="Calibri" w:hAnsi="Calibri"/>
          <w:sz w:val="22"/>
          <w:szCs w:val="22"/>
        </w:rPr>
        <w:t>S</w:t>
      </w:r>
      <w:r w:rsidRPr="00DA5BB9">
        <w:rPr>
          <w:rFonts w:ascii="Calibri" w:hAnsi="Calibri"/>
          <w:sz w:val="22"/>
          <w:szCs w:val="22"/>
        </w:rPr>
        <w:t>mluvními stranami</w:t>
      </w:r>
      <w:r w:rsidR="00166AA5" w:rsidRPr="00DA5BB9">
        <w:rPr>
          <w:rFonts w:ascii="Calibri" w:hAnsi="Calibri"/>
          <w:sz w:val="22"/>
          <w:szCs w:val="22"/>
        </w:rPr>
        <w:t xml:space="preserve"> </w:t>
      </w:r>
      <w:r w:rsidR="009A3D14" w:rsidRPr="00DA5BB9">
        <w:rPr>
          <w:rFonts w:ascii="Calibri" w:hAnsi="Calibri"/>
          <w:sz w:val="22"/>
          <w:szCs w:val="22"/>
        </w:rPr>
        <w:t>a účinnosti dnem registrace</w:t>
      </w:r>
      <w:r w:rsidR="003E0539" w:rsidRPr="00DA5BB9">
        <w:rPr>
          <w:rFonts w:ascii="Calibri" w:hAnsi="Calibri"/>
          <w:sz w:val="22"/>
          <w:szCs w:val="22"/>
        </w:rPr>
        <w:t xml:space="preserve"> v registru smluv.</w:t>
      </w:r>
    </w:p>
    <w:p w14:paraId="64FB4905" w14:textId="35DE686C" w:rsidR="00EB42B2" w:rsidRPr="00DA5BB9" w:rsidRDefault="00EB42B2" w:rsidP="00DA5BB9">
      <w:pPr>
        <w:tabs>
          <w:tab w:val="left" w:pos="1633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5BB9">
        <w:rPr>
          <w:rFonts w:asciiTheme="minorHAnsi" w:hAnsiTheme="minorHAnsi"/>
          <w:sz w:val="22"/>
          <w:szCs w:val="22"/>
        </w:rPr>
        <w:t xml:space="preserve">Pro případ, že má Dodatek listinnou podobu, je vyhotoven ve dvou (2) stejnopisech s hodnotou originálu, podepsaných oprávněnými zástupci obou smluvních stran, z nichž každá smluvní strana obdrží jeden (1) stejnopis. Pro případ, že je </w:t>
      </w:r>
      <w:r w:rsidR="009B708A" w:rsidRPr="00DA5BB9">
        <w:rPr>
          <w:rFonts w:asciiTheme="minorHAnsi" w:hAnsiTheme="minorHAnsi"/>
          <w:sz w:val="22"/>
          <w:szCs w:val="22"/>
        </w:rPr>
        <w:t>Dodatek</w:t>
      </w:r>
      <w:r w:rsidRPr="00DA5BB9">
        <w:rPr>
          <w:rFonts w:asciiTheme="minorHAnsi" w:hAnsiTheme="minorHAnsi"/>
          <w:sz w:val="22"/>
          <w:szCs w:val="22"/>
        </w:rPr>
        <w:t xml:space="preserve"> uzavírán elektronicky za využití uznávaných </w:t>
      </w:r>
      <w:r w:rsidRPr="00DA5BB9">
        <w:rPr>
          <w:rFonts w:asciiTheme="minorHAnsi" w:hAnsiTheme="minorHAnsi"/>
          <w:sz w:val="22"/>
          <w:szCs w:val="22"/>
        </w:rPr>
        <w:lastRenderedPageBreak/>
        <w:t xml:space="preserve">elektronických podpisů, je vyhotoven v jednom (1) provedení, na kterém jsou zaznamenány uznávané elektronické podpisy zástupců smluvních stran oprávněných </w:t>
      </w:r>
      <w:r w:rsidR="009B708A" w:rsidRPr="00DA5BB9">
        <w:rPr>
          <w:rFonts w:asciiTheme="minorHAnsi" w:hAnsiTheme="minorHAnsi"/>
          <w:sz w:val="22"/>
          <w:szCs w:val="22"/>
        </w:rPr>
        <w:t>Dodatek</w:t>
      </w:r>
      <w:r w:rsidRPr="00DA5BB9">
        <w:rPr>
          <w:rFonts w:asciiTheme="minorHAnsi" w:hAnsiTheme="minorHAnsi"/>
          <w:sz w:val="22"/>
          <w:szCs w:val="22"/>
        </w:rPr>
        <w:t xml:space="preserve"> uzavřít.</w:t>
      </w:r>
    </w:p>
    <w:p w14:paraId="003AB98D" w14:textId="77777777" w:rsidR="002E14E8" w:rsidRPr="00DA5BB9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</w:p>
    <w:p w14:paraId="64CE6FBB" w14:textId="77777777" w:rsidR="008A2065" w:rsidRDefault="008A2065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8F" w14:textId="18728091" w:rsidR="002E14E8" w:rsidRPr="00DA5BB9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V Praze dne:</w:t>
      </w:r>
      <w:r w:rsidR="00AF6D96">
        <w:rPr>
          <w:rFonts w:ascii="Calibri" w:hAnsi="Calibri"/>
          <w:sz w:val="22"/>
          <w:szCs w:val="22"/>
        </w:rPr>
        <w:t xml:space="preserve"> 10.07.2024</w:t>
      </w:r>
      <w:r w:rsidR="00B84F85" w:rsidRPr="00DA5BB9">
        <w:rPr>
          <w:rFonts w:ascii="Calibri" w:hAnsi="Calibri"/>
          <w:sz w:val="22"/>
          <w:szCs w:val="22"/>
        </w:rPr>
        <w:tab/>
      </w:r>
      <w:r w:rsidR="00B84F85" w:rsidRPr="00DA5BB9">
        <w:rPr>
          <w:rFonts w:ascii="Calibri" w:hAnsi="Calibri"/>
          <w:sz w:val="22"/>
          <w:szCs w:val="22"/>
        </w:rPr>
        <w:tab/>
      </w:r>
      <w:r w:rsidR="00B84F85"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>V</w:t>
      </w:r>
      <w:r w:rsidR="00910C7E" w:rsidRPr="00DA5BB9">
        <w:rPr>
          <w:rFonts w:ascii="Calibri" w:hAnsi="Calibri"/>
          <w:sz w:val="22"/>
          <w:szCs w:val="22"/>
        </w:rPr>
        <w:t> </w:t>
      </w:r>
      <w:r w:rsidR="00316D15">
        <w:rPr>
          <w:rFonts w:ascii="Calibri" w:hAnsi="Calibri"/>
          <w:sz w:val="22"/>
          <w:szCs w:val="22"/>
        </w:rPr>
        <w:t>Praze</w:t>
      </w:r>
      <w:r w:rsidR="00503630" w:rsidRPr="00DA5BB9">
        <w:rPr>
          <w:rFonts w:ascii="Calibri" w:hAnsi="Calibri"/>
          <w:sz w:val="22"/>
          <w:szCs w:val="22"/>
        </w:rPr>
        <w:t xml:space="preserve"> </w:t>
      </w:r>
      <w:r w:rsidR="00A21D75" w:rsidRPr="00DA5BB9">
        <w:rPr>
          <w:rFonts w:ascii="Calibri" w:hAnsi="Calibri"/>
          <w:sz w:val="22"/>
          <w:szCs w:val="22"/>
        </w:rPr>
        <w:t>dne:</w:t>
      </w:r>
      <w:r w:rsidR="00AF6D96">
        <w:rPr>
          <w:rFonts w:ascii="Calibri" w:hAnsi="Calibri"/>
          <w:sz w:val="22"/>
          <w:szCs w:val="22"/>
        </w:rPr>
        <w:t xml:space="preserve"> 26.07.2024</w:t>
      </w:r>
      <w:r w:rsidRPr="00DA5BB9">
        <w:rPr>
          <w:rFonts w:ascii="Calibri" w:hAnsi="Calibri"/>
          <w:sz w:val="22"/>
          <w:szCs w:val="22"/>
        </w:rPr>
        <w:t xml:space="preserve">          </w:t>
      </w:r>
    </w:p>
    <w:p w14:paraId="003AB990" w14:textId="77777777" w:rsidR="00CF273D" w:rsidRPr="00DA5BB9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91" w14:textId="108D2580" w:rsidR="002E14E8" w:rsidRPr="00DA5BB9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Půjčitel</w:t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  <w:t>Vypůjčitel</w:t>
      </w:r>
    </w:p>
    <w:p w14:paraId="003AB993" w14:textId="77777777" w:rsidR="009B3604" w:rsidRPr="00DA5BB9" w:rsidRDefault="009B3604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95" w14:textId="77777777" w:rsidR="002E14E8" w:rsidRDefault="002E14E8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6633BBE" w14:textId="77777777" w:rsidR="007C7A30" w:rsidRDefault="007C7A30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29B4EBDA" w14:textId="77777777" w:rsidR="007C7A30" w:rsidRDefault="007C7A30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5EEFE0D3" w14:textId="77777777" w:rsidR="007C7A30" w:rsidRDefault="007C7A30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5791A2A6" w14:textId="77777777" w:rsidR="007C7A30" w:rsidRDefault="007C7A30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94333DA" w14:textId="77777777" w:rsidR="007C7A30" w:rsidRDefault="007C7A30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16508C75" w14:textId="77777777" w:rsidR="008A2065" w:rsidRPr="00DA5BB9" w:rsidRDefault="008A2065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96" w14:textId="47428BB6" w:rsidR="00CF273D" w:rsidRPr="00DA5BB9" w:rsidRDefault="00351118" w:rsidP="00266095">
      <w:pPr>
        <w:pStyle w:val="Zhlav"/>
        <w:tabs>
          <w:tab w:val="clear" w:pos="4536"/>
          <w:tab w:val="clear" w:pos="9072"/>
        </w:tabs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Muzeum hlavního města Prahy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CF273D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="00F131F8">
        <w:rPr>
          <w:rFonts w:ascii="Calibri" w:hAnsi="Calibri"/>
          <w:spacing w:val="-2"/>
          <w:sz w:val="22"/>
          <w:szCs w:val="22"/>
        </w:rPr>
        <w:t>Národní galerie v Praze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</w:p>
    <w:p w14:paraId="003AB997" w14:textId="6E4A6792" w:rsidR="00266095" w:rsidRPr="00DA5BB9" w:rsidRDefault="00AE076D" w:rsidP="00266095">
      <w:pPr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RN</w:t>
      </w:r>
      <w:r w:rsidR="00351118" w:rsidRPr="00DA5BB9">
        <w:rPr>
          <w:rFonts w:ascii="Calibri" w:hAnsi="Calibri"/>
          <w:spacing w:val="-2"/>
          <w:sz w:val="22"/>
          <w:szCs w:val="22"/>
        </w:rPr>
        <w:t>Dr.</w:t>
      </w:r>
      <w:r w:rsidRPr="00DA5BB9">
        <w:rPr>
          <w:rFonts w:ascii="Calibri" w:hAnsi="Calibri"/>
          <w:spacing w:val="-2"/>
          <w:sz w:val="22"/>
          <w:szCs w:val="22"/>
        </w:rPr>
        <w:t xml:space="preserve"> Ing. Ivo Macek</w:t>
      </w:r>
      <w:r w:rsidR="00351118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F131F8">
        <w:rPr>
          <w:rFonts w:ascii="Calibri" w:hAnsi="Calibri"/>
          <w:spacing w:val="-2"/>
          <w:sz w:val="22"/>
          <w:szCs w:val="22"/>
        </w:rPr>
        <w:t xml:space="preserve">Mgr. </w:t>
      </w:r>
      <w:r w:rsidR="007F4E44">
        <w:rPr>
          <w:rFonts w:ascii="Calibri" w:hAnsi="Calibri"/>
          <w:spacing w:val="-2"/>
          <w:sz w:val="22"/>
          <w:szCs w:val="22"/>
        </w:rPr>
        <w:t>Hana Veselá</w:t>
      </w:r>
      <w:r w:rsidR="00351118" w:rsidRPr="00DA5BB9">
        <w:rPr>
          <w:rFonts w:ascii="Calibri" w:hAnsi="Calibri"/>
          <w:spacing w:val="-2"/>
          <w:sz w:val="22"/>
          <w:szCs w:val="22"/>
        </w:rPr>
        <w:tab/>
      </w:r>
      <w:r w:rsidR="0044692D" w:rsidRPr="00DA5BB9">
        <w:rPr>
          <w:rFonts w:ascii="Calibri" w:hAnsi="Calibri"/>
          <w:spacing w:val="-2"/>
          <w:sz w:val="22"/>
          <w:szCs w:val="22"/>
        </w:rPr>
        <w:tab/>
      </w:r>
    </w:p>
    <w:p w14:paraId="003AB999" w14:textId="4B28C0CA" w:rsidR="008D02B7" w:rsidRPr="00DA5BB9" w:rsidRDefault="00CF273D" w:rsidP="00166AA5">
      <w:pPr>
        <w:tabs>
          <w:tab w:val="left" w:pos="-720"/>
        </w:tabs>
        <w:jc w:val="both"/>
        <w:rPr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ředitel</w:t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D26DB4" w:rsidRPr="00DA5BB9">
        <w:rPr>
          <w:rFonts w:ascii="Calibri" w:hAnsi="Calibri"/>
          <w:spacing w:val="-2"/>
          <w:sz w:val="22"/>
          <w:szCs w:val="22"/>
        </w:rPr>
        <w:tab/>
      </w:r>
      <w:r w:rsidR="007F4E44">
        <w:rPr>
          <w:rFonts w:ascii="Calibri" w:hAnsi="Calibri"/>
          <w:spacing w:val="-2"/>
          <w:sz w:val="22"/>
          <w:szCs w:val="22"/>
        </w:rPr>
        <w:t>vedoucí Odboru dokumentace sbírkového fondu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</w:p>
    <w:sectPr w:rsidR="008D02B7" w:rsidRPr="00DA5BB9" w:rsidSect="00072798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1A5B" w14:textId="77777777" w:rsidR="00D84301" w:rsidRDefault="00D84301">
      <w:r>
        <w:separator/>
      </w:r>
    </w:p>
  </w:endnote>
  <w:endnote w:type="continuationSeparator" w:id="0">
    <w:p w14:paraId="4BB31588" w14:textId="77777777" w:rsidR="00D84301" w:rsidRDefault="00D8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9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AB9A0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A1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8D2">
      <w:rPr>
        <w:rStyle w:val="slostrnky"/>
        <w:noProof/>
      </w:rPr>
      <w:t>1</w:t>
    </w:r>
    <w:r>
      <w:rPr>
        <w:rStyle w:val="slostrnky"/>
      </w:rPr>
      <w:fldChar w:fldCharType="end"/>
    </w:r>
  </w:p>
  <w:p w14:paraId="003AB9A2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090A" w14:textId="77777777" w:rsidR="00D84301" w:rsidRDefault="00D84301">
      <w:r>
        <w:separator/>
      </w:r>
    </w:p>
  </w:footnote>
  <w:footnote w:type="continuationSeparator" w:id="0">
    <w:p w14:paraId="58117072" w14:textId="77777777" w:rsidR="00D84301" w:rsidRDefault="00D8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C8A8" w14:textId="2A080C33" w:rsidR="00052DBB" w:rsidRDefault="00000000">
    <w:pPr>
      <w:pStyle w:val="Zhlav"/>
      <w:jc w:val="right"/>
      <w:rPr>
        <w:color w:val="5B9BD5" w:themeColor="accent1"/>
      </w:rPr>
    </w:pPr>
    <w:sdt>
      <w:sdtPr>
        <w:rPr>
          <w:color w:val="5B9BD5" w:themeColor="accent1"/>
        </w:rPr>
        <w:alias w:val="Název"/>
        <w:tag w:val=""/>
        <w:id w:val="664756013"/>
        <w:placeholder>
          <w:docPart w:val="77CEF0237B9F49259F3AF4C20285FC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52DBB" w:rsidRPr="00932172">
          <w:rPr>
            <w:color w:val="5B9BD5" w:themeColor="accent1"/>
          </w:rPr>
          <w:t>Dodatek č</w:t>
        </w:r>
      </w:sdtContent>
    </w:sdt>
    <w:r w:rsidR="00052DBB" w:rsidRPr="00932172">
      <w:rPr>
        <w:color w:val="5B9BD5" w:themeColor="accent1"/>
      </w:rPr>
      <w:t xml:space="preserve"> </w:t>
    </w:r>
    <w:r w:rsidR="00640FA8" w:rsidRPr="00932172">
      <w:rPr>
        <w:color w:val="5B9BD5" w:themeColor="accent1"/>
      </w:rPr>
      <w:t>1</w:t>
    </w:r>
    <w:r w:rsidR="00052DBB" w:rsidRPr="00932172">
      <w:rPr>
        <w:color w:val="5B9BD5" w:themeColor="accent1"/>
      </w:rPr>
      <w:t xml:space="preserve"> V</w:t>
    </w:r>
    <w:r w:rsidR="00155B09" w:rsidRPr="00932172">
      <w:rPr>
        <w:color w:val="5B9BD5" w:themeColor="accent1"/>
      </w:rPr>
      <w:t> </w:t>
    </w:r>
    <w:r w:rsidR="00814A1D">
      <w:rPr>
        <w:color w:val="5B9BD5" w:themeColor="accent1"/>
      </w:rPr>
      <w:t>1</w:t>
    </w:r>
    <w:r w:rsidR="00932172" w:rsidRPr="00932172">
      <w:rPr>
        <w:color w:val="5B9BD5" w:themeColor="accent1"/>
      </w:rPr>
      <w:t>1</w:t>
    </w:r>
    <w:r w:rsidR="00155B09" w:rsidRPr="00932172">
      <w:rPr>
        <w:color w:val="5B9BD5" w:themeColor="accent1"/>
      </w:rPr>
      <w:t>/</w:t>
    </w:r>
    <w:r w:rsidR="0042742B" w:rsidRPr="00932172">
      <w:rPr>
        <w:color w:val="5B9BD5" w:themeColor="accent1"/>
      </w:rPr>
      <w:t>202</w:t>
    </w:r>
    <w:r w:rsidR="00814A1D">
      <w:rPr>
        <w:color w:val="5B9BD5" w:themeColor="accent1"/>
      </w:rPr>
      <w:t>1</w:t>
    </w:r>
    <w:r w:rsidR="0042742B" w:rsidRPr="00932172">
      <w:rPr>
        <w:color w:val="5B9BD5" w:themeColor="accent1"/>
      </w:rPr>
      <w:t>–</w:t>
    </w:r>
    <w:r w:rsidR="00814A1D">
      <w:rPr>
        <w:color w:val="5B9BD5" w:themeColor="accent1"/>
      </w:rPr>
      <w:t>H</w:t>
    </w:r>
  </w:p>
  <w:p w14:paraId="4573AD40" w14:textId="51F9E17E" w:rsidR="007C7A30" w:rsidRPr="007C7A30" w:rsidRDefault="007C7A30">
    <w:pPr>
      <w:pStyle w:val="Zhlav"/>
      <w:jc w:val="right"/>
    </w:pPr>
    <w:r w:rsidRPr="007C7A30">
      <w:t>MMP/CJ/1237/2024</w:t>
    </w:r>
  </w:p>
  <w:p w14:paraId="4C16E4B6" w14:textId="77777777" w:rsidR="00052DBB" w:rsidRDefault="00052D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051100933">
    <w:abstractNumId w:val="2"/>
  </w:num>
  <w:num w:numId="2" w16cid:durableId="242572912">
    <w:abstractNumId w:val="1"/>
  </w:num>
  <w:num w:numId="3" w16cid:durableId="48878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076B"/>
    <w:rsid w:val="000164D4"/>
    <w:rsid w:val="000313C2"/>
    <w:rsid w:val="0003180B"/>
    <w:rsid w:val="00052DBB"/>
    <w:rsid w:val="00053820"/>
    <w:rsid w:val="00072798"/>
    <w:rsid w:val="00076BBC"/>
    <w:rsid w:val="00091AB6"/>
    <w:rsid w:val="0009695B"/>
    <w:rsid w:val="000C1E22"/>
    <w:rsid w:val="000D1BF2"/>
    <w:rsid w:val="000D4C0C"/>
    <w:rsid w:val="000D582F"/>
    <w:rsid w:val="000D673C"/>
    <w:rsid w:val="0010124A"/>
    <w:rsid w:val="001068B3"/>
    <w:rsid w:val="00110500"/>
    <w:rsid w:val="00123564"/>
    <w:rsid w:val="001316D0"/>
    <w:rsid w:val="0015259D"/>
    <w:rsid w:val="00155B09"/>
    <w:rsid w:val="00166AA5"/>
    <w:rsid w:val="001751D0"/>
    <w:rsid w:val="00191FAE"/>
    <w:rsid w:val="00192A8E"/>
    <w:rsid w:val="00193C2B"/>
    <w:rsid w:val="001B1026"/>
    <w:rsid w:val="001B4E1A"/>
    <w:rsid w:val="001B682C"/>
    <w:rsid w:val="001C5A24"/>
    <w:rsid w:val="001F4357"/>
    <w:rsid w:val="00202B01"/>
    <w:rsid w:val="002118F4"/>
    <w:rsid w:val="00222FD9"/>
    <w:rsid w:val="002253FB"/>
    <w:rsid w:val="00236CAF"/>
    <w:rsid w:val="00250B10"/>
    <w:rsid w:val="0025782E"/>
    <w:rsid w:val="00266095"/>
    <w:rsid w:val="0026647B"/>
    <w:rsid w:val="002C0FF3"/>
    <w:rsid w:val="002C4BA2"/>
    <w:rsid w:val="002C52B3"/>
    <w:rsid w:val="002C6D26"/>
    <w:rsid w:val="002D249C"/>
    <w:rsid w:val="002E14E8"/>
    <w:rsid w:val="002F422F"/>
    <w:rsid w:val="002F79F2"/>
    <w:rsid w:val="0030606D"/>
    <w:rsid w:val="0030705A"/>
    <w:rsid w:val="00310194"/>
    <w:rsid w:val="00316D15"/>
    <w:rsid w:val="003348BE"/>
    <w:rsid w:val="003475B6"/>
    <w:rsid w:val="00351118"/>
    <w:rsid w:val="003732F2"/>
    <w:rsid w:val="00381F26"/>
    <w:rsid w:val="00393FA6"/>
    <w:rsid w:val="003A0330"/>
    <w:rsid w:val="003A1758"/>
    <w:rsid w:val="003B0B51"/>
    <w:rsid w:val="003C33BA"/>
    <w:rsid w:val="003C6202"/>
    <w:rsid w:val="003D1270"/>
    <w:rsid w:val="003D3C32"/>
    <w:rsid w:val="003E0539"/>
    <w:rsid w:val="003E113D"/>
    <w:rsid w:val="003F3CEA"/>
    <w:rsid w:val="004066F1"/>
    <w:rsid w:val="0042742B"/>
    <w:rsid w:val="00432F45"/>
    <w:rsid w:val="004433F4"/>
    <w:rsid w:val="0044692D"/>
    <w:rsid w:val="00480755"/>
    <w:rsid w:val="00485857"/>
    <w:rsid w:val="004902B7"/>
    <w:rsid w:val="004B375A"/>
    <w:rsid w:val="004B4D85"/>
    <w:rsid w:val="004B680B"/>
    <w:rsid w:val="004B7AE1"/>
    <w:rsid w:val="004C43D8"/>
    <w:rsid w:val="004D7A48"/>
    <w:rsid w:val="004F6562"/>
    <w:rsid w:val="00503630"/>
    <w:rsid w:val="0051344E"/>
    <w:rsid w:val="005169B7"/>
    <w:rsid w:val="0052184A"/>
    <w:rsid w:val="00524B15"/>
    <w:rsid w:val="005265B5"/>
    <w:rsid w:val="00527385"/>
    <w:rsid w:val="00537671"/>
    <w:rsid w:val="0054426B"/>
    <w:rsid w:val="00552B6F"/>
    <w:rsid w:val="00556827"/>
    <w:rsid w:val="00596FDE"/>
    <w:rsid w:val="005A2600"/>
    <w:rsid w:val="005B5524"/>
    <w:rsid w:val="005C4670"/>
    <w:rsid w:val="005E0C1C"/>
    <w:rsid w:val="005F6521"/>
    <w:rsid w:val="00605B57"/>
    <w:rsid w:val="00607044"/>
    <w:rsid w:val="00613D42"/>
    <w:rsid w:val="00614637"/>
    <w:rsid w:val="00640FA8"/>
    <w:rsid w:val="00641754"/>
    <w:rsid w:val="00644BB0"/>
    <w:rsid w:val="006727C2"/>
    <w:rsid w:val="006832ED"/>
    <w:rsid w:val="00690A50"/>
    <w:rsid w:val="00691B6C"/>
    <w:rsid w:val="006965DD"/>
    <w:rsid w:val="006C129B"/>
    <w:rsid w:val="006C646B"/>
    <w:rsid w:val="006F3851"/>
    <w:rsid w:val="007010C1"/>
    <w:rsid w:val="00702CB8"/>
    <w:rsid w:val="0072259A"/>
    <w:rsid w:val="0072676A"/>
    <w:rsid w:val="007627F1"/>
    <w:rsid w:val="00764F1A"/>
    <w:rsid w:val="00781C2B"/>
    <w:rsid w:val="00787BC5"/>
    <w:rsid w:val="007A0E9C"/>
    <w:rsid w:val="007B18D2"/>
    <w:rsid w:val="007B6FA6"/>
    <w:rsid w:val="007C2B2D"/>
    <w:rsid w:val="007C7A30"/>
    <w:rsid w:val="007E14FA"/>
    <w:rsid w:val="007F4E44"/>
    <w:rsid w:val="007F7D88"/>
    <w:rsid w:val="00800A2E"/>
    <w:rsid w:val="00807558"/>
    <w:rsid w:val="00814A1D"/>
    <w:rsid w:val="00820987"/>
    <w:rsid w:val="00831A01"/>
    <w:rsid w:val="00845CF8"/>
    <w:rsid w:val="00882351"/>
    <w:rsid w:val="00891DD1"/>
    <w:rsid w:val="008973FE"/>
    <w:rsid w:val="00897750"/>
    <w:rsid w:val="008A2065"/>
    <w:rsid w:val="008B6D77"/>
    <w:rsid w:val="008D02B7"/>
    <w:rsid w:val="008F17CE"/>
    <w:rsid w:val="00910C7E"/>
    <w:rsid w:val="0091203D"/>
    <w:rsid w:val="00932172"/>
    <w:rsid w:val="00942B24"/>
    <w:rsid w:val="00947CED"/>
    <w:rsid w:val="0096124E"/>
    <w:rsid w:val="00983D3B"/>
    <w:rsid w:val="0099223E"/>
    <w:rsid w:val="00993AFA"/>
    <w:rsid w:val="009A3D14"/>
    <w:rsid w:val="009A4906"/>
    <w:rsid w:val="009B3604"/>
    <w:rsid w:val="009B708A"/>
    <w:rsid w:val="009D225E"/>
    <w:rsid w:val="009D5AEB"/>
    <w:rsid w:val="009E0D8A"/>
    <w:rsid w:val="009F419E"/>
    <w:rsid w:val="00A01571"/>
    <w:rsid w:val="00A02551"/>
    <w:rsid w:val="00A05683"/>
    <w:rsid w:val="00A2070D"/>
    <w:rsid w:val="00A21D75"/>
    <w:rsid w:val="00A23810"/>
    <w:rsid w:val="00A33541"/>
    <w:rsid w:val="00A3490D"/>
    <w:rsid w:val="00A35225"/>
    <w:rsid w:val="00A57935"/>
    <w:rsid w:val="00A6013A"/>
    <w:rsid w:val="00A82B2D"/>
    <w:rsid w:val="00A84E97"/>
    <w:rsid w:val="00A8746E"/>
    <w:rsid w:val="00A9651F"/>
    <w:rsid w:val="00AB3FDC"/>
    <w:rsid w:val="00AD0463"/>
    <w:rsid w:val="00AE076D"/>
    <w:rsid w:val="00AE2779"/>
    <w:rsid w:val="00AE7B58"/>
    <w:rsid w:val="00AF6D96"/>
    <w:rsid w:val="00B133F7"/>
    <w:rsid w:val="00B17B53"/>
    <w:rsid w:val="00B43A7D"/>
    <w:rsid w:val="00B464C1"/>
    <w:rsid w:val="00B54A33"/>
    <w:rsid w:val="00B7408F"/>
    <w:rsid w:val="00B84F85"/>
    <w:rsid w:val="00B872C4"/>
    <w:rsid w:val="00B97192"/>
    <w:rsid w:val="00BA04B3"/>
    <w:rsid w:val="00BA6110"/>
    <w:rsid w:val="00BB346E"/>
    <w:rsid w:val="00BC3EC6"/>
    <w:rsid w:val="00BD45DC"/>
    <w:rsid w:val="00BD674E"/>
    <w:rsid w:val="00BF7257"/>
    <w:rsid w:val="00C02A81"/>
    <w:rsid w:val="00C118D9"/>
    <w:rsid w:val="00C40783"/>
    <w:rsid w:val="00C541DB"/>
    <w:rsid w:val="00C5631E"/>
    <w:rsid w:val="00C74394"/>
    <w:rsid w:val="00C81367"/>
    <w:rsid w:val="00C829CB"/>
    <w:rsid w:val="00C83266"/>
    <w:rsid w:val="00CB074E"/>
    <w:rsid w:val="00CC30C9"/>
    <w:rsid w:val="00CC7671"/>
    <w:rsid w:val="00CD0C3F"/>
    <w:rsid w:val="00CF273D"/>
    <w:rsid w:val="00CF476F"/>
    <w:rsid w:val="00D0464D"/>
    <w:rsid w:val="00D11171"/>
    <w:rsid w:val="00D21C9A"/>
    <w:rsid w:val="00D26913"/>
    <w:rsid w:val="00D26DB4"/>
    <w:rsid w:val="00D3538C"/>
    <w:rsid w:val="00D5139A"/>
    <w:rsid w:val="00D56BA5"/>
    <w:rsid w:val="00D814C8"/>
    <w:rsid w:val="00D84301"/>
    <w:rsid w:val="00D87FAC"/>
    <w:rsid w:val="00D95BE5"/>
    <w:rsid w:val="00DA34A3"/>
    <w:rsid w:val="00DA5BB9"/>
    <w:rsid w:val="00DA62CE"/>
    <w:rsid w:val="00DA6657"/>
    <w:rsid w:val="00DC066A"/>
    <w:rsid w:val="00DD2BB7"/>
    <w:rsid w:val="00E0068C"/>
    <w:rsid w:val="00E160C6"/>
    <w:rsid w:val="00E173B0"/>
    <w:rsid w:val="00E32C41"/>
    <w:rsid w:val="00E3517D"/>
    <w:rsid w:val="00E3650B"/>
    <w:rsid w:val="00E773C7"/>
    <w:rsid w:val="00E87ABF"/>
    <w:rsid w:val="00E93411"/>
    <w:rsid w:val="00E9686B"/>
    <w:rsid w:val="00EA051E"/>
    <w:rsid w:val="00EA5D81"/>
    <w:rsid w:val="00EA7802"/>
    <w:rsid w:val="00EB42B2"/>
    <w:rsid w:val="00EE4DBC"/>
    <w:rsid w:val="00EF6880"/>
    <w:rsid w:val="00F131F8"/>
    <w:rsid w:val="00F25E35"/>
    <w:rsid w:val="00F33508"/>
    <w:rsid w:val="00F46DCA"/>
    <w:rsid w:val="00F90A9A"/>
    <w:rsid w:val="00FA0157"/>
    <w:rsid w:val="00FC04E8"/>
    <w:rsid w:val="00FC56A0"/>
    <w:rsid w:val="00FC6119"/>
    <w:rsid w:val="00FD714F"/>
    <w:rsid w:val="00FF272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AB962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  <w:style w:type="character" w:styleId="Odkaznakoment">
    <w:name w:val="annotation reference"/>
    <w:basedOn w:val="Standardnpsmoodstavce"/>
    <w:rsid w:val="002C4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BA2"/>
  </w:style>
  <w:style w:type="character" w:customStyle="1" w:styleId="TextkomenteChar">
    <w:name w:val="Text komentáře Char"/>
    <w:basedOn w:val="Standardnpsmoodstavce"/>
    <w:link w:val="Textkomente"/>
    <w:rsid w:val="002C4BA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C4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C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EF0237B9F49259F3AF4C20285F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56D36-E6E0-4533-BA4A-E27580CAFFF8}"/>
      </w:docPartPr>
      <w:docPartBody>
        <w:p w:rsidR="00C85B2D" w:rsidRDefault="00066670" w:rsidP="00066670">
          <w:pPr>
            <w:pStyle w:val="77CEF0237B9F49259F3AF4C20285FC78"/>
          </w:pPr>
          <w:r>
            <w:rPr>
              <w:color w:val="156082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70"/>
    <w:rsid w:val="00066670"/>
    <w:rsid w:val="000712E3"/>
    <w:rsid w:val="001A507E"/>
    <w:rsid w:val="00372B4A"/>
    <w:rsid w:val="00480755"/>
    <w:rsid w:val="00656C8A"/>
    <w:rsid w:val="00711691"/>
    <w:rsid w:val="007B7A24"/>
    <w:rsid w:val="008973FE"/>
    <w:rsid w:val="009641E9"/>
    <w:rsid w:val="009A4906"/>
    <w:rsid w:val="00A9651F"/>
    <w:rsid w:val="00BE0F4C"/>
    <w:rsid w:val="00C85B2D"/>
    <w:rsid w:val="00D12AA4"/>
    <w:rsid w:val="00E8323D"/>
    <w:rsid w:val="00EF688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CEF0237B9F49259F3AF4C20285FC78">
    <w:name w:val="77CEF0237B9F49259F3AF4C20285FC78"/>
    <w:rsid w:val="00066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Kamila Červinková</dc:creator>
  <cp:keywords/>
  <cp:lastModifiedBy>Milada Maněnová</cp:lastModifiedBy>
  <cp:revision>5</cp:revision>
  <cp:lastPrinted>2024-07-10T12:51:00Z</cp:lastPrinted>
  <dcterms:created xsi:type="dcterms:W3CDTF">2024-07-10T09:22:00Z</dcterms:created>
  <dcterms:modified xsi:type="dcterms:W3CDTF">2024-07-31T09:11:00Z</dcterms:modified>
</cp:coreProperties>
</file>