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04F86E" w14:textId="77777777" w:rsidR="00F63406" w:rsidRDefault="00F63406">
      <w:pPr>
        <w:rPr>
          <w:sz w:val="4"/>
          <w:szCs w:val="4"/>
        </w:rPr>
        <w:sectPr w:rsidR="00F63406" w:rsidSect="00514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05BB650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11FD248" w14:textId="1D412BDF" w:rsidR="00F63406" w:rsidRPr="00DA2887" w:rsidRDefault="00F63406">
      <w:pPr>
        <w:spacing w:line="100" w:lineRule="atLeast"/>
        <w:jc w:val="center"/>
        <w:rPr>
          <w:rFonts w:ascii="Liberation Serif" w:hAnsi="Liberation Serif"/>
          <w:sz w:val="28"/>
          <w:szCs w:val="20"/>
          <w:u w:val="single"/>
        </w:rPr>
      </w:pPr>
      <w:r w:rsidRPr="00DA2887">
        <w:rPr>
          <w:b/>
          <w:sz w:val="28"/>
          <w:szCs w:val="22"/>
          <w:u w:val="single"/>
        </w:rPr>
        <w:t xml:space="preserve">SMLOUVA O </w:t>
      </w:r>
      <w:r w:rsidR="00DA2887" w:rsidRPr="00DA2887">
        <w:rPr>
          <w:b/>
          <w:sz w:val="28"/>
          <w:szCs w:val="22"/>
          <w:u w:val="single"/>
        </w:rPr>
        <w:t>NEPRAVIDELNÉM OD</w:t>
      </w:r>
      <w:r w:rsidRPr="00DA2887">
        <w:rPr>
          <w:b/>
          <w:sz w:val="28"/>
          <w:szCs w:val="22"/>
          <w:u w:val="single"/>
        </w:rPr>
        <w:t>VOZU ODPADU Č.</w:t>
      </w:r>
      <w:r w:rsidR="00DA2887" w:rsidRPr="00DA2887">
        <w:rPr>
          <w:b/>
          <w:sz w:val="28"/>
          <w:szCs w:val="22"/>
          <w:u w:val="single"/>
        </w:rPr>
        <w:t>N</w:t>
      </w:r>
      <w:r w:rsidR="00AA73FA">
        <w:rPr>
          <w:b/>
          <w:sz w:val="28"/>
          <w:szCs w:val="22"/>
          <w:u w:val="single"/>
        </w:rPr>
        <w:t>13</w:t>
      </w:r>
      <w:r w:rsidRPr="00DA2887">
        <w:rPr>
          <w:b/>
          <w:sz w:val="28"/>
          <w:szCs w:val="22"/>
          <w:u w:val="single"/>
        </w:rPr>
        <w:t>/20</w:t>
      </w:r>
      <w:r w:rsidR="00FB66BD">
        <w:rPr>
          <w:b/>
          <w:sz w:val="28"/>
          <w:szCs w:val="22"/>
          <w:u w:val="single"/>
        </w:rPr>
        <w:t>2</w:t>
      </w:r>
      <w:r w:rsidR="00A83A26">
        <w:rPr>
          <w:b/>
          <w:sz w:val="28"/>
          <w:szCs w:val="22"/>
          <w:u w:val="single"/>
        </w:rPr>
        <w:t>4</w:t>
      </w:r>
    </w:p>
    <w:p w14:paraId="3CD2B6A0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AB4E0E1" w14:textId="77777777" w:rsidR="00BD2A15" w:rsidRDefault="00305306" w:rsidP="00BD2A15">
      <w:pPr>
        <w:pStyle w:val="Zkladntext"/>
        <w:jc w:val="center"/>
        <w:rPr>
          <w:color w:val="000000"/>
          <w:sz w:val="22"/>
          <w:szCs w:val="20"/>
        </w:rPr>
      </w:pPr>
      <w:r w:rsidRPr="00305306">
        <w:rPr>
          <w:color w:val="000000"/>
          <w:sz w:val="22"/>
          <w:szCs w:val="20"/>
        </w:rPr>
        <w:t>uzavřená ve smyslu zákona č. 541/2020 Sb., Zákon o odpadech v aktuálním znění</w:t>
      </w:r>
      <w:r w:rsidR="00BD2A15">
        <w:rPr>
          <w:color w:val="000000"/>
          <w:sz w:val="22"/>
          <w:szCs w:val="20"/>
        </w:rPr>
        <w:t xml:space="preserve">, </w:t>
      </w:r>
      <w:r w:rsidR="00BD2A15">
        <w:rPr>
          <w:sz w:val="22"/>
          <w:szCs w:val="20"/>
        </w:rPr>
        <w:t>ve znění pozdějších předpisů a v souladu s ostatními právními předpisy,</w:t>
      </w:r>
    </w:p>
    <w:p w14:paraId="08240B5B" w14:textId="77777777" w:rsidR="00F63406" w:rsidRDefault="00305306">
      <w:pPr>
        <w:pStyle w:val="Zkladntext"/>
        <w:jc w:val="center"/>
        <w:rPr>
          <w:color w:val="000000"/>
          <w:sz w:val="22"/>
          <w:szCs w:val="20"/>
        </w:rPr>
      </w:pPr>
      <w:r w:rsidRPr="00305306">
        <w:rPr>
          <w:color w:val="000000"/>
          <w:sz w:val="22"/>
          <w:szCs w:val="20"/>
        </w:rPr>
        <w:t xml:space="preserve"> </w:t>
      </w:r>
      <w:r w:rsidR="00F63406" w:rsidRPr="00305306">
        <w:rPr>
          <w:color w:val="000000"/>
          <w:sz w:val="22"/>
          <w:szCs w:val="20"/>
        </w:rPr>
        <w:t>níže uvedeného dne,</w:t>
      </w:r>
      <w:r w:rsidR="00F63406">
        <w:rPr>
          <w:color w:val="000000"/>
          <w:sz w:val="22"/>
          <w:szCs w:val="20"/>
        </w:rPr>
        <w:t xml:space="preserve"> měsíce a roku, mezi</w:t>
      </w:r>
    </w:p>
    <w:p w14:paraId="69D46006" w14:textId="77777777" w:rsidR="008631C5" w:rsidRDefault="008631C5">
      <w:pPr>
        <w:pStyle w:val="Zkladntext"/>
        <w:jc w:val="center"/>
        <w:rPr>
          <w:color w:val="000000"/>
          <w:sz w:val="22"/>
          <w:szCs w:val="20"/>
        </w:rPr>
      </w:pPr>
    </w:p>
    <w:p w14:paraId="1374A857" w14:textId="77777777" w:rsidR="008631C5" w:rsidRDefault="008631C5">
      <w:pPr>
        <w:pStyle w:val="Zkladntext"/>
        <w:jc w:val="center"/>
        <w:rPr>
          <w:color w:val="000000"/>
          <w:sz w:val="22"/>
          <w:szCs w:val="20"/>
        </w:rPr>
      </w:pPr>
    </w:p>
    <w:p w14:paraId="7D6AC321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03CCCBAB" w14:textId="2C8BF5F2" w:rsidR="00984244" w:rsidRDefault="00F63406" w:rsidP="00984244">
      <w:pPr>
        <w:suppressAutoHyphens w:val="0"/>
        <w:autoSpaceDE w:val="0"/>
        <w:autoSpaceDN w:val="0"/>
        <w:adjustRightInd w:val="0"/>
        <w:rPr>
          <w:rFonts w:ascii="LiberationSans" w:hAnsi="LiberationSans" w:cs="LiberationSans"/>
          <w:sz w:val="22"/>
          <w:szCs w:val="22"/>
          <w:lang w:eastAsia="cs-CZ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 w:rsidR="00AA73FA">
        <w:rPr>
          <w:b/>
          <w:sz w:val="22"/>
          <w:szCs w:val="20"/>
          <w:u w:val="single"/>
        </w:rPr>
        <w:t xml:space="preserve"> </w:t>
      </w:r>
      <w:r w:rsidR="00AA73FA" w:rsidRPr="00AA73FA">
        <w:rPr>
          <w:b/>
          <w:sz w:val="22"/>
          <w:szCs w:val="20"/>
        </w:rPr>
        <w:t>ALFAVINPRO s.r.o.</w:t>
      </w:r>
      <w:r>
        <w:rPr>
          <w:b/>
          <w:sz w:val="22"/>
          <w:szCs w:val="20"/>
        </w:rPr>
        <w:t xml:space="preserve">     </w:t>
      </w:r>
    </w:p>
    <w:p w14:paraId="62AE0A34" w14:textId="77777777" w:rsidR="00984244" w:rsidRDefault="00984244" w:rsidP="00984244">
      <w:pPr>
        <w:pStyle w:val="Zkladntext"/>
        <w:ind w:left="4395" w:hanging="4395"/>
        <w:rPr>
          <w:bCs/>
          <w:sz w:val="22"/>
          <w:szCs w:val="20"/>
        </w:rPr>
      </w:pPr>
    </w:p>
    <w:p w14:paraId="49CA57BD" w14:textId="0B6E4CB4" w:rsidR="00984244" w:rsidRDefault="00984244" w:rsidP="00984244">
      <w:pPr>
        <w:pStyle w:val="Zkladntext"/>
        <w:ind w:left="4395" w:hanging="439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sídlem: </w:t>
      </w:r>
      <w:r w:rsidR="00AA73FA">
        <w:rPr>
          <w:bCs/>
          <w:sz w:val="22"/>
          <w:szCs w:val="22"/>
        </w:rPr>
        <w:t>Mlýnská 284, 742 72 Mořkov</w:t>
      </w:r>
      <w:r>
        <w:rPr>
          <w:bCs/>
          <w:sz w:val="22"/>
          <w:szCs w:val="22"/>
        </w:rPr>
        <w:t xml:space="preserve">         </w:t>
      </w:r>
    </w:p>
    <w:p w14:paraId="7294C83F" w14:textId="62A27D55" w:rsidR="00984244" w:rsidRDefault="00984244" w:rsidP="00984244">
      <w:pPr>
        <w:pStyle w:val="Zkladntext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IČ:  </w:t>
      </w:r>
      <w:r w:rsidR="00AA73FA" w:rsidRPr="00AA73FA">
        <w:rPr>
          <w:bCs/>
          <w:sz w:val="22"/>
          <w:szCs w:val="22"/>
        </w:rPr>
        <w:t>28588819</w:t>
      </w:r>
      <w:r>
        <w:rPr>
          <w:bCs/>
          <w:sz w:val="22"/>
          <w:szCs w:val="22"/>
        </w:rPr>
        <w:t xml:space="preserve">                      </w:t>
      </w:r>
      <w:r>
        <w:rPr>
          <w:bCs/>
          <w:sz w:val="22"/>
          <w:szCs w:val="22"/>
        </w:rPr>
        <w:tab/>
      </w:r>
    </w:p>
    <w:p w14:paraId="50D309E1" w14:textId="13FA0601" w:rsidR="00984244" w:rsidRDefault="00984244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 w:rsidR="00AA73FA">
        <w:rPr>
          <w:bCs/>
          <w:sz w:val="22"/>
          <w:szCs w:val="22"/>
        </w:rPr>
        <w:t>CZ</w:t>
      </w:r>
      <w:r w:rsidR="00AA73FA" w:rsidRPr="00AA73FA">
        <w:rPr>
          <w:bCs/>
          <w:sz w:val="22"/>
          <w:szCs w:val="22"/>
        </w:rPr>
        <w:t>28588819</w:t>
      </w:r>
      <w:r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ab/>
      </w:r>
    </w:p>
    <w:p w14:paraId="4B2ED348" w14:textId="540AE1F8" w:rsidR="00984244" w:rsidRDefault="00984244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IČZ/IČP: </w:t>
      </w:r>
      <w:r w:rsidR="00AA73FA" w:rsidRPr="00AA73FA">
        <w:rPr>
          <w:bCs/>
          <w:sz w:val="22"/>
          <w:szCs w:val="22"/>
        </w:rPr>
        <w:t>1011762081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51135E7" w14:textId="4A8B87F2" w:rsidR="00984244" w:rsidRDefault="00217809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>xx</w:t>
      </w:r>
    </w:p>
    <w:p w14:paraId="104DBAEF" w14:textId="1A61518B" w:rsidR="00984244" w:rsidRDefault="00984244" w:rsidP="00984244">
      <w:pPr>
        <w:rPr>
          <w:sz w:val="22"/>
          <w:szCs w:val="22"/>
          <w:lang w:eastAsia="cs-CZ"/>
        </w:rPr>
      </w:pPr>
      <w:r>
        <w:rPr>
          <w:bCs/>
          <w:sz w:val="22"/>
          <w:szCs w:val="22"/>
        </w:rPr>
        <w:t>Zastoupen:</w:t>
      </w:r>
      <w:r w:rsidR="00AA73FA">
        <w:rPr>
          <w:bCs/>
          <w:sz w:val="22"/>
          <w:szCs w:val="22"/>
        </w:rPr>
        <w:t xml:space="preserve"> Viktor Kravčenko</w:t>
      </w:r>
      <w:r>
        <w:rPr>
          <w:bCs/>
          <w:sz w:val="22"/>
          <w:szCs w:val="22"/>
        </w:rPr>
        <w:t xml:space="preserve">             </w:t>
      </w:r>
    </w:p>
    <w:p w14:paraId="11091867" w14:textId="77777777" w:rsidR="00984244" w:rsidRDefault="00984244" w:rsidP="00984244">
      <w:pPr>
        <w:rPr>
          <w:b/>
          <w:sz w:val="22"/>
          <w:szCs w:val="20"/>
        </w:rPr>
      </w:pPr>
      <w:r>
        <w:rPr>
          <w:bCs/>
          <w:sz w:val="22"/>
          <w:szCs w:val="22"/>
        </w:rPr>
        <w:t>Kontaktní osoba za objednatele</w:t>
      </w:r>
      <w:r>
        <w:rPr>
          <w:bCs/>
          <w:color w:val="000000"/>
          <w:sz w:val="22"/>
          <w:szCs w:val="22"/>
        </w:rPr>
        <w:t xml:space="preserve">: </w:t>
      </w:r>
    </w:p>
    <w:p w14:paraId="24F9D606" w14:textId="77777777" w:rsidR="00F63406" w:rsidRDefault="00984244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>dále jen „objednatel“</w:t>
      </w:r>
      <w:r>
        <w:rPr>
          <w:b/>
          <w:i/>
          <w:iCs/>
          <w:sz w:val="22"/>
          <w:szCs w:val="20"/>
        </w:rPr>
        <w:t xml:space="preserve"> </w:t>
      </w:r>
    </w:p>
    <w:p w14:paraId="1F947D4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E9698C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2700CE5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FAB77A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01ACA1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EC7AEA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D83C510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132BB77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F2A93C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6F74AF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6A8682BB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>Zastoupen: Ing</w:t>
      </w:r>
      <w:r w:rsidRPr="005F7415">
        <w:rPr>
          <w:b/>
          <w:bCs/>
          <w:sz w:val="22"/>
          <w:szCs w:val="20"/>
        </w:rPr>
        <w:t xml:space="preserve">. </w:t>
      </w:r>
      <w:r w:rsidR="00F80518" w:rsidRPr="006769C5">
        <w:rPr>
          <w:sz w:val="22"/>
          <w:szCs w:val="20"/>
        </w:rPr>
        <w:t>Pavel Tichý</w:t>
      </w:r>
      <w:r w:rsidRPr="006769C5">
        <w:rPr>
          <w:sz w:val="22"/>
          <w:szCs w:val="20"/>
        </w:rPr>
        <w:t>, ředitel</w:t>
      </w:r>
      <w:r>
        <w:rPr>
          <w:sz w:val="22"/>
          <w:szCs w:val="20"/>
        </w:rPr>
        <w:t xml:space="preserve"> Technických služeb města Nového Jičína   </w:t>
      </w:r>
    </w:p>
    <w:p w14:paraId="45522C0E" w14:textId="77777777" w:rsidR="00C24C33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B226DD">
        <w:rPr>
          <w:bCs/>
          <w:sz w:val="22"/>
          <w:szCs w:val="20"/>
        </w:rPr>
        <w:t>úseku</w:t>
      </w:r>
      <w:r>
        <w:rPr>
          <w:bCs/>
          <w:sz w:val="22"/>
          <w:szCs w:val="20"/>
        </w:rPr>
        <w:t xml:space="preserve"> </w:t>
      </w:r>
      <w:r w:rsidR="00B226DD">
        <w:rPr>
          <w:bCs/>
          <w:sz w:val="22"/>
          <w:szCs w:val="20"/>
        </w:rPr>
        <w:t>O</w:t>
      </w:r>
      <w:r w:rsidR="00C24C33">
        <w:rPr>
          <w:bCs/>
          <w:sz w:val="22"/>
          <w:szCs w:val="20"/>
        </w:rPr>
        <w:t>dpadové hospodářství a ekologie</w:t>
      </w:r>
      <w:r>
        <w:rPr>
          <w:bCs/>
          <w:sz w:val="22"/>
          <w:szCs w:val="20"/>
        </w:rPr>
        <w:t xml:space="preserve">, </w:t>
      </w:r>
    </w:p>
    <w:p w14:paraId="7C70F30B" w14:textId="2142CCDB" w:rsidR="00F63406" w:rsidRDefault="00217809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xx</w:t>
      </w:r>
    </w:p>
    <w:p w14:paraId="1428E4A9" w14:textId="77777777" w:rsidR="00F4089E" w:rsidRDefault="00F4089E">
      <w:pPr>
        <w:pStyle w:val="Zkladntext"/>
        <w:spacing w:after="283"/>
        <w:rPr>
          <w:b/>
          <w:bCs/>
          <w:color w:val="000000"/>
          <w:sz w:val="22"/>
          <w:szCs w:val="20"/>
        </w:rPr>
      </w:pPr>
    </w:p>
    <w:p w14:paraId="7FD8DE04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DCA294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0F9D686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Předmět smlouvy</w:t>
      </w:r>
    </w:p>
    <w:p w14:paraId="24B9E279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1.1</w:t>
      </w:r>
      <w:r w:rsidR="0027546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Předmětem této smlouvy je </w:t>
      </w:r>
      <w:r w:rsidR="00DA2887">
        <w:rPr>
          <w:sz w:val="22"/>
          <w:szCs w:val="20"/>
        </w:rPr>
        <w:t>ne</w:t>
      </w:r>
      <w:r>
        <w:rPr>
          <w:sz w:val="22"/>
          <w:szCs w:val="20"/>
        </w:rPr>
        <w:t xml:space="preserve">pravidelný svoz a zajištění uložení odpadů, zařazených podle katalogu odpadů jako odpad </w:t>
      </w:r>
      <w:r w:rsidR="000A0AFD">
        <w:rPr>
          <w:sz w:val="22"/>
          <w:szCs w:val="20"/>
        </w:rPr>
        <w:t xml:space="preserve">kategorie O - </w:t>
      </w:r>
      <w:r>
        <w:rPr>
          <w:sz w:val="22"/>
          <w:szCs w:val="20"/>
        </w:rPr>
        <w:t xml:space="preserve">podobný komunálnímu </w:t>
      </w:r>
      <w:r w:rsidR="000A0AFD">
        <w:rPr>
          <w:sz w:val="22"/>
          <w:szCs w:val="20"/>
        </w:rPr>
        <w:t xml:space="preserve">odpadu a stavební odpad </w:t>
      </w:r>
      <w:r>
        <w:rPr>
          <w:sz w:val="22"/>
          <w:szCs w:val="20"/>
        </w:rPr>
        <w:t>z činnosti právnických osob a fyzických osob oprávněných k podnikání:</w:t>
      </w:r>
    </w:p>
    <w:p w14:paraId="0A320D42" w14:textId="77777777" w:rsidR="00F63406" w:rsidRDefault="00F63406">
      <w:pPr>
        <w:pStyle w:val="Zkladntext"/>
        <w:ind w:left="720" w:hanging="360"/>
        <w:rPr>
          <w:sz w:val="22"/>
          <w:szCs w:val="20"/>
        </w:rPr>
      </w:pPr>
      <w:r w:rsidRPr="00905479">
        <w:rPr>
          <w:sz w:val="22"/>
          <w:szCs w:val="20"/>
        </w:rPr>
        <w:t>a)  směsného komunálního odpadu kat. č. 20 03 01 (SKO)</w:t>
      </w:r>
    </w:p>
    <w:p w14:paraId="3D335386" w14:textId="77777777" w:rsidR="00F63406" w:rsidRDefault="00F63406">
      <w:pPr>
        <w:pStyle w:val="Zkladntext"/>
        <w:ind w:left="720" w:hanging="360"/>
        <w:rPr>
          <w:sz w:val="22"/>
          <w:szCs w:val="20"/>
        </w:rPr>
      </w:pPr>
      <w:r>
        <w:rPr>
          <w:sz w:val="22"/>
          <w:szCs w:val="20"/>
        </w:rPr>
        <w:t xml:space="preserve">b) separovaných složek komunálního odpadu kategorie O, pro které je odbyt na trhu s druhotnými surovinami a to v souladu se zákonem č. </w:t>
      </w:r>
      <w:r w:rsidR="00305306">
        <w:rPr>
          <w:sz w:val="22"/>
          <w:szCs w:val="20"/>
        </w:rPr>
        <w:t>541/2020</w:t>
      </w:r>
      <w:r>
        <w:rPr>
          <w:sz w:val="22"/>
          <w:szCs w:val="20"/>
        </w:rPr>
        <w:t xml:space="preserve"> Sb., o odpadech, ve znění pozdějších předpisů a předpisy s tímto zákonem související pro výše uvedeného </w:t>
      </w:r>
      <w:r w:rsidR="00B71BCF">
        <w:rPr>
          <w:sz w:val="22"/>
          <w:szCs w:val="20"/>
        </w:rPr>
        <w:t>objednatele</w:t>
      </w:r>
      <w:r>
        <w:rPr>
          <w:sz w:val="22"/>
          <w:szCs w:val="20"/>
        </w:rPr>
        <w:t>.</w:t>
      </w:r>
    </w:p>
    <w:p w14:paraId="75181E82" w14:textId="77777777" w:rsidR="00D84D34" w:rsidRDefault="000A0AFD" w:rsidP="006128A5">
      <w:pPr>
        <w:pStyle w:val="Zkladntext"/>
        <w:numPr>
          <w:ilvl w:val="0"/>
          <w:numId w:val="2"/>
        </w:numPr>
        <w:rPr>
          <w:sz w:val="22"/>
          <w:szCs w:val="20"/>
          <w:u w:val="single"/>
        </w:rPr>
      </w:pPr>
      <w:r w:rsidRPr="000A0AFD">
        <w:rPr>
          <w:sz w:val="22"/>
          <w:szCs w:val="20"/>
        </w:rPr>
        <w:t xml:space="preserve">Stavební odpad - </w:t>
      </w:r>
      <w:r w:rsidR="00F63406" w:rsidRPr="000A0AFD">
        <w:rPr>
          <w:sz w:val="22"/>
          <w:szCs w:val="20"/>
        </w:rPr>
        <w:t>přeprava a zajištění uložení odpadů kategorie O.</w:t>
      </w:r>
    </w:p>
    <w:p w14:paraId="39575178" w14:textId="499D4F15" w:rsidR="00796222" w:rsidRDefault="00D84D34" w:rsidP="000B203E">
      <w:pPr>
        <w:pStyle w:val="Zkladntext"/>
        <w:numPr>
          <w:ilvl w:val="0"/>
          <w:numId w:val="2"/>
        </w:numPr>
        <w:rPr>
          <w:sz w:val="22"/>
          <w:szCs w:val="20"/>
          <w:u w:val="single"/>
        </w:rPr>
      </w:pPr>
      <w:r w:rsidRPr="00D84D34">
        <w:rPr>
          <w:sz w:val="22"/>
          <w:szCs w:val="20"/>
        </w:rPr>
        <w:t xml:space="preserve">Pronájem velkoobjemového kontejneru MAN 8 t, </w:t>
      </w:r>
      <w:r w:rsidRPr="00AA73FA">
        <w:rPr>
          <w:sz w:val="22"/>
          <w:szCs w:val="20"/>
          <w:u w:val="single"/>
        </w:rPr>
        <w:t>MAN 6 t</w:t>
      </w:r>
      <w:r w:rsidRPr="00D84D34">
        <w:rPr>
          <w:sz w:val="22"/>
          <w:szCs w:val="20"/>
        </w:rPr>
        <w:t xml:space="preserve">, </w:t>
      </w:r>
      <w:r w:rsidRPr="006128A5">
        <w:rPr>
          <w:sz w:val="22"/>
          <w:szCs w:val="20"/>
        </w:rPr>
        <w:t>Multicar MT</w:t>
      </w:r>
      <w:r>
        <w:rPr>
          <w:sz w:val="22"/>
          <w:szCs w:val="20"/>
          <w:u w:val="single"/>
        </w:rPr>
        <w:t xml:space="preserve"> </w:t>
      </w:r>
      <w:r w:rsidRPr="00D84D34">
        <w:rPr>
          <w:sz w:val="22"/>
          <w:szCs w:val="20"/>
        </w:rPr>
        <w:t xml:space="preserve">v období </w:t>
      </w:r>
      <w:r w:rsidRPr="006128A5">
        <w:rPr>
          <w:sz w:val="22"/>
          <w:szCs w:val="20"/>
        </w:rPr>
        <w:t>od</w:t>
      </w:r>
      <w:r w:rsidR="00AA73FA">
        <w:rPr>
          <w:sz w:val="22"/>
          <w:szCs w:val="20"/>
        </w:rPr>
        <w:t xml:space="preserve"> 7. 8. 2024 </w:t>
      </w:r>
      <w:r w:rsidRPr="006128A5">
        <w:rPr>
          <w:sz w:val="22"/>
          <w:szCs w:val="20"/>
        </w:rPr>
        <w:t>do</w:t>
      </w:r>
      <w:r w:rsidR="00AA73FA">
        <w:rPr>
          <w:sz w:val="22"/>
          <w:szCs w:val="20"/>
        </w:rPr>
        <w:t xml:space="preserve"> 8.</w:t>
      </w:r>
      <w:r w:rsidR="00DB2EAF">
        <w:rPr>
          <w:sz w:val="22"/>
          <w:szCs w:val="20"/>
        </w:rPr>
        <w:t xml:space="preserve"> </w:t>
      </w:r>
      <w:r w:rsidR="00AA73FA">
        <w:rPr>
          <w:sz w:val="22"/>
          <w:szCs w:val="20"/>
        </w:rPr>
        <w:t xml:space="preserve">8. 2024 nebo do </w:t>
      </w:r>
      <w:r w:rsidRPr="006128A5">
        <w:rPr>
          <w:sz w:val="22"/>
          <w:szCs w:val="20"/>
        </w:rPr>
        <w:t>ukončení zakázky</w:t>
      </w:r>
      <w:r w:rsidR="00AA73FA">
        <w:rPr>
          <w:sz w:val="22"/>
          <w:szCs w:val="20"/>
        </w:rPr>
        <w:t>,</w:t>
      </w:r>
      <w:r w:rsidRPr="006128A5">
        <w:rPr>
          <w:sz w:val="22"/>
          <w:szCs w:val="20"/>
        </w:rPr>
        <w:t xml:space="preserve"> včetně odvozu a zajištění (uložení) odpadů (druh, kategorie, číslo): </w:t>
      </w:r>
      <w:r w:rsidR="00AA73FA">
        <w:rPr>
          <w:sz w:val="22"/>
          <w:szCs w:val="20"/>
        </w:rPr>
        <w:t>20 01 38 dřevo</w:t>
      </w:r>
      <w:r w:rsidRPr="006128A5">
        <w:rPr>
          <w:sz w:val="22"/>
          <w:szCs w:val="20"/>
        </w:rPr>
        <w:t xml:space="preserve"> </w:t>
      </w:r>
      <w:r w:rsidR="00373805">
        <w:rPr>
          <w:sz w:val="22"/>
          <w:szCs w:val="20"/>
        </w:rPr>
        <w:t xml:space="preserve">(laminovaná dřevotříska) </w:t>
      </w:r>
      <w:r w:rsidRPr="006128A5">
        <w:rPr>
          <w:sz w:val="22"/>
          <w:szCs w:val="20"/>
        </w:rPr>
        <w:t xml:space="preserve">o celkovém odhadovaném objemu </w:t>
      </w:r>
      <w:r w:rsidR="00AA73FA">
        <w:rPr>
          <w:sz w:val="22"/>
          <w:szCs w:val="20"/>
        </w:rPr>
        <w:t>3</w:t>
      </w:r>
      <w:r w:rsidR="00424409" w:rsidRPr="006128A5">
        <w:rPr>
          <w:sz w:val="22"/>
          <w:szCs w:val="20"/>
        </w:rPr>
        <w:t xml:space="preserve"> </w:t>
      </w:r>
      <w:r w:rsidRPr="006128A5">
        <w:rPr>
          <w:sz w:val="22"/>
          <w:szCs w:val="20"/>
        </w:rPr>
        <w:t>m</w:t>
      </w:r>
      <w:r w:rsidRPr="006128A5">
        <w:rPr>
          <w:sz w:val="22"/>
          <w:szCs w:val="20"/>
          <w:vertAlign w:val="superscript"/>
        </w:rPr>
        <w:t>3</w:t>
      </w:r>
      <w:r w:rsidRPr="006128A5">
        <w:rPr>
          <w:sz w:val="22"/>
          <w:szCs w:val="20"/>
        </w:rPr>
        <w:t xml:space="preserve"> (cca </w:t>
      </w:r>
      <w:r w:rsidR="00AA73FA">
        <w:rPr>
          <w:sz w:val="22"/>
          <w:szCs w:val="20"/>
        </w:rPr>
        <w:t xml:space="preserve">2 </w:t>
      </w:r>
      <w:r w:rsidRPr="006128A5">
        <w:rPr>
          <w:sz w:val="22"/>
          <w:szCs w:val="20"/>
        </w:rPr>
        <w:t>tun</w:t>
      </w:r>
      <w:r w:rsidR="00984244">
        <w:rPr>
          <w:sz w:val="22"/>
          <w:szCs w:val="20"/>
        </w:rPr>
        <w:t>y</w:t>
      </w:r>
      <w:r w:rsidRPr="006128A5">
        <w:rPr>
          <w:sz w:val="22"/>
          <w:szCs w:val="20"/>
        </w:rPr>
        <w:t>) na skládce ASOMPO Životice, v případě nadměrného znečištění odpadů, bude odpad uložen na skládce SKLADEKO Staříč.</w:t>
      </w:r>
      <w:r>
        <w:rPr>
          <w:sz w:val="22"/>
          <w:szCs w:val="20"/>
          <w:u w:val="single"/>
        </w:rPr>
        <w:t xml:space="preserve"> Umístění velkoobjemového kontejneru</w:t>
      </w:r>
      <w:r w:rsidRPr="00D84D34">
        <w:rPr>
          <w:sz w:val="22"/>
          <w:szCs w:val="20"/>
        </w:rPr>
        <w:t xml:space="preserve">: </w:t>
      </w:r>
      <w:r w:rsidR="00AA73FA">
        <w:rPr>
          <w:sz w:val="22"/>
          <w:szCs w:val="20"/>
        </w:rPr>
        <w:t>Hodslavice, areál ZD</w:t>
      </w:r>
      <w:r w:rsidR="00373805">
        <w:rPr>
          <w:sz w:val="22"/>
          <w:szCs w:val="20"/>
        </w:rPr>
        <w:t>.</w:t>
      </w:r>
      <w:r w:rsidR="00796222">
        <w:rPr>
          <w:sz w:val="22"/>
          <w:szCs w:val="20"/>
        </w:rPr>
        <w:t xml:space="preserve"> </w:t>
      </w:r>
      <w:r w:rsidR="00373805">
        <w:rPr>
          <w:sz w:val="22"/>
          <w:szCs w:val="20"/>
        </w:rPr>
        <w:t xml:space="preserve">V rámci této první zakázky bude laminovaná dřevotříska odvezena k druhotnému využití. </w:t>
      </w:r>
      <w:r w:rsidR="00796222">
        <w:rPr>
          <w:sz w:val="22"/>
          <w:szCs w:val="20"/>
        </w:rPr>
        <w:t xml:space="preserve">Další pronájem kontejneru, odvoz a zajištění uložení odpadu na skládku proběhne </w:t>
      </w:r>
      <w:r w:rsidR="00C951BF">
        <w:rPr>
          <w:sz w:val="22"/>
          <w:szCs w:val="20"/>
        </w:rPr>
        <w:t xml:space="preserve">dle podmínek této smlouvy </w:t>
      </w:r>
      <w:r w:rsidR="00796222">
        <w:rPr>
          <w:sz w:val="22"/>
          <w:szCs w:val="20"/>
        </w:rPr>
        <w:t>na základě písemné objednávky</w:t>
      </w:r>
      <w:r w:rsidR="00C951BF">
        <w:rPr>
          <w:sz w:val="22"/>
          <w:szCs w:val="20"/>
        </w:rPr>
        <w:t xml:space="preserve"> ze strany objednatele, bude-li ze strany Zhotovitele tato objednávka potvrzena. Smluvní strany se dohodly, že pro výše uvedené účely není nutné uzavírat dodatek k této </w:t>
      </w:r>
      <w:r w:rsidR="00C951BF">
        <w:rPr>
          <w:sz w:val="22"/>
          <w:szCs w:val="20"/>
        </w:rPr>
        <w:lastRenderedPageBreak/>
        <w:t xml:space="preserve">smlouvě. Potvrzená objednávka má povahu dílčí smlouvy s právy a povinnostmi uvedenými v této smlouvě. </w:t>
      </w:r>
      <w:r w:rsidR="00796222">
        <w:rPr>
          <w:sz w:val="22"/>
          <w:szCs w:val="20"/>
        </w:rPr>
        <w:t> </w:t>
      </w:r>
    </w:p>
    <w:p w14:paraId="65DD4654" w14:textId="77777777" w:rsidR="00D84D34" w:rsidRPr="006128A5" w:rsidRDefault="00D84D34" w:rsidP="00796222">
      <w:pPr>
        <w:pStyle w:val="Zkladntext"/>
        <w:ind w:left="720"/>
        <w:rPr>
          <w:sz w:val="22"/>
          <w:szCs w:val="20"/>
          <w:u w:val="single"/>
        </w:rPr>
      </w:pPr>
    </w:p>
    <w:p w14:paraId="74DFE745" w14:textId="77777777" w:rsidR="00014038" w:rsidRDefault="00014038" w:rsidP="00014038">
      <w:pPr>
        <w:pStyle w:val="Zkladntext"/>
        <w:ind w:left="720"/>
        <w:rPr>
          <w:sz w:val="22"/>
          <w:szCs w:val="20"/>
        </w:rPr>
      </w:pPr>
      <w:r>
        <w:rPr>
          <w:sz w:val="22"/>
          <w:szCs w:val="20"/>
        </w:rPr>
        <w:t>Pokud bude kontejner umístěn na pozemku Města Nový Jičín, objednatel zajistí povolení na MěÚ Nový Jičín:</w:t>
      </w:r>
    </w:p>
    <w:p w14:paraId="4CB82B57" w14:textId="77777777" w:rsidR="00014038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 w:rsidRPr="00D23D5D">
        <w:rPr>
          <w:sz w:val="22"/>
          <w:szCs w:val="20"/>
        </w:rPr>
        <w:t>zpevněné plochy: Odbor správy majetku</w:t>
      </w:r>
    </w:p>
    <w:p w14:paraId="50638A63" w14:textId="77777777" w:rsidR="00014038" w:rsidRPr="00D23D5D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 w:rsidRPr="00D23D5D">
        <w:rPr>
          <w:sz w:val="22"/>
          <w:szCs w:val="20"/>
        </w:rPr>
        <w:t xml:space="preserve">místní komunikace: Odbor dopravy, po předchozím souhlasu Odbor </w:t>
      </w:r>
      <w:r>
        <w:rPr>
          <w:sz w:val="22"/>
          <w:szCs w:val="20"/>
        </w:rPr>
        <w:t xml:space="preserve">správy </w:t>
      </w:r>
      <w:r w:rsidRPr="00D23D5D">
        <w:rPr>
          <w:sz w:val="22"/>
          <w:szCs w:val="20"/>
        </w:rPr>
        <w:t>majetku</w:t>
      </w:r>
    </w:p>
    <w:p w14:paraId="15C0D361" w14:textId="77777777" w:rsidR="00014038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>
        <w:rPr>
          <w:sz w:val="22"/>
          <w:szCs w:val="20"/>
        </w:rPr>
        <w:t>zatravněné plochy: Odbor životního prostředí.</w:t>
      </w:r>
    </w:p>
    <w:p w14:paraId="2179FACB" w14:textId="77777777" w:rsidR="00D84D34" w:rsidRDefault="00D84D34" w:rsidP="006128A5">
      <w:pPr>
        <w:pStyle w:val="Zkladntext"/>
        <w:ind w:left="360"/>
        <w:rPr>
          <w:sz w:val="22"/>
          <w:szCs w:val="20"/>
        </w:rPr>
      </w:pPr>
      <w:r>
        <w:rPr>
          <w:sz w:val="22"/>
          <w:szCs w:val="20"/>
        </w:rPr>
        <w:t>Objednatel je rovněž povinen zajistit veškeré povolení k umístění kontejneru na pozemku, který není ve vlastnictví města Nový Jičín.</w:t>
      </w:r>
    </w:p>
    <w:p w14:paraId="5F970D51" w14:textId="77777777" w:rsidR="00A84C92" w:rsidRPr="00670716" w:rsidRDefault="00A84C92" w:rsidP="00A84C92">
      <w:pPr>
        <w:pStyle w:val="Zkladntext"/>
        <w:ind w:left="360"/>
        <w:rPr>
          <w:sz w:val="22"/>
          <w:szCs w:val="20"/>
        </w:rPr>
      </w:pPr>
      <w:r w:rsidRPr="00670716">
        <w:rPr>
          <w:sz w:val="22"/>
          <w:szCs w:val="20"/>
        </w:rPr>
        <w:t>Jízdní výkon (datum přistavení kontejneru a jeho odvozu) si telefonicky potvrdí objednatel služby s vedoucím úseku nebo jeho pověřeným zástupcem.</w:t>
      </w:r>
    </w:p>
    <w:p w14:paraId="40E6D8E2" w14:textId="77777777" w:rsidR="00A84C92" w:rsidRDefault="00A84C92">
      <w:pPr>
        <w:pStyle w:val="Zkladntext"/>
        <w:jc w:val="center"/>
        <w:rPr>
          <w:b/>
          <w:bCs/>
          <w:sz w:val="22"/>
          <w:szCs w:val="20"/>
        </w:rPr>
      </w:pPr>
    </w:p>
    <w:p w14:paraId="731B24A0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358F5BF" w14:textId="77777777" w:rsidR="00F63406" w:rsidRDefault="00F63406" w:rsidP="00B828C3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Povinnosti </w:t>
      </w:r>
      <w:r w:rsidR="0027546F">
        <w:rPr>
          <w:b/>
          <w:sz w:val="22"/>
          <w:szCs w:val="20"/>
        </w:rPr>
        <w:t>zhotovitele</w:t>
      </w:r>
    </w:p>
    <w:p w14:paraId="36D8A8AF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2.1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provádět svoz a odstranění odpadu v souladu s podmínkami stanovenými zákonem č. </w:t>
      </w:r>
      <w:r w:rsidR="00305306">
        <w:rPr>
          <w:sz w:val="22"/>
          <w:szCs w:val="20"/>
        </w:rPr>
        <w:t>541/2020</w:t>
      </w:r>
      <w:r>
        <w:rPr>
          <w:sz w:val="22"/>
          <w:szCs w:val="20"/>
        </w:rPr>
        <w:t xml:space="preserve"> Sb., o odpadech, ve znění pozdějších předpisů a v souladu s ostatními právními předpisy. </w:t>
      </w:r>
    </w:p>
    <w:p w14:paraId="30CC04A3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2.2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provádět svoz a odstranění odpadu podle dohodnutého harmonogramu a podle oběma stranami odsouhlaseného seznamu odběrných míst a počtu odpadových nádob</w:t>
      </w:r>
      <w:r w:rsidR="006D0C21">
        <w:rPr>
          <w:sz w:val="22"/>
          <w:szCs w:val="20"/>
        </w:rPr>
        <w:t xml:space="preserve"> (van)</w:t>
      </w:r>
      <w:r>
        <w:rPr>
          <w:sz w:val="22"/>
          <w:szCs w:val="20"/>
        </w:rPr>
        <w:t xml:space="preserve">. Tento seznam může být měněn písemnou dohodou smluvních stran. Jestliže bude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z vážných provozních důvodů nucen změnit dohodnutý termín svozu, je povinen o takovéto změně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 xml:space="preserve"> informovat s dostatečným časovým předstihem a provést svoz odpadu v náhradním termínu. Změna termínu svozu odpadu nebude přitom v rozporu se zájmy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>.</w:t>
      </w:r>
    </w:p>
    <w:p w14:paraId="1DDAAA7F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2.</w:t>
      </w:r>
      <w:r w:rsidR="00DA2887">
        <w:rPr>
          <w:sz w:val="22"/>
          <w:szCs w:val="20"/>
        </w:rPr>
        <w:t>3</w:t>
      </w:r>
      <w:r w:rsidR="005E0C18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Jestliže při nakládání odpadu došlo ke znečištění stanoviště, komunikace a přilehlých prostor,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takovéto znečištění odstranit současně se zajišťováním svozu odpadu.</w:t>
      </w:r>
    </w:p>
    <w:p w14:paraId="68CB9656" w14:textId="77777777" w:rsidR="00F63406" w:rsidRDefault="00F63406">
      <w:pPr>
        <w:pStyle w:val="Zkladntext"/>
        <w:rPr>
          <w:sz w:val="22"/>
          <w:szCs w:val="20"/>
        </w:rPr>
      </w:pPr>
    </w:p>
    <w:p w14:paraId="65535707" w14:textId="77777777" w:rsidR="0027546F" w:rsidRDefault="0027546F">
      <w:pPr>
        <w:pStyle w:val="Zkladntext"/>
        <w:rPr>
          <w:sz w:val="22"/>
          <w:szCs w:val="20"/>
        </w:rPr>
      </w:pPr>
    </w:p>
    <w:p w14:paraId="493E9610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III.</w:t>
      </w:r>
    </w:p>
    <w:p w14:paraId="010FBA95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Povinnosti </w:t>
      </w:r>
      <w:r w:rsidR="0027546F">
        <w:rPr>
          <w:b/>
          <w:bCs/>
          <w:sz w:val="22"/>
          <w:szCs w:val="20"/>
        </w:rPr>
        <w:t>objednatele</w:t>
      </w:r>
    </w:p>
    <w:p w14:paraId="5375A6A4" w14:textId="77777777" w:rsidR="00DA2887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3.1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se zavazuje zvolit stanoviště nádob na odpady tak, aby to nezpůsobovalo hygienické závady a aby zvolené místo bylo co nejblíže přístupné z příjezdové komunikace. </w:t>
      </w:r>
    </w:p>
    <w:p w14:paraId="6386CA7A" w14:textId="77777777" w:rsidR="0027546F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3.2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udržuje sběrné místo a </w:t>
      </w:r>
      <w:r w:rsidR="00B61D05">
        <w:rPr>
          <w:sz w:val="22"/>
          <w:szCs w:val="20"/>
        </w:rPr>
        <w:t>sběrnou nádobu</w:t>
      </w:r>
      <w:r w:rsidR="00A0254E">
        <w:rPr>
          <w:sz w:val="22"/>
          <w:szCs w:val="20"/>
        </w:rPr>
        <w:t xml:space="preserve"> (vanu)</w:t>
      </w:r>
      <w:r>
        <w:rPr>
          <w:sz w:val="22"/>
          <w:szCs w:val="20"/>
        </w:rPr>
        <w:t xml:space="preserve"> v odpovídajícím stavu, mimo den svozu odpovídá za pořádek a čistotu stanoviště. </w:t>
      </w:r>
      <w:r w:rsidR="00B61D05">
        <w:rPr>
          <w:sz w:val="22"/>
          <w:szCs w:val="20"/>
        </w:rPr>
        <w:t>Objednatel je povinen do kontejneru uložit druh odpadu, na kterém se předem dohodl se zhotovitelem.</w:t>
      </w:r>
    </w:p>
    <w:p w14:paraId="45129B03" w14:textId="77777777" w:rsidR="0027546F" w:rsidRDefault="0027546F">
      <w:pPr>
        <w:pStyle w:val="Zkladntext"/>
        <w:rPr>
          <w:sz w:val="22"/>
          <w:szCs w:val="20"/>
        </w:rPr>
      </w:pPr>
    </w:p>
    <w:p w14:paraId="75D1A31E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bookmarkStart w:id="0" w:name="_Hlk74222014"/>
      <w:r>
        <w:rPr>
          <w:b/>
          <w:sz w:val="22"/>
          <w:szCs w:val="20"/>
        </w:rPr>
        <w:t>IV.</w:t>
      </w:r>
    </w:p>
    <w:p w14:paraId="066BBEB9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Cena a splatnost</w:t>
      </w:r>
    </w:p>
    <w:p w14:paraId="6E806664" w14:textId="77777777" w:rsidR="00664521" w:rsidRPr="00DD59CB" w:rsidRDefault="00664521" w:rsidP="00664521">
      <w:pPr>
        <w:pStyle w:val="Bezmezer"/>
        <w:rPr>
          <w:sz w:val="22"/>
          <w:szCs w:val="22"/>
        </w:rPr>
      </w:pPr>
      <w:r w:rsidRPr="00DD59CB">
        <w:rPr>
          <w:sz w:val="22"/>
          <w:szCs w:val="22"/>
        </w:rPr>
        <w:t xml:space="preserve">4.1 Smluvní strany se dohodly na ceně za pronájem sběrných nádob na odpad, za svoz a likvidaci odpadu kategorie O takto: </w:t>
      </w:r>
    </w:p>
    <w:p w14:paraId="4EE50A74" w14:textId="77777777" w:rsidR="00664521" w:rsidRPr="00DD59CB" w:rsidRDefault="00664521" w:rsidP="00664521">
      <w:pPr>
        <w:pStyle w:val="Bezmezer"/>
        <w:rPr>
          <w:sz w:val="22"/>
          <w:szCs w:val="22"/>
        </w:rPr>
      </w:pPr>
      <w:r w:rsidRPr="00DD59CB">
        <w:rPr>
          <w:sz w:val="22"/>
          <w:szCs w:val="22"/>
        </w:rPr>
        <w:t>Ceny jsou účtovány ve výši stanovené v Cenících přiložených k této smlouvě:</w:t>
      </w:r>
    </w:p>
    <w:p w14:paraId="43CEF55B" w14:textId="313B1E06" w:rsidR="007D3902" w:rsidRPr="008E0B1F" w:rsidRDefault="00664521" w:rsidP="007D3902">
      <w:pPr>
        <w:pStyle w:val="Zkladntext"/>
        <w:rPr>
          <w:sz w:val="22"/>
          <w:szCs w:val="20"/>
        </w:rPr>
      </w:pPr>
      <w:r w:rsidRPr="00B71E62">
        <w:rPr>
          <w:bCs/>
          <w:sz w:val="22"/>
          <w:szCs w:val="22"/>
        </w:rPr>
        <w:t xml:space="preserve">Přeprava (jízdní výkon, manipulace a pronájem kontejneru) a zajištění uložení dalších odpadů kategorie O: dle aktuálního Ceníku prací a služeb TSM Nového Jičína </w:t>
      </w:r>
      <w:r w:rsidR="007D3902" w:rsidRPr="007D3902">
        <w:rPr>
          <w:sz w:val="22"/>
          <w:szCs w:val="20"/>
        </w:rPr>
        <w:t xml:space="preserve">uvedeného na webových stránkách: </w:t>
      </w:r>
      <w:hyperlink r:id="rId13" w:history="1">
        <w:r w:rsidR="007D3902" w:rsidRPr="007D3902">
          <w:rPr>
            <w:rStyle w:val="Hypertextovodkaz"/>
            <w:sz w:val="22"/>
            <w:szCs w:val="20"/>
          </w:rPr>
          <w:t>www.tsnj.cz</w:t>
        </w:r>
      </w:hyperlink>
      <w:r w:rsidR="007D3902" w:rsidRPr="008E0B1F">
        <w:rPr>
          <w:sz w:val="22"/>
          <w:szCs w:val="20"/>
        </w:rPr>
        <w:t xml:space="preserve"> </w:t>
      </w:r>
      <w:r w:rsidRPr="00B71E62">
        <w:rPr>
          <w:bCs/>
          <w:sz w:val="22"/>
          <w:szCs w:val="22"/>
        </w:rPr>
        <w:t>a</w:t>
      </w:r>
      <w:r w:rsidR="007D3902">
        <w:rPr>
          <w:bCs/>
          <w:sz w:val="22"/>
          <w:szCs w:val="22"/>
        </w:rPr>
        <w:t> </w:t>
      </w:r>
      <w:r w:rsidRPr="00B71E62">
        <w:rPr>
          <w:bCs/>
          <w:sz w:val="22"/>
          <w:szCs w:val="22"/>
        </w:rPr>
        <w:t>aktuálních ceníků skládky</w:t>
      </w:r>
      <w:r w:rsidRPr="00DD59CB">
        <w:rPr>
          <w:sz w:val="22"/>
          <w:szCs w:val="22"/>
        </w:rPr>
        <w:t xml:space="preserve"> ASOMPO a.s</w:t>
      </w:r>
      <w:r w:rsidR="00180C31">
        <w:rPr>
          <w:sz w:val="22"/>
          <w:szCs w:val="22"/>
        </w:rPr>
        <w:t>.</w:t>
      </w:r>
      <w:r w:rsidRPr="00DD59CB">
        <w:rPr>
          <w:sz w:val="22"/>
          <w:szCs w:val="22"/>
        </w:rPr>
        <w:t>, skládky Skladeko Staříč s.r.o.</w:t>
      </w:r>
      <w:r w:rsidR="00F5468D">
        <w:rPr>
          <w:sz w:val="22"/>
          <w:szCs w:val="22"/>
        </w:rPr>
        <w:t>, ceníku – Zdeněk Schwarz.</w:t>
      </w:r>
      <w:r w:rsidR="007D3902">
        <w:rPr>
          <w:sz w:val="22"/>
          <w:szCs w:val="22"/>
        </w:rPr>
        <w:t xml:space="preserve"> </w:t>
      </w:r>
    </w:p>
    <w:p w14:paraId="75A78F81" w14:textId="77777777" w:rsidR="00664521" w:rsidRPr="00DD59CB" w:rsidRDefault="00664521" w:rsidP="00664521">
      <w:pPr>
        <w:pStyle w:val="Zkladntext"/>
        <w:rPr>
          <w:sz w:val="22"/>
          <w:szCs w:val="22"/>
        </w:rPr>
      </w:pPr>
    </w:p>
    <w:p w14:paraId="383933D6" w14:textId="77777777" w:rsidR="00664521" w:rsidRPr="00664521" w:rsidRDefault="00664521" w:rsidP="00664521">
      <w:pPr>
        <w:pStyle w:val="Zkladntext"/>
      </w:pPr>
      <w:r w:rsidRPr="00DD59CB">
        <w:rPr>
          <w:sz w:val="22"/>
          <w:szCs w:val="22"/>
        </w:rPr>
        <w:t>V případě nedodržení sjednaného druhu odpadu může dojít ke změně konečné ceny.</w:t>
      </w:r>
    </w:p>
    <w:p w14:paraId="058668D8" w14:textId="77777777" w:rsidR="00664521" w:rsidRDefault="00664521" w:rsidP="00664521">
      <w:pPr>
        <w:pStyle w:val="Zkladntext"/>
        <w:rPr>
          <w:sz w:val="22"/>
          <w:szCs w:val="20"/>
        </w:rPr>
      </w:pPr>
    </w:p>
    <w:bookmarkEnd w:id="0"/>
    <w:p w14:paraId="1070E09E" w14:textId="77777777" w:rsidR="00F63406" w:rsidRDefault="00F63406">
      <w:pPr>
        <w:pStyle w:val="Zkladntext"/>
        <w:rPr>
          <w:sz w:val="22"/>
          <w:szCs w:val="20"/>
        </w:rPr>
      </w:pPr>
    </w:p>
    <w:p w14:paraId="5565BF13" w14:textId="77777777" w:rsidR="00233DB3" w:rsidRPr="00E042D9" w:rsidRDefault="00F63406" w:rsidP="00233DB3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4.2</w:t>
      </w:r>
      <w:r w:rsidR="0027546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Cena zahrnuje veškeré náklady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 spojené s řádným plněním předmětu smlouvy. Za poskytnuté služby účtuje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k dohodnuté ceně DPH ve výši dle platné legislativy v době uskutečnění zdanitelného plnění.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je povinen vystavit </w:t>
      </w:r>
      <w:r w:rsidR="00B71BCF">
        <w:rPr>
          <w:sz w:val="22"/>
          <w:szCs w:val="20"/>
        </w:rPr>
        <w:t>objednateli</w:t>
      </w:r>
      <w:r>
        <w:rPr>
          <w:sz w:val="22"/>
          <w:szCs w:val="20"/>
        </w:rPr>
        <w:t xml:space="preserve"> účetní doklad, který splňuje veškeré náležitosti daňového dokladu s uvedením místa plnění.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se zavazuje uhradit </w:t>
      </w:r>
      <w:r w:rsidR="003F7F0D">
        <w:rPr>
          <w:sz w:val="22"/>
          <w:szCs w:val="20"/>
        </w:rPr>
        <w:t>zhotoviteli</w:t>
      </w:r>
      <w:r>
        <w:rPr>
          <w:sz w:val="22"/>
          <w:szCs w:val="20"/>
        </w:rPr>
        <w:t xml:space="preserve"> fakturu za poskytnuté služby ve lhůtě splatnosti, která činí </w:t>
      </w:r>
      <w:r>
        <w:rPr>
          <w:b/>
          <w:sz w:val="22"/>
          <w:szCs w:val="20"/>
        </w:rPr>
        <w:t>14 kalendářních dnů</w:t>
      </w:r>
      <w:r>
        <w:rPr>
          <w:b/>
          <w:bCs/>
          <w:sz w:val="22"/>
          <w:szCs w:val="20"/>
        </w:rPr>
        <w:t xml:space="preserve"> od data vystavení</w:t>
      </w:r>
      <w:r>
        <w:rPr>
          <w:sz w:val="22"/>
          <w:szCs w:val="20"/>
        </w:rPr>
        <w:t xml:space="preserve">. Smluvní strany se dále dohodly, že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může zvýšit cenu poměrně k nárůstu indexu spotřebitelských cen, který bude publikován ve výpisu ze statistického zjišťování Českého statistického úřadu s působností nové ceny od 1. ledna roku následujícího.</w:t>
      </w:r>
      <w:r w:rsidR="00233DB3" w:rsidRPr="00233DB3">
        <w:rPr>
          <w:sz w:val="22"/>
          <w:szCs w:val="20"/>
        </w:rPr>
        <w:t xml:space="preserve"> </w:t>
      </w:r>
      <w:r w:rsidR="00233DB3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</w:t>
      </w:r>
      <w:r w:rsidR="00233DB3">
        <w:rPr>
          <w:sz w:val="22"/>
          <w:szCs w:val="20"/>
        </w:rPr>
        <w:lastRenderedPageBreak/>
        <w:t>odpadu, a to vždy s účinností odpovídající nabytí účinnosti změny regulované ceny, resp. poplatku za uložení odpadu na skládku (skládkovné).</w:t>
      </w:r>
      <w:r w:rsidR="00233DB3" w:rsidRPr="00E042D9">
        <w:rPr>
          <w:sz w:val="22"/>
          <w:szCs w:val="20"/>
        </w:rPr>
        <w:t xml:space="preserve"> </w:t>
      </w:r>
    </w:p>
    <w:p w14:paraId="3B602627" w14:textId="77777777" w:rsidR="0027546F" w:rsidRDefault="00F63406" w:rsidP="0027546F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72A46F5F" w14:textId="77777777" w:rsidR="00F63406" w:rsidRDefault="00F63406" w:rsidP="0027546F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   </w:t>
      </w:r>
    </w:p>
    <w:p w14:paraId="29517B1C" w14:textId="77777777" w:rsidR="0099267F" w:rsidRDefault="00F63406" w:rsidP="0027546F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14:paraId="35ECB4B8" w14:textId="77777777" w:rsidR="00F63406" w:rsidRDefault="00F63406" w:rsidP="0027546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V.</w:t>
      </w:r>
    </w:p>
    <w:p w14:paraId="54DDBEA0" w14:textId="77777777" w:rsidR="00F63406" w:rsidRDefault="00F63406" w:rsidP="0027546F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Důsledky porušení smlouvy</w:t>
      </w:r>
    </w:p>
    <w:p w14:paraId="59E6DA6A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5.1</w:t>
      </w:r>
      <w:r>
        <w:rPr>
          <w:color w:val="000000"/>
          <w:sz w:val="22"/>
          <w:szCs w:val="20"/>
        </w:rPr>
        <w:t xml:space="preserve"> V důsledku toho, že </w:t>
      </w:r>
      <w:r w:rsidR="0027546F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neprovede svoz odpadu v řádném nebo náhradním termínu a neplnění smlouvy je prokazatelně způsobeno jeho zaviněním </w:t>
      </w:r>
      <w:r>
        <w:rPr>
          <w:sz w:val="22"/>
          <w:szCs w:val="20"/>
        </w:rPr>
        <w:t xml:space="preserve">a nikoliv např. vis maior či jinou překážkou, pak má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právo po uplynutí </w:t>
      </w:r>
      <w:r w:rsidR="008055B7">
        <w:rPr>
          <w:sz w:val="22"/>
          <w:szCs w:val="20"/>
        </w:rPr>
        <w:t>pěti</w:t>
      </w:r>
      <w:r>
        <w:rPr>
          <w:sz w:val="22"/>
          <w:szCs w:val="20"/>
        </w:rPr>
        <w:t xml:space="preserve"> dnů ode dne, kdy o tomto stavu písemně v listinné podobě uvědomí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, odstranit odpad na náklad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, avšak maximálně za cenu na trhu obvyklou. </w:t>
      </w:r>
    </w:p>
    <w:p w14:paraId="0855E9A1" w14:textId="77777777" w:rsidR="00F63406" w:rsidRDefault="00F63406">
      <w:pPr>
        <w:pStyle w:val="Zkladntext"/>
        <w:rPr>
          <w:color w:val="000000"/>
          <w:sz w:val="22"/>
          <w:szCs w:val="20"/>
        </w:rPr>
      </w:pPr>
      <w:r>
        <w:rPr>
          <w:sz w:val="22"/>
          <w:szCs w:val="20"/>
        </w:rPr>
        <w:t xml:space="preserve">5.2 Pro případ prodlení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 xml:space="preserve"> s úhradou kterékoliv platby, si smluvní strany sjednávají smluvní pokutu ve výši 0,05% z dlužné částky</w:t>
      </w:r>
      <w:r w:rsidR="0027546F">
        <w:rPr>
          <w:sz w:val="22"/>
          <w:szCs w:val="20"/>
        </w:rPr>
        <w:t xml:space="preserve"> včetně DPH</w:t>
      </w:r>
      <w:r>
        <w:rPr>
          <w:sz w:val="22"/>
          <w:szCs w:val="20"/>
        </w:rPr>
        <w:t xml:space="preserve"> za každý den prodlení, kterou je povinen zaplatit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</w:t>
      </w:r>
      <w:r w:rsidR="0027546F">
        <w:rPr>
          <w:sz w:val="22"/>
          <w:szCs w:val="20"/>
        </w:rPr>
        <w:t>zhotoviteli</w:t>
      </w:r>
      <w:r>
        <w:rPr>
          <w:sz w:val="22"/>
          <w:szCs w:val="20"/>
        </w:rPr>
        <w:t xml:space="preserve">. Úhradou této smluvní pokuty není dotčeno případné právo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 na náhradu škody. Smluvní strany se dohodly na tom, že pokud bude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v prodlení s platbou jakékoliv splatné části ceny či jiným plněním, tak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, popř. jeho zástupce, může </w:t>
      </w:r>
      <w:r w:rsidR="0027546F">
        <w:rPr>
          <w:sz w:val="22"/>
          <w:szCs w:val="20"/>
        </w:rPr>
        <w:t>objednateli</w:t>
      </w:r>
      <w:r>
        <w:rPr>
          <w:sz w:val="22"/>
          <w:szCs w:val="20"/>
        </w:rPr>
        <w:t xml:space="preserve">, jenž je v prodlení, vyzývat upomínkami v listinné, elektronické, faxové nebo telegrafické podobě k tomu, aby dlužnou částku uhradil. V takovém případě je </w:t>
      </w:r>
      <w:r w:rsidR="003F7F0D">
        <w:rPr>
          <w:sz w:val="22"/>
          <w:szCs w:val="20"/>
        </w:rPr>
        <w:t>objednatel</w:t>
      </w:r>
      <w:r>
        <w:rPr>
          <w:sz w:val="22"/>
          <w:szCs w:val="20"/>
        </w:rPr>
        <w:t xml:space="preserve"> povinen zaplatit dlužnou částku s příslušenstvím a smluvní pokutu. Tyto částky jsou splatné čtrnáctý den ode dne doručení upomínky. Smluvní strany se dále dohodly, že pokud bude </w:t>
      </w:r>
      <w:r w:rsidR="003F7F0D">
        <w:rPr>
          <w:sz w:val="22"/>
          <w:szCs w:val="20"/>
        </w:rPr>
        <w:t>objednatel</w:t>
      </w:r>
      <w:r>
        <w:rPr>
          <w:color w:val="000000"/>
          <w:sz w:val="22"/>
          <w:szCs w:val="20"/>
        </w:rPr>
        <w:t xml:space="preserve"> v prodlení s úhradou jakékoliv splatné části ceny déle než jeden měsíc, je </w:t>
      </w:r>
      <w:r w:rsidR="003F7F0D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oprávněn pozastavit plnění smlouvy, a to až do okamžiku, kdy bude dlužná částka </w:t>
      </w:r>
      <w:r w:rsidR="00B71BCF">
        <w:rPr>
          <w:color w:val="000000"/>
          <w:sz w:val="22"/>
          <w:szCs w:val="20"/>
        </w:rPr>
        <w:t>objednatelem</w:t>
      </w:r>
      <w:r>
        <w:rPr>
          <w:color w:val="000000"/>
          <w:sz w:val="22"/>
          <w:szCs w:val="20"/>
        </w:rPr>
        <w:t xml:space="preserve"> uhrazena. Stejně tak je </w:t>
      </w:r>
      <w:r w:rsidR="003F7F0D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oprávněn pozastavit plnění smlouvy, umístí-li </w:t>
      </w:r>
      <w:r w:rsidR="00B71BCF">
        <w:rPr>
          <w:color w:val="000000"/>
          <w:sz w:val="22"/>
          <w:szCs w:val="20"/>
        </w:rPr>
        <w:t>objednatel</w:t>
      </w:r>
      <w:r>
        <w:rPr>
          <w:color w:val="000000"/>
          <w:sz w:val="22"/>
          <w:szCs w:val="20"/>
        </w:rPr>
        <w:t xml:space="preserve"> do nádoby jiný odpad, než pro který je určena, a to až do doby, než původce odpadu jiný odpad odstraní. </w:t>
      </w:r>
    </w:p>
    <w:p w14:paraId="62F08626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</w:p>
    <w:p w14:paraId="405756A4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</w:p>
    <w:p w14:paraId="71A3AE9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VI.</w:t>
      </w:r>
    </w:p>
    <w:p w14:paraId="2F6CB41D" w14:textId="77777777" w:rsidR="00F63406" w:rsidRDefault="00F63406">
      <w:pPr>
        <w:pStyle w:val="Zkladntext"/>
        <w:ind w:left="360" w:hanging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Specifikace odpadu</w:t>
      </w:r>
    </w:p>
    <w:p w14:paraId="7846824A" w14:textId="77777777" w:rsidR="00F63406" w:rsidRDefault="00F63406" w:rsidP="008D5B4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6.1</w:t>
      </w:r>
      <w:r w:rsidR="008D5B4D">
        <w:rPr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 xml:space="preserve">Do nádob </w:t>
      </w:r>
      <w:r w:rsidR="00715170">
        <w:rPr>
          <w:color w:val="000000"/>
          <w:sz w:val="22"/>
          <w:szCs w:val="20"/>
        </w:rPr>
        <w:t>(van)</w:t>
      </w:r>
      <w:r>
        <w:rPr>
          <w:sz w:val="22"/>
          <w:szCs w:val="20"/>
        </w:rPr>
        <w:t xml:space="preserve"> je možné ukládat jen odpad, pro který jsou určeny. Je zakázáno do nádob ukládat látky tekuté, přilnavé, zápalné, předměty neskladné, uhynulá zvířata</w:t>
      </w:r>
      <w:r w:rsidR="00362875">
        <w:rPr>
          <w:sz w:val="22"/>
          <w:szCs w:val="20"/>
        </w:rPr>
        <w:t>.</w:t>
      </w:r>
      <w:r w:rsidR="008055B7">
        <w:rPr>
          <w:sz w:val="22"/>
          <w:szCs w:val="20"/>
        </w:rPr>
        <w:t xml:space="preserve"> Odpad nesmí přesahovat přes okraje bočnic kontejneru.</w:t>
      </w:r>
      <w:r w:rsidR="006438E4">
        <w:rPr>
          <w:sz w:val="22"/>
          <w:szCs w:val="20"/>
        </w:rPr>
        <w:t xml:space="preserve"> Odpad musí být uložen v kontejneru rovnoměrně z důvodu rozložení váhy odpadu.</w:t>
      </w:r>
    </w:p>
    <w:p w14:paraId="44015535" w14:textId="77777777" w:rsidR="00F63406" w:rsidRDefault="00F63406" w:rsidP="003F7F0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6.2 Do kontejneru se nesmí ukládat odpady obsahující nebezpečné látky (obaly od barev, lepidel, olejů či ředidel).</w:t>
      </w:r>
    </w:p>
    <w:p w14:paraId="022EA3B4" w14:textId="77777777" w:rsidR="00F63406" w:rsidRDefault="00F63406" w:rsidP="003F7F0D">
      <w:pPr>
        <w:pStyle w:val="Zkladntext"/>
        <w:rPr>
          <w:sz w:val="22"/>
          <w:szCs w:val="20"/>
        </w:rPr>
      </w:pPr>
    </w:p>
    <w:p w14:paraId="524AF4E0" w14:textId="77777777" w:rsidR="003F7F0D" w:rsidRDefault="003F7F0D" w:rsidP="003F7F0D">
      <w:pPr>
        <w:pStyle w:val="Zkladntext"/>
        <w:rPr>
          <w:sz w:val="22"/>
          <w:szCs w:val="20"/>
        </w:rPr>
      </w:pPr>
    </w:p>
    <w:p w14:paraId="20A10FF8" w14:textId="77777777" w:rsidR="00F63406" w:rsidRDefault="00F63406" w:rsidP="003F7F0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VII.</w:t>
      </w:r>
    </w:p>
    <w:p w14:paraId="5DEE585C" w14:textId="77777777" w:rsidR="00F63406" w:rsidRDefault="00F63406" w:rsidP="003F7F0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Doba účinnosti</w:t>
      </w:r>
    </w:p>
    <w:p w14:paraId="1BC0B543" w14:textId="77777777" w:rsidR="00F63406" w:rsidRDefault="008D5B4D" w:rsidP="003F7F0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7.1</w:t>
      </w:r>
      <w:r w:rsidR="00F63406">
        <w:rPr>
          <w:sz w:val="22"/>
          <w:szCs w:val="20"/>
        </w:rPr>
        <w:t xml:space="preserve"> Tato smlouva se uzavírá </w:t>
      </w:r>
      <w:r w:rsidR="00796222">
        <w:rPr>
          <w:sz w:val="22"/>
          <w:szCs w:val="20"/>
        </w:rPr>
        <w:t>na dobu neurčitou</w:t>
      </w:r>
      <w:r w:rsidR="00F63406">
        <w:rPr>
          <w:sz w:val="22"/>
          <w:szCs w:val="20"/>
        </w:rPr>
        <w:t xml:space="preserve">, lze ji zrušit dohodou obou smluvních stran nebo výpovědí, a to jak ze strany </w:t>
      </w:r>
      <w:r w:rsidR="003F7F0D">
        <w:rPr>
          <w:sz w:val="22"/>
          <w:szCs w:val="20"/>
        </w:rPr>
        <w:t>objednatele</w:t>
      </w:r>
      <w:r w:rsidR="00F63406">
        <w:rPr>
          <w:sz w:val="22"/>
          <w:szCs w:val="20"/>
        </w:rPr>
        <w:t xml:space="preserve">, tak i ze strany </w:t>
      </w:r>
      <w:r w:rsidR="003F7F0D">
        <w:rPr>
          <w:sz w:val="22"/>
          <w:szCs w:val="20"/>
        </w:rPr>
        <w:t>zhotovitele</w:t>
      </w:r>
      <w:r w:rsidR="00F63406">
        <w:rPr>
          <w:sz w:val="22"/>
          <w:szCs w:val="20"/>
        </w:rPr>
        <w:t xml:space="preserve"> s tříměsíční výpovědní lhůtou, která počne běžet od prvního dne měsíce následujícího po doručení výpovědi druhé smluvní straně. Obě strany se zavazují, že případné spory budou řešit přednostně úsilím směřujícím k dosažení dohody.</w:t>
      </w:r>
    </w:p>
    <w:p w14:paraId="4AF69E23" w14:textId="77777777" w:rsidR="00306D29" w:rsidRDefault="00306D29" w:rsidP="003F7F0D">
      <w:pPr>
        <w:pStyle w:val="Zkladntext"/>
        <w:jc w:val="center"/>
        <w:rPr>
          <w:b/>
          <w:sz w:val="22"/>
          <w:szCs w:val="20"/>
        </w:rPr>
      </w:pPr>
    </w:p>
    <w:p w14:paraId="721D7389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6EE6524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14EEF28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2DDA768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31016126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VIII.</w:t>
      </w:r>
    </w:p>
    <w:p w14:paraId="1CF8B55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Závěrečn</w:t>
      </w:r>
      <w:r w:rsidR="003F7F0D">
        <w:rPr>
          <w:b/>
          <w:sz w:val="22"/>
          <w:szCs w:val="20"/>
        </w:rPr>
        <w:t>á</w:t>
      </w:r>
      <w:r>
        <w:rPr>
          <w:b/>
          <w:sz w:val="22"/>
          <w:szCs w:val="20"/>
        </w:rPr>
        <w:t xml:space="preserve"> ustanovení</w:t>
      </w:r>
    </w:p>
    <w:p w14:paraId="0C5094FC" w14:textId="77777777" w:rsidR="00245A60" w:rsidRDefault="008D5B4D" w:rsidP="00245A60">
      <w:pPr>
        <w:jc w:val="both"/>
        <w:rPr>
          <w:sz w:val="22"/>
          <w:szCs w:val="20"/>
        </w:rPr>
      </w:pPr>
      <w:r>
        <w:rPr>
          <w:sz w:val="22"/>
          <w:szCs w:val="20"/>
        </w:rPr>
        <w:t>8.</w:t>
      </w:r>
      <w:r w:rsidR="00245A60" w:rsidRPr="00245A60">
        <w:rPr>
          <w:sz w:val="22"/>
          <w:szCs w:val="20"/>
        </w:rPr>
        <w:t xml:space="preserve"> </w:t>
      </w:r>
      <w:r w:rsidR="00245A60">
        <w:rPr>
          <w:sz w:val="22"/>
          <w:szCs w:val="20"/>
        </w:rPr>
        <w:t xml:space="preserve">1 Smluvní strany se dohodly na zrušení účinnosti všech dosud písemně uzavřených smluvních vztahů, jejichž předmětem je </w:t>
      </w:r>
      <w:r w:rsidR="00C70469">
        <w:rPr>
          <w:sz w:val="22"/>
          <w:szCs w:val="20"/>
        </w:rPr>
        <w:t xml:space="preserve">nepravidelný </w:t>
      </w:r>
      <w:r w:rsidR="00245A60">
        <w:rPr>
          <w:sz w:val="22"/>
          <w:szCs w:val="20"/>
        </w:rPr>
        <w:t xml:space="preserve">sběr a svoz odpadu, vzniklých do data účinnosti této </w:t>
      </w:r>
      <w:r w:rsidR="005823D4">
        <w:rPr>
          <w:sz w:val="22"/>
          <w:szCs w:val="20"/>
        </w:rPr>
        <w:t>s</w:t>
      </w:r>
      <w:r w:rsidR="00245A60">
        <w:rPr>
          <w:sz w:val="22"/>
          <w:szCs w:val="20"/>
        </w:rPr>
        <w:t xml:space="preserve">mlouvy. </w:t>
      </w:r>
    </w:p>
    <w:p w14:paraId="0A702FA3" w14:textId="77777777" w:rsidR="00245A60" w:rsidRDefault="00245A60" w:rsidP="00245A60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8.2 </w:t>
      </w:r>
      <w:r w:rsidRPr="00290D2F">
        <w:rPr>
          <w:sz w:val="22"/>
          <w:szCs w:val="20"/>
        </w:rPr>
        <w:t xml:space="preserve">Tato </w:t>
      </w:r>
      <w:r w:rsidR="00951577">
        <w:rPr>
          <w:sz w:val="22"/>
          <w:szCs w:val="20"/>
        </w:rPr>
        <w:t>s</w:t>
      </w:r>
      <w:r w:rsidRPr="00290D2F">
        <w:rPr>
          <w:sz w:val="22"/>
          <w:szCs w:val="20"/>
        </w:rPr>
        <w:t xml:space="preserve">mlouva nabývá </w:t>
      </w:r>
      <w:r w:rsidR="00794939" w:rsidRPr="00290D2F">
        <w:rPr>
          <w:sz w:val="22"/>
          <w:szCs w:val="20"/>
        </w:rPr>
        <w:t xml:space="preserve">platnosti </w:t>
      </w:r>
      <w:r w:rsidRPr="00290D2F">
        <w:rPr>
          <w:sz w:val="22"/>
          <w:szCs w:val="20"/>
        </w:rPr>
        <w:t>dnem jejího podpisu oběma smluvními stranami.</w:t>
      </w:r>
      <w:r>
        <w:rPr>
          <w:sz w:val="22"/>
          <w:szCs w:val="20"/>
        </w:rPr>
        <w:t xml:space="preserve"> Jakékoliv změny                             a doplňky </w:t>
      </w:r>
      <w:r w:rsidR="00053454">
        <w:rPr>
          <w:sz w:val="22"/>
          <w:szCs w:val="20"/>
        </w:rPr>
        <w:t>s</w:t>
      </w:r>
      <w:r>
        <w:rPr>
          <w:sz w:val="22"/>
          <w:szCs w:val="20"/>
        </w:rPr>
        <w:t xml:space="preserve">mlouvy mohou být vyhotoveny pouze písemně v listinné podobě, formou číslovaných dodatků                 a vyžadují souhlas a podpis obou smluvních stran. Pokud dojde za platnosti této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 ke změně jakýchkoliv kontaktních údajů, které uvedl v záhlaví této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 objednatel, je objednatel povinen tyto údaje zhotoviteli okamžitě sdělit písemně v listinné podobě, jinak odpovídá za škodu tímto způsobenou. Je-li kterékoliv ustanovení této </w:t>
      </w:r>
      <w:r w:rsidR="00053454">
        <w:rPr>
          <w:sz w:val="22"/>
          <w:szCs w:val="20"/>
        </w:rPr>
        <w:t>s</w:t>
      </w:r>
      <w:r>
        <w:rPr>
          <w:sz w:val="22"/>
          <w:szCs w:val="20"/>
        </w:rPr>
        <w:t xml:space="preserve">mlouvy neplatné či nevykonatelné, případně stane-li se takovým v budoucnu, nedotkne se taková neplatnost nebo nevykonatelnost platnosti či vykonatelnosti ostatních ustanovení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mlouvy. Smluvní strany v takovém případě vyvinou veškeré úsilí, aby takové vadné ustanovení nahradily ustanovením </w:t>
      </w:r>
      <w:r>
        <w:rPr>
          <w:sz w:val="22"/>
          <w:szCs w:val="20"/>
        </w:rPr>
        <w:lastRenderedPageBreak/>
        <w:t>bezvadným, které se svým účelem nejvíce blíží ustanovení nahrazovanému. Do doby nahrazení platí, že na vztahy mezi smluvními stranami, které nejsou smluvně upraveny z důvodu neplatnosti některého ustanovení této dohody, se použije úprava, obsažená v obecně závazných právních předpisech České republiky.</w:t>
      </w:r>
    </w:p>
    <w:p w14:paraId="0CE03A83" w14:textId="77777777" w:rsidR="00245A60" w:rsidRDefault="00245A60" w:rsidP="00245A60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8.3 Vztahy touto smlouvou neupravené se řídí obecně závaznými právními předpisy ČR v platném znění.</w:t>
      </w:r>
    </w:p>
    <w:p w14:paraId="11317335" w14:textId="77777777" w:rsidR="00245A60" w:rsidRDefault="00245A60" w:rsidP="00245A60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8.4 Tato smlouva je zpracována ve dvou vyhotoveních s platností originálu, každá ze smluvních stran obdrží jeden výtisk smlouvy. </w:t>
      </w:r>
    </w:p>
    <w:p w14:paraId="311D73E6" w14:textId="77777777" w:rsidR="00E60BB9" w:rsidRDefault="00E60BB9" w:rsidP="00E60BB9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8.5 </w:t>
      </w:r>
      <w:r w:rsidRPr="00E60BB9">
        <w:rPr>
          <w:color w:val="000000"/>
          <w:sz w:val="22"/>
          <w:szCs w:val="20"/>
        </w:rPr>
        <w:t xml:space="preserve">Smluvní strany výslovně souhlasí s tím, že </w:t>
      </w:r>
      <w:r w:rsidR="00D84D34">
        <w:rPr>
          <w:color w:val="000000"/>
          <w:sz w:val="22"/>
          <w:szCs w:val="20"/>
        </w:rPr>
        <w:t xml:space="preserve">stanoví-li tak právní předpis, zejm. zákon 340/2015 Sb. bude </w:t>
      </w:r>
      <w:r w:rsidRPr="00E60BB9">
        <w:rPr>
          <w:color w:val="000000"/>
          <w:sz w:val="22"/>
          <w:szCs w:val="20"/>
        </w:rPr>
        <w:t>smlouva, uveřejněn</w:t>
      </w:r>
      <w:r w:rsidR="00D84D34">
        <w:rPr>
          <w:color w:val="000000"/>
          <w:sz w:val="22"/>
          <w:szCs w:val="20"/>
        </w:rPr>
        <w:t>a</w:t>
      </w:r>
      <w:r w:rsidRPr="00E60BB9">
        <w:rPr>
          <w:color w:val="000000"/>
          <w:sz w:val="22"/>
          <w:szCs w:val="20"/>
        </w:rPr>
        <w:t xml:space="preserve"> v registru smluv. Elektronický obraz dodatků, smlouvy a metadata dle uvedeného zákona zašle k uveřejnění v registru smluv zhotovitel</w:t>
      </w:r>
      <w:r w:rsidR="00302A6F">
        <w:rPr>
          <w:color w:val="000000"/>
          <w:sz w:val="22"/>
          <w:szCs w:val="20"/>
        </w:rPr>
        <w:t xml:space="preserve">. </w:t>
      </w:r>
      <w:r w:rsidRPr="00E60BB9">
        <w:rPr>
          <w:color w:val="000000"/>
          <w:sz w:val="22"/>
          <w:szCs w:val="20"/>
        </w:rPr>
        <w:t>Smluvní strany prohlašují, že smlouva neobsahuje vyjma osobních údajů informace ve smyslu § 3 odst. 1 zák. č. 340/2015 Sb., a proto souhlasí se zveřejněním celého textu smlouvy a dodatků včetně příloh, po znečitelnění osobních údajů.</w:t>
      </w:r>
    </w:p>
    <w:p w14:paraId="51F40882" w14:textId="77777777" w:rsidR="00D84D34" w:rsidRPr="00E60BB9" w:rsidRDefault="00D84D34" w:rsidP="00E60BB9">
      <w:pPr>
        <w:pStyle w:val="Zkladntext"/>
        <w:rPr>
          <w:color w:val="000000"/>
          <w:sz w:val="22"/>
          <w:szCs w:val="20"/>
        </w:rPr>
      </w:pPr>
    </w:p>
    <w:p w14:paraId="19F747C8" w14:textId="77777777" w:rsidR="00E60BB9" w:rsidRDefault="00E60BB9" w:rsidP="00E60BB9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8.6 </w:t>
      </w:r>
      <w:r w:rsidRPr="00290D2F">
        <w:rPr>
          <w:color w:val="000000"/>
          <w:sz w:val="22"/>
          <w:szCs w:val="20"/>
        </w:rPr>
        <w:t>Tato smlouva nabývá účinnosti uveřejněním v registru smluv.</w:t>
      </w:r>
    </w:p>
    <w:p w14:paraId="3E89945B" w14:textId="77777777" w:rsidR="00F4089E" w:rsidRDefault="00F4089E" w:rsidP="00E60BB9">
      <w:pPr>
        <w:pStyle w:val="Zkladntext"/>
        <w:rPr>
          <w:color w:val="000000"/>
          <w:sz w:val="22"/>
          <w:szCs w:val="20"/>
        </w:rPr>
      </w:pPr>
    </w:p>
    <w:p w14:paraId="3F0D3296" w14:textId="77777777" w:rsidR="00F4089E" w:rsidRDefault="00F4089E" w:rsidP="00E60BB9">
      <w:pPr>
        <w:pStyle w:val="Zkladntext"/>
        <w:rPr>
          <w:color w:val="000000"/>
          <w:sz w:val="22"/>
          <w:szCs w:val="20"/>
        </w:rPr>
      </w:pPr>
    </w:p>
    <w:p w14:paraId="785A81ED" w14:textId="77777777" w:rsidR="00F4089E" w:rsidRPr="00E60BB9" w:rsidRDefault="00F4089E" w:rsidP="00E60BB9">
      <w:pPr>
        <w:pStyle w:val="Zkladntext"/>
        <w:rPr>
          <w:color w:val="000000"/>
          <w:sz w:val="22"/>
          <w:szCs w:val="20"/>
        </w:rPr>
      </w:pPr>
    </w:p>
    <w:p w14:paraId="43374E58" w14:textId="77777777" w:rsidR="00E60BB9" w:rsidRDefault="00E60BB9" w:rsidP="00245A60">
      <w:pPr>
        <w:pStyle w:val="Zkladntext"/>
        <w:rPr>
          <w:color w:val="000000"/>
          <w:sz w:val="22"/>
          <w:szCs w:val="20"/>
        </w:rPr>
      </w:pPr>
    </w:p>
    <w:p w14:paraId="3BC55984" w14:textId="77777777" w:rsidR="00F63406" w:rsidRDefault="00F63406" w:rsidP="00245A60">
      <w:pPr>
        <w:jc w:val="both"/>
        <w:rPr>
          <w:sz w:val="22"/>
          <w:szCs w:val="20"/>
        </w:rPr>
      </w:pPr>
    </w:p>
    <w:p w14:paraId="1D07E4BD" w14:textId="00C9D846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AA73FA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</w:t>
      </w:r>
      <w:r w:rsidR="00AA73FA">
        <w:rPr>
          <w:sz w:val="22"/>
          <w:szCs w:val="20"/>
        </w:rPr>
        <w:t xml:space="preserve"> 26. 7. 2024</w:t>
      </w:r>
      <w:r w:rsidR="003F2961">
        <w:rPr>
          <w:sz w:val="22"/>
          <w:szCs w:val="20"/>
        </w:rPr>
        <w:tab/>
      </w:r>
      <w:r w:rsidR="00784F58">
        <w:rPr>
          <w:sz w:val="22"/>
          <w:szCs w:val="20"/>
        </w:rPr>
        <w:t xml:space="preserve">               </w:t>
      </w:r>
      <w:r>
        <w:rPr>
          <w:sz w:val="22"/>
          <w:szCs w:val="20"/>
        </w:rPr>
        <w:t xml:space="preserve">V Novém Jičíně dne </w:t>
      </w:r>
      <w:r w:rsidR="00AA73FA">
        <w:rPr>
          <w:sz w:val="22"/>
          <w:szCs w:val="20"/>
        </w:rPr>
        <w:t>26. 7. 2024</w:t>
      </w:r>
    </w:p>
    <w:p w14:paraId="52DEDA96" w14:textId="3A50D1EE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</w:t>
      </w:r>
      <w:r w:rsidR="00AA73FA">
        <w:rPr>
          <w:bCs/>
          <w:sz w:val="22"/>
          <w:szCs w:val="22"/>
        </w:rPr>
        <w:t xml:space="preserve">Viktor Kravčenko             </w:t>
      </w:r>
      <w:r w:rsidR="00734BB6">
        <w:rPr>
          <w:sz w:val="22"/>
          <w:szCs w:val="20"/>
        </w:rPr>
        <w:tab/>
        <w:t xml:space="preserve">                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  <w:r w:rsidR="007271E6">
        <w:rPr>
          <w:sz w:val="22"/>
          <w:szCs w:val="20"/>
        </w:rPr>
        <w:t xml:space="preserve"> Petr Slotík</w:t>
      </w:r>
    </w:p>
    <w:p w14:paraId="4A74819C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29D24B2" w14:textId="77777777" w:rsidR="00F4089E" w:rsidRDefault="00F4089E">
      <w:pPr>
        <w:pStyle w:val="Zkladntext"/>
        <w:spacing w:after="283"/>
        <w:rPr>
          <w:sz w:val="22"/>
        </w:rPr>
      </w:pPr>
    </w:p>
    <w:p w14:paraId="1195B7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Přílohy:</w:t>
      </w:r>
    </w:p>
    <w:p w14:paraId="37AD86A3" w14:textId="0026C5BB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>Ceník prací a služeb TSM Nového Jičína s pl</w:t>
      </w:r>
      <w:r w:rsidR="00992CA3">
        <w:rPr>
          <w:sz w:val="22"/>
          <w:szCs w:val="20"/>
        </w:rPr>
        <w:t>atností od 1.</w:t>
      </w:r>
      <w:r w:rsidR="003F7F0D">
        <w:rPr>
          <w:sz w:val="22"/>
          <w:szCs w:val="20"/>
        </w:rPr>
        <w:t xml:space="preserve"> </w:t>
      </w:r>
      <w:r w:rsidR="00773CF0">
        <w:rPr>
          <w:sz w:val="22"/>
          <w:szCs w:val="20"/>
        </w:rPr>
        <w:t>1</w:t>
      </w:r>
      <w:r w:rsidR="000E5B21">
        <w:rPr>
          <w:sz w:val="22"/>
          <w:szCs w:val="20"/>
        </w:rPr>
        <w:t>. 202</w:t>
      </w:r>
      <w:r w:rsidR="00773CF0">
        <w:rPr>
          <w:sz w:val="22"/>
          <w:szCs w:val="20"/>
        </w:rPr>
        <w:t>4</w:t>
      </w:r>
    </w:p>
    <w:p w14:paraId="1712EC9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shd w:val="clear" w:color="auto" w:fill="FFFF00"/>
        </w:rPr>
      </w:pPr>
      <w:r>
        <w:rPr>
          <w:sz w:val="22"/>
          <w:szCs w:val="20"/>
        </w:rPr>
        <w:t>Ceník ASOMPO, a.s. Životic</w:t>
      </w:r>
      <w:r w:rsidR="00992CA3">
        <w:rPr>
          <w:sz w:val="22"/>
          <w:szCs w:val="20"/>
        </w:rPr>
        <w:t>e u N. Jičína s platností od 1.</w:t>
      </w:r>
      <w:r w:rsidR="003F7F0D">
        <w:rPr>
          <w:sz w:val="22"/>
          <w:szCs w:val="20"/>
        </w:rPr>
        <w:t xml:space="preserve"> </w:t>
      </w:r>
      <w:r w:rsidR="003969BB">
        <w:rPr>
          <w:sz w:val="22"/>
          <w:szCs w:val="20"/>
        </w:rPr>
        <w:t>1</w:t>
      </w:r>
      <w:r>
        <w:rPr>
          <w:sz w:val="22"/>
          <w:szCs w:val="20"/>
        </w:rPr>
        <w:t>.</w:t>
      </w:r>
      <w:r w:rsidR="003F7F0D">
        <w:rPr>
          <w:sz w:val="22"/>
          <w:szCs w:val="20"/>
        </w:rPr>
        <w:t xml:space="preserve"> </w:t>
      </w:r>
      <w:r>
        <w:rPr>
          <w:sz w:val="22"/>
          <w:szCs w:val="20"/>
        </w:rPr>
        <w:t>20</w:t>
      </w:r>
      <w:r w:rsidR="00FB66BD">
        <w:rPr>
          <w:sz w:val="22"/>
          <w:szCs w:val="20"/>
        </w:rPr>
        <w:t>2</w:t>
      </w:r>
      <w:r w:rsidR="00A83A26">
        <w:rPr>
          <w:sz w:val="22"/>
          <w:szCs w:val="20"/>
        </w:rPr>
        <w:t>4</w:t>
      </w:r>
    </w:p>
    <w:p w14:paraId="4C0B1A5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2"/>
        </w:rPr>
      </w:pPr>
      <w:r w:rsidRPr="00A940EB">
        <w:rPr>
          <w:sz w:val="22"/>
          <w:szCs w:val="22"/>
        </w:rPr>
        <w:t>Ceník SKLADEKO s.r.o. Staříč s platností od 1.</w:t>
      </w:r>
      <w:r w:rsidR="00866743" w:rsidRPr="00A940EB">
        <w:rPr>
          <w:sz w:val="22"/>
          <w:szCs w:val="22"/>
        </w:rPr>
        <w:t xml:space="preserve"> 1. 20</w:t>
      </w:r>
      <w:r w:rsidR="00FB66BD">
        <w:rPr>
          <w:sz w:val="22"/>
          <w:szCs w:val="22"/>
        </w:rPr>
        <w:t>2</w:t>
      </w:r>
      <w:r w:rsidR="00A83A26">
        <w:rPr>
          <w:sz w:val="22"/>
          <w:szCs w:val="22"/>
        </w:rPr>
        <w:t>4</w:t>
      </w:r>
      <w:r w:rsidRPr="00A940EB">
        <w:rPr>
          <w:sz w:val="22"/>
          <w:szCs w:val="22"/>
        </w:rPr>
        <w:t xml:space="preserve">  </w:t>
      </w:r>
    </w:p>
    <w:sectPr w:rsidR="00F63406" w:rsidSect="005145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53F" w14:textId="77777777" w:rsidR="00514529" w:rsidRDefault="00514529">
      <w:r>
        <w:separator/>
      </w:r>
    </w:p>
  </w:endnote>
  <w:endnote w:type="continuationSeparator" w:id="0">
    <w:p w14:paraId="4FF7EAA9" w14:textId="77777777" w:rsidR="00514529" w:rsidRDefault="005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4AA1" w14:textId="77777777" w:rsidR="00C951BF" w:rsidRDefault="00C95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32F7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424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424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8B11CD9" w14:textId="77777777" w:rsidR="003F7F0D" w:rsidRDefault="003F7F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0790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1C3D27D" w14:textId="77777777" w:rsidR="003F7F0D" w:rsidRDefault="003F7F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BD5B" w14:textId="77777777" w:rsidR="00F63406" w:rsidRDefault="00F634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0E24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1D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1D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EE9694D" w14:textId="77777777" w:rsidR="00F63406" w:rsidRDefault="00F634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03EB" w14:textId="77777777" w:rsidR="00F63406" w:rsidRDefault="00F6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8DF6" w14:textId="77777777" w:rsidR="00514529" w:rsidRDefault="00514529">
      <w:r>
        <w:separator/>
      </w:r>
    </w:p>
  </w:footnote>
  <w:footnote w:type="continuationSeparator" w:id="0">
    <w:p w14:paraId="4E3F928A" w14:textId="77777777" w:rsidR="00514529" w:rsidRDefault="0051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93BB" w14:textId="77777777" w:rsidR="00C951BF" w:rsidRDefault="00C95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BEE4" w14:textId="77777777" w:rsidR="00F63406" w:rsidRDefault="00F6340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C175" w14:textId="77777777" w:rsidR="00F63406" w:rsidRDefault="00F6340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87EB" w14:textId="77777777" w:rsidR="00F63406" w:rsidRDefault="00F6340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4E23" w14:textId="77777777" w:rsidR="00F63406" w:rsidRDefault="00F6340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3AA5" w14:textId="77777777" w:rsidR="00F63406" w:rsidRDefault="00F634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807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054A7F"/>
    <w:multiLevelType w:val="hybridMultilevel"/>
    <w:tmpl w:val="1E5CFD46"/>
    <w:lvl w:ilvl="0" w:tplc="DB062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0D0AF1"/>
    <w:multiLevelType w:val="hybridMultilevel"/>
    <w:tmpl w:val="3CF6117C"/>
    <w:lvl w:ilvl="0" w:tplc="DDF0E7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7927555">
    <w:abstractNumId w:val="1"/>
  </w:num>
  <w:num w:numId="2" w16cid:durableId="1573157661">
    <w:abstractNumId w:val="3"/>
  </w:num>
  <w:num w:numId="3" w16cid:durableId="1759788172">
    <w:abstractNumId w:val="2"/>
  </w:num>
  <w:num w:numId="4" w16cid:durableId="251427111">
    <w:abstractNumId w:val="4"/>
  </w:num>
  <w:num w:numId="5" w16cid:durableId="741949482">
    <w:abstractNumId w:val="0"/>
  </w:num>
  <w:num w:numId="6" w16cid:durableId="113652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9"/>
    <w:rsid w:val="00012966"/>
    <w:rsid w:val="00014038"/>
    <w:rsid w:val="0001622D"/>
    <w:rsid w:val="00053454"/>
    <w:rsid w:val="0008316E"/>
    <w:rsid w:val="000A0AFD"/>
    <w:rsid w:val="000B203E"/>
    <w:rsid w:val="000B61DF"/>
    <w:rsid w:val="000C1D0A"/>
    <w:rsid w:val="000C37C2"/>
    <w:rsid w:val="000D6A58"/>
    <w:rsid w:val="000E5B21"/>
    <w:rsid w:val="00102440"/>
    <w:rsid w:val="001050B5"/>
    <w:rsid w:val="00114AD1"/>
    <w:rsid w:val="00146FC4"/>
    <w:rsid w:val="00150327"/>
    <w:rsid w:val="00180C31"/>
    <w:rsid w:val="0019284C"/>
    <w:rsid w:val="001A227D"/>
    <w:rsid w:val="001A2CE1"/>
    <w:rsid w:val="001B002D"/>
    <w:rsid w:val="001D4536"/>
    <w:rsid w:val="001E7683"/>
    <w:rsid w:val="00212C59"/>
    <w:rsid w:val="00217809"/>
    <w:rsid w:val="00233DB3"/>
    <w:rsid w:val="00245A60"/>
    <w:rsid w:val="00260DA8"/>
    <w:rsid w:val="00260E0B"/>
    <w:rsid w:val="00264100"/>
    <w:rsid w:val="0027546F"/>
    <w:rsid w:val="00276A0F"/>
    <w:rsid w:val="00290D2F"/>
    <w:rsid w:val="002A197F"/>
    <w:rsid w:val="002A1E42"/>
    <w:rsid w:val="002E632F"/>
    <w:rsid w:val="002F136C"/>
    <w:rsid w:val="00300EB6"/>
    <w:rsid w:val="00302A6F"/>
    <w:rsid w:val="00305306"/>
    <w:rsid w:val="00306D29"/>
    <w:rsid w:val="00307AB1"/>
    <w:rsid w:val="003211BB"/>
    <w:rsid w:val="00334840"/>
    <w:rsid w:val="00347605"/>
    <w:rsid w:val="00362875"/>
    <w:rsid w:val="00366665"/>
    <w:rsid w:val="00370B55"/>
    <w:rsid w:val="00372ABB"/>
    <w:rsid w:val="00373805"/>
    <w:rsid w:val="00385680"/>
    <w:rsid w:val="003969BB"/>
    <w:rsid w:val="003A6FE5"/>
    <w:rsid w:val="003B3791"/>
    <w:rsid w:val="003B5D00"/>
    <w:rsid w:val="003D28A9"/>
    <w:rsid w:val="003F2961"/>
    <w:rsid w:val="003F7F0D"/>
    <w:rsid w:val="00414E4C"/>
    <w:rsid w:val="004234E7"/>
    <w:rsid w:val="00424409"/>
    <w:rsid w:val="00463058"/>
    <w:rsid w:val="00463A89"/>
    <w:rsid w:val="0047061A"/>
    <w:rsid w:val="004A0AC3"/>
    <w:rsid w:val="004C3EF9"/>
    <w:rsid w:val="004D1E04"/>
    <w:rsid w:val="004D61DB"/>
    <w:rsid w:val="00503190"/>
    <w:rsid w:val="00507732"/>
    <w:rsid w:val="00514529"/>
    <w:rsid w:val="005404C0"/>
    <w:rsid w:val="005523F7"/>
    <w:rsid w:val="00564D8D"/>
    <w:rsid w:val="005823D4"/>
    <w:rsid w:val="005A5DDB"/>
    <w:rsid w:val="005C1D99"/>
    <w:rsid w:val="005E0C18"/>
    <w:rsid w:val="005E57C6"/>
    <w:rsid w:val="005F4A44"/>
    <w:rsid w:val="005F7415"/>
    <w:rsid w:val="006128A5"/>
    <w:rsid w:val="006438E4"/>
    <w:rsid w:val="006447A8"/>
    <w:rsid w:val="006456F9"/>
    <w:rsid w:val="00664521"/>
    <w:rsid w:val="00670716"/>
    <w:rsid w:val="00675CE0"/>
    <w:rsid w:val="006769C5"/>
    <w:rsid w:val="00682838"/>
    <w:rsid w:val="00691EBA"/>
    <w:rsid w:val="0069617B"/>
    <w:rsid w:val="006B2078"/>
    <w:rsid w:val="006C31CD"/>
    <w:rsid w:val="006D0C21"/>
    <w:rsid w:val="006E4171"/>
    <w:rsid w:val="00715170"/>
    <w:rsid w:val="007259DE"/>
    <w:rsid w:val="007271E6"/>
    <w:rsid w:val="00734BB6"/>
    <w:rsid w:val="00744957"/>
    <w:rsid w:val="00755477"/>
    <w:rsid w:val="00764229"/>
    <w:rsid w:val="007663B5"/>
    <w:rsid w:val="00773CF0"/>
    <w:rsid w:val="007740CC"/>
    <w:rsid w:val="00784F58"/>
    <w:rsid w:val="00785C74"/>
    <w:rsid w:val="00787DBA"/>
    <w:rsid w:val="00794939"/>
    <w:rsid w:val="00796222"/>
    <w:rsid w:val="007A4336"/>
    <w:rsid w:val="007B0059"/>
    <w:rsid w:val="007B358B"/>
    <w:rsid w:val="007B7B9A"/>
    <w:rsid w:val="007C13D5"/>
    <w:rsid w:val="007C5D20"/>
    <w:rsid w:val="007D3902"/>
    <w:rsid w:val="007F50C5"/>
    <w:rsid w:val="007F77D4"/>
    <w:rsid w:val="008055B7"/>
    <w:rsid w:val="00820CD0"/>
    <w:rsid w:val="008212E5"/>
    <w:rsid w:val="00821751"/>
    <w:rsid w:val="008334DA"/>
    <w:rsid w:val="00835A18"/>
    <w:rsid w:val="008459CA"/>
    <w:rsid w:val="008631C5"/>
    <w:rsid w:val="00866743"/>
    <w:rsid w:val="00874160"/>
    <w:rsid w:val="008840D0"/>
    <w:rsid w:val="008A0779"/>
    <w:rsid w:val="008A1D95"/>
    <w:rsid w:val="008A65B3"/>
    <w:rsid w:val="008D5B4D"/>
    <w:rsid w:val="008D7B8D"/>
    <w:rsid w:val="008F22BA"/>
    <w:rsid w:val="00905479"/>
    <w:rsid w:val="009073D6"/>
    <w:rsid w:val="00951577"/>
    <w:rsid w:val="009541E0"/>
    <w:rsid w:val="00984244"/>
    <w:rsid w:val="0099267F"/>
    <w:rsid w:val="00992CA3"/>
    <w:rsid w:val="009C3BDF"/>
    <w:rsid w:val="009E0EEF"/>
    <w:rsid w:val="00A0254E"/>
    <w:rsid w:val="00A23A8A"/>
    <w:rsid w:val="00A331FC"/>
    <w:rsid w:val="00A4177F"/>
    <w:rsid w:val="00A61210"/>
    <w:rsid w:val="00A65352"/>
    <w:rsid w:val="00A66E4A"/>
    <w:rsid w:val="00A72D80"/>
    <w:rsid w:val="00A81C8B"/>
    <w:rsid w:val="00A83A26"/>
    <w:rsid w:val="00A84BA7"/>
    <w:rsid w:val="00A84C92"/>
    <w:rsid w:val="00A940EB"/>
    <w:rsid w:val="00AA73FA"/>
    <w:rsid w:val="00AE0161"/>
    <w:rsid w:val="00B226DD"/>
    <w:rsid w:val="00B26C19"/>
    <w:rsid w:val="00B456B1"/>
    <w:rsid w:val="00B4785B"/>
    <w:rsid w:val="00B61D05"/>
    <w:rsid w:val="00B71BCF"/>
    <w:rsid w:val="00B71E62"/>
    <w:rsid w:val="00B828C3"/>
    <w:rsid w:val="00B957D7"/>
    <w:rsid w:val="00BA7DA5"/>
    <w:rsid w:val="00BC40B6"/>
    <w:rsid w:val="00BD2A15"/>
    <w:rsid w:val="00BD78BD"/>
    <w:rsid w:val="00BE72BB"/>
    <w:rsid w:val="00C24C33"/>
    <w:rsid w:val="00C365C4"/>
    <w:rsid w:val="00C70469"/>
    <w:rsid w:val="00C85CDC"/>
    <w:rsid w:val="00C951BF"/>
    <w:rsid w:val="00CA38D8"/>
    <w:rsid w:val="00CC2A46"/>
    <w:rsid w:val="00CC586B"/>
    <w:rsid w:val="00CD6D8D"/>
    <w:rsid w:val="00CE4C84"/>
    <w:rsid w:val="00CF4F3E"/>
    <w:rsid w:val="00D164F8"/>
    <w:rsid w:val="00D32981"/>
    <w:rsid w:val="00D35169"/>
    <w:rsid w:val="00D35F83"/>
    <w:rsid w:val="00D50937"/>
    <w:rsid w:val="00D84D34"/>
    <w:rsid w:val="00DA121A"/>
    <w:rsid w:val="00DA2887"/>
    <w:rsid w:val="00DA41F3"/>
    <w:rsid w:val="00DB2EAF"/>
    <w:rsid w:val="00DC7B6F"/>
    <w:rsid w:val="00DD59CB"/>
    <w:rsid w:val="00DE4895"/>
    <w:rsid w:val="00DF4E47"/>
    <w:rsid w:val="00DF7CA0"/>
    <w:rsid w:val="00E167AF"/>
    <w:rsid w:val="00E22057"/>
    <w:rsid w:val="00E3541F"/>
    <w:rsid w:val="00E60BB9"/>
    <w:rsid w:val="00E67121"/>
    <w:rsid w:val="00E92171"/>
    <w:rsid w:val="00EC19D4"/>
    <w:rsid w:val="00ED35A4"/>
    <w:rsid w:val="00EE5AAC"/>
    <w:rsid w:val="00EE6BF9"/>
    <w:rsid w:val="00F0690C"/>
    <w:rsid w:val="00F4089E"/>
    <w:rsid w:val="00F5468D"/>
    <w:rsid w:val="00F63406"/>
    <w:rsid w:val="00F75567"/>
    <w:rsid w:val="00F80518"/>
    <w:rsid w:val="00F86663"/>
    <w:rsid w:val="00F927E3"/>
    <w:rsid w:val="00FB2A3E"/>
    <w:rsid w:val="00FB4011"/>
    <w:rsid w:val="00FB66BD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ED6F"/>
  <w15:chartTrackingRefBased/>
  <w15:docId w15:val="{862FC81B-305D-4D4C-B022-F9B132DD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BD2A15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66452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snj.cz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1670</Words>
  <Characters>9853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11501</CharactersWithSpaces>
  <SharedDoc>false</SharedDoc>
  <HLinks>
    <vt:vector size="12" baseType="variant"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http://www.tsnj.cz/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Šárka Kozáková</dc:creator>
  <cp:keywords/>
  <cp:lastModifiedBy>Šárka Kozáková</cp:lastModifiedBy>
  <cp:revision>6</cp:revision>
  <cp:lastPrinted>2014-02-10T13:23:00Z</cp:lastPrinted>
  <dcterms:created xsi:type="dcterms:W3CDTF">2024-01-16T10:37:00Z</dcterms:created>
  <dcterms:modified xsi:type="dcterms:W3CDTF">2024-07-29T11:20:00Z</dcterms:modified>
</cp:coreProperties>
</file>