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F4BF1" w14:textId="77777777" w:rsidR="001E400E" w:rsidRDefault="001E400E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8"/>
          <w:szCs w:val="28"/>
        </w:rPr>
      </w:pPr>
    </w:p>
    <w:p w14:paraId="3E37A979" w14:textId="1C20F121" w:rsidR="00883BD3" w:rsidRPr="002F144D" w:rsidRDefault="008944F4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8"/>
          <w:szCs w:val="28"/>
        </w:rPr>
      </w:pPr>
      <w:r w:rsidRPr="002F144D">
        <w:rPr>
          <w:rFonts w:ascii="NewsGot" w:hAnsi="NewsGot"/>
          <w:b/>
          <w:bCs/>
          <w:iCs/>
          <w:color w:val="000000"/>
          <w:sz w:val="28"/>
          <w:szCs w:val="28"/>
        </w:rPr>
        <w:t xml:space="preserve">RÁMCOVÁ </w:t>
      </w:r>
      <w:r w:rsidR="00883BD3" w:rsidRPr="002F144D">
        <w:rPr>
          <w:rFonts w:ascii="NewsGot" w:hAnsi="NewsGot"/>
          <w:b/>
          <w:bCs/>
          <w:iCs/>
          <w:color w:val="000000"/>
          <w:sz w:val="28"/>
          <w:szCs w:val="28"/>
        </w:rPr>
        <w:t xml:space="preserve">SMLOUVA O POSKYTOVÁNÍ </w:t>
      </w:r>
      <w:r w:rsidR="005E244A">
        <w:rPr>
          <w:rFonts w:ascii="NewsGot" w:hAnsi="NewsGot"/>
          <w:b/>
          <w:bCs/>
          <w:iCs/>
          <w:color w:val="000000"/>
          <w:sz w:val="28"/>
          <w:szCs w:val="28"/>
        </w:rPr>
        <w:t xml:space="preserve">DOPRAVNÍCH </w:t>
      </w:r>
      <w:r w:rsidR="00883BD3" w:rsidRPr="002F144D">
        <w:rPr>
          <w:rFonts w:ascii="NewsGot" w:hAnsi="NewsGot"/>
          <w:b/>
          <w:bCs/>
          <w:iCs/>
          <w:color w:val="000000"/>
          <w:sz w:val="28"/>
          <w:szCs w:val="28"/>
        </w:rPr>
        <w:t>SLUŽEB</w:t>
      </w:r>
    </w:p>
    <w:p w14:paraId="786D6D9B" w14:textId="77777777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/>
          <w:iCs/>
          <w:color w:val="000000"/>
          <w:sz w:val="22"/>
          <w:szCs w:val="22"/>
        </w:rPr>
      </w:pPr>
    </w:p>
    <w:p w14:paraId="1912CDAB" w14:textId="0EB0A609" w:rsidR="00A404A3" w:rsidRPr="002F144D" w:rsidRDefault="005E244A" w:rsidP="00535DD4">
      <w:pPr>
        <w:widowControl w:val="0"/>
        <w:ind w:left="360" w:right="759"/>
        <w:jc w:val="center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 xml:space="preserve">Rámcovou smlouvu o poskytování </w:t>
      </w:r>
      <w:r w:rsidR="000019F4">
        <w:rPr>
          <w:rFonts w:ascii="NewsGot" w:hAnsi="NewsGot"/>
          <w:color w:val="000000"/>
          <w:sz w:val="22"/>
          <w:szCs w:val="22"/>
        </w:rPr>
        <w:t>do</w:t>
      </w:r>
      <w:r>
        <w:rPr>
          <w:rFonts w:ascii="NewsGot" w:hAnsi="NewsGot"/>
          <w:color w:val="000000"/>
          <w:sz w:val="22"/>
          <w:szCs w:val="22"/>
        </w:rPr>
        <w:t xml:space="preserve">pravních služeb uzavírají podle </w:t>
      </w:r>
      <w:r w:rsidR="00A404A3" w:rsidRPr="002F144D">
        <w:rPr>
          <w:rFonts w:ascii="NewsGot" w:hAnsi="NewsGot"/>
          <w:sz w:val="22"/>
          <w:szCs w:val="22"/>
        </w:rPr>
        <w:t>§1746 odst. 2</w:t>
      </w:r>
      <w:r>
        <w:rPr>
          <w:rFonts w:ascii="NewsGot" w:hAnsi="NewsGot"/>
          <w:sz w:val="22"/>
          <w:szCs w:val="22"/>
        </w:rPr>
        <w:t xml:space="preserve"> </w:t>
      </w:r>
      <w:r w:rsidR="00A404A3" w:rsidRPr="002F144D">
        <w:rPr>
          <w:rFonts w:ascii="NewsGot" w:hAnsi="NewsGot"/>
          <w:color w:val="000000"/>
          <w:sz w:val="22"/>
          <w:szCs w:val="22"/>
        </w:rPr>
        <w:t>zákon</w:t>
      </w:r>
      <w:r w:rsidR="00740F18">
        <w:rPr>
          <w:rFonts w:ascii="NewsGot" w:hAnsi="NewsGot"/>
          <w:color w:val="000000"/>
          <w:sz w:val="22"/>
          <w:szCs w:val="22"/>
        </w:rPr>
        <w:t>a</w:t>
      </w:r>
      <w:r w:rsidR="00A404A3" w:rsidRPr="002F144D">
        <w:rPr>
          <w:rFonts w:ascii="NewsGot" w:hAnsi="NewsGot"/>
          <w:color w:val="000000"/>
          <w:sz w:val="22"/>
          <w:szCs w:val="22"/>
        </w:rPr>
        <w:t xml:space="preserve"> č. 89/2012 Sb., </w:t>
      </w:r>
      <w:r>
        <w:rPr>
          <w:rFonts w:ascii="NewsGot" w:hAnsi="NewsGot"/>
          <w:color w:val="000000"/>
          <w:sz w:val="22"/>
          <w:szCs w:val="22"/>
        </w:rPr>
        <w:t xml:space="preserve">občanský zákoník, </w:t>
      </w:r>
      <w:r w:rsidR="00A404A3" w:rsidRPr="002F144D">
        <w:rPr>
          <w:rFonts w:ascii="NewsGot" w:hAnsi="NewsGot"/>
          <w:color w:val="000000"/>
          <w:sz w:val="22"/>
          <w:szCs w:val="22"/>
        </w:rPr>
        <w:t>ve znění pozdějších předpisů</w:t>
      </w:r>
      <w:r>
        <w:rPr>
          <w:rFonts w:ascii="NewsGot" w:hAnsi="NewsGot"/>
          <w:color w:val="000000"/>
          <w:sz w:val="22"/>
          <w:szCs w:val="22"/>
        </w:rPr>
        <w:t xml:space="preserve">, </w:t>
      </w:r>
      <w:r w:rsidR="006630E9">
        <w:rPr>
          <w:rFonts w:ascii="NewsGot" w:hAnsi="NewsGot"/>
          <w:color w:val="000000"/>
          <w:sz w:val="22"/>
          <w:szCs w:val="22"/>
        </w:rPr>
        <w:t>mezi</w:t>
      </w:r>
      <w:r w:rsidR="00A404A3" w:rsidRPr="002F144D">
        <w:rPr>
          <w:rFonts w:ascii="NewsGot" w:hAnsi="NewsGot"/>
          <w:color w:val="000000"/>
          <w:sz w:val="22"/>
          <w:szCs w:val="22"/>
        </w:rPr>
        <w:t>:</w:t>
      </w:r>
    </w:p>
    <w:p w14:paraId="0168E46E" w14:textId="77777777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/>
          <w:iCs/>
          <w:color w:val="000000"/>
          <w:sz w:val="22"/>
          <w:szCs w:val="22"/>
        </w:rPr>
      </w:pPr>
    </w:p>
    <w:p w14:paraId="6EC8AF3B" w14:textId="77777777" w:rsidR="00883BD3" w:rsidRPr="002F144D" w:rsidRDefault="00883BD3" w:rsidP="00883BD3">
      <w:pPr>
        <w:pStyle w:val="Nadpis2"/>
        <w:ind w:left="357" w:right="759" w:firstLine="0"/>
        <w:jc w:val="both"/>
        <w:rPr>
          <w:rFonts w:ascii="NewsGot" w:hAnsi="NewsGot"/>
          <w:i w:val="0"/>
          <w:sz w:val="22"/>
          <w:szCs w:val="22"/>
        </w:rPr>
      </w:pPr>
      <w:r w:rsidRPr="002F144D">
        <w:rPr>
          <w:rFonts w:ascii="NewsGot" w:hAnsi="NewsGot"/>
          <w:i w:val="0"/>
          <w:sz w:val="22"/>
          <w:szCs w:val="22"/>
        </w:rPr>
        <w:t>Zoologická zahrada hlavního města Prahy</w:t>
      </w:r>
      <w:r w:rsidR="00E74E11" w:rsidRPr="002F144D">
        <w:rPr>
          <w:rFonts w:ascii="NewsGot" w:hAnsi="NewsGot"/>
          <w:i w:val="0"/>
          <w:sz w:val="22"/>
          <w:szCs w:val="22"/>
          <w:lang w:val="cs-CZ"/>
        </w:rPr>
        <w:t>, příspěvková organizace</w:t>
      </w:r>
      <w:r w:rsidRPr="002F144D">
        <w:rPr>
          <w:rFonts w:ascii="NewsGot" w:hAnsi="NewsGot"/>
          <w:i w:val="0"/>
          <w:sz w:val="22"/>
          <w:szCs w:val="22"/>
        </w:rPr>
        <w:t xml:space="preserve"> </w:t>
      </w:r>
    </w:p>
    <w:p w14:paraId="23F76E92" w14:textId="77777777" w:rsidR="00883BD3" w:rsidRPr="002F144D" w:rsidRDefault="00883BD3" w:rsidP="00883BD3">
      <w:pPr>
        <w:ind w:left="357" w:right="759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>se sídlem: U Trojského zámku 120/3, 171 00 Praha 7</w:t>
      </w:r>
    </w:p>
    <w:p w14:paraId="6659AA22" w14:textId="77777777" w:rsidR="00883BD3" w:rsidRPr="002F144D" w:rsidRDefault="00883BD3" w:rsidP="00883BD3">
      <w:pPr>
        <w:ind w:left="357" w:right="759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>IČ</w:t>
      </w:r>
      <w:r w:rsidR="00E74E11" w:rsidRPr="002F144D">
        <w:rPr>
          <w:rFonts w:ascii="NewsGot" w:hAnsi="NewsGot"/>
          <w:sz w:val="22"/>
          <w:szCs w:val="22"/>
        </w:rPr>
        <w:t>O</w:t>
      </w:r>
      <w:r w:rsidRPr="002F144D">
        <w:rPr>
          <w:rFonts w:ascii="NewsGot" w:hAnsi="NewsGot"/>
          <w:sz w:val="22"/>
          <w:szCs w:val="22"/>
        </w:rPr>
        <w:t>: 00064459</w:t>
      </w:r>
    </w:p>
    <w:p w14:paraId="18E0C50D" w14:textId="77777777" w:rsidR="00883BD3" w:rsidRPr="002F144D" w:rsidRDefault="00883BD3" w:rsidP="00883BD3">
      <w:pPr>
        <w:ind w:left="357" w:right="759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>DIČ:</w:t>
      </w:r>
      <w:r w:rsidR="004B5A0C" w:rsidRPr="002F144D">
        <w:rPr>
          <w:rFonts w:ascii="NewsGot" w:hAnsi="NewsGot"/>
          <w:sz w:val="22"/>
          <w:szCs w:val="22"/>
        </w:rPr>
        <w:t xml:space="preserve"> </w:t>
      </w:r>
      <w:r w:rsidRPr="002F144D">
        <w:rPr>
          <w:rFonts w:ascii="NewsGot" w:hAnsi="NewsGot"/>
          <w:sz w:val="22"/>
          <w:szCs w:val="22"/>
        </w:rPr>
        <w:t>CZ00064459</w:t>
      </w:r>
    </w:p>
    <w:p w14:paraId="01F45061" w14:textId="77777777" w:rsidR="00883BD3" w:rsidRPr="002F144D" w:rsidRDefault="00883BD3" w:rsidP="00883BD3">
      <w:pPr>
        <w:ind w:left="357" w:right="759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bankovní spojení: PPF Banka </w:t>
      </w:r>
    </w:p>
    <w:p w14:paraId="14BC45C0" w14:textId="77777777" w:rsidR="00883BD3" w:rsidRPr="002F144D" w:rsidRDefault="00883BD3" w:rsidP="00883BD3">
      <w:pPr>
        <w:ind w:left="357" w:right="759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č. </w:t>
      </w:r>
      <w:proofErr w:type="spellStart"/>
      <w:r w:rsidRPr="002F144D">
        <w:rPr>
          <w:rFonts w:ascii="NewsGot" w:hAnsi="NewsGot"/>
          <w:sz w:val="22"/>
          <w:szCs w:val="22"/>
        </w:rPr>
        <w:t>ú.</w:t>
      </w:r>
      <w:proofErr w:type="spellEnd"/>
      <w:r w:rsidRPr="002F144D">
        <w:rPr>
          <w:rFonts w:ascii="NewsGot" w:hAnsi="NewsGot"/>
          <w:sz w:val="22"/>
          <w:szCs w:val="22"/>
        </w:rPr>
        <w:t xml:space="preserve"> 2000980001/6000 </w:t>
      </w:r>
    </w:p>
    <w:p w14:paraId="15CC862F" w14:textId="77777777" w:rsidR="00883BD3" w:rsidRPr="002F144D" w:rsidRDefault="00883BD3" w:rsidP="00883BD3">
      <w:pPr>
        <w:ind w:left="357" w:right="759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>zast</w:t>
      </w:r>
      <w:r w:rsidR="00376DD1" w:rsidRPr="002F144D">
        <w:rPr>
          <w:rFonts w:ascii="NewsGot" w:hAnsi="NewsGot"/>
          <w:sz w:val="22"/>
          <w:szCs w:val="22"/>
        </w:rPr>
        <w:t>oupen</w:t>
      </w:r>
      <w:r w:rsidRPr="002F144D">
        <w:rPr>
          <w:rFonts w:ascii="NewsGot" w:hAnsi="NewsGot"/>
          <w:sz w:val="22"/>
          <w:szCs w:val="22"/>
        </w:rPr>
        <w:t>: Mgr. Miroslavem Bobkem – ředitelem</w:t>
      </w:r>
    </w:p>
    <w:p w14:paraId="624482BA" w14:textId="77777777" w:rsidR="00883BD3" w:rsidRPr="002F144D" w:rsidRDefault="00883BD3" w:rsidP="00883BD3">
      <w:pPr>
        <w:ind w:right="759"/>
        <w:jc w:val="both"/>
        <w:rPr>
          <w:rFonts w:ascii="NewsGot" w:hAnsi="NewsGot"/>
          <w:i/>
          <w:iCs/>
          <w:sz w:val="22"/>
          <w:szCs w:val="22"/>
        </w:rPr>
      </w:pPr>
    </w:p>
    <w:p w14:paraId="7958089C" w14:textId="4C226529" w:rsidR="00883BD3" w:rsidRPr="002F144D" w:rsidRDefault="00883BD3" w:rsidP="00883BD3">
      <w:pPr>
        <w:ind w:left="360" w:right="759"/>
        <w:jc w:val="both"/>
        <w:rPr>
          <w:rFonts w:ascii="NewsGot" w:hAnsi="NewsGot"/>
          <w:b/>
          <w:bCs/>
          <w:iCs/>
          <w:sz w:val="22"/>
          <w:szCs w:val="22"/>
        </w:rPr>
      </w:pPr>
      <w:r w:rsidRPr="002F144D">
        <w:rPr>
          <w:rFonts w:ascii="NewsGot" w:hAnsi="NewsGot"/>
          <w:bCs/>
          <w:iCs/>
          <w:sz w:val="22"/>
          <w:szCs w:val="22"/>
        </w:rPr>
        <w:t xml:space="preserve">dále jen </w:t>
      </w:r>
      <w:r w:rsidRPr="002F144D">
        <w:rPr>
          <w:rFonts w:ascii="NewsGot" w:hAnsi="NewsGot"/>
          <w:b/>
          <w:bCs/>
          <w:iCs/>
          <w:sz w:val="22"/>
          <w:szCs w:val="22"/>
        </w:rPr>
        <w:t>„</w:t>
      </w:r>
      <w:r w:rsidR="002B4493">
        <w:rPr>
          <w:rFonts w:ascii="NewsGot" w:hAnsi="NewsGot"/>
          <w:b/>
          <w:bCs/>
          <w:iCs/>
          <w:sz w:val="22"/>
          <w:szCs w:val="22"/>
        </w:rPr>
        <w:t>o</w:t>
      </w:r>
      <w:r w:rsidRPr="002F144D">
        <w:rPr>
          <w:rFonts w:ascii="NewsGot" w:hAnsi="NewsGot"/>
          <w:b/>
          <w:bCs/>
          <w:iCs/>
          <w:sz w:val="22"/>
          <w:szCs w:val="22"/>
        </w:rPr>
        <w:t>bjednatel“</w:t>
      </w:r>
      <w:r w:rsidR="00ED3895" w:rsidRPr="002F144D">
        <w:rPr>
          <w:rFonts w:ascii="NewsGot" w:hAnsi="NewsGot"/>
          <w:b/>
          <w:bCs/>
          <w:iCs/>
          <w:sz w:val="22"/>
          <w:szCs w:val="22"/>
        </w:rPr>
        <w:t xml:space="preserve"> </w:t>
      </w:r>
      <w:r w:rsidR="00ED3895" w:rsidRPr="002F144D">
        <w:rPr>
          <w:rFonts w:ascii="NewsGot" w:hAnsi="NewsGot"/>
          <w:bCs/>
          <w:iCs/>
          <w:sz w:val="22"/>
          <w:szCs w:val="22"/>
        </w:rPr>
        <w:t xml:space="preserve">nebo </w:t>
      </w:r>
      <w:r w:rsidR="00ED3895" w:rsidRPr="002F144D">
        <w:rPr>
          <w:rFonts w:ascii="NewsGot" w:hAnsi="NewsGot"/>
          <w:b/>
          <w:bCs/>
          <w:iCs/>
          <w:sz w:val="22"/>
          <w:szCs w:val="22"/>
        </w:rPr>
        <w:t>„Zoo Praha“</w:t>
      </w:r>
    </w:p>
    <w:p w14:paraId="414F5038" w14:textId="77777777" w:rsidR="004B5A0C" w:rsidRPr="002F144D" w:rsidRDefault="004B5A0C" w:rsidP="00883BD3">
      <w:pPr>
        <w:widowControl w:val="0"/>
        <w:ind w:left="360" w:right="759"/>
        <w:jc w:val="center"/>
        <w:rPr>
          <w:rFonts w:ascii="NewsGot" w:hAnsi="NewsGot"/>
          <w:color w:val="000000"/>
          <w:sz w:val="22"/>
          <w:szCs w:val="22"/>
        </w:rPr>
      </w:pPr>
    </w:p>
    <w:p w14:paraId="1AC53E73" w14:textId="77777777" w:rsidR="00883BD3" w:rsidRPr="002F144D" w:rsidRDefault="00883BD3" w:rsidP="004B5A0C">
      <w:pPr>
        <w:widowControl w:val="0"/>
        <w:ind w:left="360" w:right="759"/>
        <w:rPr>
          <w:rFonts w:ascii="NewsGot" w:hAnsi="NewsGot"/>
          <w:b/>
          <w:color w:val="000000"/>
          <w:sz w:val="22"/>
          <w:szCs w:val="22"/>
        </w:rPr>
      </w:pPr>
      <w:r w:rsidRPr="002F144D">
        <w:rPr>
          <w:rFonts w:ascii="NewsGot" w:hAnsi="NewsGot"/>
          <w:b/>
          <w:color w:val="000000"/>
          <w:sz w:val="22"/>
          <w:szCs w:val="22"/>
        </w:rPr>
        <w:t>a</w:t>
      </w:r>
    </w:p>
    <w:p w14:paraId="1BF98DE8" w14:textId="77777777" w:rsidR="00883BD3" w:rsidRPr="002F144D" w:rsidRDefault="00883BD3" w:rsidP="00883BD3">
      <w:pPr>
        <w:widowControl w:val="0"/>
        <w:tabs>
          <w:tab w:val="left" w:pos="10348"/>
        </w:tabs>
        <w:ind w:right="759"/>
        <w:jc w:val="both"/>
        <w:rPr>
          <w:rFonts w:ascii="NewsGot" w:hAnsi="NewsGot"/>
          <w:sz w:val="22"/>
          <w:szCs w:val="22"/>
        </w:rPr>
      </w:pPr>
    </w:p>
    <w:p w14:paraId="6AF0B8AE" w14:textId="77777777" w:rsidR="00A2734C" w:rsidRDefault="00A2734C" w:rsidP="00A2734C">
      <w:pPr>
        <w:widowControl w:val="0"/>
        <w:tabs>
          <w:tab w:val="left" w:pos="10348"/>
        </w:tabs>
        <w:ind w:left="360" w:right="759"/>
        <w:jc w:val="both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16FB3BB5" w14:textId="29F9B064" w:rsidR="00CE105F" w:rsidRPr="00CE105F" w:rsidRDefault="00CE105F" w:rsidP="00A2734C">
      <w:pPr>
        <w:widowControl w:val="0"/>
        <w:tabs>
          <w:tab w:val="left" w:pos="10348"/>
        </w:tabs>
        <w:ind w:left="360" w:right="759"/>
        <w:jc w:val="both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CE105F">
        <w:rPr>
          <w:rFonts w:ascii="NewsGot" w:hAnsi="NewsGot"/>
          <w:b/>
          <w:bCs/>
          <w:iCs/>
          <w:color w:val="000000"/>
          <w:sz w:val="22"/>
          <w:szCs w:val="22"/>
        </w:rPr>
        <w:t xml:space="preserve">Jindřich </w:t>
      </w:r>
      <w:proofErr w:type="spellStart"/>
      <w:r w:rsidRPr="00CE105F">
        <w:rPr>
          <w:rFonts w:ascii="NewsGot" w:hAnsi="NewsGot"/>
          <w:b/>
          <w:bCs/>
          <w:iCs/>
          <w:color w:val="000000"/>
          <w:sz w:val="22"/>
          <w:szCs w:val="22"/>
        </w:rPr>
        <w:t>Blahož</w:t>
      </w:r>
      <w:proofErr w:type="spellEnd"/>
    </w:p>
    <w:p w14:paraId="334D6095" w14:textId="78E3E0DD" w:rsidR="00A404A3" w:rsidRPr="002F144D" w:rsidRDefault="00A404A3" w:rsidP="00A404A3">
      <w:pPr>
        <w:pStyle w:val="Zkladntextodsazen"/>
        <w:spacing w:after="0"/>
        <w:ind w:left="0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color w:val="0070C0"/>
          <w:sz w:val="22"/>
          <w:szCs w:val="22"/>
        </w:rPr>
        <w:t xml:space="preserve">      </w:t>
      </w:r>
      <w:r w:rsidR="003C015D" w:rsidRPr="002F144D">
        <w:rPr>
          <w:rFonts w:ascii="NewsGot" w:hAnsi="NewsGot"/>
          <w:sz w:val="22"/>
          <w:szCs w:val="22"/>
        </w:rPr>
        <w:t xml:space="preserve">se sídlem: </w:t>
      </w:r>
      <w:r w:rsidR="00CE105F" w:rsidRPr="00CE105F">
        <w:rPr>
          <w:rFonts w:ascii="NewsGot" w:hAnsi="NewsGot"/>
          <w:sz w:val="22"/>
          <w:szCs w:val="22"/>
        </w:rPr>
        <w:t>Řemíčov 29, 391 43 Mladá Vožice</w:t>
      </w:r>
      <w:r w:rsidR="00CE105F" w:rsidRPr="00CE105F">
        <w:rPr>
          <w:rFonts w:ascii="NewsGot" w:hAnsi="NewsGot"/>
          <w:sz w:val="22"/>
          <w:szCs w:val="22"/>
        </w:rPr>
        <w:tab/>
      </w:r>
      <w:r w:rsidRPr="002F144D">
        <w:rPr>
          <w:rFonts w:ascii="NewsGot" w:hAnsi="NewsGot"/>
          <w:sz w:val="22"/>
          <w:szCs w:val="22"/>
        </w:rPr>
        <w:t xml:space="preserve">                </w:t>
      </w:r>
      <w:r w:rsidRPr="002F144D">
        <w:rPr>
          <w:rFonts w:ascii="NewsGot" w:hAnsi="NewsGot"/>
          <w:sz w:val="22"/>
          <w:szCs w:val="22"/>
        </w:rPr>
        <w:tab/>
      </w:r>
      <w:r w:rsidRPr="002F144D">
        <w:rPr>
          <w:rFonts w:ascii="NewsGot" w:hAnsi="NewsGot"/>
          <w:sz w:val="22"/>
          <w:szCs w:val="22"/>
        </w:rPr>
        <w:tab/>
      </w:r>
      <w:r w:rsidRPr="002F144D">
        <w:rPr>
          <w:rFonts w:ascii="NewsGot" w:hAnsi="NewsGot"/>
          <w:sz w:val="22"/>
          <w:szCs w:val="22"/>
        </w:rPr>
        <w:tab/>
      </w:r>
    </w:p>
    <w:p w14:paraId="3A7EF83D" w14:textId="7E4EBAEF" w:rsidR="00A404A3" w:rsidRPr="002F144D" w:rsidRDefault="00A404A3" w:rsidP="00A404A3">
      <w:pPr>
        <w:pStyle w:val="Zkladntextodsazen"/>
        <w:spacing w:after="0"/>
        <w:ind w:left="0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      IČ</w:t>
      </w:r>
      <w:r w:rsidR="002F144D" w:rsidRPr="002F144D">
        <w:rPr>
          <w:rFonts w:ascii="NewsGot" w:hAnsi="NewsGot"/>
          <w:sz w:val="22"/>
          <w:szCs w:val="22"/>
        </w:rPr>
        <w:t>O</w:t>
      </w:r>
      <w:r w:rsidRPr="002F144D">
        <w:rPr>
          <w:rFonts w:ascii="NewsGot" w:hAnsi="NewsGot"/>
          <w:sz w:val="22"/>
          <w:szCs w:val="22"/>
        </w:rPr>
        <w:t xml:space="preserve">: </w:t>
      </w:r>
      <w:r w:rsidR="00CE105F" w:rsidRPr="00CE105F">
        <w:rPr>
          <w:rFonts w:ascii="NewsGot" w:hAnsi="NewsGot"/>
          <w:sz w:val="22"/>
          <w:szCs w:val="22"/>
        </w:rPr>
        <w:t>74174347</w:t>
      </w:r>
      <w:r w:rsidRPr="002F144D">
        <w:rPr>
          <w:rFonts w:ascii="NewsGot" w:hAnsi="NewsGot"/>
          <w:sz w:val="22"/>
          <w:szCs w:val="22"/>
        </w:rPr>
        <w:tab/>
      </w:r>
      <w:r w:rsidRPr="002F144D">
        <w:rPr>
          <w:rFonts w:ascii="NewsGot" w:hAnsi="NewsGot"/>
          <w:sz w:val="22"/>
          <w:szCs w:val="22"/>
        </w:rPr>
        <w:tab/>
      </w:r>
      <w:r w:rsidRPr="002F144D">
        <w:rPr>
          <w:rFonts w:ascii="NewsGot" w:hAnsi="NewsGot"/>
          <w:sz w:val="22"/>
          <w:szCs w:val="22"/>
        </w:rPr>
        <w:tab/>
      </w:r>
      <w:r w:rsidRPr="002F144D">
        <w:rPr>
          <w:rFonts w:ascii="NewsGot" w:hAnsi="NewsGot"/>
          <w:sz w:val="22"/>
          <w:szCs w:val="22"/>
        </w:rPr>
        <w:tab/>
      </w:r>
    </w:p>
    <w:p w14:paraId="34061A45" w14:textId="7954E080" w:rsidR="00A404A3" w:rsidRPr="002F144D" w:rsidRDefault="00A404A3" w:rsidP="00A404A3">
      <w:pPr>
        <w:pStyle w:val="Zkladntextodsazen"/>
        <w:spacing w:after="0"/>
        <w:ind w:left="0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      DIČ:</w:t>
      </w:r>
      <w:r w:rsidR="003C015D" w:rsidRPr="002F144D">
        <w:rPr>
          <w:rFonts w:ascii="NewsGot" w:hAnsi="NewsGot"/>
          <w:sz w:val="22"/>
          <w:szCs w:val="22"/>
        </w:rPr>
        <w:t xml:space="preserve"> </w:t>
      </w:r>
      <w:proofErr w:type="spellStart"/>
      <w:r w:rsidR="00C32259">
        <w:rPr>
          <w:rFonts w:ascii="NewsGot" w:hAnsi="NewsGot"/>
          <w:sz w:val="22"/>
          <w:szCs w:val="22"/>
        </w:rPr>
        <w:t>xxx</w:t>
      </w:r>
      <w:proofErr w:type="spellEnd"/>
    </w:p>
    <w:p w14:paraId="491DC2B4" w14:textId="411BC6BF" w:rsidR="00A2734C" w:rsidRDefault="00376DD1" w:rsidP="00A2734C">
      <w:pPr>
        <w:ind w:left="357" w:right="759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bankovní spojení: </w:t>
      </w:r>
      <w:proofErr w:type="spellStart"/>
      <w:r w:rsidR="00C32259">
        <w:rPr>
          <w:rFonts w:ascii="NewsGot" w:hAnsi="NewsGot"/>
          <w:sz w:val="22"/>
          <w:szCs w:val="22"/>
        </w:rPr>
        <w:t>xxx</w:t>
      </w:r>
      <w:proofErr w:type="spellEnd"/>
    </w:p>
    <w:p w14:paraId="0CEA9877" w14:textId="2FE8E73B" w:rsidR="00CE105F" w:rsidRPr="00CE105F" w:rsidRDefault="00376DD1" w:rsidP="00A2734C">
      <w:pPr>
        <w:ind w:left="357" w:right="759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č. </w:t>
      </w:r>
      <w:proofErr w:type="spellStart"/>
      <w:r w:rsidRPr="002F144D">
        <w:rPr>
          <w:rFonts w:ascii="NewsGot" w:hAnsi="NewsGot"/>
          <w:sz w:val="22"/>
          <w:szCs w:val="22"/>
        </w:rPr>
        <w:t>ú.</w:t>
      </w:r>
      <w:proofErr w:type="spellEnd"/>
      <w:r w:rsidR="003C015D" w:rsidRPr="002F144D">
        <w:rPr>
          <w:rFonts w:ascii="NewsGot" w:hAnsi="NewsGot"/>
          <w:sz w:val="22"/>
          <w:szCs w:val="22"/>
        </w:rPr>
        <w:t xml:space="preserve">: </w:t>
      </w:r>
      <w:proofErr w:type="spellStart"/>
      <w:r w:rsidR="00C32259">
        <w:rPr>
          <w:rFonts w:ascii="NewsGot" w:hAnsi="NewsGot"/>
          <w:sz w:val="22"/>
          <w:szCs w:val="22"/>
        </w:rPr>
        <w:t>xxx</w:t>
      </w:r>
      <w:proofErr w:type="spellEnd"/>
    </w:p>
    <w:p w14:paraId="79798528" w14:textId="396BC260" w:rsidR="00A404A3" w:rsidRPr="002F144D" w:rsidRDefault="00A404A3" w:rsidP="00A404A3">
      <w:pPr>
        <w:pStyle w:val="Zkladntextodsazen"/>
        <w:spacing w:after="0"/>
        <w:ind w:left="0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      zastoupen:</w:t>
      </w:r>
      <w:r w:rsidR="003C015D" w:rsidRPr="002F144D">
        <w:rPr>
          <w:rFonts w:ascii="NewsGot" w:hAnsi="NewsGot"/>
          <w:sz w:val="22"/>
          <w:szCs w:val="22"/>
        </w:rPr>
        <w:t xml:space="preserve"> </w:t>
      </w:r>
      <w:r w:rsidR="00CE105F" w:rsidRPr="00A2734C">
        <w:rPr>
          <w:rFonts w:ascii="NewsGot" w:hAnsi="NewsGot"/>
          <w:sz w:val="22"/>
          <w:szCs w:val="22"/>
        </w:rPr>
        <w:t xml:space="preserve">Jindřichem </w:t>
      </w:r>
      <w:proofErr w:type="spellStart"/>
      <w:r w:rsidR="00CE105F" w:rsidRPr="00A2734C">
        <w:rPr>
          <w:rFonts w:ascii="NewsGot" w:hAnsi="NewsGot"/>
          <w:sz w:val="22"/>
          <w:szCs w:val="22"/>
        </w:rPr>
        <w:t>Blahožem</w:t>
      </w:r>
      <w:proofErr w:type="spellEnd"/>
      <w:r w:rsidRPr="002F144D">
        <w:rPr>
          <w:rFonts w:ascii="NewsGot" w:hAnsi="NewsGot"/>
          <w:sz w:val="22"/>
          <w:szCs w:val="22"/>
        </w:rPr>
        <w:tab/>
        <w:t xml:space="preserve">             </w:t>
      </w:r>
      <w:r w:rsidRPr="002F144D">
        <w:rPr>
          <w:rFonts w:ascii="NewsGot" w:hAnsi="NewsGot"/>
          <w:sz w:val="22"/>
          <w:szCs w:val="22"/>
        </w:rPr>
        <w:tab/>
      </w:r>
      <w:r w:rsidRPr="002F144D">
        <w:rPr>
          <w:rFonts w:ascii="NewsGot" w:hAnsi="NewsGot"/>
          <w:sz w:val="22"/>
          <w:szCs w:val="22"/>
        </w:rPr>
        <w:tab/>
      </w:r>
    </w:p>
    <w:p w14:paraId="45F638BB" w14:textId="49B8AEE5" w:rsidR="00A404A3" w:rsidRPr="002F144D" w:rsidRDefault="00A404A3" w:rsidP="00A404A3">
      <w:pPr>
        <w:pStyle w:val="Zkladntextodsazen"/>
        <w:spacing w:after="0"/>
        <w:ind w:left="0"/>
        <w:rPr>
          <w:rFonts w:ascii="NewsGot" w:hAnsi="NewsGot"/>
          <w:sz w:val="22"/>
          <w:szCs w:val="22"/>
        </w:rPr>
      </w:pPr>
    </w:p>
    <w:p w14:paraId="07E9F70E" w14:textId="5E13317A" w:rsidR="00883BD3" w:rsidRDefault="00883BD3" w:rsidP="00883BD3">
      <w:pPr>
        <w:widowControl w:val="0"/>
        <w:tabs>
          <w:tab w:val="left" w:pos="10348"/>
        </w:tabs>
        <w:ind w:left="360" w:right="759"/>
        <w:jc w:val="both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iCs/>
          <w:color w:val="000000"/>
          <w:sz w:val="22"/>
          <w:szCs w:val="22"/>
        </w:rPr>
        <w:t xml:space="preserve">dále jen </w:t>
      </w:r>
      <w:r w:rsidRPr="002F144D">
        <w:rPr>
          <w:rFonts w:ascii="NewsGot" w:hAnsi="NewsGot"/>
          <w:b/>
          <w:iCs/>
          <w:color w:val="000000"/>
          <w:sz w:val="22"/>
          <w:szCs w:val="22"/>
        </w:rPr>
        <w:t>„</w:t>
      </w:r>
      <w:r w:rsidR="00D93E5B" w:rsidRPr="002F144D">
        <w:rPr>
          <w:rFonts w:ascii="NewsGot" w:hAnsi="NewsGot"/>
          <w:b/>
          <w:iCs/>
          <w:color w:val="000000"/>
          <w:sz w:val="22"/>
          <w:szCs w:val="22"/>
        </w:rPr>
        <w:t>poskytovatel</w:t>
      </w: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“</w:t>
      </w:r>
    </w:p>
    <w:p w14:paraId="215DF8D4" w14:textId="201B2FE0" w:rsidR="001E400E" w:rsidRDefault="001E400E" w:rsidP="00883BD3">
      <w:pPr>
        <w:widowControl w:val="0"/>
        <w:tabs>
          <w:tab w:val="left" w:pos="10348"/>
        </w:tabs>
        <w:ind w:left="360" w:right="759"/>
        <w:jc w:val="both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4E087AB1" w14:textId="332EDDFC" w:rsidR="001E400E" w:rsidRPr="002F144D" w:rsidRDefault="001E400E" w:rsidP="00883BD3">
      <w:pPr>
        <w:widowControl w:val="0"/>
        <w:tabs>
          <w:tab w:val="left" w:pos="10348"/>
        </w:tabs>
        <w:ind w:left="360" w:right="759"/>
        <w:jc w:val="both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692E18">
        <w:rPr>
          <w:rFonts w:ascii="NewsGot" w:hAnsi="NewsGot"/>
          <w:bCs/>
          <w:iCs/>
          <w:color w:val="000000"/>
          <w:sz w:val="22"/>
          <w:szCs w:val="22"/>
        </w:rPr>
        <w:t>objednatel a poskytovatel společně</w:t>
      </w:r>
      <w:r w:rsidRPr="001E400E">
        <w:rPr>
          <w:rFonts w:ascii="NewsGot" w:hAnsi="NewsGot"/>
          <w:b/>
          <w:bCs/>
          <w:iCs/>
          <w:color w:val="000000"/>
          <w:sz w:val="22"/>
          <w:szCs w:val="22"/>
        </w:rPr>
        <w:t xml:space="preserve"> „smluvní strany“</w:t>
      </w:r>
    </w:p>
    <w:p w14:paraId="5B1DC4E6" w14:textId="77777777" w:rsidR="00883BD3" w:rsidRPr="002F144D" w:rsidRDefault="00883BD3" w:rsidP="00883BD3">
      <w:pPr>
        <w:ind w:left="360" w:right="759" w:firstLine="708"/>
        <w:jc w:val="both"/>
        <w:rPr>
          <w:rFonts w:ascii="NewsGot" w:hAnsi="NewsGot"/>
          <w:sz w:val="22"/>
          <w:szCs w:val="22"/>
        </w:rPr>
      </w:pPr>
    </w:p>
    <w:p w14:paraId="44732230" w14:textId="77777777" w:rsidR="000D02C5" w:rsidRPr="002F144D" w:rsidRDefault="000D02C5" w:rsidP="000D02C5">
      <w:pPr>
        <w:ind w:right="759"/>
        <w:jc w:val="center"/>
        <w:rPr>
          <w:rFonts w:ascii="NewsGot" w:hAnsi="NewsGot"/>
          <w:b/>
          <w:bCs/>
          <w:sz w:val="22"/>
          <w:szCs w:val="22"/>
        </w:rPr>
      </w:pPr>
    </w:p>
    <w:p w14:paraId="0FF35C70" w14:textId="77777777" w:rsidR="000D02C5" w:rsidRPr="002F144D" w:rsidRDefault="000D02C5" w:rsidP="000D02C5">
      <w:pPr>
        <w:ind w:right="759"/>
        <w:jc w:val="center"/>
        <w:rPr>
          <w:rFonts w:ascii="NewsGot" w:hAnsi="NewsGot"/>
          <w:b/>
          <w:bCs/>
          <w:sz w:val="22"/>
          <w:szCs w:val="22"/>
        </w:rPr>
      </w:pPr>
      <w:r w:rsidRPr="002F144D">
        <w:rPr>
          <w:rFonts w:ascii="NewsGot" w:hAnsi="NewsGot"/>
          <w:b/>
          <w:bCs/>
          <w:sz w:val="22"/>
          <w:szCs w:val="22"/>
        </w:rPr>
        <w:t>I.</w:t>
      </w:r>
    </w:p>
    <w:p w14:paraId="062DF5BB" w14:textId="77777777" w:rsidR="000D02C5" w:rsidRPr="002F144D" w:rsidRDefault="000D02C5" w:rsidP="000D02C5">
      <w:pPr>
        <w:ind w:right="759"/>
        <w:jc w:val="center"/>
        <w:rPr>
          <w:rFonts w:ascii="NewsGot" w:hAnsi="NewsGot"/>
          <w:b/>
          <w:sz w:val="22"/>
          <w:szCs w:val="22"/>
        </w:rPr>
      </w:pPr>
      <w:r w:rsidRPr="002F144D">
        <w:rPr>
          <w:rFonts w:ascii="NewsGot" w:hAnsi="NewsGot"/>
          <w:b/>
          <w:sz w:val="22"/>
          <w:szCs w:val="22"/>
        </w:rPr>
        <w:t>Úvodní ustanovení</w:t>
      </w:r>
    </w:p>
    <w:p w14:paraId="2C38AD86" w14:textId="77777777" w:rsidR="00854E15" w:rsidRPr="002F144D" w:rsidRDefault="00854E15" w:rsidP="00854E15">
      <w:pPr>
        <w:jc w:val="center"/>
        <w:rPr>
          <w:rFonts w:ascii="NewsGot" w:hAnsi="NewsGot"/>
          <w:b/>
          <w:sz w:val="22"/>
          <w:szCs w:val="22"/>
        </w:rPr>
      </w:pPr>
    </w:p>
    <w:p w14:paraId="1565B610" w14:textId="3B9E6B7B" w:rsidR="00854E15" w:rsidRPr="002F144D" w:rsidRDefault="00854E15" w:rsidP="00854E15">
      <w:pPr>
        <w:ind w:right="680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>Tato</w:t>
      </w:r>
      <w:r w:rsidR="008944F4" w:rsidRPr="002F144D">
        <w:rPr>
          <w:rFonts w:ascii="NewsGot" w:hAnsi="NewsGot"/>
          <w:sz w:val="22"/>
          <w:szCs w:val="22"/>
        </w:rPr>
        <w:t xml:space="preserve"> rámcová smlouva o poskytování</w:t>
      </w:r>
      <w:r w:rsidR="005E244A">
        <w:rPr>
          <w:rFonts w:ascii="NewsGot" w:hAnsi="NewsGot"/>
          <w:sz w:val="22"/>
          <w:szCs w:val="22"/>
        </w:rPr>
        <w:t xml:space="preserve"> dopravních </w:t>
      </w:r>
      <w:r w:rsidR="008944F4" w:rsidRPr="002F144D">
        <w:rPr>
          <w:rFonts w:ascii="NewsGot" w:hAnsi="NewsGot"/>
          <w:sz w:val="22"/>
          <w:szCs w:val="22"/>
        </w:rPr>
        <w:t xml:space="preserve">služeb </w:t>
      </w:r>
      <w:r w:rsidR="005E244A">
        <w:rPr>
          <w:rFonts w:ascii="NewsGot" w:hAnsi="NewsGot"/>
          <w:sz w:val="22"/>
          <w:szCs w:val="22"/>
        </w:rPr>
        <w:t>(dále jen „</w:t>
      </w:r>
      <w:r w:rsidR="005E244A" w:rsidRPr="005E244A">
        <w:rPr>
          <w:rFonts w:ascii="NewsGot" w:hAnsi="NewsGot"/>
          <w:b/>
          <w:sz w:val="22"/>
          <w:szCs w:val="22"/>
        </w:rPr>
        <w:t>Smlouva</w:t>
      </w:r>
      <w:r w:rsidR="005E244A">
        <w:rPr>
          <w:rFonts w:ascii="NewsGot" w:hAnsi="NewsGot"/>
          <w:sz w:val="22"/>
          <w:szCs w:val="22"/>
        </w:rPr>
        <w:t xml:space="preserve">“) </w:t>
      </w:r>
      <w:r w:rsidRPr="002F144D">
        <w:rPr>
          <w:rFonts w:ascii="NewsGot" w:hAnsi="NewsGot"/>
          <w:sz w:val="22"/>
          <w:szCs w:val="22"/>
        </w:rPr>
        <w:t xml:space="preserve">je uzavírána s </w:t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Pr="002F144D">
        <w:rPr>
          <w:rFonts w:ascii="NewsGot" w:hAnsi="NewsGot"/>
          <w:sz w:val="22"/>
          <w:szCs w:val="22"/>
        </w:rPr>
        <w:t>em, jako vybraným dodavatelem veřejné zakázky malého rozsahu organizované objednatelem pod názvem „</w:t>
      </w:r>
      <w:r w:rsidR="005E244A">
        <w:rPr>
          <w:rFonts w:ascii="NewsGot" w:hAnsi="NewsGot"/>
          <w:sz w:val="22"/>
          <w:szCs w:val="22"/>
        </w:rPr>
        <w:t xml:space="preserve">Zajištění </w:t>
      </w:r>
      <w:r w:rsidR="000019F4">
        <w:rPr>
          <w:rFonts w:ascii="NewsGot" w:hAnsi="NewsGot"/>
          <w:sz w:val="22"/>
          <w:szCs w:val="22"/>
        </w:rPr>
        <w:t>do</w:t>
      </w:r>
      <w:r w:rsidR="005E244A">
        <w:rPr>
          <w:rFonts w:ascii="NewsGot" w:hAnsi="NewsGot"/>
          <w:sz w:val="22"/>
          <w:szCs w:val="22"/>
        </w:rPr>
        <w:t xml:space="preserve">pravy okusů </w:t>
      </w:r>
      <w:r w:rsidR="000019F4">
        <w:rPr>
          <w:rFonts w:ascii="NewsGot" w:hAnsi="NewsGot"/>
          <w:sz w:val="22"/>
          <w:szCs w:val="22"/>
        </w:rPr>
        <w:t>d</w:t>
      </w:r>
      <w:r w:rsidR="005E244A">
        <w:rPr>
          <w:rFonts w:ascii="NewsGot" w:hAnsi="NewsGot"/>
          <w:sz w:val="22"/>
          <w:szCs w:val="22"/>
        </w:rPr>
        <w:t>o Zoo Praha</w:t>
      </w:r>
      <w:r w:rsidR="00172EBA">
        <w:rPr>
          <w:rFonts w:ascii="NewsGot" w:hAnsi="NewsGot"/>
          <w:sz w:val="22"/>
          <w:szCs w:val="22"/>
        </w:rPr>
        <w:t xml:space="preserve"> </w:t>
      </w:r>
      <w:r w:rsidR="00CD09C6">
        <w:rPr>
          <w:rFonts w:ascii="NewsGot" w:hAnsi="NewsGot"/>
          <w:sz w:val="22"/>
          <w:szCs w:val="22"/>
        </w:rPr>
        <w:t>2024</w:t>
      </w:r>
      <w:r w:rsidR="00246BB5">
        <w:rPr>
          <w:rFonts w:ascii="NewsGot" w:hAnsi="NewsGot"/>
          <w:sz w:val="22"/>
          <w:szCs w:val="22"/>
        </w:rPr>
        <w:t xml:space="preserve"> II</w:t>
      </w:r>
      <w:r w:rsidRPr="002F144D">
        <w:rPr>
          <w:rFonts w:ascii="NewsGot" w:hAnsi="NewsGot"/>
          <w:sz w:val="22"/>
          <w:szCs w:val="22"/>
        </w:rPr>
        <w:t>“ (dále též „</w:t>
      </w:r>
      <w:r w:rsidRPr="002F144D">
        <w:rPr>
          <w:rFonts w:ascii="NewsGot" w:hAnsi="NewsGot"/>
          <w:b/>
          <w:sz w:val="22"/>
          <w:szCs w:val="22"/>
        </w:rPr>
        <w:t>Veřejná zakázka</w:t>
      </w:r>
      <w:r w:rsidRPr="002F144D">
        <w:rPr>
          <w:rFonts w:ascii="NewsGot" w:hAnsi="NewsGot"/>
          <w:sz w:val="22"/>
          <w:szCs w:val="22"/>
        </w:rPr>
        <w:t xml:space="preserve">“) dle </w:t>
      </w:r>
      <w:proofErr w:type="spellStart"/>
      <w:r w:rsidRPr="002F144D">
        <w:rPr>
          <w:rFonts w:ascii="NewsGot" w:hAnsi="NewsGot"/>
          <w:sz w:val="22"/>
          <w:szCs w:val="22"/>
        </w:rPr>
        <w:t>ust</w:t>
      </w:r>
      <w:proofErr w:type="spellEnd"/>
      <w:r w:rsidRPr="002F144D">
        <w:rPr>
          <w:rFonts w:ascii="NewsGot" w:hAnsi="NewsGot"/>
          <w:sz w:val="22"/>
          <w:szCs w:val="22"/>
        </w:rPr>
        <w:t>. § 31 zákona č. 134/2016 Sb., o zadávání veřejných zakázek, ve znění pozdějších předpisů (dále jen "</w:t>
      </w:r>
      <w:r w:rsidRPr="002F144D">
        <w:rPr>
          <w:rFonts w:ascii="NewsGot" w:hAnsi="NewsGot"/>
          <w:b/>
          <w:sz w:val="22"/>
          <w:szCs w:val="22"/>
        </w:rPr>
        <w:t>ZZVZ</w:t>
      </w:r>
      <w:r w:rsidRPr="002F144D">
        <w:rPr>
          <w:rFonts w:ascii="NewsGot" w:hAnsi="NewsGot"/>
          <w:sz w:val="22"/>
          <w:szCs w:val="22"/>
        </w:rPr>
        <w:t>"), a vnitřní směrnice objednatele č. 8/2020</w:t>
      </w:r>
      <w:r w:rsidR="001E400E">
        <w:rPr>
          <w:rFonts w:ascii="NewsGot" w:hAnsi="NewsGot"/>
          <w:sz w:val="22"/>
          <w:szCs w:val="22"/>
        </w:rPr>
        <w:t>, o zadávání veřejných zakázek v Zoo Praha</w:t>
      </w:r>
      <w:r w:rsidR="000D02C5" w:rsidRPr="002F144D">
        <w:rPr>
          <w:rFonts w:ascii="NewsGot" w:hAnsi="NewsGot"/>
          <w:sz w:val="22"/>
          <w:szCs w:val="22"/>
        </w:rPr>
        <w:t>, jejímž</w:t>
      </w:r>
      <w:r w:rsidRPr="002F144D">
        <w:rPr>
          <w:rFonts w:ascii="NewsGot" w:hAnsi="NewsGot"/>
          <w:sz w:val="22"/>
          <w:szCs w:val="22"/>
        </w:rPr>
        <w:t xml:space="preserve"> účelem je sjednání podmínek pro průběžné plnění předmětu Smlouvy. </w:t>
      </w:r>
    </w:p>
    <w:p w14:paraId="7A06491E" w14:textId="77777777" w:rsidR="00854E15" w:rsidRPr="002F144D" w:rsidRDefault="00854E15" w:rsidP="00854E15">
      <w:pPr>
        <w:ind w:right="680"/>
        <w:jc w:val="both"/>
        <w:rPr>
          <w:rFonts w:ascii="NewsGot" w:hAnsi="NewsGot"/>
          <w:sz w:val="22"/>
          <w:szCs w:val="22"/>
        </w:rPr>
      </w:pPr>
    </w:p>
    <w:p w14:paraId="2E6EB04E" w14:textId="77777777" w:rsidR="00737337" w:rsidRPr="002F144D" w:rsidRDefault="00737337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676E7215" w14:textId="77777777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II.</w:t>
      </w:r>
    </w:p>
    <w:p w14:paraId="131B6FFD" w14:textId="77777777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Předmět plnění</w:t>
      </w:r>
    </w:p>
    <w:p w14:paraId="1EA40704" w14:textId="77777777" w:rsidR="00883BD3" w:rsidRPr="002F144D" w:rsidRDefault="00883BD3" w:rsidP="00883BD3">
      <w:pPr>
        <w:widowControl w:val="0"/>
        <w:ind w:left="360" w:right="759"/>
        <w:jc w:val="both"/>
        <w:rPr>
          <w:rFonts w:ascii="NewsGot" w:hAnsi="NewsGot"/>
          <w:bCs/>
          <w:iCs/>
          <w:color w:val="000000"/>
          <w:sz w:val="22"/>
          <w:szCs w:val="22"/>
        </w:rPr>
      </w:pPr>
    </w:p>
    <w:p w14:paraId="15ADF095" w14:textId="760CA421" w:rsidR="00883BD3" w:rsidRPr="002F144D" w:rsidRDefault="0065367A" w:rsidP="00280431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2</w:t>
      </w:r>
      <w:r w:rsidR="00D93E5B" w:rsidRPr="002F144D">
        <w:rPr>
          <w:rFonts w:ascii="NewsGot" w:hAnsi="NewsGot"/>
          <w:color w:val="000000"/>
          <w:sz w:val="22"/>
          <w:szCs w:val="22"/>
        </w:rPr>
        <w:t>.1</w:t>
      </w:r>
      <w:r w:rsidR="00D93E5B" w:rsidRPr="002F144D">
        <w:rPr>
          <w:rFonts w:ascii="NewsGot" w:hAnsi="NewsGot"/>
          <w:color w:val="000000"/>
          <w:sz w:val="22"/>
          <w:szCs w:val="22"/>
        </w:rPr>
        <w:tab/>
      </w:r>
      <w:r w:rsidR="005E244A">
        <w:rPr>
          <w:rFonts w:ascii="NewsGot" w:hAnsi="NewsGot"/>
          <w:color w:val="000000"/>
          <w:sz w:val="22"/>
          <w:szCs w:val="22"/>
        </w:rPr>
        <w:t>Předmětem této Smlouvy je stanovení práv a závazků smluvních stran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5E244A">
        <w:rPr>
          <w:rFonts w:ascii="NewsGot" w:hAnsi="NewsGot"/>
          <w:color w:val="000000"/>
          <w:sz w:val="22"/>
          <w:szCs w:val="22"/>
        </w:rPr>
        <w:t xml:space="preserve">souvisejících s prováděním dopravy </w:t>
      </w:r>
      <w:r w:rsidR="00965CFD">
        <w:rPr>
          <w:rFonts w:ascii="NewsGot" w:hAnsi="NewsGot"/>
          <w:color w:val="000000"/>
          <w:sz w:val="22"/>
          <w:szCs w:val="22"/>
        </w:rPr>
        <w:tab/>
      </w:r>
      <w:r w:rsidR="00502BBE">
        <w:rPr>
          <w:rFonts w:ascii="NewsGot" w:hAnsi="NewsGot"/>
          <w:color w:val="000000"/>
          <w:sz w:val="22"/>
          <w:szCs w:val="22"/>
        </w:rPr>
        <w:t>materiálu</w:t>
      </w:r>
      <w:r w:rsidR="005E244A">
        <w:rPr>
          <w:rFonts w:ascii="NewsGot" w:hAnsi="NewsGot"/>
          <w:color w:val="000000"/>
          <w:sz w:val="22"/>
          <w:szCs w:val="22"/>
        </w:rPr>
        <w:t xml:space="preserve"> poskytovatelem  objednateli.</w:t>
      </w:r>
      <w:r w:rsidR="00965CFD">
        <w:rPr>
          <w:rFonts w:ascii="NewsGot" w:hAnsi="NewsGot"/>
          <w:color w:val="000000"/>
          <w:sz w:val="22"/>
          <w:szCs w:val="22"/>
        </w:rPr>
        <w:t xml:space="preserve"> Poskytovatel se touto Smlouvou </w:t>
      </w:r>
      <w:r w:rsidR="00883BD3" w:rsidRPr="002F144D">
        <w:rPr>
          <w:rFonts w:ascii="NewsGot" w:hAnsi="NewsGot"/>
          <w:color w:val="000000"/>
          <w:sz w:val="22"/>
          <w:szCs w:val="22"/>
        </w:rPr>
        <w:t>zavazuje</w:t>
      </w:r>
      <w:r w:rsidR="00965CFD">
        <w:rPr>
          <w:rFonts w:ascii="NewsGot" w:hAnsi="NewsGot"/>
          <w:color w:val="000000"/>
          <w:sz w:val="22"/>
          <w:szCs w:val="22"/>
        </w:rPr>
        <w:t xml:space="preserve">, že bude průběžně </w:t>
      </w:r>
      <w:r w:rsidR="00502BBE">
        <w:rPr>
          <w:rFonts w:ascii="NewsGot" w:hAnsi="NewsGot"/>
          <w:color w:val="000000"/>
          <w:sz w:val="22"/>
          <w:szCs w:val="22"/>
        </w:rPr>
        <w:tab/>
      </w:r>
      <w:r w:rsidR="005E244A">
        <w:rPr>
          <w:rFonts w:ascii="NewsGot" w:hAnsi="NewsGot"/>
          <w:color w:val="000000"/>
          <w:sz w:val="22"/>
          <w:szCs w:val="22"/>
        </w:rPr>
        <w:t>provádět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na vlastní náklady a na své nebezpečí</w:t>
      </w:r>
      <w:r w:rsidR="00965CFD">
        <w:rPr>
          <w:rFonts w:ascii="NewsGot" w:hAnsi="NewsGot"/>
          <w:color w:val="000000"/>
          <w:sz w:val="22"/>
          <w:szCs w:val="22"/>
        </w:rPr>
        <w:t xml:space="preserve">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pro objednatele </w:t>
      </w:r>
      <w:r w:rsidR="005E244A">
        <w:rPr>
          <w:rFonts w:ascii="NewsGot" w:hAnsi="NewsGot"/>
          <w:color w:val="000000"/>
          <w:sz w:val="22"/>
          <w:szCs w:val="22"/>
        </w:rPr>
        <w:t xml:space="preserve">dopravní </w:t>
      </w:r>
      <w:r w:rsidR="00166982" w:rsidRPr="002F144D">
        <w:rPr>
          <w:rFonts w:ascii="NewsGot" w:hAnsi="NewsGot"/>
          <w:color w:val="000000"/>
          <w:sz w:val="22"/>
          <w:szCs w:val="22"/>
        </w:rPr>
        <w:t xml:space="preserve">služby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specifikované v </w:t>
      </w:r>
      <w:r w:rsidR="00883BD3" w:rsidRPr="002F144D">
        <w:rPr>
          <w:rFonts w:ascii="NewsGot" w:hAnsi="NewsGot"/>
          <w:sz w:val="22"/>
          <w:szCs w:val="22"/>
        </w:rPr>
        <w:t xml:space="preserve">odst. </w:t>
      </w:r>
      <w:r w:rsidR="0018696C">
        <w:rPr>
          <w:rFonts w:ascii="NewsGot" w:hAnsi="NewsGot"/>
          <w:sz w:val="22"/>
          <w:szCs w:val="22"/>
        </w:rPr>
        <w:t>2</w:t>
      </w:r>
      <w:r w:rsidR="00AB52D4" w:rsidRPr="002F144D">
        <w:rPr>
          <w:rFonts w:ascii="NewsGot" w:hAnsi="NewsGot"/>
          <w:sz w:val="22"/>
          <w:szCs w:val="22"/>
        </w:rPr>
        <w:t xml:space="preserve">.2 </w:t>
      </w:r>
      <w:r w:rsidR="00502BBE">
        <w:rPr>
          <w:rFonts w:ascii="NewsGot" w:hAnsi="NewsGot"/>
          <w:sz w:val="22"/>
          <w:szCs w:val="22"/>
        </w:rPr>
        <w:tab/>
      </w:r>
      <w:r w:rsidR="00AB52D4" w:rsidRPr="002F144D">
        <w:rPr>
          <w:rFonts w:ascii="NewsGot" w:hAnsi="NewsGot"/>
          <w:sz w:val="22"/>
          <w:szCs w:val="22"/>
        </w:rPr>
        <w:t>níže</w:t>
      </w:r>
      <w:r w:rsidR="00E9167B">
        <w:rPr>
          <w:rFonts w:ascii="NewsGot" w:hAnsi="NewsGot"/>
          <w:sz w:val="22"/>
          <w:szCs w:val="22"/>
        </w:rPr>
        <w:t xml:space="preserve"> (dále jen „</w:t>
      </w:r>
      <w:r w:rsidR="00E9167B" w:rsidRPr="00E9167B">
        <w:rPr>
          <w:rFonts w:ascii="NewsGot" w:hAnsi="NewsGot"/>
          <w:b/>
          <w:sz w:val="22"/>
          <w:szCs w:val="22"/>
        </w:rPr>
        <w:t>Služby</w:t>
      </w:r>
      <w:r w:rsidR="00E9167B">
        <w:rPr>
          <w:rFonts w:ascii="NewsGot" w:hAnsi="NewsGot"/>
          <w:sz w:val="22"/>
          <w:szCs w:val="22"/>
        </w:rPr>
        <w:t>“)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a objednatel se zavazuje zaplatit </w:t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i za </w:t>
      </w:r>
      <w:r w:rsidR="00166982" w:rsidRPr="002F144D">
        <w:rPr>
          <w:rFonts w:ascii="NewsGot" w:hAnsi="NewsGot"/>
          <w:color w:val="000000"/>
          <w:sz w:val="22"/>
          <w:szCs w:val="22"/>
        </w:rPr>
        <w:t xml:space="preserve">jejich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provedení cenu sjednanou </w:t>
      </w:r>
      <w:r w:rsidR="00502BBE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touto </w:t>
      </w:r>
      <w:r w:rsidR="001E400E">
        <w:rPr>
          <w:rFonts w:ascii="NewsGot" w:hAnsi="NewsGot"/>
          <w:color w:val="000000"/>
          <w:sz w:val="22"/>
          <w:szCs w:val="22"/>
        </w:rPr>
        <w:t>S</w:t>
      </w:r>
      <w:r w:rsidR="00883BD3" w:rsidRPr="002F144D">
        <w:rPr>
          <w:rFonts w:ascii="NewsGot" w:hAnsi="NewsGot"/>
          <w:color w:val="000000"/>
          <w:sz w:val="22"/>
          <w:szCs w:val="22"/>
        </w:rPr>
        <w:t>mlouvou.</w:t>
      </w:r>
    </w:p>
    <w:p w14:paraId="4CF34C96" w14:textId="77777777" w:rsidR="00883BD3" w:rsidRPr="002F144D" w:rsidRDefault="00883BD3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0AABD891" w14:textId="7A0788D2" w:rsidR="000019F4" w:rsidRDefault="0065367A" w:rsidP="000019F4">
      <w:pPr>
        <w:ind w:right="574"/>
        <w:jc w:val="both"/>
        <w:rPr>
          <w:rFonts w:ascii="NewsGot" w:hAnsi="NewsGot"/>
          <w:sz w:val="22"/>
          <w:szCs w:val="22"/>
          <w:lang w:eastAsia="cs-CZ"/>
        </w:rPr>
      </w:pPr>
      <w:r>
        <w:rPr>
          <w:rFonts w:ascii="NewsGot" w:hAnsi="NewsGot"/>
          <w:color w:val="000000"/>
          <w:sz w:val="22"/>
          <w:szCs w:val="22"/>
        </w:rPr>
        <w:t>2</w:t>
      </w:r>
      <w:r w:rsidR="00AB52D4" w:rsidRPr="002F144D">
        <w:rPr>
          <w:rFonts w:ascii="NewsGot" w:hAnsi="NewsGot"/>
          <w:color w:val="000000"/>
          <w:sz w:val="22"/>
          <w:szCs w:val="22"/>
        </w:rPr>
        <w:t>.2</w:t>
      </w:r>
      <w:r w:rsidR="00AB52D4" w:rsidRPr="002F144D">
        <w:rPr>
          <w:rFonts w:ascii="NewsGot" w:hAnsi="NewsGot"/>
          <w:color w:val="000000"/>
          <w:sz w:val="22"/>
          <w:szCs w:val="22"/>
        </w:rPr>
        <w:tab/>
      </w:r>
      <w:r w:rsidR="00CE7F38" w:rsidRPr="002F144D">
        <w:rPr>
          <w:rFonts w:ascii="NewsGot" w:hAnsi="NewsGot"/>
          <w:sz w:val="22"/>
          <w:szCs w:val="22"/>
        </w:rPr>
        <w:t>Službami</w:t>
      </w:r>
      <w:r w:rsidR="00166982" w:rsidRPr="002F144D">
        <w:rPr>
          <w:rFonts w:ascii="NewsGot" w:hAnsi="NewsGot"/>
          <w:sz w:val="22"/>
          <w:szCs w:val="22"/>
        </w:rPr>
        <w:t xml:space="preserve"> </w:t>
      </w:r>
      <w:r w:rsidR="00883BD3" w:rsidRPr="002F144D">
        <w:rPr>
          <w:rFonts w:ascii="NewsGot" w:hAnsi="NewsGot"/>
          <w:sz w:val="22"/>
          <w:szCs w:val="22"/>
        </w:rPr>
        <w:t>se ve sm</w:t>
      </w:r>
      <w:r w:rsidR="00D15F36" w:rsidRPr="002F144D">
        <w:rPr>
          <w:rFonts w:ascii="NewsGot" w:hAnsi="NewsGot"/>
          <w:sz w:val="22"/>
          <w:szCs w:val="22"/>
        </w:rPr>
        <w:t xml:space="preserve">yslu této </w:t>
      </w:r>
      <w:r w:rsidR="001E400E">
        <w:rPr>
          <w:rFonts w:ascii="NewsGot" w:hAnsi="NewsGot"/>
          <w:sz w:val="22"/>
          <w:szCs w:val="22"/>
        </w:rPr>
        <w:t>S</w:t>
      </w:r>
      <w:r w:rsidR="00D15F36" w:rsidRPr="002F144D">
        <w:rPr>
          <w:rFonts w:ascii="NewsGot" w:hAnsi="NewsGot"/>
          <w:sz w:val="22"/>
          <w:szCs w:val="22"/>
        </w:rPr>
        <w:t>mlouvy rozumí</w:t>
      </w:r>
      <w:r w:rsidR="00437B56" w:rsidRPr="002F144D">
        <w:rPr>
          <w:rFonts w:ascii="NewsGot" w:hAnsi="NewsGot"/>
          <w:sz w:val="22"/>
          <w:szCs w:val="22"/>
        </w:rPr>
        <w:t xml:space="preserve"> </w:t>
      </w:r>
      <w:r w:rsidR="00965CFD">
        <w:rPr>
          <w:rFonts w:ascii="NewsGot" w:hAnsi="NewsGot"/>
          <w:sz w:val="22"/>
          <w:szCs w:val="22"/>
        </w:rPr>
        <w:t xml:space="preserve">provádění dopravy okusu (čerstvých větví listnatých stromů) ze </w:t>
      </w:r>
      <w:r w:rsidR="00965CFD">
        <w:rPr>
          <w:rFonts w:ascii="NewsGot" w:hAnsi="NewsGot"/>
          <w:sz w:val="22"/>
          <w:szCs w:val="22"/>
        </w:rPr>
        <w:tab/>
        <w:t>dvou oblastí</w:t>
      </w:r>
      <w:r w:rsidR="000019F4">
        <w:rPr>
          <w:rFonts w:ascii="NewsGot" w:hAnsi="NewsGot"/>
          <w:sz w:val="22"/>
          <w:szCs w:val="22"/>
        </w:rPr>
        <w:t xml:space="preserve">, a to </w:t>
      </w:r>
      <w:r w:rsidR="00965CFD">
        <w:rPr>
          <w:rFonts w:ascii="NewsGot" w:hAnsi="NewsGot"/>
          <w:sz w:val="22"/>
          <w:szCs w:val="22"/>
        </w:rPr>
        <w:t xml:space="preserve">Dolní </w:t>
      </w:r>
      <w:proofErr w:type="spellStart"/>
      <w:r w:rsidR="00965CFD">
        <w:rPr>
          <w:rFonts w:ascii="NewsGot" w:hAnsi="NewsGot"/>
          <w:sz w:val="22"/>
          <w:szCs w:val="22"/>
        </w:rPr>
        <w:t>Dobřej</w:t>
      </w:r>
      <w:r w:rsidR="000019F4">
        <w:rPr>
          <w:rFonts w:ascii="NewsGot" w:hAnsi="NewsGot"/>
          <w:sz w:val="22"/>
          <w:szCs w:val="22"/>
        </w:rPr>
        <w:t>o</w:t>
      </w:r>
      <w:r w:rsidR="00965CFD">
        <w:rPr>
          <w:rFonts w:ascii="NewsGot" w:hAnsi="NewsGot"/>
          <w:sz w:val="22"/>
          <w:szCs w:val="22"/>
        </w:rPr>
        <w:t>v</w:t>
      </w:r>
      <w:proofErr w:type="spellEnd"/>
      <w:r w:rsidR="000019F4">
        <w:rPr>
          <w:rFonts w:ascii="NewsGot" w:hAnsi="NewsGot"/>
          <w:sz w:val="22"/>
          <w:szCs w:val="22"/>
        </w:rPr>
        <w:t xml:space="preserve"> -</w:t>
      </w:r>
      <w:r w:rsidR="001912BF">
        <w:rPr>
          <w:rFonts w:ascii="NewsGot" w:hAnsi="NewsGot"/>
          <w:sz w:val="22"/>
          <w:szCs w:val="22"/>
        </w:rPr>
        <w:t xml:space="preserve"> Bo</w:t>
      </w:r>
      <w:r w:rsidR="00965CFD">
        <w:rPr>
          <w:rFonts w:ascii="NewsGot" w:hAnsi="NewsGot"/>
          <w:sz w:val="22"/>
          <w:szCs w:val="22"/>
        </w:rPr>
        <w:t>rotín a okolí a</w:t>
      </w:r>
      <w:r w:rsidR="000019F4">
        <w:rPr>
          <w:rFonts w:ascii="NewsGot" w:hAnsi="NewsGot"/>
          <w:sz w:val="22"/>
          <w:szCs w:val="22"/>
        </w:rPr>
        <w:t xml:space="preserve"> </w:t>
      </w:r>
      <w:r w:rsidR="00172EBA">
        <w:rPr>
          <w:rFonts w:ascii="NewsGot" w:hAnsi="NewsGot"/>
          <w:sz w:val="22"/>
          <w:szCs w:val="22"/>
        </w:rPr>
        <w:t>Řemíčov, Mladá Vožice a okol</w:t>
      </w:r>
      <w:r w:rsidR="001912BF">
        <w:rPr>
          <w:rFonts w:ascii="NewsGot" w:hAnsi="NewsGot"/>
          <w:sz w:val="22"/>
          <w:szCs w:val="22"/>
        </w:rPr>
        <w:t>í</w:t>
      </w:r>
      <w:r w:rsidR="000019F4">
        <w:rPr>
          <w:rFonts w:ascii="NewsGot" w:hAnsi="NewsGot"/>
          <w:sz w:val="22"/>
          <w:szCs w:val="22"/>
        </w:rPr>
        <w:t xml:space="preserve"> d</w:t>
      </w:r>
      <w:r w:rsidR="00965CFD">
        <w:rPr>
          <w:rFonts w:ascii="NewsGot" w:hAnsi="NewsGot"/>
          <w:sz w:val="22"/>
          <w:szCs w:val="22"/>
          <w:lang w:eastAsia="cs-CZ"/>
        </w:rPr>
        <w:t>o areálu Zoo Praha</w:t>
      </w:r>
      <w:r w:rsidR="007D7234">
        <w:rPr>
          <w:rFonts w:ascii="NewsGot" w:hAnsi="NewsGot"/>
          <w:sz w:val="22"/>
          <w:szCs w:val="22"/>
          <w:lang w:eastAsia="cs-CZ"/>
        </w:rPr>
        <w:t xml:space="preserve">. </w:t>
      </w:r>
      <w:r w:rsidR="007D7234">
        <w:rPr>
          <w:rFonts w:ascii="NewsGot" w:hAnsi="NewsGot"/>
          <w:sz w:val="22"/>
          <w:szCs w:val="22"/>
          <w:lang w:eastAsia="cs-CZ"/>
        </w:rPr>
        <w:lastRenderedPageBreak/>
        <w:tab/>
        <w:t>Součástí Služeb je i</w:t>
      </w:r>
      <w:r w:rsidR="007E77CE">
        <w:rPr>
          <w:rFonts w:ascii="NewsGot" w:hAnsi="NewsGot"/>
          <w:sz w:val="22"/>
          <w:szCs w:val="22"/>
          <w:lang w:eastAsia="cs-CZ"/>
        </w:rPr>
        <w:t xml:space="preserve"> vyložení</w:t>
      </w:r>
      <w:r w:rsidR="001912BF">
        <w:rPr>
          <w:rFonts w:ascii="NewsGot" w:hAnsi="NewsGot"/>
          <w:sz w:val="22"/>
          <w:szCs w:val="22"/>
          <w:lang w:eastAsia="cs-CZ"/>
        </w:rPr>
        <w:t xml:space="preserve"> (vyklopení)</w:t>
      </w:r>
      <w:r w:rsidR="007E77CE">
        <w:rPr>
          <w:rFonts w:ascii="NewsGot" w:hAnsi="NewsGot"/>
          <w:sz w:val="22"/>
          <w:szCs w:val="22"/>
          <w:lang w:eastAsia="cs-CZ"/>
        </w:rPr>
        <w:t xml:space="preserve"> v areálu Zoo Praha.</w:t>
      </w:r>
      <w:r w:rsidR="00A2734C">
        <w:rPr>
          <w:rFonts w:ascii="NewsGot" w:hAnsi="NewsGot"/>
          <w:sz w:val="22"/>
          <w:szCs w:val="22"/>
          <w:lang w:eastAsia="cs-CZ"/>
        </w:rPr>
        <w:t xml:space="preserve"> </w:t>
      </w:r>
      <w:r w:rsidR="001912BF">
        <w:rPr>
          <w:rFonts w:ascii="NewsGot" w:hAnsi="NewsGot"/>
          <w:sz w:val="22"/>
          <w:szCs w:val="22"/>
          <w:lang w:eastAsia="cs-CZ"/>
        </w:rPr>
        <w:t>Doprava okusu bude prováděna</w:t>
      </w:r>
      <w:r w:rsidR="00965CFD">
        <w:rPr>
          <w:rFonts w:ascii="NewsGot" w:hAnsi="NewsGot"/>
          <w:sz w:val="22"/>
          <w:szCs w:val="22"/>
          <w:lang w:eastAsia="cs-CZ"/>
        </w:rPr>
        <w:t> </w:t>
      </w:r>
      <w:r w:rsidR="007E77CE">
        <w:rPr>
          <w:rFonts w:ascii="NewsGot" w:hAnsi="NewsGot"/>
          <w:sz w:val="22"/>
          <w:szCs w:val="22"/>
          <w:lang w:eastAsia="cs-CZ"/>
        </w:rPr>
        <w:t>buď</w:t>
      </w:r>
      <w:r w:rsidR="001912BF">
        <w:rPr>
          <w:rFonts w:ascii="NewsGot" w:hAnsi="NewsGot"/>
          <w:sz w:val="22"/>
          <w:szCs w:val="22"/>
          <w:lang w:eastAsia="cs-CZ"/>
        </w:rPr>
        <w:t xml:space="preserve"> </w:t>
      </w:r>
      <w:r w:rsidR="00A2734C">
        <w:rPr>
          <w:rFonts w:ascii="NewsGot" w:hAnsi="NewsGot"/>
          <w:sz w:val="22"/>
          <w:szCs w:val="22"/>
          <w:lang w:eastAsia="cs-CZ"/>
        </w:rPr>
        <w:tab/>
      </w:r>
      <w:r w:rsidR="001912BF">
        <w:rPr>
          <w:rFonts w:ascii="NewsGot" w:hAnsi="NewsGot"/>
          <w:sz w:val="22"/>
          <w:szCs w:val="22"/>
          <w:lang w:eastAsia="cs-CZ"/>
        </w:rPr>
        <w:t>v</w:t>
      </w:r>
      <w:r w:rsidR="00965CFD">
        <w:rPr>
          <w:rFonts w:ascii="NewsGot" w:hAnsi="NewsGot"/>
          <w:sz w:val="22"/>
          <w:szCs w:val="22"/>
          <w:lang w:eastAsia="cs-CZ"/>
        </w:rPr>
        <w:t> jednotlivých</w:t>
      </w:r>
      <w:r w:rsidR="007D7234">
        <w:rPr>
          <w:rFonts w:ascii="NewsGot" w:hAnsi="NewsGot"/>
          <w:sz w:val="22"/>
          <w:szCs w:val="22"/>
          <w:lang w:eastAsia="cs-CZ"/>
        </w:rPr>
        <w:t xml:space="preserve"> </w:t>
      </w:r>
      <w:r w:rsidR="00965CFD">
        <w:rPr>
          <w:rFonts w:ascii="NewsGot" w:hAnsi="NewsGot"/>
          <w:sz w:val="22"/>
          <w:szCs w:val="22"/>
          <w:lang w:eastAsia="cs-CZ"/>
        </w:rPr>
        <w:t>kontejnerech</w:t>
      </w:r>
      <w:r w:rsidR="00DC480E">
        <w:rPr>
          <w:rFonts w:ascii="NewsGot" w:hAnsi="NewsGot"/>
          <w:sz w:val="22"/>
          <w:szCs w:val="22"/>
          <w:lang w:eastAsia="cs-CZ"/>
        </w:rPr>
        <w:t xml:space="preserve">, </w:t>
      </w:r>
      <w:r w:rsidR="00965CFD">
        <w:rPr>
          <w:rFonts w:ascii="NewsGot" w:hAnsi="NewsGot"/>
          <w:sz w:val="22"/>
          <w:szCs w:val="22"/>
          <w:lang w:eastAsia="cs-CZ"/>
        </w:rPr>
        <w:t xml:space="preserve">nebo </w:t>
      </w:r>
      <w:r w:rsidR="000019F4">
        <w:rPr>
          <w:rFonts w:ascii="NewsGot" w:hAnsi="NewsGot"/>
          <w:sz w:val="22"/>
          <w:szCs w:val="22"/>
          <w:lang w:eastAsia="cs-CZ"/>
        </w:rPr>
        <w:t>v soupravě kontejnerů</w:t>
      </w:r>
      <w:r w:rsidR="00A2734C">
        <w:rPr>
          <w:rFonts w:ascii="NewsGot" w:hAnsi="NewsGot"/>
          <w:sz w:val="22"/>
          <w:szCs w:val="22"/>
          <w:lang w:eastAsia="cs-CZ"/>
        </w:rPr>
        <w:t xml:space="preserve">, podle </w:t>
      </w:r>
      <w:r w:rsidR="007E77CE">
        <w:rPr>
          <w:rFonts w:ascii="NewsGot" w:hAnsi="NewsGot"/>
          <w:sz w:val="22"/>
          <w:szCs w:val="22"/>
          <w:lang w:eastAsia="cs-CZ"/>
        </w:rPr>
        <w:t>aktuálního požadavku objednatele.</w:t>
      </w:r>
    </w:p>
    <w:p w14:paraId="18A1E4C8" w14:textId="77777777" w:rsidR="00A2734C" w:rsidRPr="002F144D" w:rsidRDefault="00A2734C" w:rsidP="000019F4">
      <w:pPr>
        <w:ind w:right="574"/>
        <w:jc w:val="both"/>
        <w:rPr>
          <w:rFonts w:ascii="NewsGot" w:hAnsi="NewsGot"/>
          <w:sz w:val="22"/>
          <w:szCs w:val="22"/>
          <w:lang w:eastAsia="cs-CZ"/>
        </w:rPr>
      </w:pPr>
    </w:p>
    <w:p w14:paraId="71C7891E" w14:textId="1C0256C9" w:rsidR="00312AB1" w:rsidRDefault="0065367A" w:rsidP="00E9167B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  <w:u w:val="single"/>
        </w:rPr>
      </w:pPr>
      <w:r>
        <w:rPr>
          <w:rFonts w:ascii="NewsGot" w:hAnsi="NewsGot"/>
          <w:color w:val="000000"/>
          <w:sz w:val="22"/>
          <w:szCs w:val="22"/>
        </w:rPr>
        <w:t>2</w:t>
      </w:r>
      <w:r w:rsidR="00E63525" w:rsidRPr="002F144D">
        <w:rPr>
          <w:rFonts w:ascii="NewsGot" w:hAnsi="NewsGot"/>
          <w:color w:val="000000"/>
          <w:sz w:val="22"/>
          <w:szCs w:val="22"/>
        </w:rPr>
        <w:t>.3</w:t>
      </w:r>
      <w:r w:rsidR="00737337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2F144D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Smluvní strany jsou vázány rovněž zadávacími podmínkami </w:t>
      </w:r>
      <w:r w:rsidR="001833DB" w:rsidRPr="002F144D">
        <w:rPr>
          <w:rFonts w:ascii="NewsGot" w:hAnsi="NewsGot"/>
          <w:color w:val="000000"/>
          <w:sz w:val="22"/>
          <w:szCs w:val="22"/>
        </w:rPr>
        <w:t xml:space="preserve">Veřejné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zakázky a nabídkou </w:t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F40734" w:rsidRPr="002F144D">
        <w:rPr>
          <w:rFonts w:ascii="NewsGot" w:hAnsi="NewsGot"/>
          <w:color w:val="000000"/>
          <w:sz w:val="22"/>
          <w:szCs w:val="22"/>
        </w:rPr>
        <w:t>e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2F144D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podanou</w:t>
      </w:r>
      <w:r w:rsidR="001833DB" w:rsidRPr="002F144D">
        <w:rPr>
          <w:rFonts w:ascii="NewsGot" w:hAnsi="NewsGot"/>
          <w:color w:val="000000"/>
          <w:sz w:val="22"/>
          <w:szCs w:val="22"/>
        </w:rPr>
        <w:t xml:space="preserve"> v rámci V</w:t>
      </w:r>
      <w:r w:rsidR="00883BD3" w:rsidRPr="002F144D">
        <w:rPr>
          <w:rFonts w:ascii="NewsGot" w:hAnsi="NewsGot"/>
          <w:color w:val="000000"/>
          <w:sz w:val="22"/>
          <w:szCs w:val="22"/>
        </w:rPr>
        <w:t>eřejn</w:t>
      </w:r>
      <w:r w:rsidR="001833DB" w:rsidRPr="002F144D">
        <w:rPr>
          <w:rFonts w:ascii="NewsGot" w:hAnsi="NewsGot"/>
          <w:color w:val="000000"/>
          <w:sz w:val="22"/>
          <w:szCs w:val="22"/>
        </w:rPr>
        <w:t>é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zakázk</w:t>
      </w:r>
      <w:r w:rsidR="00737337" w:rsidRPr="002F144D">
        <w:rPr>
          <w:rFonts w:ascii="NewsGot" w:hAnsi="NewsGot"/>
          <w:color w:val="000000"/>
          <w:sz w:val="22"/>
          <w:szCs w:val="22"/>
        </w:rPr>
        <w:t>y</w:t>
      </w:r>
      <w:r w:rsidR="002F144D">
        <w:rPr>
          <w:rFonts w:ascii="NewsGot" w:hAnsi="NewsGot"/>
          <w:color w:val="000000"/>
          <w:sz w:val="22"/>
          <w:szCs w:val="22"/>
        </w:rPr>
        <w:t xml:space="preserve">, přičemž </w:t>
      </w:r>
      <w:r>
        <w:rPr>
          <w:rFonts w:ascii="NewsGot" w:hAnsi="NewsGot"/>
          <w:color w:val="000000"/>
          <w:sz w:val="22"/>
          <w:szCs w:val="22"/>
        </w:rPr>
        <w:t>Služby jsou dále vymezeny</w:t>
      </w:r>
      <w:r w:rsidR="00E9167B">
        <w:rPr>
          <w:rFonts w:ascii="NewsGot" w:hAnsi="NewsGot"/>
          <w:color w:val="000000"/>
          <w:sz w:val="22"/>
          <w:szCs w:val="22"/>
        </w:rPr>
        <w:t xml:space="preserve"> cenovou nabídkou poskytovatele, </w:t>
      </w:r>
      <w:r w:rsidR="00E9167B">
        <w:rPr>
          <w:rFonts w:ascii="NewsGot" w:hAnsi="NewsGot"/>
          <w:color w:val="000000"/>
          <w:sz w:val="22"/>
          <w:szCs w:val="22"/>
        </w:rPr>
        <w:tab/>
        <w:t xml:space="preserve">která tvoří </w:t>
      </w:r>
      <w:r w:rsidRPr="0065367A">
        <w:rPr>
          <w:rFonts w:ascii="NewsGot" w:hAnsi="NewsGot"/>
          <w:color w:val="000000"/>
          <w:sz w:val="22"/>
          <w:szCs w:val="22"/>
          <w:u w:val="single"/>
        </w:rPr>
        <w:t>přílohu č. 1</w:t>
      </w:r>
      <w:r>
        <w:rPr>
          <w:rFonts w:ascii="NewsGot" w:hAnsi="NewsGot"/>
          <w:color w:val="000000"/>
          <w:sz w:val="22"/>
          <w:szCs w:val="22"/>
        </w:rPr>
        <w:t xml:space="preserve"> </w:t>
      </w:r>
      <w:r w:rsidR="007E77CE">
        <w:rPr>
          <w:rFonts w:ascii="NewsGot" w:hAnsi="NewsGot"/>
          <w:color w:val="000000"/>
          <w:sz w:val="22"/>
          <w:szCs w:val="22"/>
        </w:rPr>
        <w:t>Sm</w:t>
      </w:r>
      <w:r>
        <w:rPr>
          <w:rFonts w:ascii="NewsGot" w:hAnsi="NewsGot"/>
          <w:color w:val="000000"/>
          <w:sz w:val="22"/>
          <w:szCs w:val="22"/>
        </w:rPr>
        <w:t>louvy</w:t>
      </w:r>
      <w:r w:rsidR="00E9167B">
        <w:rPr>
          <w:rFonts w:ascii="NewsGot" w:hAnsi="NewsGot"/>
          <w:color w:val="000000"/>
          <w:sz w:val="22"/>
          <w:szCs w:val="22"/>
        </w:rPr>
        <w:t>.</w:t>
      </w:r>
    </w:p>
    <w:p w14:paraId="37D7E651" w14:textId="77777777" w:rsidR="001C7841" w:rsidRPr="002F144D" w:rsidRDefault="001C7841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6CE3781E" w14:textId="79FC2E58" w:rsidR="00291C6F" w:rsidRPr="00291C6F" w:rsidRDefault="0065367A" w:rsidP="00291C6F">
      <w:pPr>
        <w:ind w:left="709" w:right="574" w:hanging="709"/>
        <w:contextualSpacing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2.</w:t>
      </w:r>
      <w:r w:rsidR="00E9167B">
        <w:rPr>
          <w:rFonts w:ascii="NewsGot" w:hAnsi="NewsGot"/>
          <w:sz w:val="22"/>
          <w:szCs w:val="22"/>
        </w:rPr>
        <w:t>4</w:t>
      </w:r>
      <w:r>
        <w:rPr>
          <w:rFonts w:ascii="NewsGot" w:hAnsi="NewsGot"/>
          <w:sz w:val="22"/>
          <w:szCs w:val="22"/>
        </w:rPr>
        <w:tab/>
        <w:t>Poskytovatel bere na vědomí</w:t>
      </w:r>
      <w:r w:rsidR="001854FD">
        <w:rPr>
          <w:rFonts w:ascii="NewsGot" w:hAnsi="NewsGot"/>
          <w:sz w:val="22"/>
          <w:szCs w:val="22"/>
        </w:rPr>
        <w:t>,</w:t>
      </w:r>
      <w:r w:rsidR="00291C6F">
        <w:rPr>
          <w:rFonts w:ascii="NewsGot" w:hAnsi="NewsGot"/>
          <w:sz w:val="22"/>
          <w:szCs w:val="22"/>
        </w:rPr>
        <w:t xml:space="preserve"> že tato Smlouva není exkluzivní a že Objednatel </w:t>
      </w:r>
      <w:r w:rsidR="001854FD">
        <w:rPr>
          <w:rFonts w:ascii="NewsGot" w:hAnsi="NewsGot"/>
          <w:sz w:val="22"/>
          <w:szCs w:val="22"/>
        </w:rPr>
        <w:t xml:space="preserve">současně </w:t>
      </w:r>
      <w:r w:rsidR="00291C6F" w:rsidRPr="00291C6F">
        <w:rPr>
          <w:rFonts w:ascii="NewsGot" w:hAnsi="NewsGot"/>
          <w:sz w:val="22"/>
          <w:szCs w:val="22"/>
        </w:rPr>
        <w:t>uzavřel rámcov</w:t>
      </w:r>
      <w:r w:rsidR="001854FD">
        <w:rPr>
          <w:rFonts w:ascii="NewsGot" w:hAnsi="NewsGot"/>
          <w:sz w:val="22"/>
          <w:szCs w:val="22"/>
        </w:rPr>
        <w:t>é</w:t>
      </w:r>
      <w:r w:rsidR="00291C6F" w:rsidRPr="00291C6F">
        <w:rPr>
          <w:rFonts w:ascii="NewsGot" w:hAnsi="NewsGot"/>
          <w:sz w:val="22"/>
          <w:szCs w:val="22"/>
        </w:rPr>
        <w:t xml:space="preserve"> </w:t>
      </w:r>
      <w:r w:rsidR="001854FD">
        <w:rPr>
          <w:rFonts w:ascii="NewsGot" w:hAnsi="NewsGot"/>
          <w:sz w:val="22"/>
          <w:szCs w:val="22"/>
        </w:rPr>
        <w:t xml:space="preserve">smlouvy </w:t>
      </w:r>
      <w:r w:rsidR="00291C6F">
        <w:rPr>
          <w:rFonts w:ascii="NewsGot" w:hAnsi="NewsGot"/>
          <w:sz w:val="22"/>
          <w:szCs w:val="22"/>
        </w:rPr>
        <w:t>o</w:t>
      </w:r>
      <w:r w:rsidR="001854FD">
        <w:rPr>
          <w:rFonts w:ascii="NewsGot" w:hAnsi="NewsGot"/>
          <w:sz w:val="22"/>
          <w:szCs w:val="22"/>
        </w:rPr>
        <w:t xml:space="preserve"> </w:t>
      </w:r>
      <w:r w:rsidR="00291C6F">
        <w:rPr>
          <w:rFonts w:ascii="NewsGot" w:hAnsi="NewsGot"/>
          <w:sz w:val="22"/>
          <w:szCs w:val="22"/>
        </w:rPr>
        <w:t>poskytování</w:t>
      </w:r>
      <w:r w:rsidR="001854FD">
        <w:rPr>
          <w:rFonts w:ascii="NewsGot" w:hAnsi="NewsGot"/>
          <w:sz w:val="22"/>
          <w:szCs w:val="22"/>
        </w:rPr>
        <w:t xml:space="preserve"> </w:t>
      </w:r>
      <w:r w:rsidR="00291C6F">
        <w:rPr>
          <w:rFonts w:ascii="NewsGot" w:hAnsi="NewsGot"/>
          <w:sz w:val="22"/>
          <w:szCs w:val="22"/>
        </w:rPr>
        <w:t>dopravních</w:t>
      </w:r>
      <w:r w:rsidR="001854FD">
        <w:rPr>
          <w:rFonts w:ascii="NewsGot" w:hAnsi="NewsGot"/>
          <w:sz w:val="22"/>
          <w:szCs w:val="22"/>
        </w:rPr>
        <w:t xml:space="preserve"> </w:t>
      </w:r>
      <w:r w:rsidR="00291C6F">
        <w:rPr>
          <w:rFonts w:ascii="NewsGot" w:hAnsi="NewsGot"/>
          <w:sz w:val="22"/>
          <w:szCs w:val="22"/>
        </w:rPr>
        <w:t>služeb</w:t>
      </w:r>
      <w:r w:rsidR="001854FD">
        <w:rPr>
          <w:rFonts w:ascii="NewsGot" w:hAnsi="NewsGot"/>
          <w:sz w:val="22"/>
          <w:szCs w:val="22"/>
        </w:rPr>
        <w:t xml:space="preserve"> </w:t>
      </w:r>
      <w:r w:rsidR="00291C6F" w:rsidRPr="00291C6F">
        <w:rPr>
          <w:rFonts w:ascii="NewsGot" w:hAnsi="NewsGot"/>
          <w:sz w:val="22"/>
          <w:szCs w:val="22"/>
        </w:rPr>
        <w:t xml:space="preserve">s více </w:t>
      </w:r>
      <w:r w:rsidR="00291C6F">
        <w:rPr>
          <w:rFonts w:ascii="NewsGot" w:hAnsi="NewsGot"/>
          <w:sz w:val="22"/>
          <w:szCs w:val="22"/>
        </w:rPr>
        <w:t>poskytovateli</w:t>
      </w:r>
      <w:r w:rsidR="00291C6F" w:rsidRPr="00291C6F">
        <w:rPr>
          <w:rFonts w:ascii="NewsGot" w:hAnsi="NewsGot"/>
          <w:sz w:val="22"/>
          <w:szCs w:val="22"/>
        </w:rPr>
        <w:t xml:space="preserve">. Jednotlivé dílčí </w:t>
      </w:r>
      <w:r w:rsidR="001854FD">
        <w:rPr>
          <w:rFonts w:ascii="NewsGot" w:hAnsi="NewsGot"/>
          <w:sz w:val="22"/>
          <w:szCs w:val="22"/>
        </w:rPr>
        <w:t>požadavky na poskytování Služeb</w:t>
      </w:r>
      <w:r w:rsidR="00291C6F" w:rsidRPr="00291C6F">
        <w:rPr>
          <w:rFonts w:ascii="NewsGot" w:hAnsi="NewsGot"/>
          <w:sz w:val="22"/>
          <w:szCs w:val="22"/>
        </w:rPr>
        <w:t xml:space="preserve"> budou zadávány oslovením </w:t>
      </w:r>
      <w:r w:rsidR="001854FD">
        <w:rPr>
          <w:rFonts w:ascii="NewsGot" w:hAnsi="NewsGot"/>
          <w:sz w:val="22"/>
          <w:szCs w:val="22"/>
        </w:rPr>
        <w:t>poskytovatelů</w:t>
      </w:r>
      <w:r w:rsidR="00291C6F" w:rsidRPr="00291C6F">
        <w:rPr>
          <w:rFonts w:ascii="NewsGot" w:hAnsi="NewsGot"/>
          <w:sz w:val="22"/>
          <w:szCs w:val="22"/>
        </w:rPr>
        <w:t xml:space="preserve"> dle pořadí předložených nabídek v předmětné Veřejné zakázce.</w:t>
      </w:r>
    </w:p>
    <w:p w14:paraId="64AC08A0" w14:textId="2BE2AAF3" w:rsidR="00883BD3" w:rsidRDefault="00883BD3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31C4FDA7" w14:textId="77777777" w:rsidR="00B91A19" w:rsidRPr="002F144D" w:rsidRDefault="00B91A19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36D3E03B" w14:textId="77777777" w:rsidR="00F40734" w:rsidRPr="002F144D" w:rsidRDefault="00883BD3" w:rsidP="00F40734">
      <w:pPr>
        <w:pStyle w:val="Zkladntext21"/>
        <w:tabs>
          <w:tab w:val="left" w:pos="10206"/>
        </w:tabs>
        <w:spacing w:after="0" w:line="240" w:lineRule="auto"/>
        <w:ind w:left="425" w:right="760"/>
        <w:jc w:val="center"/>
        <w:rPr>
          <w:rFonts w:ascii="NewsGot" w:hAnsi="NewsGot"/>
          <w:b/>
          <w:sz w:val="22"/>
          <w:szCs w:val="22"/>
        </w:rPr>
      </w:pPr>
      <w:r w:rsidRPr="002F144D">
        <w:rPr>
          <w:rFonts w:ascii="NewsGot" w:hAnsi="NewsGot"/>
          <w:b/>
          <w:sz w:val="22"/>
          <w:szCs w:val="22"/>
        </w:rPr>
        <w:t>III.</w:t>
      </w:r>
    </w:p>
    <w:p w14:paraId="794E05CE" w14:textId="77777777" w:rsidR="00883BD3" w:rsidRPr="002F144D" w:rsidRDefault="00883BD3" w:rsidP="00F40734">
      <w:pPr>
        <w:pStyle w:val="Zkladntext21"/>
        <w:tabs>
          <w:tab w:val="left" w:pos="10206"/>
        </w:tabs>
        <w:spacing w:line="240" w:lineRule="auto"/>
        <w:ind w:left="426" w:right="759"/>
        <w:jc w:val="center"/>
        <w:rPr>
          <w:rFonts w:ascii="NewsGot" w:hAnsi="NewsGot"/>
          <w:b/>
          <w:sz w:val="22"/>
          <w:szCs w:val="22"/>
        </w:rPr>
      </w:pPr>
      <w:r w:rsidRPr="002F144D">
        <w:rPr>
          <w:rFonts w:ascii="NewsGot" w:hAnsi="NewsGot"/>
          <w:b/>
          <w:sz w:val="22"/>
          <w:szCs w:val="22"/>
        </w:rPr>
        <w:t>Místo plnění</w:t>
      </w:r>
    </w:p>
    <w:p w14:paraId="4141AFE3" w14:textId="77777777" w:rsidR="00883BD3" w:rsidRPr="002F144D" w:rsidRDefault="00883BD3" w:rsidP="00883BD3">
      <w:pPr>
        <w:tabs>
          <w:tab w:val="left" w:pos="10206"/>
        </w:tabs>
        <w:ind w:right="759"/>
        <w:rPr>
          <w:rFonts w:ascii="NewsGot" w:hAnsi="NewsGot"/>
          <w:sz w:val="22"/>
          <w:szCs w:val="22"/>
        </w:rPr>
      </w:pPr>
    </w:p>
    <w:p w14:paraId="100581A4" w14:textId="0E18D2A2" w:rsidR="00883BD3" w:rsidRPr="002F144D" w:rsidRDefault="000770F9" w:rsidP="00883BD3">
      <w:pPr>
        <w:tabs>
          <w:tab w:val="left" w:pos="709"/>
          <w:tab w:val="left" w:pos="10206"/>
        </w:tabs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Místem</w:t>
      </w:r>
      <w:r w:rsidR="008774AA" w:rsidRPr="002F144D">
        <w:rPr>
          <w:rFonts w:ascii="NewsGot" w:hAnsi="NewsGot"/>
          <w:sz w:val="22"/>
          <w:szCs w:val="22"/>
        </w:rPr>
        <w:t xml:space="preserve"> plnění dle této </w:t>
      </w:r>
      <w:r w:rsidR="001E400E">
        <w:rPr>
          <w:rFonts w:ascii="NewsGot" w:hAnsi="NewsGot"/>
          <w:sz w:val="22"/>
          <w:szCs w:val="22"/>
        </w:rPr>
        <w:t>S</w:t>
      </w:r>
      <w:r w:rsidR="008774AA" w:rsidRPr="002F144D">
        <w:rPr>
          <w:rFonts w:ascii="NewsGot" w:hAnsi="NewsGot"/>
          <w:sz w:val="22"/>
          <w:szCs w:val="22"/>
        </w:rPr>
        <w:t xml:space="preserve">mlouvy </w:t>
      </w:r>
      <w:r w:rsidR="00371FE0" w:rsidRPr="002F144D">
        <w:rPr>
          <w:rFonts w:ascii="NewsGot" w:hAnsi="NewsGot"/>
          <w:sz w:val="22"/>
          <w:szCs w:val="22"/>
        </w:rPr>
        <w:t xml:space="preserve">je </w:t>
      </w:r>
      <w:r w:rsidR="00EA4E39">
        <w:rPr>
          <w:rFonts w:ascii="NewsGot" w:hAnsi="NewsGot"/>
          <w:sz w:val="22"/>
          <w:szCs w:val="22"/>
        </w:rPr>
        <w:t>areál Zoo Praha</w:t>
      </w:r>
      <w:r w:rsidR="004953E6">
        <w:rPr>
          <w:rFonts w:ascii="NewsGot" w:hAnsi="NewsGot"/>
          <w:sz w:val="22"/>
          <w:szCs w:val="22"/>
        </w:rPr>
        <w:t>.</w:t>
      </w:r>
    </w:p>
    <w:p w14:paraId="3E4B32D1" w14:textId="77777777" w:rsidR="00883BD3" w:rsidRPr="002F144D" w:rsidRDefault="00883BD3" w:rsidP="00883BD3">
      <w:pPr>
        <w:tabs>
          <w:tab w:val="left" w:pos="709"/>
          <w:tab w:val="left" w:pos="10206"/>
        </w:tabs>
        <w:ind w:left="426" w:right="759" w:hanging="426"/>
        <w:jc w:val="both"/>
        <w:rPr>
          <w:rFonts w:ascii="NewsGot" w:hAnsi="NewsGot"/>
          <w:color w:val="000000"/>
          <w:sz w:val="22"/>
          <w:szCs w:val="22"/>
        </w:rPr>
      </w:pPr>
    </w:p>
    <w:p w14:paraId="19406B07" w14:textId="77777777" w:rsidR="00AD077C" w:rsidRPr="002F144D" w:rsidRDefault="00AD077C" w:rsidP="00883BD3">
      <w:pPr>
        <w:tabs>
          <w:tab w:val="left" w:pos="709"/>
          <w:tab w:val="left" w:pos="10206"/>
        </w:tabs>
        <w:ind w:left="426" w:right="759" w:hanging="426"/>
        <w:jc w:val="both"/>
        <w:rPr>
          <w:rFonts w:ascii="NewsGot" w:hAnsi="NewsGot"/>
          <w:color w:val="000000"/>
          <w:sz w:val="22"/>
          <w:szCs w:val="22"/>
        </w:rPr>
      </w:pPr>
    </w:p>
    <w:p w14:paraId="4113AE54" w14:textId="77777777" w:rsidR="00883BD3" w:rsidRPr="002F144D" w:rsidRDefault="00883BD3" w:rsidP="00883BD3">
      <w:pPr>
        <w:widowControl w:val="0"/>
        <w:tabs>
          <w:tab w:val="left" w:pos="10206"/>
        </w:tabs>
        <w:ind w:left="360" w:right="759"/>
        <w:jc w:val="center"/>
        <w:rPr>
          <w:rFonts w:ascii="NewsGot" w:hAnsi="NewsGot"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IV.</w:t>
      </w:r>
    </w:p>
    <w:p w14:paraId="2B1397D2" w14:textId="77777777" w:rsidR="00883BD3" w:rsidRPr="002F144D" w:rsidRDefault="00883BD3" w:rsidP="00883BD3">
      <w:pPr>
        <w:widowControl w:val="0"/>
        <w:tabs>
          <w:tab w:val="left" w:pos="10206"/>
        </w:tabs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 xml:space="preserve">Doba </w:t>
      </w:r>
      <w:r w:rsidR="004A5F1D" w:rsidRPr="002F144D">
        <w:rPr>
          <w:rFonts w:ascii="NewsGot" w:hAnsi="NewsGot"/>
          <w:b/>
          <w:bCs/>
          <w:iCs/>
          <w:color w:val="000000"/>
          <w:sz w:val="22"/>
          <w:szCs w:val="22"/>
        </w:rPr>
        <w:t xml:space="preserve">a způsob </w:t>
      </w: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plnění</w:t>
      </w:r>
    </w:p>
    <w:p w14:paraId="29B41BD2" w14:textId="77777777" w:rsidR="00883BD3" w:rsidRPr="002F144D" w:rsidRDefault="00883BD3" w:rsidP="00883BD3">
      <w:pPr>
        <w:widowControl w:val="0"/>
        <w:ind w:right="759"/>
        <w:jc w:val="both"/>
        <w:rPr>
          <w:rFonts w:ascii="NewsGot" w:hAnsi="NewsGot"/>
          <w:b/>
          <w:bCs/>
          <w:i/>
          <w:iCs/>
          <w:color w:val="000000"/>
          <w:sz w:val="22"/>
          <w:szCs w:val="22"/>
        </w:rPr>
      </w:pPr>
    </w:p>
    <w:p w14:paraId="7D9C1A88" w14:textId="69554B85" w:rsidR="001F7234" w:rsidRPr="008B1336" w:rsidRDefault="00AD077C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4.</w:t>
      </w:r>
      <w:r w:rsidR="009F1B69" w:rsidRPr="002F144D">
        <w:rPr>
          <w:rFonts w:ascii="NewsGot" w:hAnsi="NewsGot"/>
          <w:sz w:val="22"/>
          <w:szCs w:val="22"/>
        </w:rPr>
        <w:t>1</w:t>
      </w:r>
      <w:r w:rsidR="00883BD3" w:rsidRPr="002F144D">
        <w:rPr>
          <w:rFonts w:ascii="NewsGot" w:hAnsi="NewsGot"/>
          <w:sz w:val="22"/>
          <w:szCs w:val="22"/>
        </w:rPr>
        <w:t xml:space="preserve"> </w:t>
      </w:r>
      <w:r w:rsidR="00706224" w:rsidRPr="002F144D">
        <w:rPr>
          <w:rFonts w:ascii="NewsGot" w:hAnsi="NewsGot"/>
          <w:sz w:val="22"/>
          <w:szCs w:val="22"/>
        </w:rPr>
        <w:t xml:space="preserve"> </w:t>
      </w:r>
      <w:r>
        <w:rPr>
          <w:rFonts w:ascii="NewsGot" w:hAnsi="NewsGot"/>
          <w:sz w:val="22"/>
          <w:szCs w:val="22"/>
        </w:rPr>
        <w:tab/>
      </w:r>
      <w:r w:rsidR="00883BD3" w:rsidRPr="008B1336">
        <w:rPr>
          <w:rFonts w:ascii="NewsGot" w:hAnsi="NewsGot"/>
          <w:sz w:val="22"/>
          <w:szCs w:val="22"/>
        </w:rPr>
        <w:t xml:space="preserve">Smlouva se </w:t>
      </w:r>
      <w:r w:rsidR="00307A08" w:rsidRPr="008B1336">
        <w:rPr>
          <w:rFonts w:ascii="NewsGot" w:hAnsi="NewsGot"/>
          <w:sz w:val="22"/>
          <w:szCs w:val="22"/>
        </w:rPr>
        <w:t xml:space="preserve">uzavírá </w:t>
      </w:r>
      <w:r w:rsidR="00226507" w:rsidRPr="008B1336">
        <w:rPr>
          <w:rFonts w:ascii="NewsGot" w:hAnsi="NewsGot"/>
          <w:sz w:val="22"/>
          <w:szCs w:val="22"/>
        </w:rPr>
        <w:t>na</w:t>
      </w:r>
      <w:r w:rsidR="001912BF" w:rsidRPr="008B1336">
        <w:rPr>
          <w:rFonts w:ascii="NewsGot" w:hAnsi="NewsGot"/>
          <w:sz w:val="22"/>
          <w:szCs w:val="22"/>
        </w:rPr>
        <w:t xml:space="preserve"> </w:t>
      </w:r>
      <w:r w:rsidR="000770F9" w:rsidRPr="008B1336">
        <w:rPr>
          <w:rFonts w:ascii="NewsGot" w:hAnsi="NewsGot"/>
          <w:sz w:val="22"/>
          <w:szCs w:val="22"/>
        </w:rPr>
        <w:t>dobu</w:t>
      </w:r>
      <w:r w:rsidR="001E79A3" w:rsidRPr="008B1336">
        <w:rPr>
          <w:rFonts w:ascii="NewsGot" w:hAnsi="NewsGot"/>
          <w:sz w:val="22"/>
          <w:szCs w:val="22"/>
        </w:rPr>
        <w:t xml:space="preserve"> určitou</w:t>
      </w:r>
      <w:r w:rsidR="000704A6" w:rsidRPr="008B1336">
        <w:rPr>
          <w:rFonts w:ascii="NewsGot" w:hAnsi="NewsGot"/>
          <w:sz w:val="22"/>
          <w:szCs w:val="22"/>
        </w:rPr>
        <w:t xml:space="preserve">, a to ode dne </w:t>
      </w:r>
      <w:r w:rsidR="000770F9" w:rsidRPr="008B1336">
        <w:rPr>
          <w:rFonts w:ascii="NewsGot" w:hAnsi="NewsGot"/>
          <w:sz w:val="22"/>
          <w:szCs w:val="22"/>
        </w:rPr>
        <w:t>její účinnost</w:t>
      </w:r>
      <w:r w:rsidR="000704A6" w:rsidRPr="008B1336">
        <w:rPr>
          <w:rFonts w:ascii="NewsGot" w:hAnsi="NewsGot"/>
          <w:sz w:val="22"/>
          <w:szCs w:val="22"/>
        </w:rPr>
        <w:t xml:space="preserve"> na dobu 5 měsíců</w:t>
      </w:r>
      <w:r w:rsidR="00226507" w:rsidRPr="008B1336">
        <w:rPr>
          <w:rFonts w:ascii="NewsGot" w:hAnsi="NewsGot"/>
          <w:sz w:val="22"/>
          <w:szCs w:val="22"/>
        </w:rPr>
        <w:t>, nebo do vyčerpání</w:t>
      </w:r>
      <w:r w:rsidR="000770F9" w:rsidRPr="008B1336">
        <w:rPr>
          <w:rFonts w:ascii="NewsGot" w:hAnsi="NewsGot"/>
          <w:sz w:val="22"/>
          <w:szCs w:val="22"/>
        </w:rPr>
        <w:t xml:space="preserve"> </w:t>
      </w:r>
      <w:r w:rsidR="001E79A3" w:rsidRPr="008B1336">
        <w:rPr>
          <w:rFonts w:ascii="NewsGot" w:hAnsi="NewsGot"/>
          <w:sz w:val="22"/>
          <w:szCs w:val="22"/>
        </w:rPr>
        <w:tab/>
      </w:r>
      <w:r w:rsidR="00226507" w:rsidRPr="008B1336">
        <w:rPr>
          <w:rFonts w:ascii="NewsGot" w:hAnsi="NewsGot"/>
          <w:sz w:val="22"/>
          <w:szCs w:val="22"/>
        </w:rPr>
        <w:t xml:space="preserve">celkové </w:t>
      </w:r>
      <w:r w:rsidR="000770F9" w:rsidRPr="008B1336">
        <w:rPr>
          <w:rFonts w:ascii="NewsGot" w:hAnsi="NewsGot"/>
          <w:sz w:val="22"/>
          <w:szCs w:val="22"/>
        </w:rPr>
        <w:tab/>
      </w:r>
      <w:r w:rsidR="00226507" w:rsidRPr="008B1336">
        <w:rPr>
          <w:rFonts w:ascii="NewsGot" w:hAnsi="NewsGot"/>
          <w:sz w:val="22"/>
          <w:szCs w:val="22"/>
        </w:rPr>
        <w:t xml:space="preserve">částky za poskytování </w:t>
      </w:r>
      <w:r w:rsidR="001E400E" w:rsidRPr="008B1336">
        <w:rPr>
          <w:rFonts w:ascii="NewsGot" w:hAnsi="NewsGot"/>
          <w:sz w:val="22"/>
          <w:szCs w:val="22"/>
        </w:rPr>
        <w:t>S</w:t>
      </w:r>
      <w:r w:rsidR="00226507" w:rsidRPr="008B1336">
        <w:rPr>
          <w:rFonts w:ascii="NewsGot" w:hAnsi="NewsGot"/>
          <w:sz w:val="22"/>
          <w:szCs w:val="22"/>
        </w:rPr>
        <w:t xml:space="preserve">lužeb dle </w:t>
      </w:r>
      <w:r w:rsidRPr="008B1336">
        <w:rPr>
          <w:rFonts w:ascii="NewsGot" w:hAnsi="NewsGot"/>
          <w:sz w:val="22"/>
          <w:szCs w:val="22"/>
        </w:rPr>
        <w:t>článku V, odst. 5.</w:t>
      </w:r>
      <w:r w:rsidR="00226507" w:rsidRPr="008B1336">
        <w:rPr>
          <w:rFonts w:ascii="NewsGot" w:hAnsi="NewsGot"/>
          <w:sz w:val="22"/>
          <w:szCs w:val="22"/>
        </w:rPr>
        <w:t>2 níže, podle toho co nastane dříve.</w:t>
      </w:r>
    </w:p>
    <w:p w14:paraId="68B2CC0A" w14:textId="77777777" w:rsidR="001F7234" w:rsidRPr="008B1336" w:rsidRDefault="001F7234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2E4A868F" w14:textId="29E1635D" w:rsidR="00781394" w:rsidRPr="008B1336" w:rsidRDefault="00AD077C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 w:rsidRPr="008B1336">
        <w:rPr>
          <w:rFonts w:ascii="NewsGot" w:hAnsi="NewsGot"/>
          <w:sz w:val="22"/>
          <w:szCs w:val="22"/>
        </w:rPr>
        <w:t>4.2</w:t>
      </w:r>
      <w:r w:rsidRPr="008B1336">
        <w:rPr>
          <w:rFonts w:ascii="NewsGot" w:hAnsi="NewsGot"/>
          <w:sz w:val="22"/>
          <w:szCs w:val="22"/>
        </w:rPr>
        <w:tab/>
      </w:r>
      <w:r w:rsidR="009F1B69" w:rsidRPr="008B1336">
        <w:rPr>
          <w:rFonts w:ascii="NewsGot" w:hAnsi="NewsGot"/>
          <w:sz w:val="22"/>
          <w:szCs w:val="22"/>
        </w:rPr>
        <w:t xml:space="preserve">Služby </w:t>
      </w:r>
      <w:r w:rsidR="00371FE0" w:rsidRPr="008B1336">
        <w:rPr>
          <w:rFonts w:ascii="NewsGot" w:hAnsi="NewsGot"/>
          <w:sz w:val="22"/>
          <w:szCs w:val="22"/>
        </w:rPr>
        <w:t>bud</w:t>
      </w:r>
      <w:r w:rsidR="009F1B69" w:rsidRPr="008B1336">
        <w:rPr>
          <w:rFonts w:ascii="NewsGot" w:hAnsi="NewsGot"/>
          <w:sz w:val="22"/>
          <w:szCs w:val="22"/>
        </w:rPr>
        <w:t>ou</w:t>
      </w:r>
      <w:r w:rsidR="00371FE0" w:rsidRPr="008B1336">
        <w:rPr>
          <w:rFonts w:ascii="NewsGot" w:hAnsi="NewsGot"/>
          <w:sz w:val="22"/>
          <w:szCs w:val="22"/>
        </w:rPr>
        <w:t xml:space="preserve"> </w:t>
      </w:r>
      <w:r w:rsidR="000704A6" w:rsidRPr="008B1336">
        <w:rPr>
          <w:rFonts w:ascii="NewsGot" w:hAnsi="NewsGot"/>
          <w:sz w:val="22"/>
          <w:szCs w:val="22"/>
        </w:rPr>
        <w:t>poskytovány podle aktuálních potřeb objednatele</w:t>
      </w:r>
      <w:r w:rsidR="00371FE0" w:rsidRPr="008B1336">
        <w:rPr>
          <w:rFonts w:ascii="NewsGot" w:hAnsi="NewsGot"/>
          <w:sz w:val="22"/>
          <w:szCs w:val="22"/>
        </w:rPr>
        <w:t xml:space="preserve"> </w:t>
      </w:r>
      <w:r w:rsidR="00B32E31" w:rsidRPr="008B1336">
        <w:rPr>
          <w:rFonts w:ascii="NewsGot" w:hAnsi="NewsGot"/>
          <w:sz w:val="22"/>
          <w:szCs w:val="22"/>
        </w:rPr>
        <w:t xml:space="preserve">v průběhu </w:t>
      </w:r>
      <w:r w:rsidRPr="008B1336">
        <w:rPr>
          <w:rFonts w:ascii="NewsGot" w:hAnsi="NewsGot"/>
          <w:sz w:val="22"/>
          <w:szCs w:val="22"/>
        </w:rPr>
        <w:t xml:space="preserve">trvání </w:t>
      </w:r>
      <w:r w:rsidR="000704A6" w:rsidRPr="008B1336">
        <w:rPr>
          <w:rFonts w:ascii="NewsGot" w:hAnsi="NewsGot"/>
          <w:sz w:val="22"/>
          <w:szCs w:val="22"/>
        </w:rPr>
        <w:t>S</w:t>
      </w:r>
      <w:r w:rsidRPr="008B1336">
        <w:rPr>
          <w:rFonts w:ascii="NewsGot" w:hAnsi="NewsGot"/>
          <w:sz w:val="22"/>
          <w:szCs w:val="22"/>
        </w:rPr>
        <w:t>mlouvy</w:t>
      </w:r>
      <w:r w:rsidR="009F1B69" w:rsidRPr="008B1336">
        <w:rPr>
          <w:rFonts w:ascii="NewsGot" w:hAnsi="NewsGot"/>
          <w:sz w:val="22"/>
          <w:szCs w:val="22"/>
        </w:rPr>
        <w:t xml:space="preserve"> dle </w:t>
      </w:r>
      <w:r w:rsidR="001151C0" w:rsidRPr="008B1336">
        <w:rPr>
          <w:rFonts w:ascii="NewsGot" w:hAnsi="NewsGot"/>
          <w:sz w:val="22"/>
          <w:szCs w:val="22"/>
        </w:rPr>
        <w:t xml:space="preserve">dílčích </w:t>
      </w:r>
      <w:r w:rsidR="000704A6" w:rsidRPr="008B1336">
        <w:rPr>
          <w:rFonts w:ascii="NewsGot" w:hAnsi="NewsGot"/>
          <w:sz w:val="22"/>
          <w:szCs w:val="22"/>
        </w:rPr>
        <w:tab/>
      </w:r>
      <w:r w:rsidR="001151C0" w:rsidRPr="008B1336">
        <w:rPr>
          <w:rFonts w:ascii="NewsGot" w:hAnsi="NewsGot"/>
          <w:sz w:val="22"/>
          <w:szCs w:val="22"/>
        </w:rPr>
        <w:t>objednávek</w:t>
      </w:r>
      <w:r w:rsidRPr="008B1336">
        <w:rPr>
          <w:rFonts w:ascii="NewsGot" w:hAnsi="NewsGot"/>
          <w:sz w:val="22"/>
          <w:szCs w:val="22"/>
        </w:rPr>
        <w:t xml:space="preserve"> objednatele</w:t>
      </w:r>
      <w:r w:rsidR="003F26C2" w:rsidRPr="008B1336">
        <w:rPr>
          <w:rFonts w:ascii="NewsGot" w:hAnsi="NewsGot"/>
          <w:sz w:val="22"/>
          <w:szCs w:val="22"/>
        </w:rPr>
        <w:t>.</w:t>
      </w:r>
      <w:r w:rsidR="00781394" w:rsidRPr="008B1336">
        <w:rPr>
          <w:rFonts w:ascii="NewsGot" w:hAnsi="NewsGot"/>
          <w:sz w:val="22"/>
          <w:szCs w:val="22"/>
        </w:rPr>
        <w:t xml:space="preserve"> Každá </w:t>
      </w:r>
      <w:r w:rsidR="001151C0" w:rsidRPr="008B1336">
        <w:rPr>
          <w:rFonts w:ascii="NewsGot" w:hAnsi="NewsGot"/>
          <w:sz w:val="22"/>
          <w:szCs w:val="22"/>
        </w:rPr>
        <w:t>dílčí objednávka</w:t>
      </w:r>
      <w:r w:rsidR="00781394" w:rsidRPr="008B1336">
        <w:rPr>
          <w:rFonts w:ascii="NewsGot" w:hAnsi="NewsGot"/>
          <w:sz w:val="22"/>
          <w:szCs w:val="22"/>
        </w:rPr>
        <w:t xml:space="preserve"> bude v písemné podobě</w:t>
      </w:r>
      <w:r w:rsidRPr="008B1336">
        <w:rPr>
          <w:rFonts w:ascii="NewsGot" w:hAnsi="NewsGot"/>
          <w:sz w:val="22"/>
          <w:szCs w:val="22"/>
        </w:rPr>
        <w:t xml:space="preserve"> elektronicky e-mailem</w:t>
      </w:r>
      <w:r w:rsidR="00781394" w:rsidRPr="008B1336">
        <w:rPr>
          <w:rFonts w:ascii="NewsGot" w:hAnsi="NewsGot"/>
          <w:sz w:val="22"/>
          <w:szCs w:val="22"/>
        </w:rPr>
        <w:t xml:space="preserve"> a bude </w:t>
      </w:r>
      <w:r w:rsidR="000704A6" w:rsidRPr="008B1336">
        <w:rPr>
          <w:rFonts w:ascii="NewsGot" w:hAnsi="NewsGot"/>
          <w:sz w:val="22"/>
          <w:szCs w:val="22"/>
        </w:rPr>
        <w:tab/>
      </w:r>
      <w:r w:rsidR="00781394" w:rsidRPr="008B1336">
        <w:rPr>
          <w:rFonts w:ascii="NewsGot" w:hAnsi="NewsGot"/>
          <w:sz w:val="22"/>
          <w:szCs w:val="22"/>
        </w:rPr>
        <w:t>obsahovat alespoň tyto náležitosti:</w:t>
      </w:r>
    </w:p>
    <w:p w14:paraId="55EBA259" w14:textId="26F67A65" w:rsidR="000704A6" w:rsidRPr="008B1336" w:rsidRDefault="000704A6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 w:rsidRPr="008B1336">
        <w:rPr>
          <w:rFonts w:ascii="NewsGot" w:hAnsi="NewsGot"/>
          <w:sz w:val="22"/>
          <w:szCs w:val="22"/>
        </w:rPr>
        <w:tab/>
        <w:t>-</w:t>
      </w:r>
      <w:r w:rsidRPr="008B1336">
        <w:rPr>
          <w:rFonts w:ascii="NewsGot" w:hAnsi="NewsGot"/>
          <w:sz w:val="22"/>
          <w:szCs w:val="22"/>
        </w:rPr>
        <w:tab/>
        <w:t>datum vystavení,</w:t>
      </w:r>
    </w:p>
    <w:p w14:paraId="7C18D724" w14:textId="2228C255" w:rsidR="00781394" w:rsidRPr="008B1336" w:rsidRDefault="000704A6" w:rsidP="00AD077C">
      <w:pPr>
        <w:pStyle w:val="Odstavecseseznamem"/>
        <w:widowControl w:val="0"/>
        <w:numPr>
          <w:ilvl w:val="0"/>
          <w:numId w:val="11"/>
        </w:numPr>
        <w:ind w:right="759" w:hanging="11"/>
        <w:jc w:val="both"/>
        <w:rPr>
          <w:rFonts w:ascii="NewsGot" w:hAnsi="NewsGot"/>
          <w:sz w:val="22"/>
          <w:szCs w:val="22"/>
        </w:rPr>
      </w:pPr>
      <w:r w:rsidRPr="008B1336">
        <w:rPr>
          <w:rFonts w:ascii="NewsGot" w:hAnsi="NewsGot"/>
          <w:sz w:val="22"/>
          <w:szCs w:val="22"/>
        </w:rPr>
        <w:t>místo nakládky okusu,</w:t>
      </w:r>
    </w:p>
    <w:p w14:paraId="10B40C9A" w14:textId="459ADB64" w:rsidR="00502BBE" w:rsidRPr="008B1336" w:rsidRDefault="00502BBE" w:rsidP="00AD077C">
      <w:pPr>
        <w:pStyle w:val="Odstavecseseznamem"/>
        <w:widowControl w:val="0"/>
        <w:numPr>
          <w:ilvl w:val="0"/>
          <w:numId w:val="11"/>
        </w:numPr>
        <w:ind w:right="759" w:hanging="11"/>
        <w:jc w:val="both"/>
        <w:rPr>
          <w:rFonts w:ascii="NewsGot" w:hAnsi="NewsGot"/>
          <w:sz w:val="22"/>
          <w:szCs w:val="22"/>
        </w:rPr>
      </w:pPr>
      <w:r w:rsidRPr="008B1336">
        <w:rPr>
          <w:rFonts w:ascii="NewsGot" w:hAnsi="NewsGot"/>
          <w:sz w:val="22"/>
          <w:szCs w:val="22"/>
        </w:rPr>
        <w:t>objem okusu v m</w:t>
      </w:r>
      <w:r w:rsidRPr="00692E18">
        <w:rPr>
          <w:rFonts w:ascii="NewsGot" w:hAnsi="NewsGot"/>
          <w:sz w:val="22"/>
          <w:szCs w:val="22"/>
          <w:vertAlign w:val="superscript"/>
        </w:rPr>
        <w:t>3</w:t>
      </w:r>
      <w:r w:rsidRPr="00692E18">
        <w:rPr>
          <w:rFonts w:ascii="NewsGot" w:hAnsi="NewsGot"/>
          <w:sz w:val="22"/>
          <w:szCs w:val="22"/>
        </w:rPr>
        <w:t>,</w:t>
      </w:r>
    </w:p>
    <w:p w14:paraId="60026CF3" w14:textId="7F1A9824" w:rsidR="00781394" w:rsidRPr="00421811" w:rsidRDefault="00781394" w:rsidP="00AD077C">
      <w:pPr>
        <w:pStyle w:val="Odstavecseseznamem"/>
        <w:widowControl w:val="0"/>
        <w:numPr>
          <w:ilvl w:val="0"/>
          <w:numId w:val="11"/>
        </w:numPr>
        <w:ind w:right="759" w:hanging="11"/>
        <w:jc w:val="both"/>
        <w:rPr>
          <w:rFonts w:ascii="NewsGot" w:hAnsi="NewsGot"/>
          <w:sz w:val="22"/>
          <w:szCs w:val="22"/>
        </w:rPr>
      </w:pPr>
      <w:r w:rsidRPr="004E546C">
        <w:rPr>
          <w:rFonts w:ascii="NewsGot" w:hAnsi="NewsGot"/>
          <w:sz w:val="22"/>
          <w:szCs w:val="22"/>
        </w:rPr>
        <w:t>termín do</w:t>
      </w:r>
      <w:r w:rsidR="000704A6" w:rsidRPr="004E546C">
        <w:rPr>
          <w:rFonts w:ascii="NewsGot" w:hAnsi="NewsGot"/>
          <w:sz w:val="22"/>
          <w:szCs w:val="22"/>
        </w:rPr>
        <w:t>dání okusu do Zoo Praha</w:t>
      </w:r>
      <w:r w:rsidRPr="00421811">
        <w:rPr>
          <w:rFonts w:ascii="NewsGot" w:hAnsi="NewsGot"/>
          <w:sz w:val="22"/>
          <w:szCs w:val="22"/>
        </w:rPr>
        <w:t>,</w:t>
      </w:r>
    </w:p>
    <w:p w14:paraId="30EB0012" w14:textId="5486813A" w:rsidR="00EF7DE9" w:rsidRPr="008B1336" w:rsidRDefault="00781394" w:rsidP="00AD077C">
      <w:pPr>
        <w:pStyle w:val="Odstavecseseznamem"/>
        <w:widowControl w:val="0"/>
        <w:numPr>
          <w:ilvl w:val="0"/>
          <w:numId w:val="11"/>
        </w:numPr>
        <w:ind w:right="759" w:hanging="11"/>
        <w:jc w:val="both"/>
        <w:rPr>
          <w:rFonts w:ascii="NewsGot" w:hAnsi="NewsGot"/>
          <w:sz w:val="22"/>
          <w:szCs w:val="22"/>
        </w:rPr>
      </w:pPr>
      <w:r w:rsidRPr="00421811">
        <w:rPr>
          <w:rFonts w:ascii="NewsGot" w:hAnsi="NewsGot"/>
          <w:sz w:val="22"/>
          <w:szCs w:val="22"/>
        </w:rPr>
        <w:t>cenu plnění</w:t>
      </w:r>
      <w:r w:rsidR="00382E46" w:rsidRPr="00421811">
        <w:rPr>
          <w:rFonts w:ascii="NewsGot" w:hAnsi="NewsGot"/>
          <w:sz w:val="22"/>
          <w:szCs w:val="22"/>
        </w:rPr>
        <w:t xml:space="preserve"> dle </w:t>
      </w:r>
      <w:r w:rsidR="000704A6" w:rsidRPr="00421811">
        <w:rPr>
          <w:rFonts w:ascii="NewsGot" w:hAnsi="NewsGot"/>
          <w:sz w:val="22"/>
          <w:szCs w:val="22"/>
        </w:rPr>
        <w:t>ceníku uvedeného</w:t>
      </w:r>
      <w:r w:rsidR="00382E46" w:rsidRPr="008B1336">
        <w:rPr>
          <w:rFonts w:ascii="NewsGot" w:hAnsi="NewsGot"/>
          <w:sz w:val="22"/>
          <w:szCs w:val="22"/>
        </w:rPr>
        <w:t xml:space="preserve"> v </w:t>
      </w:r>
      <w:r w:rsidR="00382E46" w:rsidRPr="008B1336">
        <w:rPr>
          <w:rFonts w:ascii="NewsGot" w:hAnsi="NewsGot"/>
          <w:sz w:val="22"/>
          <w:szCs w:val="22"/>
          <w:u w:val="single"/>
        </w:rPr>
        <w:t xml:space="preserve">příloze č. </w:t>
      </w:r>
      <w:r w:rsidR="000704A6" w:rsidRPr="008B1336">
        <w:rPr>
          <w:rFonts w:ascii="NewsGot" w:hAnsi="NewsGot"/>
          <w:sz w:val="22"/>
          <w:szCs w:val="22"/>
          <w:u w:val="single"/>
        </w:rPr>
        <w:t>1</w:t>
      </w:r>
      <w:r w:rsidR="00EF7DE9" w:rsidRPr="008B1336">
        <w:rPr>
          <w:rFonts w:ascii="NewsGot" w:hAnsi="NewsGot"/>
          <w:sz w:val="22"/>
          <w:szCs w:val="22"/>
        </w:rPr>
        <w:t xml:space="preserve"> </w:t>
      </w:r>
      <w:r w:rsidR="000704A6" w:rsidRPr="008B1336">
        <w:rPr>
          <w:rFonts w:ascii="NewsGot" w:hAnsi="NewsGot"/>
          <w:sz w:val="22"/>
          <w:szCs w:val="22"/>
        </w:rPr>
        <w:t>S</w:t>
      </w:r>
      <w:r w:rsidR="00EF7DE9" w:rsidRPr="008B1336">
        <w:rPr>
          <w:rFonts w:ascii="NewsGot" w:hAnsi="NewsGot"/>
          <w:sz w:val="22"/>
          <w:szCs w:val="22"/>
        </w:rPr>
        <w:t>mlouvy</w:t>
      </w:r>
      <w:r w:rsidR="000704A6" w:rsidRPr="008B1336">
        <w:rPr>
          <w:rFonts w:ascii="NewsGot" w:hAnsi="NewsGot"/>
          <w:sz w:val="22"/>
          <w:szCs w:val="22"/>
        </w:rPr>
        <w:t>.</w:t>
      </w:r>
    </w:p>
    <w:p w14:paraId="47186211" w14:textId="77777777" w:rsidR="000704A6" w:rsidRDefault="000704A6" w:rsidP="000704A6">
      <w:pPr>
        <w:pStyle w:val="Odstavecseseznamem"/>
        <w:widowControl w:val="0"/>
        <w:ind w:left="720" w:right="759"/>
        <w:jc w:val="both"/>
        <w:rPr>
          <w:rFonts w:ascii="NewsGot" w:hAnsi="NewsGot"/>
          <w:sz w:val="22"/>
          <w:szCs w:val="22"/>
        </w:rPr>
      </w:pPr>
    </w:p>
    <w:p w14:paraId="581A7D45" w14:textId="688333C8" w:rsidR="00883BD3" w:rsidRPr="008B1336" w:rsidRDefault="00EF7DE9" w:rsidP="00EF7DE9">
      <w:pPr>
        <w:pStyle w:val="Odstavecseseznamem"/>
        <w:widowControl w:val="0"/>
        <w:ind w:left="720" w:right="759"/>
        <w:jc w:val="both"/>
        <w:rPr>
          <w:rFonts w:ascii="NewsGot" w:hAnsi="NewsGot"/>
          <w:sz w:val="22"/>
          <w:szCs w:val="22"/>
        </w:rPr>
      </w:pPr>
      <w:r w:rsidRPr="008B1336">
        <w:rPr>
          <w:rFonts w:ascii="NewsGot" w:hAnsi="NewsGot"/>
          <w:sz w:val="22"/>
          <w:szCs w:val="22"/>
        </w:rPr>
        <w:t xml:space="preserve">Poskytovatel je povinen </w:t>
      </w:r>
      <w:r w:rsidR="006665E6" w:rsidRPr="008B1336">
        <w:rPr>
          <w:rFonts w:ascii="NewsGot" w:hAnsi="NewsGot"/>
          <w:sz w:val="22"/>
          <w:szCs w:val="22"/>
        </w:rPr>
        <w:t xml:space="preserve">písemně elektronicky </w:t>
      </w:r>
      <w:r w:rsidRPr="008B1336">
        <w:rPr>
          <w:rFonts w:ascii="NewsGot" w:hAnsi="NewsGot"/>
          <w:sz w:val="22"/>
          <w:szCs w:val="22"/>
        </w:rPr>
        <w:t>akceptovat objednávku následující pracovní den po jejím doručení, nedohodnou-li se smluvní strany jinak.</w:t>
      </w:r>
    </w:p>
    <w:p w14:paraId="0B44957D" w14:textId="77777777" w:rsidR="00883BD3" w:rsidRPr="004E546C" w:rsidRDefault="00883BD3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61279295" w14:textId="2B11C501" w:rsidR="004A5F1D" w:rsidRPr="008B1336" w:rsidRDefault="00EF7DE9" w:rsidP="00F40734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 w:rsidRPr="00421811">
        <w:rPr>
          <w:rFonts w:ascii="NewsGot" w:hAnsi="NewsGot"/>
          <w:sz w:val="22"/>
          <w:szCs w:val="22"/>
        </w:rPr>
        <w:t>4.</w:t>
      </w:r>
      <w:r w:rsidR="00BD248D" w:rsidRPr="00421811">
        <w:rPr>
          <w:rFonts w:ascii="NewsGot" w:hAnsi="NewsGot"/>
          <w:sz w:val="22"/>
          <w:szCs w:val="22"/>
        </w:rPr>
        <w:t>3</w:t>
      </w:r>
      <w:r w:rsidRPr="00421811">
        <w:rPr>
          <w:rFonts w:ascii="NewsGot" w:hAnsi="NewsGot"/>
          <w:sz w:val="22"/>
          <w:szCs w:val="22"/>
        </w:rPr>
        <w:tab/>
      </w:r>
      <w:r w:rsidR="003B4A2F" w:rsidRPr="00421811">
        <w:rPr>
          <w:rFonts w:ascii="NewsGot" w:hAnsi="NewsGot"/>
          <w:sz w:val="22"/>
          <w:szCs w:val="22"/>
        </w:rPr>
        <w:t xml:space="preserve">Předání a převzetí jednotlivých </w:t>
      </w:r>
      <w:r w:rsidR="006665E6" w:rsidRPr="00421811">
        <w:rPr>
          <w:rFonts w:ascii="NewsGot" w:hAnsi="NewsGot"/>
          <w:sz w:val="22"/>
          <w:szCs w:val="22"/>
        </w:rPr>
        <w:t xml:space="preserve">dodávek okusu </w:t>
      </w:r>
      <w:r w:rsidR="003B4A2F" w:rsidRPr="00421811">
        <w:rPr>
          <w:rFonts w:ascii="NewsGot" w:hAnsi="NewsGot"/>
          <w:sz w:val="22"/>
          <w:szCs w:val="22"/>
        </w:rPr>
        <w:t xml:space="preserve">se uskuteční na základě předávacího protokolu </w:t>
      </w:r>
      <w:r w:rsidRPr="008B1336">
        <w:rPr>
          <w:rFonts w:ascii="NewsGot" w:hAnsi="NewsGot"/>
          <w:sz w:val="22"/>
          <w:szCs w:val="22"/>
        </w:rPr>
        <w:tab/>
      </w:r>
      <w:r w:rsidR="003B4A2F" w:rsidRPr="008B1336">
        <w:rPr>
          <w:rFonts w:ascii="NewsGot" w:hAnsi="NewsGot"/>
          <w:sz w:val="22"/>
          <w:szCs w:val="22"/>
        </w:rPr>
        <w:t>podepsaného zástupci obou smluvních</w:t>
      </w:r>
      <w:r w:rsidR="004E2C1E" w:rsidRPr="008B1336">
        <w:rPr>
          <w:rFonts w:ascii="NewsGot" w:hAnsi="NewsGot"/>
          <w:sz w:val="22"/>
          <w:szCs w:val="22"/>
        </w:rPr>
        <w:t xml:space="preserve"> stran</w:t>
      </w:r>
      <w:r w:rsidR="003B4A2F" w:rsidRPr="008B1336">
        <w:rPr>
          <w:rFonts w:ascii="NewsGot" w:hAnsi="NewsGot"/>
          <w:sz w:val="22"/>
          <w:szCs w:val="22"/>
        </w:rPr>
        <w:t>.</w:t>
      </w:r>
      <w:r w:rsidR="00F00076" w:rsidRPr="008B1336">
        <w:rPr>
          <w:rFonts w:ascii="NewsGot" w:hAnsi="NewsGot"/>
          <w:sz w:val="22"/>
          <w:szCs w:val="22"/>
        </w:rPr>
        <w:t xml:space="preserve"> Nebezpečí škody na dodávce okusu přechází na objednatele </w:t>
      </w:r>
      <w:r w:rsidR="00F00076" w:rsidRPr="008B1336">
        <w:rPr>
          <w:rFonts w:ascii="NewsGot" w:hAnsi="NewsGot"/>
          <w:sz w:val="22"/>
          <w:szCs w:val="22"/>
        </w:rPr>
        <w:tab/>
        <w:t>okamžikem podpisu předávacího protokolu.</w:t>
      </w:r>
      <w:r w:rsidR="003B4A2F" w:rsidRPr="008B1336" w:rsidDel="003B4A2F">
        <w:rPr>
          <w:rFonts w:ascii="NewsGot" w:hAnsi="NewsGot"/>
          <w:color w:val="000000"/>
          <w:sz w:val="22"/>
          <w:szCs w:val="22"/>
        </w:rPr>
        <w:t xml:space="preserve"> </w:t>
      </w:r>
      <w:r w:rsidR="00DC480E" w:rsidRPr="008B1336">
        <w:rPr>
          <w:rFonts w:ascii="NewsGot" w:hAnsi="NewsGot"/>
          <w:color w:val="000000"/>
          <w:sz w:val="22"/>
          <w:szCs w:val="22"/>
        </w:rPr>
        <w:t xml:space="preserve">Odpovědnost za případné vady okusu je řešena </w:t>
      </w:r>
      <w:r w:rsidR="00DC480E" w:rsidRPr="008B1336">
        <w:rPr>
          <w:rFonts w:ascii="NewsGot" w:hAnsi="NewsGot"/>
          <w:color w:val="000000"/>
          <w:sz w:val="22"/>
          <w:szCs w:val="22"/>
        </w:rPr>
        <w:tab/>
        <w:t xml:space="preserve">samostatnou rámcovou kupní smlouvou mezi objednatelem a dodavateli okusu. </w:t>
      </w:r>
    </w:p>
    <w:p w14:paraId="462F447B" w14:textId="77777777" w:rsidR="00F40734" w:rsidRPr="008B1336" w:rsidRDefault="00F40734" w:rsidP="00FD4F09">
      <w:pPr>
        <w:ind w:left="567" w:right="759" w:hanging="567"/>
        <w:jc w:val="both"/>
        <w:rPr>
          <w:rFonts w:ascii="NewsGot" w:hAnsi="NewsGot"/>
          <w:sz w:val="22"/>
          <w:szCs w:val="22"/>
        </w:rPr>
      </w:pPr>
    </w:p>
    <w:p w14:paraId="1E63012C" w14:textId="50349FF0" w:rsidR="00FD4F09" w:rsidRPr="008B1336" w:rsidRDefault="00EF7DE9" w:rsidP="00FD4F09">
      <w:pPr>
        <w:ind w:left="567" w:right="759" w:hanging="567"/>
        <w:jc w:val="both"/>
        <w:rPr>
          <w:rFonts w:ascii="NewsGot" w:hAnsi="NewsGot"/>
          <w:sz w:val="22"/>
          <w:szCs w:val="22"/>
        </w:rPr>
      </w:pPr>
      <w:r w:rsidRPr="008B1336">
        <w:rPr>
          <w:rFonts w:ascii="NewsGot" w:hAnsi="NewsGot"/>
          <w:sz w:val="22"/>
          <w:szCs w:val="22"/>
        </w:rPr>
        <w:t>4.</w:t>
      </w:r>
      <w:r w:rsidR="00A33EE2">
        <w:rPr>
          <w:rFonts w:ascii="NewsGot" w:hAnsi="NewsGot"/>
          <w:sz w:val="22"/>
          <w:szCs w:val="22"/>
        </w:rPr>
        <w:t>4</w:t>
      </w:r>
      <w:r w:rsidR="00FD4F09" w:rsidRPr="008B1336">
        <w:rPr>
          <w:rFonts w:ascii="NewsGot" w:hAnsi="NewsGot"/>
          <w:sz w:val="22"/>
          <w:szCs w:val="22"/>
        </w:rPr>
        <w:t xml:space="preserve"> </w:t>
      </w:r>
      <w:r w:rsidRPr="008B1336">
        <w:rPr>
          <w:rFonts w:ascii="NewsGot" w:hAnsi="NewsGot"/>
          <w:sz w:val="22"/>
          <w:szCs w:val="22"/>
        </w:rPr>
        <w:tab/>
      </w:r>
      <w:r w:rsidR="00E50075" w:rsidRPr="008B1336">
        <w:rPr>
          <w:rFonts w:ascii="NewsGot" w:hAnsi="NewsGot"/>
          <w:sz w:val="22"/>
          <w:szCs w:val="22"/>
        </w:rPr>
        <w:tab/>
      </w:r>
      <w:r w:rsidR="00FD4F09" w:rsidRPr="008B1336">
        <w:rPr>
          <w:rFonts w:ascii="NewsGot" w:hAnsi="NewsGot"/>
          <w:sz w:val="22"/>
          <w:szCs w:val="22"/>
        </w:rPr>
        <w:t xml:space="preserve">Smluvní strany jmenovaly zástupce, kteří jsou pověřeni předávat a přijímat </w:t>
      </w:r>
      <w:r w:rsidR="00F40734" w:rsidRPr="008B1336">
        <w:rPr>
          <w:rFonts w:ascii="NewsGot" w:hAnsi="NewsGot"/>
          <w:sz w:val="22"/>
          <w:szCs w:val="22"/>
        </w:rPr>
        <w:t xml:space="preserve">plnění dle této </w:t>
      </w:r>
      <w:r w:rsidR="006630E9" w:rsidRPr="008B1336">
        <w:rPr>
          <w:rFonts w:ascii="NewsGot" w:hAnsi="NewsGot"/>
          <w:sz w:val="22"/>
          <w:szCs w:val="22"/>
        </w:rPr>
        <w:t>S</w:t>
      </w:r>
      <w:r w:rsidR="00F40734" w:rsidRPr="008B1336">
        <w:rPr>
          <w:rFonts w:ascii="NewsGot" w:hAnsi="NewsGot"/>
          <w:sz w:val="22"/>
          <w:szCs w:val="22"/>
        </w:rPr>
        <w:t>mlouvy:</w:t>
      </w:r>
    </w:p>
    <w:p w14:paraId="5730AA55" w14:textId="3B8E734B" w:rsidR="00FD4F09" w:rsidRPr="008B1336" w:rsidRDefault="00A33EE2" w:rsidP="00A2734C">
      <w:pPr>
        <w:numPr>
          <w:ilvl w:val="0"/>
          <w:numId w:val="4"/>
        </w:numPr>
        <w:tabs>
          <w:tab w:val="clear" w:pos="0"/>
          <w:tab w:val="num" w:pos="348"/>
        </w:tabs>
        <w:ind w:left="1068" w:right="759"/>
        <w:rPr>
          <w:rFonts w:ascii="NewsGot" w:hAnsi="NewsGot"/>
          <w:sz w:val="22"/>
          <w:szCs w:val="22"/>
        </w:rPr>
      </w:pPr>
      <w:r>
        <w:rPr>
          <w:rFonts w:ascii="NewsGot" w:hAnsi="NewsGot"/>
          <w:b/>
          <w:sz w:val="22"/>
          <w:szCs w:val="22"/>
        </w:rPr>
        <w:t xml:space="preserve"> </w:t>
      </w:r>
      <w:r w:rsidR="0050594B" w:rsidRPr="008B1336">
        <w:rPr>
          <w:rFonts w:ascii="NewsGot" w:hAnsi="NewsGot"/>
          <w:b/>
          <w:sz w:val="22"/>
          <w:szCs w:val="22"/>
        </w:rPr>
        <w:t>z</w:t>
      </w:r>
      <w:r w:rsidR="00FD4F09" w:rsidRPr="008B1336">
        <w:rPr>
          <w:rFonts w:ascii="NewsGot" w:hAnsi="NewsGot"/>
          <w:b/>
          <w:sz w:val="22"/>
          <w:szCs w:val="22"/>
        </w:rPr>
        <w:t>ástupc</w:t>
      </w:r>
      <w:r w:rsidR="0050594B" w:rsidRPr="008B1336">
        <w:rPr>
          <w:rFonts w:ascii="NewsGot" w:hAnsi="NewsGot"/>
          <w:b/>
          <w:sz w:val="22"/>
          <w:szCs w:val="22"/>
        </w:rPr>
        <w:t>e</w:t>
      </w:r>
      <w:r w:rsidR="00FD4F09" w:rsidRPr="008B1336">
        <w:rPr>
          <w:rFonts w:ascii="NewsGot" w:hAnsi="NewsGot"/>
          <w:b/>
          <w:sz w:val="22"/>
          <w:szCs w:val="22"/>
        </w:rPr>
        <w:t xml:space="preserve"> objednatele:</w:t>
      </w:r>
      <w:r w:rsidR="00F40734" w:rsidRPr="008B1336">
        <w:rPr>
          <w:rFonts w:ascii="NewsGot" w:hAnsi="NewsGot"/>
          <w:b/>
          <w:sz w:val="22"/>
          <w:szCs w:val="22"/>
        </w:rPr>
        <w:t xml:space="preserve"> </w:t>
      </w:r>
      <w:proofErr w:type="spellStart"/>
      <w:r w:rsidR="00C32259">
        <w:rPr>
          <w:rFonts w:ascii="NewsGot" w:hAnsi="NewsGot"/>
          <w:sz w:val="22"/>
          <w:szCs w:val="22"/>
        </w:rPr>
        <w:t>xxx</w:t>
      </w:r>
      <w:proofErr w:type="spellEnd"/>
      <w:r w:rsidR="001912BF" w:rsidRPr="008B1336">
        <w:rPr>
          <w:rFonts w:ascii="NewsGot" w:hAnsi="NewsGot"/>
          <w:sz w:val="22"/>
          <w:szCs w:val="22"/>
        </w:rPr>
        <w:t>,</w:t>
      </w:r>
      <w:r w:rsidR="009860BD" w:rsidRPr="008B1336">
        <w:rPr>
          <w:rFonts w:ascii="NewsGot" w:hAnsi="NewsGot"/>
          <w:sz w:val="22"/>
          <w:szCs w:val="22"/>
        </w:rPr>
        <w:t xml:space="preserve"> e-mail</w:t>
      </w:r>
      <w:r w:rsidR="00C32259">
        <w:rPr>
          <w:rFonts w:ascii="NewsGot" w:hAnsi="NewsGot"/>
          <w:sz w:val="22"/>
          <w:szCs w:val="22"/>
        </w:rPr>
        <w:t xml:space="preserve">: </w:t>
      </w:r>
      <w:proofErr w:type="spellStart"/>
      <w:r w:rsidR="00C32259">
        <w:rPr>
          <w:rFonts w:ascii="NewsGot" w:hAnsi="NewsGot"/>
          <w:sz w:val="22"/>
          <w:szCs w:val="22"/>
        </w:rPr>
        <w:t>xxx</w:t>
      </w:r>
      <w:proofErr w:type="spellEnd"/>
      <w:r w:rsidR="00F00076" w:rsidRPr="008B1336">
        <w:rPr>
          <w:rFonts w:ascii="NewsGot" w:hAnsi="NewsGot"/>
          <w:sz w:val="22"/>
          <w:szCs w:val="22"/>
        </w:rPr>
        <w:t>,</w:t>
      </w:r>
      <w:r w:rsidR="009860BD" w:rsidRPr="008B1336">
        <w:rPr>
          <w:rFonts w:ascii="NewsGot" w:hAnsi="NewsGot"/>
          <w:sz w:val="22"/>
          <w:szCs w:val="22"/>
        </w:rPr>
        <w:t xml:space="preserve"> tel</w:t>
      </w:r>
      <w:r w:rsidR="00F40734" w:rsidRPr="008B1336">
        <w:rPr>
          <w:rFonts w:ascii="NewsGot" w:hAnsi="NewsGot"/>
          <w:sz w:val="22"/>
          <w:szCs w:val="22"/>
        </w:rPr>
        <w:t>:</w:t>
      </w:r>
      <w:r w:rsidR="00C32259">
        <w:rPr>
          <w:rFonts w:ascii="NewsGot" w:hAnsi="NewsGot"/>
          <w:sz w:val="22"/>
          <w:szCs w:val="22"/>
        </w:rPr>
        <w:t xml:space="preserve"> </w:t>
      </w:r>
      <w:proofErr w:type="spellStart"/>
      <w:r w:rsidR="00C32259">
        <w:rPr>
          <w:rFonts w:ascii="NewsGot" w:hAnsi="NewsGot"/>
          <w:sz w:val="22"/>
          <w:szCs w:val="22"/>
        </w:rPr>
        <w:t>xxx</w:t>
      </w:r>
      <w:proofErr w:type="spellEnd"/>
      <w:r w:rsidR="009860BD" w:rsidRPr="008B1336">
        <w:rPr>
          <w:rFonts w:ascii="NewsGot" w:hAnsi="NewsGot"/>
          <w:sz w:val="22"/>
          <w:szCs w:val="22"/>
          <w:lang w:eastAsia="cs-CZ"/>
        </w:rPr>
        <w:t>;</w:t>
      </w:r>
    </w:p>
    <w:p w14:paraId="25F9452A" w14:textId="75D51B07" w:rsidR="0031178E" w:rsidRPr="008B1336" w:rsidRDefault="0050594B" w:rsidP="00A2734C">
      <w:pPr>
        <w:widowControl w:val="0"/>
        <w:numPr>
          <w:ilvl w:val="0"/>
          <w:numId w:val="4"/>
        </w:numPr>
        <w:tabs>
          <w:tab w:val="clear" w:pos="0"/>
          <w:tab w:val="num" w:pos="-360"/>
        </w:tabs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8B1336">
        <w:rPr>
          <w:rFonts w:ascii="NewsGot" w:hAnsi="NewsGot"/>
          <w:b/>
          <w:sz w:val="22"/>
          <w:szCs w:val="22"/>
        </w:rPr>
        <w:t>z</w:t>
      </w:r>
      <w:r w:rsidR="00FD4F09" w:rsidRPr="008B1336">
        <w:rPr>
          <w:rFonts w:ascii="NewsGot" w:hAnsi="NewsGot"/>
          <w:b/>
          <w:sz w:val="22"/>
          <w:szCs w:val="22"/>
        </w:rPr>
        <w:t>ástupc</w:t>
      </w:r>
      <w:r w:rsidRPr="008B1336">
        <w:rPr>
          <w:rFonts w:ascii="NewsGot" w:hAnsi="NewsGot"/>
          <w:b/>
          <w:sz w:val="22"/>
          <w:szCs w:val="22"/>
        </w:rPr>
        <w:t>e</w:t>
      </w:r>
      <w:r w:rsidR="00FD4F09" w:rsidRPr="008B1336">
        <w:rPr>
          <w:rFonts w:ascii="NewsGot" w:hAnsi="NewsGot"/>
          <w:b/>
          <w:sz w:val="22"/>
          <w:szCs w:val="22"/>
        </w:rPr>
        <w:t xml:space="preserve"> </w:t>
      </w:r>
      <w:r w:rsidR="00AB52D4" w:rsidRPr="008B1336">
        <w:rPr>
          <w:rFonts w:ascii="NewsGot" w:hAnsi="NewsGot"/>
          <w:b/>
          <w:sz w:val="22"/>
          <w:szCs w:val="22"/>
        </w:rPr>
        <w:t>poskytovatel</w:t>
      </w:r>
      <w:r w:rsidR="00FD4F09" w:rsidRPr="008B1336">
        <w:rPr>
          <w:rFonts w:ascii="NewsGot" w:hAnsi="NewsGot"/>
          <w:b/>
          <w:sz w:val="22"/>
          <w:szCs w:val="22"/>
        </w:rPr>
        <w:t>e:</w:t>
      </w:r>
      <w:r w:rsidR="00F40734" w:rsidRPr="008B1336">
        <w:rPr>
          <w:rFonts w:ascii="NewsGot" w:hAnsi="NewsGot"/>
          <w:b/>
          <w:sz w:val="22"/>
          <w:szCs w:val="22"/>
        </w:rPr>
        <w:t xml:space="preserve"> </w:t>
      </w:r>
      <w:r w:rsidR="00CE105F" w:rsidRPr="008B1336">
        <w:rPr>
          <w:rFonts w:ascii="NewsGot" w:hAnsi="NewsGot"/>
          <w:sz w:val="22"/>
          <w:szCs w:val="22"/>
        </w:rPr>
        <w:t xml:space="preserve">Jindřich </w:t>
      </w:r>
      <w:proofErr w:type="spellStart"/>
      <w:r w:rsidR="00CE105F" w:rsidRPr="008B1336">
        <w:rPr>
          <w:rFonts w:ascii="NewsGot" w:hAnsi="NewsGot"/>
          <w:sz w:val="22"/>
          <w:szCs w:val="22"/>
        </w:rPr>
        <w:t>Blahož</w:t>
      </w:r>
      <w:proofErr w:type="spellEnd"/>
      <w:r w:rsidR="00455ECD" w:rsidRPr="008B1336">
        <w:rPr>
          <w:rFonts w:ascii="NewsGot" w:hAnsi="NewsGot"/>
          <w:sz w:val="22"/>
          <w:szCs w:val="22"/>
        </w:rPr>
        <w:t>, e-mail:</w:t>
      </w:r>
      <w:r w:rsidR="003A64C5">
        <w:rPr>
          <w:rFonts w:ascii="NewsGot" w:hAnsi="NewsGot"/>
          <w:sz w:val="22"/>
          <w:szCs w:val="22"/>
        </w:rPr>
        <w:t xml:space="preserve"> </w:t>
      </w:r>
      <w:proofErr w:type="spellStart"/>
      <w:r w:rsidR="003A64C5">
        <w:rPr>
          <w:rFonts w:ascii="NewsGot" w:hAnsi="NewsGot"/>
          <w:sz w:val="22"/>
          <w:szCs w:val="22"/>
        </w:rPr>
        <w:t>xxx</w:t>
      </w:r>
      <w:proofErr w:type="spellEnd"/>
      <w:r w:rsidR="00455ECD" w:rsidRPr="008B1336">
        <w:rPr>
          <w:rFonts w:ascii="NewsGot" w:hAnsi="NewsGot"/>
          <w:sz w:val="22"/>
          <w:szCs w:val="22"/>
        </w:rPr>
        <w:t xml:space="preserve"> </w:t>
      </w:r>
      <w:r w:rsidR="003A64C5">
        <w:rPr>
          <w:rFonts w:ascii="NewsGot" w:hAnsi="NewsGot"/>
          <w:sz w:val="22"/>
          <w:szCs w:val="22"/>
        </w:rPr>
        <w:t xml:space="preserve">tel.: </w:t>
      </w:r>
      <w:proofErr w:type="spellStart"/>
      <w:r w:rsidR="003A64C5">
        <w:rPr>
          <w:rFonts w:ascii="NewsGot" w:hAnsi="NewsGot"/>
          <w:sz w:val="22"/>
          <w:szCs w:val="22"/>
        </w:rPr>
        <w:t>xxx</w:t>
      </w:r>
      <w:proofErr w:type="spellEnd"/>
    </w:p>
    <w:p w14:paraId="21FE2996" w14:textId="1ABB4926" w:rsidR="00522F23" w:rsidRDefault="00522F23" w:rsidP="00F40734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1DF1EB08" w14:textId="77777777" w:rsidR="00B91A19" w:rsidRPr="002F144D" w:rsidRDefault="00B91A19" w:rsidP="00F40734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0F6A3CB0" w14:textId="77777777" w:rsidR="00883BD3" w:rsidRPr="002F144D" w:rsidRDefault="00883BD3" w:rsidP="00F40734">
      <w:pPr>
        <w:widowControl w:val="0"/>
        <w:ind w:left="360" w:right="759"/>
        <w:jc w:val="center"/>
        <w:rPr>
          <w:rFonts w:ascii="NewsGot" w:hAnsi="NewsGot"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V.</w:t>
      </w:r>
    </w:p>
    <w:p w14:paraId="79A6DB97" w14:textId="7E3FA6B2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 xml:space="preserve">Cena za provedení </w:t>
      </w:r>
      <w:r w:rsidR="0006224E">
        <w:rPr>
          <w:rFonts w:ascii="NewsGot" w:hAnsi="NewsGot"/>
          <w:b/>
          <w:bCs/>
          <w:iCs/>
          <w:color w:val="000000"/>
          <w:sz w:val="22"/>
          <w:szCs w:val="22"/>
        </w:rPr>
        <w:t>S</w:t>
      </w: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lužeb</w:t>
      </w:r>
    </w:p>
    <w:p w14:paraId="11431DC7" w14:textId="77777777" w:rsidR="00883BD3" w:rsidRPr="002F144D" w:rsidRDefault="00883BD3" w:rsidP="00883BD3">
      <w:pPr>
        <w:widowControl w:val="0"/>
        <w:ind w:right="759"/>
        <w:jc w:val="both"/>
        <w:rPr>
          <w:rFonts w:ascii="NewsGot" w:hAnsi="NewsGot"/>
          <w:bCs/>
          <w:iCs/>
          <w:color w:val="000000"/>
          <w:sz w:val="22"/>
          <w:szCs w:val="22"/>
        </w:rPr>
      </w:pPr>
    </w:p>
    <w:p w14:paraId="56DA20C0" w14:textId="6AEAFDCA" w:rsidR="00F27502" w:rsidRPr="002F144D" w:rsidRDefault="00312AB1" w:rsidP="00883BD3">
      <w:pPr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5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.1 </w:t>
      </w:r>
      <w:r w:rsidR="00706224" w:rsidRPr="002F144D">
        <w:rPr>
          <w:rFonts w:ascii="NewsGot" w:hAnsi="NewsGot"/>
          <w:color w:val="000000"/>
          <w:sz w:val="22"/>
          <w:szCs w:val="22"/>
        </w:rPr>
        <w:t xml:space="preserve"> </w:t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Objednatel zaplatí </w:t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i dohodnutou smluvní cenu za poskytování </w:t>
      </w:r>
      <w:r>
        <w:rPr>
          <w:rFonts w:ascii="NewsGot" w:hAnsi="NewsGot"/>
          <w:color w:val="000000"/>
          <w:sz w:val="22"/>
          <w:szCs w:val="22"/>
        </w:rPr>
        <w:t>S</w:t>
      </w:r>
      <w:r w:rsidR="00883BD3" w:rsidRPr="002F144D">
        <w:rPr>
          <w:rFonts w:ascii="NewsGot" w:hAnsi="NewsGot"/>
          <w:color w:val="000000"/>
          <w:sz w:val="22"/>
          <w:szCs w:val="22"/>
        </w:rPr>
        <w:t>luž</w:t>
      </w:r>
      <w:r w:rsidR="009F1B69" w:rsidRPr="002F144D">
        <w:rPr>
          <w:rFonts w:ascii="NewsGot" w:hAnsi="NewsGot"/>
          <w:color w:val="000000"/>
          <w:sz w:val="22"/>
          <w:szCs w:val="22"/>
        </w:rPr>
        <w:t>e</w:t>
      </w:r>
      <w:r w:rsidR="00883BD3" w:rsidRPr="002F144D">
        <w:rPr>
          <w:rFonts w:ascii="NewsGot" w:hAnsi="NewsGot"/>
          <w:color w:val="000000"/>
          <w:sz w:val="22"/>
          <w:szCs w:val="22"/>
        </w:rPr>
        <w:t>b stanoven</w:t>
      </w:r>
      <w:r w:rsidR="00DE5490" w:rsidRPr="002F144D">
        <w:rPr>
          <w:rFonts w:ascii="NewsGot" w:hAnsi="NewsGot"/>
          <w:color w:val="000000"/>
          <w:sz w:val="22"/>
          <w:szCs w:val="22"/>
        </w:rPr>
        <w:t>ou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v souladu s </w:t>
      </w:r>
      <w:r>
        <w:rPr>
          <w:rFonts w:ascii="NewsGot" w:hAnsi="NewsGot"/>
          <w:color w:val="000000"/>
          <w:sz w:val="22"/>
          <w:szCs w:val="22"/>
        </w:rPr>
        <w:tab/>
      </w:r>
      <w:r w:rsidR="0099637E">
        <w:rPr>
          <w:rFonts w:ascii="NewsGot" w:hAnsi="NewsGot"/>
          <w:color w:val="000000"/>
          <w:sz w:val="22"/>
          <w:szCs w:val="22"/>
        </w:rPr>
        <w:t>cenovou nabídkou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e, </w:t>
      </w:r>
      <w:r w:rsidR="009F1B69" w:rsidRPr="002F144D">
        <w:rPr>
          <w:rFonts w:ascii="NewsGot" w:hAnsi="NewsGot"/>
          <w:color w:val="000000"/>
          <w:sz w:val="22"/>
          <w:szCs w:val="22"/>
        </w:rPr>
        <w:t>uveden</w:t>
      </w:r>
      <w:r w:rsidR="0099637E">
        <w:rPr>
          <w:rFonts w:ascii="NewsGot" w:hAnsi="NewsGot"/>
          <w:color w:val="000000"/>
          <w:sz w:val="22"/>
          <w:szCs w:val="22"/>
        </w:rPr>
        <w:t>ou</w:t>
      </w:r>
      <w:r w:rsidR="009F1B69" w:rsidRPr="002F144D">
        <w:rPr>
          <w:rFonts w:ascii="NewsGot" w:hAnsi="NewsGot"/>
          <w:color w:val="000000"/>
          <w:sz w:val="22"/>
          <w:szCs w:val="22"/>
        </w:rPr>
        <w:t xml:space="preserve"> v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883BD3" w:rsidRPr="002F144D">
        <w:rPr>
          <w:rFonts w:ascii="NewsGot" w:hAnsi="NewsGot"/>
          <w:color w:val="000000"/>
          <w:sz w:val="22"/>
          <w:szCs w:val="22"/>
          <w:u w:val="single"/>
        </w:rPr>
        <w:t>přílo</w:t>
      </w:r>
      <w:r w:rsidR="009F1B69" w:rsidRPr="002F144D">
        <w:rPr>
          <w:rFonts w:ascii="NewsGot" w:hAnsi="NewsGot"/>
          <w:color w:val="000000"/>
          <w:sz w:val="22"/>
          <w:szCs w:val="22"/>
          <w:u w:val="single"/>
        </w:rPr>
        <w:t>ze</w:t>
      </w:r>
      <w:r w:rsidR="00883BD3" w:rsidRPr="002F144D">
        <w:rPr>
          <w:rFonts w:ascii="NewsGot" w:hAnsi="NewsGot"/>
          <w:color w:val="000000"/>
          <w:sz w:val="22"/>
          <w:szCs w:val="22"/>
          <w:u w:val="single"/>
        </w:rPr>
        <w:t xml:space="preserve"> č. </w:t>
      </w:r>
      <w:r w:rsidR="0099637E">
        <w:rPr>
          <w:rFonts w:ascii="NewsGot" w:hAnsi="NewsGot"/>
          <w:color w:val="000000"/>
          <w:sz w:val="22"/>
          <w:szCs w:val="22"/>
          <w:u w:val="single"/>
        </w:rPr>
        <w:t>1</w:t>
      </w:r>
      <w:r w:rsidR="00883BD3" w:rsidRPr="002F144D">
        <w:rPr>
          <w:rFonts w:ascii="NewsGot" w:hAnsi="NewsGot"/>
          <w:color w:val="FF0000"/>
          <w:sz w:val="22"/>
          <w:szCs w:val="22"/>
        </w:rPr>
        <w:t xml:space="preserve"> </w:t>
      </w:r>
      <w:r w:rsidR="00F27502" w:rsidRPr="002F144D">
        <w:rPr>
          <w:rFonts w:ascii="NewsGot" w:hAnsi="NewsGot"/>
          <w:color w:val="000000"/>
          <w:sz w:val="22"/>
          <w:szCs w:val="22"/>
        </w:rPr>
        <w:t xml:space="preserve">této </w:t>
      </w:r>
      <w:r w:rsidR="006630E9">
        <w:rPr>
          <w:rFonts w:ascii="NewsGot" w:hAnsi="NewsGot"/>
          <w:color w:val="000000"/>
          <w:sz w:val="22"/>
          <w:szCs w:val="22"/>
        </w:rPr>
        <w:t>S</w:t>
      </w:r>
      <w:r w:rsidR="00F27502" w:rsidRPr="002F144D">
        <w:rPr>
          <w:rFonts w:ascii="NewsGot" w:hAnsi="NewsGot"/>
          <w:color w:val="000000"/>
          <w:sz w:val="22"/>
          <w:szCs w:val="22"/>
        </w:rPr>
        <w:t>mlouvy</w:t>
      </w:r>
      <w:r w:rsidR="00FC32FC" w:rsidRPr="002F144D">
        <w:rPr>
          <w:rFonts w:ascii="NewsGot" w:hAnsi="NewsGot"/>
          <w:color w:val="000000"/>
          <w:sz w:val="22"/>
          <w:szCs w:val="22"/>
        </w:rPr>
        <w:t xml:space="preserve">. </w:t>
      </w:r>
    </w:p>
    <w:p w14:paraId="09274E34" w14:textId="2E27F050" w:rsidR="00883BD3" w:rsidRPr="002F144D" w:rsidRDefault="00312AB1" w:rsidP="00883BD3">
      <w:pPr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Cena </w:t>
      </w:r>
      <w:r w:rsidR="0050093A" w:rsidRPr="002F144D">
        <w:rPr>
          <w:rFonts w:ascii="NewsGot" w:hAnsi="NewsGot"/>
          <w:color w:val="000000"/>
          <w:sz w:val="22"/>
          <w:szCs w:val="22"/>
        </w:rPr>
        <w:t>zahrnuje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9F1B69" w:rsidRPr="002F144D">
        <w:rPr>
          <w:rFonts w:ascii="NewsGot" w:hAnsi="NewsGot"/>
          <w:color w:val="000000"/>
          <w:sz w:val="22"/>
          <w:szCs w:val="22"/>
        </w:rPr>
        <w:t xml:space="preserve">poskytování </w:t>
      </w:r>
      <w:r w:rsidR="00B77EE0">
        <w:rPr>
          <w:rFonts w:ascii="NewsGot" w:hAnsi="NewsGot"/>
          <w:color w:val="000000"/>
          <w:sz w:val="22"/>
          <w:szCs w:val="22"/>
        </w:rPr>
        <w:t>S</w:t>
      </w:r>
      <w:r w:rsidR="009F1B69" w:rsidRPr="002F144D">
        <w:rPr>
          <w:rFonts w:ascii="NewsGot" w:hAnsi="NewsGot"/>
          <w:color w:val="000000"/>
          <w:sz w:val="22"/>
          <w:szCs w:val="22"/>
        </w:rPr>
        <w:t>lužeb</w:t>
      </w:r>
      <w:r w:rsidR="00166982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dle </w:t>
      </w:r>
      <w:r w:rsidR="000770F9">
        <w:rPr>
          <w:rFonts w:ascii="NewsGot" w:hAnsi="NewsGot"/>
          <w:color w:val="000000"/>
          <w:sz w:val="22"/>
          <w:szCs w:val="22"/>
        </w:rPr>
        <w:t xml:space="preserve">článku II.,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odst. </w:t>
      </w:r>
      <w:r w:rsidR="00B77EE0">
        <w:rPr>
          <w:rFonts w:ascii="NewsGot" w:hAnsi="NewsGot"/>
          <w:color w:val="000000"/>
          <w:sz w:val="22"/>
          <w:szCs w:val="22"/>
        </w:rPr>
        <w:t>2</w:t>
      </w:r>
      <w:r w:rsidR="00883BD3" w:rsidRPr="002F144D">
        <w:rPr>
          <w:rFonts w:ascii="NewsGot" w:hAnsi="NewsGot"/>
          <w:color w:val="000000"/>
          <w:sz w:val="22"/>
          <w:szCs w:val="22"/>
        </w:rPr>
        <w:t>.2</w:t>
      </w:r>
      <w:r w:rsidR="00E14A21" w:rsidRPr="002F144D">
        <w:rPr>
          <w:rFonts w:ascii="NewsGot" w:hAnsi="NewsGot"/>
          <w:color w:val="000000"/>
          <w:sz w:val="22"/>
          <w:szCs w:val="22"/>
        </w:rPr>
        <w:t>,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i veškeré náklady </w:t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e s tím spojené. </w:t>
      </w:r>
      <w:r w:rsidR="000770F9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Jednotkové ceny uvedené v </w:t>
      </w:r>
      <w:r w:rsidR="00883BD3" w:rsidRPr="002F144D">
        <w:rPr>
          <w:rFonts w:ascii="NewsGot" w:hAnsi="NewsGot"/>
          <w:color w:val="000000"/>
          <w:sz w:val="22"/>
          <w:szCs w:val="22"/>
          <w:u w:val="single"/>
        </w:rPr>
        <w:t xml:space="preserve">příloze č. </w:t>
      </w:r>
      <w:r w:rsidR="0099637E">
        <w:rPr>
          <w:rFonts w:ascii="NewsGot" w:hAnsi="NewsGot"/>
          <w:color w:val="000000"/>
          <w:sz w:val="22"/>
          <w:szCs w:val="22"/>
          <w:u w:val="single"/>
        </w:rPr>
        <w:t>1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jsou pevné po celou dobu plnění. </w:t>
      </w:r>
    </w:p>
    <w:p w14:paraId="43EFDC4F" w14:textId="77777777" w:rsidR="00883BD3" w:rsidRPr="002F144D" w:rsidRDefault="00883BD3" w:rsidP="00883BD3">
      <w:pPr>
        <w:ind w:right="759"/>
        <w:jc w:val="both"/>
        <w:rPr>
          <w:rFonts w:ascii="NewsGot" w:hAnsi="NewsGot"/>
          <w:sz w:val="22"/>
          <w:szCs w:val="22"/>
        </w:rPr>
      </w:pPr>
    </w:p>
    <w:p w14:paraId="40A334F7" w14:textId="54171110" w:rsidR="00F40734" w:rsidRPr="002F144D" w:rsidRDefault="00B77EE0" w:rsidP="00692E18">
      <w:pPr>
        <w:widowControl w:val="0"/>
        <w:ind w:left="705" w:right="759" w:hanging="705"/>
        <w:jc w:val="both"/>
        <w:rPr>
          <w:rFonts w:ascii="NewsGot" w:hAnsi="NewsGot"/>
          <w:b/>
          <w:color w:val="000000"/>
          <w:sz w:val="22"/>
          <w:szCs w:val="22"/>
        </w:rPr>
      </w:pPr>
      <w:r>
        <w:rPr>
          <w:rFonts w:ascii="NewsGot" w:hAnsi="NewsGot"/>
          <w:sz w:val="22"/>
          <w:szCs w:val="22"/>
        </w:rPr>
        <w:lastRenderedPageBreak/>
        <w:t>5</w:t>
      </w:r>
      <w:r w:rsidR="00883BD3" w:rsidRPr="002F144D">
        <w:rPr>
          <w:rFonts w:ascii="NewsGot" w:hAnsi="NewsGot"/>
          <w:sz w:val="22"/>
          <w:szCs w:val="22"/>
        </w:rPr>
        <w:t xml:space="preserve">.2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Celková částka za poskytování </w:t>
      </w:r>
      <w:r>
        <w:rPr>
          <w:rFonts w:ascii="NewsGot" w:hAnsi="NewsGot"/>
          <w:sz w:val="22"/>
          <w:szCs w:val="22"/>
        </w:rPr>
        <w:t>S</w:t>
      </w:r>
      <w:r w:rsidR="00883BD3" w:rsidRPr="002F144D">
        <w:rPr>
          <w:rFonts w:ascii="NewsGot" w:hAnsi="NewsGot"/>
          <w:sz w:val="22"/>
          <w:szCs w:val="22"/>
        </w:rPr>
        <w:t>luž</w:t>
      </w:r>
      <w:r w:rsidR="009F1B69" w:rsidRPr="002F144D">
        <w:rPr>
          <w:rFonts w:ascii="NewsGot" w:hAnsi="NewsGot"/>
          <w:sz w:val="22"/>
          <w:szCs w:val="22"/>
        </w:rPr>
        <w:t>e</w:t>
      </w:r>
      <w:r w:rsidR="00883BD3" w:rsidRPr="002F144D">
        <w:rPr>
          <w:rFonts w:ascii="NewsGot" w:hAnsi="NewsGot"/>
          <w:sz w:val="22"/>
          <w:szCs w:val="22"/>
        </w:rPr>
        <w:t xml:space="preserve">b </w:t>
      </w:r>
      <w:r w:rsidR="00D81198">
        <w:rPr>
          <w:rFonts w:ascii="NewsGot" w:hAnsi="NewsGot"/>
          <w:sz w:val="22"/>
          <w:szCs w:val="22"/>
        </w:rPr>
        <w:t xml:space="preserve">za celou dobu trvání </w:t>
      </w:r>
      <w:r w:rsidR="006630E9">
        <w:rPr>
          <w:rFonts w:ascii="NewsGot" w:hAnsi="NewsGot"/>
          <w:sz w:val="22"/>
          <w:szCs w:val="22"/>
        </w:rPr>
        <w:t>S</w:t>
      </w:r>
      <w:r w:rsidR="00D81198">
        <w:rPr>
          <w:rFonts w:ascii="NewsGot" w:hAnsi="NewsGot"/>
          <w:sz w:val="22"/>
          <w:szCs w:val="22"/>
        </w:rPr>
        <w:t xml:space="preserve">mlouvy </w:t>
      </w:r>
      <w:r w:rsidR="00883BD3" w:rsidRPr="002F144D">
        <w:rPr>
          <w:rFonts w:ascii="NewsGot" w:hAnsi="NewsGot"/>
          <w:sz w:val="22"/>
          <w:szCs w:val="22"/>
        </w:rPr>
        <w:t>je stanovena jako nejvýše přípustná</w:t>
      </w:r>
      <w:r w:rsidR="00055AAA" w:rsidRPr="002F144D">
        <w:rPr>
          <w:rFonts w:ascii="NewsGot" w:hAnsi="NewsGot"/>
          <w:sz w:val="22"/>
          <w:szCs w:val="22"/>
        </w:rPr>
        <w:t xml:space="preserve">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ve </w:t>
      </w:r>
      <w:r w:rsidR="00883BD3" w:rsidRPr="00A2734C">
        <w:rPr>
          <w:rFonts w:ascii="NewsGot" w:hAnsi="NewsGot"/>
          <w:color w:val="000000"/>
          <w:sz w:val="22"/>
          <w:szCs w:val="22"/>
        </w:rPr>
        <w:t>výši</w:t>
      </w:r>
      <w:r w:rsidR="0052673C" w:rsidRPr="00A2734C">
        <w:rPr>
          <w:rFonts w:ascii="NewsGot" w:hAnsi="NewsGot"/>
          <w:color w:val="000000"/>
          <w:sz w:val="22"/>
          <w:szCs w:val="22"/>
        </w:rPr>
        <w:t xml:space="preserve"> </w:t>
      </w:r>
      <w:r w:rsidR="00A2734C" w:rsidRPr="00A2734C">
        <w:rPr>
          <w:rFonts w:ascii="NewsGot" w:hAnsi="NewsGot"/>
          <w:b/>
          <w:color w:val="000000"/>
          <w:sz w:val="22"/>
          <w:szCs w:val="22"/>
        </w:rPr>
        <w:t>5</w:t>
      </w:r>
      <w:r w:rsidR="00CE105F" w:rsidRPr="00A2734C">
        <w:rPr>
          <w:rFonts w:ascii="NewsGot" w:hAnsi="NewsGot"/>
          <w:b/>
          <w:color w:val="000000"/>
          <w:sz w:val="22"/>
          <w:szCs w:val="22"/>
        </w:rPr>
        <w:t>00.000</w:t>
      </w:r>
      <w:r w:rsidR="0052673C" w:rsidRPr="00A2734C">
        <w:rPr>
          <w:rFonts w:ascii="NewsGot" w:hAnsi="NewsGot"/>
          <w:color w:val="000000"/>
          <w:sz w:val="22"/>
          <w:szCs w:val="22"/>
        </w:rPr>
        <w:t xml:space="preserve"> </w:t>
      </w:r>
      <w:r w:rsidR="00883BD3" w:rsidRPr="00A2734C">
        <w:rPr>
          <w:rFonts w:ascii="NewsGot" w:hAnsi="NewsGot"/>
          <w:b/>
          <w:sz w:val="22"/>
          <w:szCs w:val="22"/>
        </w:rPr>
        <w:t>Kč bez DPH</w:t>
      </w:r>
      <w:r w:rsidR="00A2734C">
        <w:rPr>
          <w:rFonts w:ascii="NewsGot" w:hAnsi="NewsGot"/>
          <w:b/>
          <w:sz w:val="22"/>
          <w:szCs w:val="22"/>
        </w:rPr>
        <w:t xml:space="preserve">, </w:t>
      </w:r>
      <w:r w:rsidR="00A2734C" w:rsidRPr="00A2734C">
        <w:rPr>
          <w:rFonts w:ascii="NewsGot" w:hAnsi="NewsGot"/>
          <w:b/>
          <w:sz w:val="22"/>
          <w:szCs w:val="22"/>
        </w:rPr>
        <w:t>k ceně bude připočtena DPH v zákonem stanovené výši</w:t>
      </w:r>
      <w:r w:rsidR="00A2734C">
        <w:rPr>
          <w:rFonts w:ascii="NewsGot" w:hAnsi="NewsGot"/>
          <w:b/>
          <w:sz w:val="22"/>
          <w:szCs w:val="22"/>
        </w:rPr>
        <w:t>.</w:t>
      </w:r>
      <w:r w:rsidR="00883BD3" w:rsidRPr="002F144D">
        <w:rPr>
          <w:rFonts w:ascii="NewsGot" w:hAnsi="NewsGot"/>
          <w:b/>
          <w:color w:val="000000"/>
          <w:sz w:val="22"/>
          <w:szCs w:val="22"/>
        </w:rPr>
        <w:t xml:space="preserve"> </w:t>
      </w:r>
    </w:p>
    <w:p w14:paraId="5033CA1C" w14:textId="77777777" w:rsidR="00F40734" w:rsidRPr="002F144D" w:rsidRDefault="00F40734" w:rsidP="00F40734">
      <w:pPr>
        <w:widowControl w:val="0"/>
        <w:tabs>
          <w:tab w:val="left" w:pos="2175"/>
          <w:tab w:val="right" w:pos="3686"/>
          <w:tab w:val="left" w:pos="3828"/>
        </w:tabs>
        <w:jc w:val="both"/>
        <w:rPr>
          <w:rFonts w:ascii="NewsGot" w:hAnsi="NewsGot"/>
          <w:sz w:val="22"/>
          <w:szCs w:val="22"/>
        </w:rPr>
      </w:pPr>
    </w:p>
    <w:p w14:paraId="6DDD80F7" w14:textId="4D7714BE" w:rsidR="00883BD3" w:rsidRPr="002F144D" w:rsidRDefault="00B77EE0" w:rsidP="00F40734">
      <w:pPr>
        <w:ind w:right="760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5</w:t>
      </w:r>
      <w:r w:rsidR="00883BD3" w:rsidRPr="002F144D">
        <w:rPr>
          <w:rFonts w:ascii="NewsGot" w:hAnsi="NewsGot"/>
          <w:sz w:val="22"/>
          <w:szCs w:val="22"/>
        </w:rPr>
        <w:t xml:space="preserve">.3 </w:t>
      </w:r>
      <w:r w:rsidR="00706224" w:rsidRPr="002F144D">
        <w:rPr>
          <w:rFonts w:ascii="NewsGot" w:hAnsi="NewsGot"/>
          <w:sz w:val="22"/>
          <w:szCs w:val="22"/>
        </w:rPr>
        <w:t xml:space="preserve"> </w:t>
      </w:r>
      <w:r>
        <w:rPr>
          <w:rFonts w:ascii="NewsGot" w:hAnsi="NewsGot"/>
          <w:sz w:val="22"/>
          <w:szCs w:val="22"/>
        </w:rPr>
        <w:tab/>
      </w:r>
      <w:r w:rsidR="00522F23">
        <w:rPr>
          <w:rFonts w:ascii="NewsGot" w:hAnsi="NewsGot"/>
          <w:sz w:val="22"/>
          <w:szCs w:val="22"/>
        </w:rPr>
        <w:t>Celkovou v</w:t>
      </w:r>
      <w:r w:rsidR="00883BD3" w:rsidRPr="002F144D">
        <w:rPr>
          <w:rFonts w:ascii="NewsGot" w:hAnsi="NewsGot"/>
          <w:sz w:val="22"/>
          <w:szCs w:val="22"/>
        </w:rPr>
        <w:t>ýši ceny je možno změnit</w:t>
      </w:r>
      <w:r w:rsidR="00571C8A" w:rsidRPr="002F144D">
        <w:rPr>
          <w:rFonts w:ascii="NewsGot" w:hAnsi="NewsGot"/>
          <w:sz w:val="22"/>
          <w:szCs w:val="22"/>
        </w:rPr>
        <w:t xml:space="preserve"> tehdy</w:t>
      </w:r>
      <w:r w:rsidR="00883BD3" w:rsidRPr="002F144D">
        <w:rPr>
          <w:rFonts w:ascii="NewsGot" w:hAnsi="NewsGot"/>
          <w:sz w:val="22"/>
          <w:szCs w:val="22"/>
        </w:rPr>
        <w:t>, dojde-li ke změně sazby DPH</w:t>
      </w:r>
      <w:r w:rsidR="00522F23">
        <w:rPr>
          <w:rFonts w:ascii="NewsGot" w:hAnsi="NewsGot"/>
          <w:sz w:val="22"/>
          <w:szCs w:val="22"/>
        </w:rPr>
        <w:t>.</w:t>
      </w:r>
    </w:p>
    <w:p w14:paraId="65A97A0A" w14:textId="6CE0E1A7" w:rsidR="00883BD3" w:rsidRDefault="00B77EE0" w:rsidP="00883BD3">
      <w:pPr>
        <w:spacing w:before="12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5</w:t>
      </w:r>
      <w:r w:rsidR="00883BD3" w:rsidRPr="002F144D">
        <w:rPr>
          <w:rFonts w:ascii="NewsGot" w:hAnsi="NewsGot"/>
          <w:sz w:val="22"/>
          <w:szCs w:val="22"/>
        </w:rPr>
        <w:t xml:space="preserve">.4 </w:t>
      </w:r>
      <w:r w:rsidR="00706224" w:rsidRPr="002F144D">
        <w:rPr>
          <w:rFonts w:ascii="NewsGot" w:hAnsi="NewsGot"/>
          <w:sz w:val="22"/>
          <w:szCs w:val="22"/>
        </w:rPr>
        <w:t xml:space="preserve">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Celková cena ve vyjádření bez DPH je nejvýše přípustná a nepřekročitelná</w:t>
      </w:r>
      <w:r w:rsidR="00371FE0" w:rsidRPr="002F144D">
        <w:rPr>
          <w:rFonts w:ascii="NewsGot" w:hAnsi="NewsGot"/>
          <w:sz w:val="22"/>
          <w:szCs w:val="22"/>
        </w:rPr>
        <w:t>.</w:t>
      </w:r>
      <w:r w:rsidR="00883BD3" w:rsidRPr="002F144D">
        <w:rPr>
          <w:rFonts w:ascii="NewsGot" w:hAnsi="NewsGot"/>
          <w:sz w:val="22"/>
          <w:szCs w:val="22"/>
        </w:rPr>
        <w:t xml:space="preserve"> U veškerých úkonů jsou v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jednotkových cenách zahrnuty veškeré náklady, včetně režie, spojené s</w:t>
      </w:r>
      <w:r w:rsidR="007E77CE">
        <w:rPr>
          <w:rFonts w:ascii="NewsGot" w:hAnsi="NewsGot"/>
          <w:sz w:val="22"/>
          <w:szCs w:val="22"/>
        </w:rPr>
        <w:t> poskytnutím Služeb</w:t>
      </w:r>
      <w:r w:rsidR="00883BD3" w:rsidRPr="002F144D">
        <w:rPr>
          <w:rFonts w:ascii="NewsGot" w:hAnsi="NewsGot"/>
          <w:sz w:val="22"/>
          <w:szCs w:val="22"/>
        </w:rPr>
        <w:t xml:space="preserve"> </w:t>
      </w:r>
      <w:r w:rsidR="007E77CE">
        <w:rPr>
          <w:rFonts w:ascii="NewsGot" w:hAnsi="NewsGot"/>
          <w:sz w:val="22"/>
          <w:szCs w:val="22"/>
        </w:rPr>
        <w:t>(</w:t>
      </w:r>
      <w:r w:rsidR="00883BD3" w:rsidRPr="002F144D">
        <w:rPr>
          <w:rFonts w:ascii="NewsGot" w:hAnsi="NewsGot"/>
          <w:sz w:val="22"/>
          <w:szCs w:val="22"/>
        </w:rPr>
        <w:t xml:space="preserve">pohonné </w:t>
      </w:r>
      <w:r w:rsidR="007E77CE">
        <w:rPr>
          <w:rFonts w:ascii="NewsGot" w:hAnsi="NewsGot"/>
          <w:sz w:val="22"/>
          <w:szCs w:val="22"/>
        </w:rPr>
        <w:tab/>
      </w:r>
      <w:r w:rsidR="00963640">
        <w:rPr>
          <w:rFonts w:ascii="NewsGot" w:hAnsi="NewsGot"/>
          <w:sz w:val="22"/>
          <w:szCs w:val="22"/>
        </w:rPr>
        <w:t xml:space="preserve">hmoty, </w:t>
      </w:r>
      <w:r w:rsidR="00883BD3" w:rsidRPr="002F144D">
        <w:rPr>
          <w:rFonts w:ascii="NewsGot" w:hAnsi="NewsGot"/>
          <w:sz w:val="22"/>
          <w:szCs w:val="22"/>
        </w:rPr>
        <w:t>použití mechanizace, atd.)</w:t>
      </w:r>
      <w:r w:rsidR="00E63525" w:rsidRPr="002F144D">
        <w:rPr>
          <w:rFonts w:ascii="NewsGot" w:hAnsi="NewsGot"/>
          <w:sz w:val="22"/>
          <w:szCs w:val="22"/>
        </w:rPr>
        <w:t>.</w:t>
      </w:r>
    </w:p>
    <w:p w14:paraId="4FC37C14" w14:textId="77777777" w:rsidR="00B91A19" w:rsidRPr="002F144D" w:rsidRDefault="00B91A19" w:rsidP="00883BD3">
      <w:pPr>
        <w:spacing w:before="120"/>
        <w:ind w:right="759"/>
        <w:jc w:val="both"/>
        <w:rPr>
          <w:rFonts w:ascii="NewsGot" w:hAnsi="NewsGot"/>
          <w:sz w:val="22"/>
          <w:szCs w:val="22"/>
        </w:rPr>
      </w:pPr>
    </w:p>
    <w:p w14:paraId="0C59DCD5" w14:textId="77777777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VI.</w:t>
      </w:r>
    </w:p>
    <w:p w14:paraId="6E799664" w14:textId="77777777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Platební podmínky</w:t>
      </w:r>
    </w:p>
    <w:p w14:paraId="0586F4FD" w14:textId="40D8FC9D" w:rsidR="00883BD3" w:rsidRPr="008B1336" w:rsidRDefault="00D81198" w:rsidP="00692E18">
      <w:pPr>
        <w:tabs>
          <w:tab w:val="center" w:pos="284"/>
        </w:tabs>
        <w:autoSpaceDE/>
        <w:spacing w:before="120"/>
        <w:ind w:right="759"/>
        <w:jc w:val="both"/>
        <w:rPr>
          <w:rFonts w:ascii="NewsGot" w:hAnsi="NewsGot" w:cs="Arial"/>
          <w:b/>
          <w:bCs/>
          <w:i/>
          <w:iCs/>
          <w:sz w:val="22"/>
          <w:szCs w:val="22"/>
        </w:rPr>
      </w:pPr>
      <w:r>
        <w:rPr>
          <w:rFonts w:ascii="NewsGot" w:hAnsi="NewsGot"/>
          <w:sz w:val="22"/>
          <w:szCs w:val="22"/>
        </w:rPr>
        <w:t>6.</w:t>
      </w:r>
      <w:r w:rsidR="00896256" w:rsidRPr="002F144D">
        <w:rPr>
          <w:rFonts w:ascii="NewsGot" w:hAnsi="NewsGot"/>
          <w:sz w:val="22"/>
          <w:szCs w:val="22"/>
        </w:rPr>
        <w:t xml:space="preserve">1 </w:t>
      </w:r>
      <w:r>
        <w:rPr>
          <w:rFonts w:ascii="NewsGot" w:hAnsi="NewsGot"/>
          <w:sz w:val="22"/>
          <w:szCs w:val="22"/>
        </w:rPr>
        <w:tab/>
      </w:r>
      <w:r w:rsidR="00BF0EA5" w:rsidRPr="008B1336">
        <w:rPr>
          <w:rFonts w:ascii="NewsGot" w:hAnsi="NewsGot"/>
          <w:sz w:val="22"/>
          <w:szCs w:val="22"/>
        </w:rPr>
        <w:t>Úhrada</w:t>
      </w:r>
      <w:r w:rsidR="003A7959" w:rsidRPr="008B1336">
        <w:rPr>
          <w:rFonts w:ascii="NewsGot" w:hAnsi="NewsGot"/>
          <w:sz w:val="22"/>
          <w:szCs w:val="22"/>
        </w:rPr>
        <w:t xml:space="preserve"> </w:t>
      </w:r>
      <w:r w:rsidR="00C7743B" w:rsidRPr="008B1336">
        <w:rPr>
          <w:rFonts w:ascii="NewsGot" w:hAnsi="NewsGot"/>
          <w:sz w:val="22"/>
          <w:szCs w:val="22"/>
        </w:rPr>
        <w:t>dohodnuté ceny</w:t>
      </w:r>
      <w:r w:rsidR="00883BD3" w:rsidRPr="008B1336">
        <w:rPr>
          <w:rFonts w:ascii="NewsGot" w:hAnsi="NewsGot"/>
          <w:sz w:val="22"/>
          <w:szCs w:val="22"/>
        </w:rPr>
        <w:t xml:space="preserve"> </w:t>
      </w:r>
      <w:r w:rsidR="005C6FEB" w:rsidRPr="008B1336">
        <w:rPr>
          <w:rFonts w:ascii="NewsGot" w:hAnsi="NewsGot"/>
          <w:sz w:val="22"/>
          <w:szCs w:val="22"/>
        </w:rPr>
        <w:t xml:space="preserve">proběhne </w:t>
      </w:r>
      <w:r w:rsidR="00BF0EA5" w:rsidRPr="008B1336">
        <w:rPr>
          <w:rFonts w:ascii="NewsGot" w:hAnsi="NewsGot"/>
          <w:sz w:val="22"/>
          <w:szCs w:val="22"/>
        </w:rPr>
        <w:t xml:space="preserve">v návaznosti na </w:t>
      </w:r>
      <w:r w:rsidR="00166982" w:rsidRPr="008B1336">
        <w:rPr>
          <w:rFonts w:ascii="NewsGot" w:hAnsi="NewsGot"/>
          <w:sz w:val="22"/>
          <w:szCs w:val="22"/>
        </w:rPr>
        <w:t>proveden</w:t>
      </w:r>
      <w:r w:rsidR="00BF0EA5" w:rsidRPr="008B1336">
        <w:rPr>
          <w:rFonts w:ascii="NewsGot" w:hAnsi="NewsGot"/>
          <w:sz w:val="22"/>
          <w:szCs w:val="22"/>
        </w:rPr>
        <w:t>é</w:t>
      </w:r>
      <w:r w:rsidR="00166982" w:rsidRPr="008B1336">
        <w:rPr>
          <w:rFonts w:ascii="NewsGot" w:hAnsi="NewsGot"/>
          <w:sz w:val="22"/>
          <w:szCs w:val="22"/>
        </w:rPr>
        <w:t xml:space="preserve"> </w:t>
      </w:r>
      <w:r w:rsidRPr="008B1336">
        <w:rPr>
          <w:rFonts w:ascii="NewsGot" w:hAnsi="NewsGot"/>
          <w:sz w:val="22"/>
          <w:szCs w:val="22"/>
        </w:rPr>
        <w:t>S</w:t>
      </w:r>
      <w:r w:rsidR="009F1B69" w:rsidRPr="008B1336">
        <w:rPr>
          <w:rFonts w:ascii="NewsGot" w:hAnsi="NewsGot"/>
          <w:sz w:val="22"/>
          <w:szCs w:val="22"/>
        </w:rPr>
        <w:t>lužb</w:t>
      </w:r>
      <w:r w:rsidR="00BF0EA5" w:rsidRPr="008B1336">
        <w:rPr>
          <w:rFonts w:ascii="NewsGot" w:hAnsi="NewsGot"/>
          <w:sz w:val="22"/>
          <w:szCs w:val="22"/>
        </w:rPr>
        <w:t>y</w:t>
      </w:r>
      <w:r w:rsidR="005C6FEB" w:rsidRPr="008B1336">
        <w:rPr>
          <w:rFonts w:ascii="NewsGot" w:hAnsi="NewsGot"/>
          <w:sz w:val="22"/>
          <w:szCs w:val="22"/>
        </w:rPr>
        <w:t xml:space="preserve"> </w:t>
      </w:r>
      <w:r w:rsidR="00883BD3" w:rsidRPr="008B1336">
        <w:rPr>
          <w:rFonts w:ascii="NewsGot" w:hAnsi="NewsGot"/>
          <w:sz w:val="22"/>
          <w:szCs w:val="22"/>
        </w:rPr>
        <w:t>v</w:t>
      </w:r>
      <w:r w:rsidR="00706224" w:rsidRPr="008B1336">
        <w:rPr>
          <w:rFonts w:ascii="NewsGot" w:hAnsi="NewsGot"/>
          <w:sz w:val="22"/>
          <w:szCs w:val="22"/>
        </w:rPr>
        <w:t> </w:t>
      </w:r>
      <w:r w:rsidR="00166982" w:rsidRPr="008B1336">
        <w:rPr>
          <w:rFonts w:ascii="NewsGot" w:hAnsi="NewsGot"/>
          <w:sz w:val="22"/>
          <w:szCs w:val="22"/>
        </w:rPr>
        <w:t>termín</w:t>
      </w:r>
      <w:r w:rsidR="00706224" w:rsidRPr="008B1336">
        <w:rPr>
          <w:rFonts w:ascii="NewsGot" w:hAnsi="NewsGot"/>
          <w:sz w:val="22"/>
          <w:szCs w:val="22"/>
        </w:rPr>
        <w:t xml:space="preserve">ech stanovených </w:t>
      </w:r>
      <w:r w:rsidRPr="008B1336">
        <w:rPr>
          <w:rFonts w:ascii="NewsGot" w:hAnsi="NewsGot"/>
          <w:sz w:val="22"/>
          <w:szCs w:val="22"/>
        </w:rPr>
        <w:tab/>
      </w:r>
      <w:r w:rsidRPr="008B1336">
        <w:rPr>
          <w:rFonts w:ascii="NewsGot" w:hAnsi="NewsGot"/>
          <w:sz w:val="22"/>
          <w:szCs w:val="22"/>
        </w:rPr>
        <w:tab/>
      </w:r>
      <w:r w:rsidRPr="008B1336">
        <w:rPr>
          <w:rFonts w:ascii="NewsGot" w:hAnsi="NewsGot"/>
          <w:sz w:val="22"/>
          <w:szCs w:val="22"/>
        </w:rPr>
        <w:tab/>
        <w:t xml:space="preserve">v objednávkách </w:t>
      </w:r>
      <w:r w:rsidR="00166982" w:rsidRPr="008B1336">
        <w:rPr>
          <w:rFonts w:ascii="NewsGot" w:hAnsi="NewsGot"/>
          <w:sz w:val="22"/>
          <w:szCs w:val="22"/>
        </w:rPr>
        <w:t xml:space="preserve">dle </w:t>
      </w:r>
      <w:r w:rsidRPr="008B1336">
        <w:rPr>
          <w:rFonts w:ascii="NewsGot" w:hAnsi="NewsGot"/>
          <w:sz w:val="22"/>
          <w:szCs w:val="22"/>
        </w:rPr>
        <w:t xml:space="preserve">článku </w:t>
      </w:r>
      <w:r w:rsidR="00883BD3" w:rsidRPr="008B1336">
        <w:rPr>
          <w:rFonts w:ascii="NewsGot" w:hAnsi="NewsGot"/>
          <w:sz w:val="22"/>
          <w:szCs w:val="22"/>
        </w:rPr>
        <w:t>IV</w:t>
      </w:r>
      <w:r w:rsidR="00F40734" w:rsidRPr="008B1336">
        <w:rPr>
          <w:rFonts w:ascii="NewsGot" w:hAnsi="NewsGot"/>
          <w:sz w:val="22"/>
          <w:szCs w:val="22"/>
        </w:rPr>
        <w:t>.</w:t>
      </w:r>
      <w:r w:rsidRPr="008B1336">
        <w:rPr>
          <w:rFonts w:ascii="NewsGot" w:hAnsi="NewsGot"/>
          <w:sz w:val="22"/>
          <w:szCs w:val="22"/>
        </w:rPr>
        <w:t>, odst. 4.</w:t>
      </w:r>
      <w:r w:rsidR="005B353F" w:rsidRPr="008B1336">
        <w:rPr>
          <w:rFonts w:ascii="NewsGot" w:hAnsi="NewsGot"/>
          <w:sz w:val="22"/>
          <w:szCs w:val="22"/>
        </w:rPr>
        <w:t xml:space="preserve"> 2 </w:t>
      </w:r>
      <w:r w:rsidR="00883BD3" w:rsidRPr="008B1336">
        <w:rPr>
          <w:rFonts w:ascii="NewsGot" w:hAnsi="NewsGot"/>
          <w:sz w:val="22"/>
          <w:szCs w:val="22"/>
        </w:rPr>
        <w:t>smlouvy.</w:t>
      </w:r>
      <w:r w:rsidR="00C7743B" w:rsidRPr="008B1336" w:rsidDel="00C7743B">
        <w:rPr>
          <w:rFonts w:ascii="NewsGot" w:hAnsi="NewsGot"/>
          <w:sz w:val="22"/>
          <w:szCs w:val="22"/>
        </w:rPr>
        <w:t xml:space="preserve"> </w:t>
      </w:r>
    </w:p>
    <w:p w14:paraId="2571491B" w14:textId="70FAC598" w:rsidR="00883BD3" w:rsidRPr="008B1336" w:rsidRDefault="00D81198" w:rsidP="00D81198">
      <w:pPr>
        <w:tabs>
          <w:tab w:val="center" w:pos="284"/>
        </w:tabs>
        <w:autoSpaceDE/>
        <w:spacing w:before="120"/>
        <w:ind w:right="759"/>
        <w:rPr>
          <w:rFonts w:ascii="NewsGot" w:hAnsi="NewsGot"/>
          <w:sz w:val="22"/>
          <w:szCs w:val="22"/>
        </w:rPr>
      </w:pPr>
      <w:r w:rsidRPr="004E546C">
        <w:rPr>
          <w:rFonts w:ascii="NewsGot" w:hAnsi="NewsGot"/>
          <w:sz w:val="22"/>
          <w:szCs w:val="22"/>
        </w:rPr>
        <w:t>6</w:t>
      </w:r>
      <w:r w:rsidR="00883BD3" w:rsidRPr="004E546C">
        <w:rPr>
          <w:rFonts w:ascii="NewsGot" w:hAnsi="NewsGot"/>
          <w:sz w:val="22"/>
          <w:szCs w:val="22"/>
        </w:rPr>
        <w:t xml:space="preserve">.2 </w:t>
      </w:r>
      <w:r w:rsidRPr="008B1336">
        <w:rPr>
          <w:rFonts w:ascii="NewsGot" w:hAnsi="NewsGot"/>
          <w:sz w:val="22"/>
          <w:szCs w:val="22"/>
        </w:rPr>
        <w:tab/>
      </w:r>
      <w:r w:rsidR="00883BD3" w:rsidRPr="008B1336">
        <w:rPr>
          <w:rFonts w:ascii="NewsGot" w:hAnsi="NewsGot"/>
          <w:sz w:val="22"/>
          <w:szCs w:val="22"/>
        </w:rPr>
        <w:t xml:space="preserve">Podkladem pro zaplacení ceny za provedení </w:t>
      </w:r>
      <w:r w:rsidRPr="008B1336">
        <w:rPr>
          <w:rFonts w:ascii="NewsGot" w:hAnsi="NewsGot"/>
          <w:sz w:val="22"/>
          <w:szCs w:val="22"/>
        </w:rPr>
        <w:t>S</w:t>
      </w:r>
      <w:r w:rsidR="00883BD3" w:rsidRPr="008B1336">
        <w:rPr>
          <w:rFonts w:ascii="NewsGot" w:hAnsi="NewsGot"/>
          <w:sz w:val="22"/>
          <w:szCs w:val="22"/>
        </w:rPr>
        <w:t>lužeb podle čl</w:t>
      </w:r>
      <w:r w:rsidRPr="008B1336">
        <w:rPr>
          <w:rFonts w:ascii="NewsGot" w:hAnsi="NewsGot"/>
          <w:sz w:val="22"/>
          <w:szCs w:val="22"/>
        </w:rPr>
        <w:t>ánku</w:t>
      </w:r>
      <w:r w:rsidR="00883BD3" w:rsidRPr="008B1336">
        <w:rPr>
          <w:rFonts w:ascii="NewsGot" w:hAnsi="NewsGot"/>
          <w:sz w:val="22"/>
          <w:szCs w:val="22"/>
        </w:rPr>
        <w:t xml:space="preserve"> II. této </w:t>
      </w:r>
      <w:r w:rsidR="006630E9" w:rsidRPr="008B1336">
        <w:rPr>
          <w:rFonts w:ascii="NewsGot" w:hAnsi="NewsGot"/>
          <w:sz w:val="22"/>
          <w:szCs w:val="22"/>
        </w:rPr>
        <w:t>S</w:t>
      </w:r>
      <w:r w:rsidR="00883BD3" w:rsidRPr="008B1336">
        <w:rPr>
          <w:rFonts w:ascii="NewsGot" w:hAnsi="NewsGot"/>
          <w:sz w:val="22"/>
          <w:szCs w:val="22"/>
        </w:rPr>
        <w:t xml:space="preserve">mlouvy je faktura vystavená </w:t>
      </w:r>
      <w:r w:rsidRPr="008B1336">
        <w:rPr>
          <w:rFonts w:ascii="NewsGot" w:hAnsi="NewsGot"/>
          <w:sz w:val="22"/>
          <w:szCs w:val="22"/>
        </w:rPr>
        <w:tab/>
      </w:r>
      <w:r w:rsidRPr="008B1336">
        <w:rPr>
          <w:rFonts w:ascii="NewsGot" w:hAnsi="NewsGot"/>
          <w:sz w:val="22"/>
          <w:szCs w:val="22"/>
        </w:rPr>
        <w:tab/>
      </w:r>
      <w:r w:rsidR="00AB52D4" w:rsidRPr="008B1336">
        <w:rPr>
          <w:rFonts w:ascii="NewsGot" w:hAnsi="NewsGot"/>
          <w:sz w:val="22"/>
          <w:szCs w:val="22"/>
        </w:rPr>
        <w:t>poskytovatel</w:t>
      </w:r>
      <w:r w:rsidR="00883BD3" w:rsidRPr="008B1336">
        <w:rPr>
          <w:rFonts w:ascii="NewsGot" w:hAnsi="NewsGot"/>
          <w:sz w:val="22"/>
          <w:szCs w:val="22"/>
        </w:rPr>
        <w:t xml:space="preserve">em do </w:t>
      </w:r>
      <w:r w:rsidR="00AB35F8" w:rsidRPr="008B1336">
        <w:rPr>
          <w:rFonts w:ascii="NewsGot" w:hAnsi="NewsGot"/>
          <w:sz w:val="22"/>
          <w:szCs w:val="22"/>
        </w:rPr>
        <w:t>1</w:t>
      </w:r>
      <w:r w:rsidRPr="008B1336">
        <w:rPr>
          <w:rFonts w:ascii="NewsGot" w:hAnsi="NewsGot"/>
          <w:sz w:val="22"/>
          <w:szCs w:val="22"/>
        </w:rPr>
        <w:t>0</w:t>
      </w:r>
      <w:r w:rsidR="00883BD3" w:rsidRPr="008B1336">
        <w:rPr>
          <w:rFonts w:ascii="NewsGot" w:hAnsi="NewsGot"/>
          <w:sz w:val="22"/>
          <w:szCs w:val="22"/>
        </w:rPr>
        <w:t xml:space="preserve"> dnů od</w:t>
      </w:r>
      <w:r w:rsidR="00C7743B" w:rsidRPr="008B1336">
        <w:rPr>
          <w:rFonts w:ascii="NewsGot" w:hAnsi="NewsGot"/>
          <w:sz w:val="22"/>
          <w:szCs w:val="22"/>
        </w:rPr>
        <w:t>e</w:t>
      </w:r>
      <w:r w:rsidR="00883BD3" w:rsidRPr="008B1336">
        <w:rPr>
          <w:rFonts w:ascii="NewsGot" w:hAnsi="NewsGot"/>
          <w:sz w:val="22"/>
          <w:szCs w:val="22"/>
        </w:rPr>
        <w:t xml:space="preserve"> </w:t>
      </w:r>
      <w:r w:rsidR="00C7743B" w:rsidRPr="008B1336">
        <w:rPr>
          <w:rFonts w:ascii="NewsGot" w:hAnsi="NewsGot"/>
          <w:sz w:val="22"/>
          <w:szCs w:val="22"/>
        </w:rPr>
        <w:t xml:space="preserve">dne </w:t>
      </w:r>
      <w:r w:rsidR="0069063A" w:rsidRPr="008B1336">
        <w:rPr>
          <w:rFonts w:ascii="NewsGot" w:hAnsi="NewsGot"/>
          <w:sz w:val="22"/>
          <w:szCs w:val="22"/>
        </w:rPr>
        <w:t xml:space="preserve">převzetí </w:t>
      </w:r>
      <w:r w:rsidR="00166982" w:rsidRPr="008B1336">
        <w:rPr>
          <w:rFonts w:ascii="NewsGot" w:hAnsi="NewsGot"/>
          <w:color w:val="000000"/>
          <w:sz w:val="22"/>
          <w:szCs w:val="22"/>
        </w:rPr>
        <w:t>proveden</w:t>
      </w:r>
      <w:r w:rsidR="0069063A" w:rsidRPr="008B1336">
        <w:rPr>
          <w:rFonts w:ascii="NewsGot" w:hAnsi="NewsGot"/>
          <w:color w:val="000000"/>
          <w:sz w:val="22"/>
          <w:szCs w:val="22"/>
        </w:rPr>
        <w:t>ých</w:t>
      </w:r>
      <w:r w:rsidR="00166982" w:rsidRPr="008B1336">
        <w:rPr>
          <w:rFonts w:ascii="NewsGot" w:hAnsi="NewsGot"/>
          <w:color w:val="000000"/>
          <w:sz w:val="22"/>
          <w:szCs w:val="22"/>
        </w:rPr>
        <w:t xml:space="preserve"> </w:t>
      </w:r>
      <w:r w:rsidR="000770F9" w:rsidRPr="008B1336">
        <w:rPr>
          <w:rFonts w:ascii="NewsGot" w:hAnsi="NewsGot"/>
          <w:color w:val="000000"/>
          <w:sz w:val="22"/>
          <w:szCs w:val="22"/>
        </w:rPr>
        <w:t>S</w:t>
      </w:r>
      <w:r w:rsidR="00C7743B" w:rsidRPr="008B1336">
        <w:rPr>
          <w:rFonts w:ascii="NewsGot" w:hAnsi="NewsGot"/>
          <w:color w:val="000000"/>
          <w:sz w:val="22"/>
          <w:szCs w:val="22"/>
        </w:rPr>
        <w:t>lužeb</w:t>
      </w:r>
      <w:r w:rsidR="00E50075" w:rsidRPr="008B1336">
        <w:rPr>
          <w:rFonts w:ascii="NewsGot" w:hAnsi="NewsGot"/>
          <w:color w:val="000000"/>
          <w:sz w:val="22"/>
          <w:szCs w:val="22"/>
        </w:rPr>
        <w:t xml:space="preserve"> dle objednávky</w:t>
      </w:r>
      <w:r w:rsidR="00883BD3" w:rsidRPr="008B1336">
        <w:rPr>
          <w:rFonts w:ascii="NewsGot" w:hAnsi="NewsGot"/>
          <w:sz w:val="22"/>
          <w:szCs w:val="22"/>
        </w:rPr>
        <w:t xml:space="preserve">. Tato faktura bude </w:t>
      </w:r>
      <w:r w:rsidR="00E50075" w:rsidRPr="008B1336">
        <w:rPr>
          <w:rFonts w:ascii="NewsGot" w:hAnsi="NewsGot"/>
          <w:sz w:val="22"/>
          <w:szCs w:val="22"/>
        </w:rPr>
        <w:tab/>
      </w:r>
      <w:r w:rsidR="00E50075" w:rsidRPr="008B1336">
        <w:rPr>
          <w:rFonts w:ascii="NewsGot" w:hAnsi="NewsGot"/>
          <w:sz w:val="22"/>
          <w:szCs w:val="22"/>
        </w:rPr>
        <w:tab/>
      </w:r>
      <w:r w:rsidR="00883BD3" w:rsidRPr="008B1336">
        <w:rPr>
          <w:rFonts w:ascii="NewsGot" w:hAnsi="NewsGot"/>
          <w:sz w:val="22"/>
          <w:szCs w:val="22"/>
        </w:rPr>
        <w:t>vystavena s</w:t>
      </w:r>
      <w:r w:rsidR="00FC196C" w:rsidRPr="008B1336">
        <w:rPr>
          <w:rFonts w:ascii="NewsGot" w:hAnsi="NewsGot"/>
          <w:sz w:val="22"/>
          <w:szCs w:val="22"/>
        </w:rPr>
        <w:t>e všemi náležitostmi daňového dokladu</w:t>
      </w:r>
      <w:r w:rsidRPr="008B1336">
        <w:rPr>
          <w:rFonts w:ascii="NewsGot" w:hAnsi="NewsGot"/>
          <w:sz w:val="22"/>
          <w:szCs w:val="22"/>
        </w:rPr>
        <w:t>.</w:t>
      </w:r>
      <w:r w:rsidR="00FC196C" w:rsidRPr="008B1336">
        <w:rPr>
          <w:rFonts w:ascii="NewsGot" w:hAnsi="NewsGot"/>
          <w:sz w:val="22"/>
          <w:szCs w:val="22"/>
        </w:rPr>
        <w:t xml:space="preserve"> </w:t>
      </w:r>
      <w:r w:rsidR="003B4A2F" w:rsidRPr="008B1336">
        <w:rPr>
          <w:rFonts w:ascii="NewsGot" w:hAnsi="NewsGot"/>
          <w:sz w:val="22"/>
          <w:szCs w:val="22"/>
        </w:rPr>
        <w:t xml:space="preserve">Přílohou každé faktury bude i předávací protokol </w:t>
      </w:r>
      <w:r w:rsidR="00E50075" w:rsidRPr="008B1336">
        <w:rPr>
          <w:rFonts w:ascii="NewsGot" w:hAnsi="NewsGot"/>
          <w:sz w:val="22"/>
          <w:szCs w:val="22"/>
        </w:rPr>
        <w:tab/>
      </w:r>
      <w:r w:rsidR="00E50075" w:rsidRPr="008B1336">
        <w:rPr>
          <w:rFonts w:ascii="NewsGot" w:hAnsi="NewsGot"/>
          <w:sz w:val="22"/>
          <w:szCs w:val="22"/>
        </w:rPr>
        <w:tab/>
      </w:r>
      <w:r w:rsidR="003B4A2F" w:rsidRPr="008B1336">
        <w:rPr>
          <w:rFonts w:ascii="NewsGot" w:hAnsi="NewsGot"/>
          <w:sz w:val="22"/>
          <w:szCs w:val="22"/>
        </w:rPr>
        <w:t xml:space="preserve">podle </w:t>
      </w:r>
      <w:r w:rsidRPr="008B1336">
        <w:rPr>
          <w:rFonts w:ascii="NewsGot" w:hAnsi="NewsGot"/>
          <w:sz w:val="22"/>
          <w:szCs w:val="22"/>
        </w:rPr>
        <w:t xml:space="preserve">článku </w:t>
      </w:r>
      <w:r w:rsidR="003B4A2F" w:rsidRPr="008B1336">
        <w:rPr>
          <w:rFonts w:ascii="NewsGot" w:hAnsi="NewsGot"/>
          <w:sz w:val="22"/>
          <w:szCs w:val="22"/>
        </w:rPr>
        <w:t>IV.</w:t>
      </w:r>
      <w:r w:rsidRPr="008B1336">
        <w:rPr>
          <w:rFonts w:ascii="NewsGot" w:hAnsi="NewsGot"/>
          <w:sz w:val="22"/>
          <w:szCs w:val="22"/>
        </w:rPr>
        <w:t>, odst. 4.3</w:t>
      </w:r>
      <w:r w:rsidR="003B4A2F" w:rsidRPr="008B1336">
        <w:rPr>
          <w:rFonts w:ascii="NewsGot" w:hAnsi="NewsGot"/>
          <w:sz w:val="22"/>
          <w:szCs w:val="22"/>
        </w:rPr>
        <w:t xml:space="preserve"> </w:t>
      </w:r>
      <w:r w:rsidR="006630E9" w:rsidRPr="008B1336">
        <w:rPr>
          <w:rFonts w:ascii="NewsGot" w:hAnsi="NewsGot"/>
          <w:sz w:val="22"/>
          <w:szCs w:val="22"/>
        </w:rPr>
        <w:t>S</w:t>
      </w:r>
      <w:r w:rsidR="00272D5D" w:rsidRPr="008B1336">
        <w:rPr>
          <w:rFonts w:ascii="NewsGot" w:hAnsi="NewsGot"/>
          <w:sz w:val="22"/>
          <w:szCs w:val="22"/>
        </w:rPr>
        <w:t>mlouvy</w:t>
      </w:r>
      <w:r w:rsidR="003B4A2F" w:rsidRPr="008B1336">
        <w:rPr>
          <w:rFonts w:ascii="NewsGot" w:hAnsi="NewsGot"/>
          <w:sz w:val="22"/>
          <w:szCs w:val="22"/>
        </w:rPr>
        <w:t>.</w:t>
      </w:r>
    </w:p>
    <w:p w14:paraId="060E5752" w14:textId="77777777" w:rsidR="00883BD3" w:rsidRPr="004E546C" w:rsidRDefault="00883BD3" w:rsidP="00883BD3">
      <w:pPr>
        <w:widowControl w:val="0"/>
        <w:tabs>
          <w:tab w:val="left" w:pos="720"/>
        </w:tabs>
        <w:ind w:left="720" w:right="759"/>
        <w:jc w:val="both"/>
        <w:rPr>
          <w:rFonts w:ascii="NewsGot" w:hAnsi="NewsGot"/>
          <w:color w:val="FF0000"/>
          <w:sz w:val="22"/>
          <w:szCs w:val="22"/>
        </w:rPr>
      </w:pPr>
    </w:p>
    <w:p w14:paraId="77CE7A53" w14:textId="546AF99B" w:rsidR="00437F2D" w:rsidRPr="008B1336" w:rsidRDefault="00D81198" w:rsidP="00692E18">
      <w:pPr>
        <w:widowControl w:val="0"/>
        <w:ind w:left="705" w:right="759" w:hanging="705"/>
        <w:jc w:val="both"/>
        <w:rPr>
          <w:rFonts w:ascii="NewsGot" w:hAnsi="NewsGot"/>
          <w:sz w:val="22"/>
          <w:szCs w:val="22"/>
        </w:rPr>
      </w:pPr>
      <w:r w:rsidRPr="004E546C">
        <w:rPr>
          <w:rFonts w:ascii="NewsGot" w:hAnsi="NewsGot"/>
          <w:sz w:val="22"/>
          <w:szCs w:val="22"/>
        </w:rPr>
        <w:t>6.</w:t>
      </w:r>
      <w:r w:rsidR="00883BD3" w:rsidRPr="004E546C">
        <w:rPr>
          <w:rFonts w:ascii="NewsGot" w:hAnsi="NewsGot"/>
          <w:sz w:val="22"/>
          <w:szCs w:val="22"/>
        </w:rPr>
        <w:t xml:space="preserve">3 </w:t>
      </w:r>
      <w:r w:rsidRPr="004E546C">
        <w:rPr>
          <w:rFonts w:ascii="NewsGot" w:hAnsi="NewsGot"/>
          <w:sz w:val="22"/>
          <w:szCs w:val="22"/>
        </w:rPr>
        <w:tab/>
      </w:r>
      <w:r w:rsidR="00883BD3" w:rsidRPr="004E546C">
        <w:rPr>
          <w:rFonts w:ascii="NewsGot" w:hAnsi="NewsGot"/>
          <w:sz w:val="22"/>
          <w:szCs w:val="22"/>
        </w:rPr>
        <w:t xml:space="preserve">Faktura je splatná do </w:t>
      </w:r>
      <w:proofErr w:type="gramStart"/>
      <w:r w:rsidR="00883BD3" w:rsidRPr="004E546C">
        <w:rPr>
          <w:rFonts w:ascii="NewsGot" w:hAnsi="NewsGot"/>
          <w:sz w:val="22"/>
          <w:szCs w:val="22"/>
        </w:rPr>
        <w:t>30-ti</w:t>
      </w:r>
      <w:proofErr w:type="gramEnd"/>
      <w:r w:rsidR="00883BD3" w:rsidRPr="004E546C">
        <w:rPr>
          <w:rFonts w:ascii="NewsGot" w:hAnsi="NewsGot"/>
          <w:sz w:val="22"/>
          <w:szCs w:val="22"/>
        </w:rPr>
        <w:t xml:space="preserve"> dnů od jejího doručení objednateli. </w:t>
      </w:r>
      <w:r w:rsidR="005C6FEB" w:rsidRPr="00421811">
        <w:rPr>
          <w:rFonts w:ascii="NewsGot" w:hAnsi="NewsGot"/>
          <w:sz w:val="22"/>
          <w:szCs w:val="22"/>
        </w:rPr>
        <w:t>F</w:t>
      </w:r>
      <w:r w:rsidR="00883BD3" w:rsidRPr="00421811">
        <w:rPr>
          <w:rFonts w:ascii="NewsGot" w:hAnsi="NewsGot"/>
          <w:sz w:val="22"/>
          <w:szCs w:val="22"/>
        </w:rPr>
        <w:t xml:space="preserve">aktura musí obsahovat náležitosti daňového </w:t>
      </w:r>
      <w:r w:rsidR="00437F2D" w:rsidRPr="008B1336">
        <w:rPr>
          <w:rFonts w:ascii="NewsGot" w:hAnsi="NewsGot"/>
          <w:sz w:val="22"/>
          <w:szCs w:val="22"/>
        </w:rPr>
        <w:tab/>
      </w:r>
      <w:r w:rsidR="00883BD3" w:rsidRPr="008B1336">
        <w:rPr>
          <w:rFonts w:ascii="NewsGot" w:hAnsi="NewsGot"/>
          <w:sz w:val="22"/>
          <w:szCs w:val="22"/>
        </w:rPr>
        <w:t>dokladu ve smyslu zákona č. 235/2004 Sb., o dani z přidané hodnoty</w:t>
      </w:r>
      <w:r w:rsidR="006630E9" w:rsidRPr="008B1336">
        <w:rPr>
          <w:rFonts w:ascii="NewsGot" w:hAnsi="NewsGot"/>
          <w:sz w:val="22"/>
          <w:szCs w:val="22"/>
        </w:rPr>
        <w:t>,</w:t>
      </w:r>
      <w:r w:rsidR="00883BD3" w:rsidRPr="008B1336">
        <w:rPr>
          <w:rFonts w:ascii="NewsGot" w:hAnsi="NewsGot"/>
          <w:sz w:val="22"/>
          <w:szCs w:val="22"/>
        </w:rPr>
        <w:t xml:space="preserve"> ve znění pozdějších předpisů</w:t>
      </w:r>
      <w:r w:rsidR="00F57EA9" w:rsidRPr="008B1336">
        <w:rPr>
          <w:rFonts w:ascii="NewsGot" w:hAnsi="NewsGot"/>
          <w:sz w:val="22"/>
          <w:szCs w:val="22"/>
        </w:rPr>
        <w:t xml:space="preserve">. Faktura </w:t>
      </w:r>
      <w:r w:rsidR="00437F2D" w:rsidRPr="008B1336">
        <w:rPr>
          <w:rFonts w:ascii="NewsGot" w:hAnsi="NewsGot"/>
          <w:sz w:val="22"/>
          <w:szCs w:val="22"/>
        </w:rPr>
        <w:tab/>
      </w:r>
      <w:r w:rsidR="00F57EA9" w:rsidRPr="008B1336">
        <w:rPr>
          <w:rFonts w:ascii="NewsGot" w:hAnsi="NewsGot"/>
          <w:sz w:val="22"/>
          <w:szCs w:val="22"/>
        </w:rPr>
        <w:t>bude odeslána elektronicky na e-mailov</w:t>
      </w:r>
      <w:r w:rsidR="0026326E" w:rsidRPr="008B1336">
        <w:rPr>
          <w:rFonts w:ascii="NewsGot" w:hAnsi="NewsGot"/>
          <w:sz w:val="22"/>
          <w:szCs w:val="22"/>
        </w:rPr>
        <w:t xml:space="preserve">ou </w:t>
      </w:r>
      <w:r w:rsidR="00F57EA9" w:rsidRPr="008B1336">
        <w:rPr>
          <w:rFonts w:ascii="NewsGot" w:hAnsi="NewsGot"/>
          <w:sz w:val="22"/>
          <w:szCs w:val="22"/>
        </w:rPr>
        <w:t>adres</w:t>
      </w:r>
      <w:r w:rsidR="0026326E" w:rsidRPr="008B1336">
        <w:rPr>
          <w:rFonts w:ascii="NewsGot" w:hAnsi="NewsGot"/>
          <w:sz w:val="22"/>
          <w:szCs w:val="22"/>
        </w:rPr>
        <w:t>u</w:t>
      </w:r>
      <w:r w:rsidR="00F57EA9" w:rsidRPr="008B1336">
        <w:rPr>
          <w:rFonts w:ascii="NewsGot" w:hAnsi="NewsGot"/>
          <w:sz w:val="22"/>
          <w:szCs w:val="22"/>
        </w:rPr>
        <w:t xml:space="preserve"> objednatele</w:t>
      </w:r>
      <w:r w:rsidRPr="008B1336">
        <w:rPr>
          <w:rFonts w:ascii="NewsGot" w:hAnsi="NewsGot"/>
          <w:sz w:val="22"/>
          <w:szCs w:val="22"/>
        </w:rPr>
        <w:t xml:space="preserve">: </w:t>
      </w:r>
      <w:hyperlink r:id="rId8" w:history="1">
        <w:r w:rsidR="00437F2D" w:rsidRPr="008B1336">
          <w:rPr>
            <w:rStyle w:val="Hypertextovodkaz"/>
            <w:rFonts w:ascii="NewsGot" w:hAnsi="NewsGot"/>
            <w:sz w:val="22"/>
            <w:szCs w:val="22"/>
          </w:rPr>
          <w:t>fakturace@zoopraha.cz</w:t>
        </w:r>
      </w:hyperlink>
      <w:r w:rsidR="0026326E" w:rsidRPr="008B1336">
        <w:rPr>
          <w:rStyle w:val="Hypertextovodkaz"/>
          <w:rFonts w:ascii="NewsGot" w:hAnsi="NewsGot"/>
          <w:sz w:val="22"/>
          <w:szCs w:val="22"/>
        </w:rPr>
        <w:t>.</w:t>
      </w:r>
    </w:p>
    <w:p w14:paraId="455F2A04" w14:textId="77777777" w:rsidR="00437F2D" w:rsidRPr="008B1336" w:rsidRDefault="00437F2D" w:rsidP="003A7959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13B02C9B" w14:textId="0F6179A4" w:rsidR="00883BD3" w:rsidRPr="008B1336" w:rsidRDefault="00437F2D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  <w:r w:rsidRPr="004E546C">
        <w:rPr>
          <w:rFonts w:ascii="NewsGot" w:hAnsi="NewsGot"/>
          <w:sz w:val="22"/>
          <w:szCs w:val="22"/>
        </w:rPr>
        <w:t>6.</w:t>
      </w:r>
      <w:r w:rsidR="00883BD3" w:rsidRPr="004E546C">
        <w:rPr>
          <w:rFonts w:ascii="NewsGot" w:hAnsi="NewsGot"/>
          <w:color w:val="000000"/>
          <w:sz w:val="22"/>
          <w:szCs w:val="22"/>
        </w:rPr>
        <w:t xml:space="preserve">4 </w:t>
      </w:r>
      <w:r w:rsidRPr="008B1336">
        <w:rPr>
          <w:rFonts w:ascii="NewsGot" w:hAnsi="NewsGot"/>
          <w:color w:val="000000"/>
          <w:sz w:val="22"/>
          <w:szCs w:val="22"/>
        </w:rPr>
        <w:tab/>
      </w:r>
      <w:r w:rsidR="00883BD3" w:rsidRPr="008B1336">
        <w:rPr>
          <w:rFonts w:ascii="NewsGot" w:hAnsi="NewsGot"/>
          <w:color w:val="000000"/>
          <w:sz w:val="22"/>
          <w:szCs w:val="22"/>
        </w:rPr>
        <w:t xml:space="preserve">Objednatel je oprávněn ve lhůtě splatnosti fakturu </w:t>
      </w:r>
      <w:r w:rsidR="00AB52D4" w:rsidRPr="008B1336">
        <w:rPr>
          <w:rFonts w:ascii="NewsGot" w:hAnsi="NewsGot"/>
          <w:color w:val="000000"/>
          <w:sz w:val="22"/>
          <w:szCs w:val="22"/>
        </w:rPr>
        <w:t>poskytovatel</w:t>
      </w:r>
      <w:r w:rsidR="00883BD3" w:rsidRPr="008B1336">
        <w:rPr>
          <w:rFonts w:ascii="NewsGot" w:hAnsi="NewsGot"/>
          <w:color w:val="000000"/>
          <w:sz w:val="22"/>
          <w:szCs w:val="22"/>
        </w:rPr>
        <w:t xml:space="preserve">i vrátit, jestliže neobsahuje náležitosti </w:t>
      </w:r>
      <w:r w:rsidR="00883BD3" w:rsidRPr="008B1336">
        <w:rPr>
          <w:rFonts w:ascii="NewsGot" w:hAnsi="NewsGot"/>
          <w:sz w:val="22"/>
          <w:szCs w:val="22"/>
        </w:rPr>
        <w:t xml:space="preserve">podle </w:t>
      </w:r>
      <w:r w:rsidRPr="008B1336">
        <w:rPr>
          <w:rFonts w:ascii="NewsGot" w:hAnsi="NewsGot"/>
          <w:sz w:val="22"/>
          <w:szCs w:val="22"/>
        </w:rPr>
        <w:tab/>
      </w:r>
      <w:r w:rsidR="00883BD3" w:rsidRPr="008B1336">
        <w:rPr>
          <w:rFonts w:ascii="NewsGot" w:hAnsi="NewsGot"/>
          <w:sz w:val="22"/>
          <w:szCs w:val="22"/>
        </w:rPr>
        <w:t xml:space="preserve">odst. </w:t>
      </w:r>
      <w:r w:rsidRPr="008B1336">
        <w:rPr>
          <w:rFonts w:ascii="NewsGot" w:hAnsi="NewsGot"/>
          <w:sz w:val="22"/>
          <w:szCs w:val="22"/>
        </w:rPr>
        <w:t>6</w:t>
      </w:r>
      <w:r w:rsidR="00883BD3" w:rsidRPr="008B1336">
        <w:rPr>
          <w:rFonts w:ascii="NewsGot" w:hAnsi="NewsGot"/>
          <w:sz w:val="22"/>
          <w:szCs w:val="22"/>
        </w:rPr>
        <w:t>.3</w:t>
      </w:r>
      <w:r w:rsidR="00883BD3" w:rsidRPr="008B1336">
        <w:rPr>
          <w:rFonts w:ascii="NewsGot" w:hAnsi="NewsGot"/>
          <w:color w:val="000000"/>
          <w:sz w:val="22"/>
          <w:szCs w:val="22"/>
        </w:rPr>
        <w:t xml:space="preserve"> nebo jestliže ve faktuře uvedený rozsah provedených </w:t>
      </w:r>
      <w:r w:rsidR="006630E9" w:rsidRPr="008B1336">
        <w:rPr>
          <w:rFonts w:ascii="NewsGot" w:hAnsi="NewsGot"/>
          <w:color w:val="000000"/>
          <w:sz w:val="22"/>
          <w:szCs w:val="22"/>
        </w:rPr>
        <w:t>S</w:t>
      </w:r>
      <w:r w:rsidR="00C7743B" w:rsidRPr="008B1336">
        <w:rPr>
          <w:rFonts w:ascii="NewsGot" w:hAnsi="NewsGot"/>
          <w:color w:val="000000"/>
          <w:sz w:val="22"/>
          <w:szCs w:val="22"/>
        </w:rPr>
        <w:t xml:space="preserve">lužeb </w:t>
      </w:r>
      <w:r w:rsidR="00883BD3" w:rsidRPr="008B1336">
        <w:rPr>
          <w:rFonts w:ascii="NewsGot" w:hAnsi="NewsGot"/>
          <w:color w:val="000000"/>
          <w:sz w:val="22"/>
          <w:szCs w:val="22"/>
        </w:rPr>
        <w:t xml:space="preserve">a na základě toho vyúčtovaná cena </w:t>
      </w:r>
      <w:r w:rsidRPr="008B1336">
        <w:rPr>
          <w:rFonts w:ascii="NewsGot" w:hAnsi="NewsGot"/>
          <w:color w:val="000000"/>
          <w:sz w:val="22"/>
          <w:szCs w:val="22"/>
        </w:rPr>
        <w:tab/>
      </w:r>
      <w:r w:rsidR="00883BD3" w:rsidRPr="008B1336">
        <w:rPr>
          <w:rFonts w:ascii="NewsGot" w:hAnsi="NewsGot"/>
          <w:color w:val="000000"/>
          <w:sz w:val="22"/>
          <w:szCs w:val="22"/>
        </w:rPr>
        <w:t xml:space="preserve">neodpovídá skutečně provedeným </w:t>
      </w:r>
      <w:r w:rsidRPr="008B1336">
        <w:rPr>
          <w:rFonts w:ascii="NewsGot" w:hAnsi="NewsGot"/>
          <w:color w:val="000000"/>
          <w:sz w:val="22"/>
          <w:szCs w:val="22"/>
        </w:rPr>
        <w:t>S</w:t>
      </w:r>
      <w:r w:rsidR="00883BD3" w:rsidRPr="008B1336">
        <w:rPr>
          <w:rFonts w:ascii="NewsGot" w:hAnsi="NewsGot"/>
          <w:color w:val="000000"/>
          <w:sz w:val="22"/>
          <w:szCs w:val="22"/>
        </w:rPr>
        <w:t xml:space="preserve">lužbám nebo fakturovaná částka není v souladu </w:t>
      </w:r>
      <w:r w:rsidR="00883BD3" w:rsidRPr="008B1336">
        <w:rPr>
          <w:rFonts w:ascii="NewsGot" w:hAnsi="NewsGot"/>
          <w:sz w:val="22"/>
          <w:szCs w:val="22"/>
        </w:rPr>
        <w:t>s čl</w:t>
      </w:r>
      <w:r w:rsidR="001B049D" w:rsidRPr="008B1336">
        <w:rPr>
          <w:rFonts w:ascii="NewsGot" w:hAnsi="NewsGot"/>
          <w:sz w:val="22"/>
          <w:szCs w:val="22"/>
        </w:rPr>
        <w:t>ánkem</w:t>
      </w:r>
      <w:r w:rsidR="00883BD3" w:rsidRPr="008B1336">
        <w:rPr>
          <w:rFonts w:ascii="NewsGot" w:hAnsi="NewsGot"/>
          <w:sz w:val="22"/>
          <w:szCs w:val="22"/>
        </w:rPr>
        <w:t xml:space="preserve"> V.</w:t>
      </w:r>
      <w:r w:rsidR="00883BD3" w:rsidRPr="008B1336">
        <w:rPr>
          <w:rFonts w:ascii="NewsGot" w:hAnsi="NewsGot"/>
          <w:color w:val="000000"/>
          <w:sz w:val="22"/>
          <w:szCs w:val="22"/>
        </w:rPr>
        <w:t xml:space="preserve"> Od </w:t>
      </w:r>
      <w:r w:rsidR="001B049D" w:rsidRPr="008B1336">
        <w:rPr>
          <w:rFonts w:ascii="NewsGot" w:hAnsi="NewsGot"/>
          <w:color w:val="000000"/>
          <w:sz w:val="22"/>
          <w:szCs w:val="22"/>
        </w:rPr>
        <w:tab/>
      </w:r>
      <w:r w:rsidR="00883BD3" w:rsidRPr="008B1336">
        <w:rPr>
          <w:rFonts w:ascii="NewsGot" w:hAnsi="NewsGot"/>
          <w:color w:val="000000"/>
          <w:sz w:val="22"/>
          <w:szCs w:val="22"/>
        </w:rPr>
        <w:t xml:space="preserve">doručení nové faktury začne běžet nová </w:t>
      </w:r>
      <w:proofErr w:type="gramStart"/>
      <w:r w:rsidR="00883BD3" w:rsidRPr="008B1336">
        <w:rPr>
          <w:rFonts w:ascii="NewsGot" w:hAnsi="NewsGot"/>
          <w:color w:val="000000"/>
          <w:sz w:val="22"/>
          <w:szCs w:val="22"/>
        </w:rPr>
        <w:t>30-ti</w:t>
      </w:r>
      <w:proofErr w:type="gramEnd"/>
      <w:r w:rsidR="00883BD3" w:rsidRPr="008B1336">
        <w:rPr>
          <w:rFonts w:ascii="NewsGot" w:hAnsi="NewsGot"/>
          <w:color w:val="000000"/>
          <w:sz w:val="22"/>
          <w:szCs w:val="22"/>
        </w:rPr>
        <w:t xml:space="preserve"> denní lhůta splatnosti.</w:t>
      </w:r>
    </w:p>
    <w:p w14:paraId="68ABFCE4" w14:textId="77777777" w:rsidR="00B847B8" w:rsidRPr="002F144D" w:rsidRDefault="00B847B8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78BF514" w14:textId="5794689E" w:rsidR="00F04E14" w:rsidRDefault="00F04E14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291194B7" w14:textId="77777777" w:rsidR="00883BD3" w:rsidRPr="002F144D" w:rsidRDefault="00883BD3" w:rsidP="00F40734">
      <w:pPr>
        <w:widowControl w:val="0"/>
        <w:ind w:left="360" w:right="759"/>
        <w:jc w:val="center"/>
        <w:rPr>
          <w:rFonts w:ascii="NewsGot" w:hAnsi="NewsGot"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VII.</w:t>
      </w:r>
    </w:p>
    <w:p w14:paraId="2282FAD0" w14:textId="71900C9A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Práva a povinnosti smluvních stran</w:t>
      </w:r>
    </w:p>
    <w:p w14:paraId="15DCB83C" w14:textId="77777777" w:rsidR="00883BD3" w:rsidRPr="002F144D" w:rsidRDefault="00883BD3" w:rsidP="00883BD3">
      <w:pPr>
        <w:widowControl w:val="0"/>
        <w:ind w:right="759"/>
        <w:jc w:val="both"/>
        <w:rPr>
          <w:rFonts w:ascii="NewsGot" w:hAnsi="NewsGot"/>
          <w:bCs/>
          <w:iCs/>
          <w:color w:val="000000"/>
          <w:sz w:val="22"/>
          <w:szCs w:val="22"/>
        </w:rPr>
      </w:pPr>
    </w:p>
    <w:p w14:paraId="3D74A10B" w14:textId="77777777" w:rsidR="00DC480E" w:rsidRPr="0078652E" w:rsidRDefault="00010414" w:rsidP="003A7959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  <w:r w:rsidRPr="0078652E">
        <w:rPr>
          <w:rFonts w:ascii="NewsGot" w:hAnsi="NewsGot"/>
          <w:color w:val="000000"/>
          <w:sz w:val="22"/>
          <w:szCs w:val="22"/>
        </w:rPr>
        <w:t>7</w:t>
      </w:r>
      <w:r w:rsidR="00DB64D5" w:rsidRPr="0078652E">
        <w:rPr>
          <w:rFonts w:ascii="NewsGot" w:hAnsi="NewsGot"/>
          <w:color w:val="000000"/>
          <w:sz w:val="22"/>
          <w:szCs w:val="22"/>
        </w:rPr>
        <w:t>.</w:t>
      </w:r>
      <w:r w:rsidR="00883BD3" w:rsidRPr="0078652E">
        <w:rPr>
          <w:rFonts w:ascii="NewsGot" w:hAnsi="NewsGot"/>
          <w:color w:val="000000"/>
          <w:sz w:val="22"/>
          <w:szCs w:val="22"/>
        </w:rPr>
        <w:t xml:space="preserve">1 </w:t>
      </w:r>
      <w:r w:rsidR="00DB64D5" w:rsidRPr="0078652E">
        <w:rPr>
          <w:rFonts w:ascii="NewsGot" w:hAnsi="NewsGot"/>
          <w:color w:val="000000"/>
          <w:sz w:val="22"/>
          <w:szCs w:val="22"/>
        </w:rPr>
        <w:tab/>
      </w:r>
      <w:r w:rsidR="00883BD3" w:rsidRPr="0078652E">
        <w:rPr>
          <w:rFonts w:ascii="NewsGot" w:hAnsi="NewsGot"/>
          <w:color w:val="000000"/>
          <w:sz w:val="22"/>
          <w:szCs w:val="22"/>
        </w:rPr>
        <w:t>Objednatel je povinen</w:t>
      </w:r>
      <w:r w:rsidR="00DC480E" w:rsidRPr="0078652E">
        <w:rPr>
          <w:rFonts w:ascii="NewsGot" w:hAnsi="NewsGot"/>
          <w:color w:val="000000"/>
          <w:sz w:val="22"/>
          <w:szCs w:val="22"/>
        </w:rPr>
        <w:t>:</w:t>
      </w:r>
    </w:p>
    <w:p w14:paraId="4EF27942" w14:textId="6F910F57" w:rsidR="00DC480E" w:rsidRDefault="00DC480E" w:rsidP="003A7959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 w:rsidRPr="0078652E">
        <w:rPr>
          <w:rFonts w:ascii="NewsGot" w:hAnsi="NewsGot"/>
          <w:color w:val="000000"/>
          <w:sz w:val="22"/>
          <w:szCs w:val="22"/>
        </w:rPr>
        <w:tab/>
        <w:t>-</w:t>
      </w:r>
      <w:r w:rsidR="00E24B52" w:rsidRPr="0078652E">
        <w:rPr>
          <w:rFonts w:ascii="NewsGot" w:hAnsi="NewsGot"/>
          <w:color w:val="000000"/>
          <w:sz w:val="22"/>
          <w:szCs w:val="22"/>
        </w:rPr>
        <w:t xml:space="preserve"> </w:t>
      </w:r>
      <w:r w:rsidRPr="0078652E">
        <w:rPr>
          <w:rFonts w:ascii="NewsGot" w:hAnsi="NewsGot"/>
          <w:color w:val="000000"/>
          <w:sz w:val="22"/>
          <w:szCs w:val="22"/>
        </w:rPr>
        <w:tab/>
      </w:r>
      <w:r w:rsidR="00E24B52" w:rsidRPr="0078652E">
        <w:rPr>
          <w:rFonts w:ascii="NewsGot" w:hAnsi="NewsGot"/>
          <w:color w:val="000000"/>
          <w:sz w:val="22"/>
          <w:szCs w:val="22"/>
        </w:rPr>
        <w:t>zajistit</w:t>
      </w:r>
      <w:r w:rsidR="00897B4D" w:rsidRPr="0078652E">
        <w:rPr>
          <w:rFonts w:ascii="NewsGot" w:hAnsi="NewsGot"/>
          <w:sz w:val="22"/>
          <w:szCs w:val="22"/>
        </w:rPr>
        <w:t xml:space="preserve"> </w:t>
      </w:r>
      <w:r w:rsidR="0026326E" w:rsidRPr="0078652E">
        <w:rPr>
          <w:rFonts w:ascii="NewsGot" w:hAnsi="NewsGot"/>
          <w:sz w:val="22"/>
          <w:szCs w:val="22"/>
        </w:rPr>
        <w:t xml:space="preserve">u dodavatele okusu podmínky pro provádění nakládek okusu dle této Smlouvy a je povinen </w:t>
      </w:r>
      <w:r w:rsidRPr="0078652E">
        <w:rPr>
          <w:rFonts w:ascii="NewsGot" w:hAnsi="NewsGot"/>
          <w:sz w:val="22"/>
          <w:szCs w:val="22"/>
        </w:rPr>
        <w:tab/>
      </w:r>
      <w:r w:rsidRPr="0078652E">
        <w:rPr>
          <w:rFonts w:ascii="NewsGot" w:hAnsi="NewsGot"/>
          <w:sz w:val="22"/>
          <w:szCs w:val="22"/>
        </w:rPr>
        <w:tab/>
      </w:r>
      <w:r w:rsidR="0026326E" w:rsidRPr="0078652E">
        <w:rPr>
          <w:rFonts w:ascii="NewsGot" w:hAnsi="NewsGot"/>
          <w:sz w:val="22"/>
          <w:szCs w:val="22"/>
        </w:rPr>
        <w:t>před každou</w:t>
      </w:r>
      <w:r w:rsidRPr="0078652E">
        <w:rPr>
          <w:rFonts w:ascii="NewsGot" w:hAnsi="NewsGot"/>
          <w:sz w:val="22"/>
          <w:szCs w:val="22"/>
        </w:rPr>
        <w:t xml:space="preserve"> </w:t>
      </w:r>
      <w:r w:rsidR="0026326E" w:rsidRPr="0078652E">
        <w:rPr>
          <w:rFonts w:ascii="NewsGot" w:hAnsi="NewsGot"/>
          <w:sz w:val="22"/>
          <w:szCs w:val="22"/>
        </w:rPr>
        <w:t xml:space="preserve">objednanou dopravou okusu informovat dodavatele okusu o termínu provedení </w:t>
      </w:r>
      <w:r w:rsidRPr="0078652E">
        <w:rPr>
          <w:rFonts w:ascii="NewsGot" w:hAnsi="NewsGot"/>
          <w:sz w:val="22"/>
          <w:szCs w:val="22"/>
        </w:rPr>
        <w:tab/>
      </w:r>
      <w:r w:rsidRPr="0078652E">
        <w:rPr>
          <w:rFonts w:ascii="NewsGot" w:hAnsi="NewsGot"/>
          <w:sz w:val="22"/>
          <w:szCs w:val="22"/>
        </w:rPr>
        <w:tab/>
      </w:r>
      <w:r w:rsidRPr="0078652E">
        <w:rPr>
          <w:rFonts w:ascii="NewsGot" w:hAnsi="NewsGot"/>
          <w:sz w:val="22"/>
          <w:szCs w:val="22"/>
        </w:rPr>
        <w:tab/>
      </w:r>
      <w:r w:rsidR="0026326E" w:rsidRPr="0078652E">
        <w:rPr>
          <w:rFonts w:ascii="NewsGot" w:hAnsi="NewsGot"/>
          <w:sz w:val="22"/>
          <w:szCs w:val="22"/>
        </w:rPr>
        <w:t>nakládky</w:t>
      </w:r>
      <w:r w:rsidRPr="0078652E">
        <w:rPr>
          <w:rFonts w:ascii="NewsGot" w:hAnsi="NewsGot"/>
          <w:sz w:val="22"/>
          <w:szCs w:val="22"/>
        </w:rPr>
        <w:t>,</w:t>
      </w:r>
    </w:p>
    <w:p w14:paraId="4F9491E4" w14:textId="3175CDB5" w:rsidR="00883BD3" w:rsidRPr="002F144D" w:rsidRDefault="00DC480E" w:rsidP="003A7959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ab/>
        <w:t xml:space="preserve">- </w:t>
      </w:r>
      <w:r>
        <w:rPr>
          <w:rFonts w:ascii="NewsGot" w:hAnsi="NewsGot"/>
          <w:sz w:val="22"/>
          <w:szCs w:val="22"/>
        </w:rPr>
        <w:tab/>
        <w:t xml:space="preserve">zajistit poskytovateli </w:t>
      </w:r>
      <w:r w:rsidR="003B3086" w:rsidRPr="002F144D">
        <w:rPr>
          <w:rFonts w:ascii="NewsGot" w:hAnsi="NewsGot"/>
          <w:sz w:val="22"/>
          <w:szCs w:val="22"/>
        </w:rPr>
        <w:t xml:space="preserve">povolení k vjezdu do areálu </w:t>
      </w:r>
      <w:r>
        <w:rPr>
          <w:rFonts w:ascii="NewsGot" w:hAnsi="NewsGot"/>
          <w:sz w:val="22"/>
          <w:szCs w:val="22"/>
        </w:rPr>
        <w:t>Zoo Praha</w:t>
      </w:r>
      <w:r w:rsidR="00883BD3" w:rsidRPr="002F144D">
        <w:rPr>
          <w:rFonts w:ascii="NewsGot" w:hAnsi="NewsGot"/>
          <w:sz w:val="22"/>
          <w:szCs w:val="22"/>
        </w:rPr>
        <w:t xml:space="preserve"> a poskytnout </w:t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="00883BD3" w:rsidRPr="002F144D">
        <w:rPr>
          <w:rFonts w:ascii="NewsGot" w:hAnsi="NewsGot"/>
          <w:sz w:val="22"/>
          <w:szCs w:val="22"/>
        </w:rPr>
        <w:t xml:space="preserve">i veškerou </w:t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 w:rsidR="008B1336">
        <w:rPr>
          <w:rFonts w:ascii="NewsGot" w:hAnsi="NewsGot"/>
          <w:sz w:val="22"/>
          <w:szCs w:val="22"/>
        </w:rPr>
        <w:t>nezbytnou</w:t>
      </w:r>
      <w:r w:rsidR="00A33EE2">
        <w:rPr>
          <w:rFonts w:ascii="NewsGot" w:hAnsi="NewsGot"/>
          <w:sz w:val="22"/>
          <w:szCs w:val="22"/>
        </w:rPr>
        <w:t xml:space="preserve"> </w:t>
      </w:r>
      <w:r w:rsidR="00883BD3" w:rsidRPr="002F144D">
        <w:rPr>
          <w:rFonts w:ascii="NewsGot" w:hAnsi="NewsGot"/>
          <w:sz w:val="22"/>
          <w:szCs w:val="22"/>
        </w:rPr>
        <w:t>součinnost.</w:t>
      </w:r>
    </w:p>
    <w:p w14:paraId="11ADA53B" w14:textId="77777777" w:rsidR="00883BD3" w:rsidRPr="002F144D" w:rsidRDefault="00883BD3" w:rsidP="00883BD3">
      <w:pPr>
        <w:ind w:left="1080" w:right="750" w:hanging="360"/>
        <w:jc w:val="both"/>
        <w:rPr>
          <w:rFonts w:ascii="NewsGot" w:hAnsi="NewsGot"/>
          <w:sz w:val="22"/>
          <w:szCs w:val="22"/>
        </w:rPr>
      </w:pPr>
    </w:p>
    <w:p w14:paraId="6BC0C159" w14:textId="132E66E8" w:rsidR="00294E18" w:rsidRPr="00796119" w:rsidRDefault="00F07543" w:rsidP="00796119">
      <w:pPr>
        <w:pStyle w:val="Odstavecseseznamem"/>
        <w:widowControl w:val="0"/>
        <w:numPr>
          <w:ilvl w:val="1"/>
          <w:numId w:val="13"/>
        </w:numPr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ab/>
      </w:r>
      <w:r w:rsidR="00DB64D5" w:rsidRPr="00796119">
        <w:rPr>
          <w:rFonts w:ascii="NewsGot" w:hAnsi="NewsGot"/>
          <w:color w:val="000000"/>
          <w:sz w:val="22"/>
          <w:szCs w:val="22"/>
        </w:rPr>
        <w:t>P</w:t>
      </w:r>
      <w:r w:rsidR="00AB52D4" w:rsidRPr="00796119">
        <w:rPr>
          <w:rFonts w:ascii="NewsGot" w:hAnsi="NewsGot"/>
          <w:color w:val="000000"/>
          <w:sz w:val="22"/>
          <w:szCs w:val="22"/>
        </w:rPr>
        <w:t>oskytovatel</w:t>
      </w:r>
      <w:r w:rsidR="00883BD3" w:rsidRPr="00796119">
        <w:rPr>
          <w:rFonts w:ascii="NewsGot" w:hAnsi="NewsGot"/>
          <w:color w:val="000000"/>
          <w:sz w:val="22"/>
          <w:szCs w:val="22"/>
        </w:rPr>
        <w:t xml:space="preserve"> je povinen:</w:t>
      </w:r>
    </w:p>
    <w:p w14:paraId="09B1B509" w14:textId="77777777" w:rsidR="00294E18" w:rsidRPr="002F144D" w:rsidRDefault="00294E18" w:rsidP="001338E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4BC5A3D3" w14:textId="3C9B64D6" w:rsidR="00883BD3" w:rsidRPr="008B1336" w:rsidRDefault="00796119" w:rsidP="00796119">
      <w:pPr>
        <w:widowControl w:val="0"/>
        <w:tabs>
          <w:tab w:val="left" w:pos="-284"/>
        </w:tabs>
        <w:ind w:left="281" w:right="765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ab/>
        <w:t>-</w:t>
      </w:r>
      <w:r w:rsidRPr="00796119">
        <w:rPr>
          <w:rFonts w:ascii="NewsGot" w:hAnsi="NewsGot"/>
          <w:color w:val="000000"/>
          <w:sz w:val="22"/>
          <w:szCs w:val="22"/>
        </w:rPr>
        <w:tab/>
      </w:r>
      <w:r w:rsidR="00883BD3" w:rsidRPr="008B1336">
        <w:rPr>
          <w:rFonts w:ascii="NewsGot" w:hAnsi="NewsGot"/>
          <w:color w:val="000000"/>
          <w:sz w:val="22"/>
          <w:szCs w:val="22"/>
        </w:rPr>
        <w:t xml:space="preserve">dbát na kvalitu provádění </w:t>
      </w:r>
      <w:r w:rsidR="00B10FCE" w:rsidRPr="008B1336">
        <w:rPr>
          <w:rFonts w:ascii="NewsGot" w:hAnsi="NewsGot"/>
          <w:color w:val="000000"/>
          <w:sz w:val="22"/>
          <w:szCs w:val="22"/>
        </w:rPr>
        <w:t>S</w:t>
      </w:r>
      <w:r w:rsidR="00C7743B" w:rsidRPr="008B1336">
        <w:rPr>
          <w:rFonts w:ascii="NewsGot" w:hAnsi="NewsGot"/>
          <w:color w:val="000000"/>
          <w:sz w:val="22"/>
          <w:szCs w:val="22"/>
        </w:rPr>
        <w:t xml:space="preserve">lužeb </w:t>
      </w:r>
      <w:r w:rsidR="00883BD3" w:rsidRPr="004E546C">
        <w:rPr>
          <w:rFonts w:ascii="NewsGot" w:hAnsi="NewsGot"/>
          <w:color w:val="000000"/>
          <w:sz w:val="22"/>
          <w:szCs w:val="22"/>
        </w:rPr>
        <w:t xml:space="preserve">podle </w:t>
      </w:r>
      <w:r w:rsidR="00883BD3" w:rsidRPr="004E546C">
        <w:rPr>
          <w:rFonts w:ascii="NewsGot" w:hAnsi="NewsGot"/>
          <w:sz w:val="22"/>
          <w:szCs w:val="22"/>
        </w:rPr>
        <w:t>čl</w:t>
      </w:r>
      <w:r w:rsidR="00DB64D5" w:rsidRPr="004E546C">
        <w:rPr>
          <w:rFonts w:ascii="NewsGot" w:hAnsi="NewsGot"/>
          <w:sz w:val="22"/>
          <w:szCs w:val="22"/>
        </w:rPr>
        <w:t>ánku</w:t>
      </w:r>
      <w:r w:rsidR="00883BD3" w:rsidRPr="004E546C">
        <w:rPr>
          <w:rFonts w:ascii="NewsGot" w:hAnsi="NewsGot"/>
          <w:sz w:val="22"/>
          <w:szCs w:val="22"/>
        </w:rPr>
        <w:t xml:space="preserve"> II.</w:t>
      </w:r>
      <w:r w:rsidR="00883BD3" w:rsidRPr="004E546C">
        <w:rPr>
          <w:rFonts w:ascii="NewsGot" w:hAnsi="NewsGot"/>
          <w:color w:val="000000"/>
          <w:sz w:val="22"/>
          <w:szCs w:val="22"/>
        </w:rPr>
        <w:t xml:space="preserve"> a při jejich provádění dodržovat ustanovení</w:t>
      </w:r>
      <w:r w:rsidR="00963640" w:rsidRPr="00421811">
        <w:rPr>
          <w:rFonts w:ascii="NewsGot" w:hAnsi="NewsGot"/>
          <w:color w:val="000000"/>
          <w:sz w:val="22"/>
          <w:szCs w:val="22"/>
        </w:rPr>
        <w:t xml:space="preserve"> </w:t>
      </w:r>
      <w:r w:rsidR="00883BD3" w:rsidRPr="00421811">
        <w:rPr>
          <w:rFonts w:ascii="NewsGot" w:hAnsi="NewsGot"/>
          <w:color w:val="000000"/>
          <w:sz w:val="22"/>
          <w:szCs w:val="22"/>
        </w:rPr>
        <w:t xml:space="preserve">této </w:t>
      </w:r>
      <w:r w:rsidRPr="008B1336">
        <w:rPr>
          <w:rFonts w:ascii="NewsGot" w:hAnsi="NewsGot"/>
          <w:color w:val="000000"/>
          <w:sz w:val="22"/>
          <w:szCs w:val="22"/>
        </w:rPr>
        <w:tab/>
      </w:r>
      <w:r w:rsidRPr="008B1336">
        <w:rPr>
          <w:rFonts w:ascii="NewsGot" w:hAnsi="NewsGot"/>
          <w:color w:val="000000"/>
          <w:sz w:val="22"/>
          <w:szCs w:val="22"/>
        </w:rPr>
        <w:tab/>
      </w:r>
      <w:r w:rsidR="006630E9" w:rsidRPr="008B1336">
        <w:rPr>
          <w:rFonts w:ascii="NewsGot" w:hAnsi="NewsGot"/>
          <w:color w:val="000000"/>
          <w:sz w:val="22"/>
          <w:szCs w:val="22"/>
        </w:rPr>
        <w:t>S</w:t>
      </w:r>
      <w:r w:rsidR="00883BD3" w:rsidRPr="008B1336">
        <w:rPr>
          <w:rFonts w:ascii="NewsGot" w:hAnsi="NewsGot"/>
          <w:color w:val="000000"/>
          <w:sz w:val="22"/>
          <w:szCs w:val="22"/>
        </w:rPr>
        <w:t>mlouvy a platné právní předpisy, zejména v oblasti bezpečnosti práce</w:t>
      </w:r>
      <w:r w:rsidRPr="008B1336">
        <w:rPr>
          <w:rFonts w:ascii="NewsGot" w:hAnsi="NewsGot"/>
          <w:color w:val="000000"/>
          <w:sz w:val="22"/>
          <w:szCs w:val="22"/>
        </w:rPr>
        <w:t>,</w:t>
      </w:r>
    </w:p>
    <w:p w14:paraId="659799C3" w14:textId="74AC68CF" w:rsidR="00E54A8B" w:rsidRPr="008B1336" w:rsidRDefault="00883BD3" w:rsidP="00796119">
      <w:pPr>
        <w:pStyle w:val="Odstavecseseznamem"/>
        <w:widowControl w:val="0"/>
        <w:numPr>
          <w:ilvl w:val="0"/>
          <w:numId w:val="12"/>
        </w:numPr>
        <w:tabs>
          <w:tab w:val="left" w:pos="-284"/>
        </w:tabs>
        <w:ind w:left="567" w:right="765" w:firstLine="142"/>
        <w:jc w:val="both"/>
        <w:rPr>
          <w:rFonts w:ascii="NewsGot" w:hAnsi="NewsGot"/>
          <w:sz w:val="22"/>
          <w:szCs w:val="22"/>
        </w:rPr>
      </w:pPr>
      <w:r w:rsidRPr="008B1336">
        <w:rPr>
          <w:rFonts w:ascii="NewsGot" w:hAnsi="NewsGot"/>
          <w:color w:val="000000"/>
          <w:sz w:val="22"/>
          <w:szCs w:val="22"/>
        </w:rPr>
        <w:t>dbát na to, aby při</w:t>
      </w:r>
      <w:r w:rsidR="00992E22" w:rsidRPr="008B1336">
        <w:rPr>
          <w:rFonts w:ascii="NewsGot" w:hAnsi="NewsGot"/>
          <w:color w:val="000000"/>
          <w:sz w:val="22"/>
          <w:szCs w:val="22"/>
        </w:rPr>
        <w:t xml:space="preserve"> </w:t>
      </w:r>
      <w:r w:rsidR="00B10FCE" w:rsidRPr="008B1336">
        <w:rPr>
          <w:rFonts w:ascii="NewsGot" w:hAnsi="NewsGot"/>
          <w:color w:val="000000"/>
          <w:sz w:val="22"/>
          <w:szCs w:val="22"/>
        </w:rPr>
        <w:t>p</w:t>
      </w:r>
      <w:r w:rsidRPr="008B1336">
        <w:rPr>
          <w:rFonts w:ascii="NewsGot" w:hAnsi="NewsGot"/>
          <w:color w:val="000000"/>
          <w:sz w:val="22"/>
          <w:szCs w:val="22"/>
        </w:rPr>
        <w:t xml:space="preserve">rovádění </w:t>
      </w:r>
      <w:r w:rsidR="00B10FCE" w:rsidRPr="008B1336">
        <w:rPr>
          <w:rFonts w:ascii="NewsGot" w:hAnsi="NewsGot"/>
          <w:color w:val="000000"/>
          <w:sz w:val="22"/>
          <w:szCs w:val="22"/>
        </w:rPr>
        <w:t>S</w:t>
      </w:r>
      <w:r w:rsidR="00C7743B" w:rsidRPr="008B1336">
        <w:rPr>
          <w:rFonts w:ascii="NewsGot" w:hAnsi="NewsGot"/>
          <w:color w:val="000000"/>
          <w:sz w:val="22"/>
          <w:szCs w:val="22"/>
        </w:rPr>
        <w:t xml:space="preserve">lužeb </w:t>
      </w:r>
      <w:r w:rsidRPr="008B1336">
        <w:rPr>
          <w:rFonts w:ascii="NewsGot" w:hAnsi="NewsGot"/>
          <w:color w:val="000000"/>
          <w:sz w:val="22"/>
          <w:szCs w:val="22"/>
        </w:rPr>
        <w:t>nedocházelo ke škodám na majetku</w:t>
      </w:r>
      <w:r w:rsidR="00796119" w:rsidRPr="008B1336">
        <w:rPr>
          <w:rFonts w:ascii="NewsGot" w:hAnsi="NewsGot"/>
          <w:color w:val="000000"/>
          <w:sz w:val="22"/>
          <w:szCs w:val="22"/>
        </w:rPr>
        <w:t xml:space="preserve"> objednatele a</w:t>
      </w:r>
      <w:r w:rsidRPr="008B1336">
        <w:rPr>
          <w:rFonts w:ascii="NewsGot" w:hAnsi="NewsGot"/>
          <w:color w:val="000000"/>
          <w:sz w:val="22"/>
          <w:szCs w:val="22"/>
        </w:rPr>
        <w:t xml:space="preserve"> zdraví </w:t>
      </w:r>
      <w:r w:rsidR="00796119" w:rsidRPr="008B1336">
        <w:rPr>
          <w:rFonts w:ascii="NewsGot" w:hAnsi="NewsGot"/>
          <w:color w:val="000000"/>
          <w:sz w:val="22"/>
          <w:szCs w:val="22"/>
        </w:rPr>
        <w:tab/>
      </w:r>
      <w:r w:rsidR="00796119" w:rsidRPr="008B1336">
        <w:rPr>
          <w:rFonts w:ascii="NewsGot" w:hAnsi="NewsGot"/>
          <w:color w:val="000000"/>
          <w:sz w:val="22"/>
          <w:szCs w:val="22"/>
        </w:rPr>
        <w:tab/>
      </w:r>
      <w:r w:rsidR="00796119" w:rsidRPr="008B1336">
        <w:rPr>
          <w:rFonts w:ascii="NewsGot" w:hAnsi="NewsGot"/>
          <w:color w:val="000000"/>
          <w:sz w:val="22"/>
          <w:szCs w:val="22"/>
        </w:rPr>
        <w:tab/>
      </w:r>
      <w:r w:rsidRPr="008B1336">
        <w:rPr>
          <w:rFonts w:ascii="NewsGot" w:hAnsi="NewsGot"/>
          <w:color w:val="000000"/>
          <w:sz w:val="22"/>
          <w:szCs w:val="22"/>
        </w:rPr>
        <w:t>os</w:t>
      </w:r>
      <w:r w:rsidR="000844D8" w:rsidRPr="008B1336">
        <w:rPr>
          <w:rFonts w:ascii="NewsGot" w:hAnsi="NewsGot"/>
          <w:color w:val="000000"/>
          <w:sz w:val="22"/>
          <w:szCs w:val="22"/>
        </w:rPr>
        <w:t>ob</w:t>
      </w:r>
      <w:r w:rsidRPr="008B1336">
        <w:rPr>
          <w:rFonts w:ascii="NewsGot" w:hAnsi="NewsGot"/>
          <w:sz w:val="22"/>
          <w:szCs w:val="22"/>
        </w:rPr>
        <w:t>,</w:t>
      </w:r>
      <w:r w:rsidR="00E54A8B" w:rsidRPr="008B1336">
        <w:rPr>
          <w:rFonts w:ascii="NewsGot" w:hAnsi="NewsGot"/>
          <w:sz w:val="22"/>
          <w:szCs w:val="22"/>
        </w:rPr>
        <w:t xml:space="preserve"> </w:t>
      </w:r>
    </w:p>
    <w:p w14:paraId="4F0E17BC" w14:textId="5A22E02D" w:rsidR="00AA4C8F" w:rsidRPr="008B1336" w:rsidRDefault="00883BD3" w:rsidP="00A2734C">
      <w:pPr>
        <w:pStyle w:val="Odstavecseseznamem"/>
        <w:widowControl w:val="0"/>
        <w:numPr>
          <w:ilvl w:val="0"/>
          <w:numId w:val="12"/>
        </w:numPr>
        <w:tabs>
          <w:tab w:val="left" w:pos="-284"/>
        </w:tabs>
        <w:ind w:left="567" w:right="765" w:firstLine="142"/>
        <w:jc w:val="both"/>
        <w:rPr>
          <w:rFonts w:ascii="NewsGot" w:hAnsi="NewsGot"/>
          <w:sz w:val="22"/>
          <w:szCs w:val="22"/>
        </w:rPr>
      </w:pPr>
      <w:r w:rsidRPr="008B1336">
        <w:rPr>
          <w:rFonts w:ascii="NewsGot" w:hAnsi="NewsGot"/>
          <w:sz w:val="22"/>
          <w:szCs w:val="22"/>
        </w:rPr>
        <w:t>uhradit ze svých prostředků veškeré škody, které svojí činností prokazatelně způsobí</w:t>
      </w:r>
      <w:r w:rsidR="00494A7D" w:rsidRPr="008B1336">
        <w:rPr>
          <w:rFonts w:ascii="NewsGot" w:hAnsi="NewsGot"/>
          <w:sz w:val="22"/>
          <w:szCs w:val="22"/>
        </w:rPr>
        <w:t xml:space="preserve"> </w:t>
      </w:r>
      <w:r w:rsidRPr="008B1336">
        <w:rPr>
          <w:rFonts w:ascii="NewsGot" w:hAnsi="NewsGot"/>
          <w:sz w:val="22"/>
          <w:szCs w:val="22"/>
        </w:rPr>
        <w:t xml:space="preserve">v rámci </w:t>
      </w:r>
      <w:r w:rsidR="00796119" w:rsidRPr="008B1336">
        <w:rPr>
          <w:rFonts w:ascii="NewsGot" w:hAnsi="NewsGot"/>
          <w:sz w:val="22"/>
          <w:szCs w:val="22"/>
        </w:rPr>
        <w:tab/>
      </w:r>
      <w:r w:rsidR="00796119" w:rsidRPr="008B1336">
        <w:rPr>
          <w:rFonts w:ascii="NewsGot" w:hAnsi="NewsGot"/>
          <w:sz w:val="22"/>
          <w:szCs w:val="22"/>
        </w:rPr>
        <w:tab/>
      </w:r>
      <w:r w:rsidR="00796119" w:rsidRPr="008B1336">
        <w:rPr>
          <w:rFonts w:ascii="NewsGot" w:hAnsi="NewsGot"/>
          <w:sz w:val="22"/>
          <w:szCs w:val="22"/>
        </w:rPr>
        <w:tab/>
      </w:r>
      <w:r w:rsidR="00513CFB" w:rsidRPr="008B1336">
        <w:rPr>
          <w:rFonts w:ascii="NewsGot" w:hAnsi="NewsGot"/>
          <w:sz w:val="22"/>
          <w:szCs w:val="22"/>
        </w:rPr>
        <w:t xml:space="preserve">provádění </w:t>
      </w:r>
      <w:r w:rsidR="00276D86" w:rsidRPr="008B1336">
        <w:rPr>
          <w:rFonts w:ascii="NewsGot" w:hAnsi="NewsGot"/>
          <w:sz w:val="22"/>
          <w:szCs w:val="22"/>
        </w:rPr>
        <w:t>S</w:t>
      </w:r>
      <w:r w:rsidR="00C7743B" w:rsidRPr="008B1336">
        <w:rPr>
          <w:rFonts w:ascii="NewsGot" w:hAnsi="NewsGot"/>
          <w:sz w:val="22"/>
          <w:szCs w:val="22"/>
        </w:rPr>
        <w:t>lužeb</w:t>
      </w:r>
      <w:r w:rsidR="00087833" w:rsidRPr="008B1336">
        <w:rPr>
          <w:rFonts w:ascii="NewsGot" w:hAnsi="NewsGot"/>
          <w:sz w:val="22"/>
          <w:szCs w:val="22"/>
        </w:rPr>
        <w:t>,</w:t>
      </w:r>
      <w:r w:rsidRPr="008B1336">
        <w:rPr>
          <w:rFonts w:ascii="NewsGot" w:hAnsi="NewsGot"/>
          <w:sz w:val="22"/>
          <w:szCs w:val="22"/>
        </w:rPr>
        <w:t xml:space="preserve"> a to jak na majetku </w:t>
      </w:r>
      <w:r w:rsidR="00796119" w:rsidRPr="008B1336">
        <w:rPr>
          <w:rFonts w:ascii="NewsGot" w:hAnsi="NewsGot"/>
          <w:sz w:val="22"/>
          <w:szCs w:val="22"/>
        </w:rPr>
        <w:t>objednatele</w:t>
      </w:r>
      <w:r w:rsidRPr="008B1336">
        <w:rPr>
          <w:rFonts w:ascii="NewsGot" w:hAnsi="NewsGot"/>
          <w:sz w:val="22"/>
          <w:szCs w:val="22"/>
        </w:rPr>
        <w:t>, tak i třetím osobám</w:t>
      </w:r>
      <w:r w:rsidR="00692E18">
        <w:rPr>
          <w:rFonts w:ascii="NewsGot" w:hAnsi="NewsGot"/>
          <w:sz w:val="22"/>
          <w:szCs w:val="22"/>
        </w:rPr>
        <w:t>.</w:t>
      </w:r>
    </w:p>
    <w:p w14:paraId="6CE5F977" w14:textId="77777777" w:rsidR="00A2734C" w:rsidRPr="002F144D" w:rsidRDefault="00A2734C" w:rsidP="00A2734C">
      <w:pPr>
        <w:pStyle w:val="Odstavecseseznamem"/>
        <w:widowControl w:val="0"/>
        <w:tabs>
          <w:tab w:val="left" w:pos="-284"/>
        </w:tabs>
        <w:ind w:left="709" w:right="765"/>
        <w:jc w:val="both"/>
        <w:rPr>
          <w:rFonts w:ascii="NewsGot" w:hAnsi="NewsGot"/>
          <w:sz w:val="22"/>
          <w:szCs w:val="22"/>
        </w:rPr>
      </w:pPr>
    </w:p>
    <w:p w14:paraId="32894625" w14:textId="0ECA78B6" w:rsidR="00883BD3" w:rsidRDefault="00FA6871" w:rsidP="00FA6871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7</w:t>
      </w:r>
      <w:r w:rsidR="00883BD3" w:rsidRPr="002F144D">
        <w:rPr>
          <w:rFonts w:ascii="NewsGot" w:hAnsi="NewsGot"/>
          <w:color w:val="000000"/>
          <w:sz w:val="22"/>
          <w:szCs w:val="22"/>
        </w:rPr>
        <w:t>.</w:t>
      </w:r>
      <w:r w:rsidR="000667CE">
        <w:rPr>
          <w:rFonts w:ascii="NewsGot" w:hAnsi="NewsGot"/>
          <w:color w:val="000000"/>
          <w:sz w:val="22"/>
          <w:szCs w:val="22"/>
        </w:rPr>
        <w:t>3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</w:t>
      </w:r>
      <w:r>
        <w:rPr>
          <w:rFonts w:ascii="NewsGot" w:hAnsi="NewsGot"/>
          <w:color w:val="000000"/>
          <w:sz w:val="22"/>
          <w:szCs w:val="22"/>
        </w:rPr>
        <w:tab/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je oprávněn</w:t>
      </w:r>
      <w:r>
        <w:rPr>
          <w:rFonts w:ascii="NewsGot" w:hAnsi="NewsGot"/>
          <w:color w:val="000000"/>
          <w:sz w:val="22"/>
          <w:szCs w:val="22"/>
        </w:rPr>
        <w:t xml:space="preserve"> </w:t>
      </w:r>
      <w:r w:rsidR="00883BD3" w:rsidRPr="002F144D">
        <w:rPr>
          <w:rFonts w:ascii="NewsGot" w:hAnsi="NewsGot"/>
          <w:sz w:val="22"/>
          <w:szCs w:val="22"/>
        </w:rPr>
        <w:t xml:space="preserve">zajistit si podle potřeb odborné </w:t>
      </w:r>
      <w:r w:rsidR="00513CFB" w:rsidRPr="002F144D">
        <w:rPr>
          <w:rFonts w:ascii="NewsGot" w:hAnsi="NewsGot"/>
          <w:sz w:val="22"/>
          <w:szCs w:val="22"/>
        </w:rPr>
        <w:t>pod</w:t>
      </w:r>
      <w:r w:rsidR="00883BD3" w:rsidRPr="002F144D">
        <w:rPr>
          <w:rFonts w:ascii="NewsGot" w:hAnsi="NewsGot"/>
          <w:sz w:val="22"/>
          <w:szCs w:val="22"/>
        </w:rPr>
        <w:t>dod</w:t>
      </w:r>
      <w:r w:rsidR="00513CFB" w:rsidRPr="002F144D">
        <w:rPr>
          <w:rFonts w:ascii="NewsGot" w:hAnsi="NewsGot"/>
          <w:sz w:val="22"/>
          <w:szCs w:val="22"/>
        </w:rPr>
        <w:t>avatele</w:t>
      </w:r>
      <w:r w:rsidR="00883BD3" w:rsidRPr="002F144D">
        <w:rPr>
          <w:rFonts w:ascii="NewsGot" w:hAnsi="NewsGot"/>
          <w:sz w:val="22"/>
          <w:szCs w:val="22"/>
        </w:rPr>
        <w:t xml:space="preserve"> (třetí osoby). I v tomto případě je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však jediným garantem plnění této </w:t>
      </w:r>
      <w:r w:rsidR="006630E9">
        <w:rPr>
          <w:rFonts w:ascii="NewsGot" w:hAnsi="NewsGot"/>
          <w:sz w:val="22"/>
          <w:szCs w:val="22"/>
        </w:rPr>
        <w:t>S</w:t>
      </w:r>
      <w:r w:rsidR="00883BD3" w:rsidRPr="002F144D">
        <w:rPr>
          <w:rFonts w:ascii="NewsGot" w:hAnsi="NewsGot"/>
          <w:sz w:val="22"/>
          <w:szCs w:val="22"/>
        </w:rPr>
        <w:t xml:space="preserve">mlouvy </w:t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="00883BD3" w:rsidRPr="002F144D">
        <w:rPr>
          <w:rFonts w:ascii="NewsGot" w:hAnsi="NewsGot"/>
          <w:sz w:val="22"/>
          <w:szCs w:val="22"/>
        </w:rPr>
        <w:t xml:space="preserve"> a na jeho vrub budou řešeny veškeré záruky a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sankce.</w:t>
      </w:r>
    </w:p>
    <w:p w14:paraId="315E8B36" w14:textId="77777777" w:rsidR="00A2734C" w:rsidRDefault="00A2734C" w:rsidP="001E7250">
      <w:pPr>
        <w:ind w:left="705" w:right="716" w:hanging="705"/>
        <w:jc w:val="both"/>
        <w:rPr>
          <w:rFonts w:ascii="NewsGot" w:hAnsi="NewsGot"/>
          <w:sz w:val="22"/>
          <w:szCs w:val="22"/>
        </w:rPr>
      </w:pPr>
    </w:p>
    <w:p w14:paraId="3898A203" w14:textId="4E841874" w:rsidR="00274508" w:rsidRPr="002F282E" w:rsidRDefault="000667CE" w:rsidP="001E7250">
      <w:pPr>
        <w:ind w:left="705" w:right="716" w:hanging="705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7.4</w:t>
      </w:r>
      <w:r w:rsidR="00274508">
        <w:rPr>
          <w:rFonts w:ascii="NewsGot" w:hAnsi="NewsGot"/>
          <w:sz w:val="22"/>
          <w:szCs w:val="22"/>
        </w:rPr>
        <w:tab/>
      </w:r>
      <w:r w:rsidR="002F282E">
        <w:rPr>
          <w:rFonts w:ascii="NewsGot" w:hAnsi="NewsGot"/>
          <w:sz w:val="22"/>
          <w:szCs w:val="22"/>
        </w:rPr>
        <w:t>Poskytovatel</w:t>
      </w:r>
      <w:r w:rsidR="00274508" w:rsidRPr="002F282E">
        <w:rPr>
          <w:rFonts w:ascii="NewsGot" w:hAnsi="NewsGot"/>
          <w:sz w:val="22"/>
          <w:szCs w:val="22"/>
        </w:rPr>
        <w:t xml:space="preserve"> se zavazuje během plnění této </w:t>
      </w:r>
      <w:r w:rsidR="006630E9">
        <w:rPr>
          <w:rFonts w:ascii="NewsGot" w:hAnsi="NewsGot"/>
          <w:sz w:val="22"/>
          <w:szCs w:val="22"/>
        </w:rPr>
        <w:t>S</w:t>
      </w:r>
      <w:r w:rsidR="00274508" w:rsidRPr="002F282E">
        <w:rPr>
          <w:rFonts w:ascii="NewsGot" w:hAnsi="NewsGot"/>
          <w:sz w:val="22"/>
          <w:szCs w:val="22"/>
        </w:rPr>
        <w:t xml:space="preserve">mlouvy, i po uplynutí doby, na kterou je tato </w:t>
      </w:r>
      <w:r w:rsidR="008B1336">
        <w:rPr>
          <w:rFonts w:ascii="NewsGot" w:hAnsi="NewsGot"/>
          <w:sz w:val="22"/>
          <w:szCs w:val="22"/>
        </w:rPr>
        <w:t>S</w:t>
      </w:r>
      <w:r w:rsidR="00274508" w:rsidRPr="002F282E">
        <w:rPr>
          <w:rFonts w:ascii="NewsGot" w:hAnsi="NewsGot"/>
          <w:sz w:val="22"/>
          <w:szCs w:val="22"/>
        </w:rPr>
        <w:t xml:space="preserve">mlouva uzavřena, zachovávat mlčenlivost o všech skutečnostech, které se dozví od </w:t>
      </w:r>
      <w:r w:rsidR="002F282E">
        <w:rPr>
          <w:rFonts w:ascii="NewsGot" w:hAnsi="NewsGot"/>
          <w:sz w:val="22"/>
          <w:szCs w:val="22"/>
        </w:rPr>
        <w:t>o</w:t>
      </w:r>
      <w:r w:rsidR="00274508" w:rsidRPr="002F282E">
        <w:rPr>
          <w:rFonts w:ascii="NewsGot" w:hAnsi="NewsGot"/>
          <w:sz w:val="22"/>
          <w:szCs w:val="22"/>
        </w:rPr>
        <w:t xml:space="preserve">bjednatele v souvislosti s jejím plněním, nebo o skutečnostech, o nichž se dozví během svého působení v areálu </w:t>
      </w:r>
      <w:r w:rsidR="002F282E">
        <w:rPr>
          <w:rFonts w:ascii="NewsGot" w:hAnsi="NewsGot"/>
          <w:sz w:val="22"/>
          <w:szCs w:val="22"/>
        </w:rPr>
        <w:t>o</w:t>
      </w:r>
      <w:r w:rsidR="00274508" w:rsidRPr="002F282E">
        <w:rPr>
          <w:rFonts w:ascii="NewsGot" w:hAnsi="NewsGot"/>
          <w:sz w:val="22"/>
          <w:szCs w:val="22"/>
        </w:rPr>
        <w:t xml:space="preserve">bjednatele. Tato povinnost zavazuje </w:t>
      </w:r>
      <w:r w:rsidR="00274508" w:rsidRPr="002F282E">
        <w:rPr>
          <w:rFonts w:ascii="NewsGot" w:hAnsi="NewsGot"/>
          <w:sz w:val="22"/>
          <w:szCs w:val="22"/>
        </w:rPr>
        <w:lastRenderedPageBreak/>
        <w:t xml:space="preserve">zaměstnance nebo jiné spolupracovníky </w:t>
      </w:r>
      <w:r w:rsidR="002F282E">
        <w:rPr>
          <w:rFonts w:ascii="NewsGot" w:hAnsi="NewsGot"/>
          <w:sz w:val="22"/>
          <w:szCs w:val="22"/>
        </w:rPr>
        <w:t>poskytovatele</w:t>
      </w:r>
      <w:r w:rsidR="00274508" w:rsidRPr="002F282E">
        <w:rPr>
          <w:rFonts w:ascii="NewsGot" w:hAnsi="NewsGot"/>
          <w:sz w:val="22"/>
          <w:szCs w:val="22"/>
        </w:rPr>
        <w:t xml:space="preserve">, kteří se podílejí na plnění této </w:t>
      </w:r>
      <w:r w:rsidR="008B1336">
        <w:rPr>
          <w:rFonts w:ascii="NewsGot" w:hAnsi="NewsGot"/>
          <w:sz w:val="22"/>
          <w:szCs w:val="22"/>
        </w:rPr>
        <w:t>S</w:t>
      </w:r>
      <w:r w:rsidR="00274508" w:rsidRPr="002F282E">
        <w:rPr>
          <w:rFonts w:ascii="NewsGot" w:hAnsi="NewsGot"/>
          <w:sz w:val="22"/>
          <w:szCs w:val="22"/>
        </w:rPr>
        <w:t xml:space="preserve">mlouvy. Tím není dotčena možnost </w:t>
      </w:r>
      <w:r w:rsidR="002F282E">
        <w:rPr>
          <w:rFonts w:ascii="NewsGot" w:hAnsi="NewsGot"/>
          <w:sz w:val="22"/>
          <w:szCs w:val="22"/>
        </w:rPr>
        <w:t>poskytovatele</w:t>
      </w:r>
      <w:r w:rsidR="00274508" w:rsidRPr="002F282E">
        <w:rPr>
          <w:rFonts w:ascii="NewsGot" w:hAnsi="NewsGot"/>
          <w:sz w:val="22"/>
          <w:szCs w:val="22"/>
        </w:rPr>
        <w:t xml:space="preserve"> uvádět činnost podle této </w:t>
      </w:r>
      <w:r w:rsidR="008B1336">
        <w:rPr>
          <w:rFonts w:ascii="NewsGot" w:hAnsi="NewsGot"/>
          <w:sz w:val="22"/>
          <w:szCs w:val="22"/>
        </w:rPr>
        <w:t>S</w:t>
      </w:r>
      <w:r w:rsidR="00274508" w:rsidRPr="002F282E">
        <w:rPr>
          <w:rFonts w:ascii="NewsGot" w:hAnsi="NewsGot"/>
          <w:sz w:val="22"/>
          <w:szCs w:val="22"/>
        </w:rPr>
        <w:t xml:space="preserve">mlouvy jako svou referenci ve svých nabídkách v zákonem stanoveném rozsahu, popřípadě rozsahu stanoveném </w:t>
      </w:r>
      <w:r w:rsidR="002F282E">
        <w:rPr>
          <w:rFonts w:ascii="NewsGot" w:hAnsi="NewsGot"/>
          <w:sz w:val="22"/>
          <w:szCs w:val="22"/>
        </w:rPr>
        <w:t>o</w:t>
      </w:r>
      <w:r w:rsidR="00274508" w:rsidRPr="002F282E">
        <w:rPr>
          <w:rFonts w:ascii="NewsGot" w:hAnsi="NewsGot"/>
          <w:sz w:val="22"/>
          <w:szCs w:val="22"/>
        </w:rPr>
        <w:t>bjednatelem či organizátorem konkrétního výběrového nebo zadávacího řízení.</w:t>
      </w:r>
    </w:p>
    <w:p w14:paraId="54449BDB" w14:textId="2BB7B5F1" w:rsidR="00274508" w:rsidRDefault="00274508" w:rsidP="00FA6871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06FF083A" w14:textId="77777777" w:rsidR="00692E18" w:rsidRDefault="00692E18" w:rsidP="00FA6871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00EB3F70" w14:textId="77777777" w:rsidR="00692E18" w:rsidRPr="002F144D" w:rsidRDefault="00692E18" w:rsidP="00FA6871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25EF17CE" w14:textId="77777777" w:rsidR="00F04E14" w:rsidRPr="002F144D" w:rsidRDefault="00F04E14" w:rsidP="00883BD3">
      <w:pPr>
        <w:widowControl w:val="0"/>
        <w:ind w:left="360"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6C1204A3" w14:textId="77777777" w:rsidR="00883BD3" w:rsidRPr="002F144D" w:rsidRDefault="00E25ED5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VIII</w:t>
      </w:r>
      <w:r w:rsidR="00883BD3" w:rsidRPr="002F144D">
        <w:rPr>
          <w:rFonts w:ascii="NewsGot" w:hAnsi="NewsGot"/>
          <w:b/>
          <w:bCs/>
          <w:iCs/>
          <w:color w:val="000000"/>
          <w:sz w:val="22"/>
          <w:szCs w:val="22"/>
        </w:rPr>
        <w:t>.</w:t>
      </w:r>
    </w:p>
    <w:p w14:paraId="0A48CDF0" w14:textId="77777777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Smluvní pokuta</w:t>
      </w:r>
    </w:p>
    <w:p w14:paraId="2611393F" w14:textId="77777777" w:rsidR="00883BD3" w:rsidRPr="002F144D" w:rsidRDefault="00883BD3" w:rsidP="00883BD3">
      <w:pPr>
        <w:widowControl w:val="0"/>
        <w:ind w:right="759"/>
        <w:jc w:val="both"/>
        <w:rPr>
          <w:rFonts w:ascii="NewsGot" w:hAnsi="NewsGot"/>
          <w:bCs/>
          <w:iCs/>
          <w:color w:val="000000"/>
          <w:sz w:val="22"/>
          <w:szCs w:val="22"/>
        </w:rPr>
      </w:pPr>
    </w:p>
    <w:p w14:paraId="2419024B" w14:textId="734F8982" w:rsidR="00451C30" w:rsidRDefault="00FA6871" w:rsidP="008B1336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8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.1 </w:t>
      </w:r>
      <w:r>
        <w:rPr>
          <w:rFonts w:ascii="NewsGot" w:hAnsi="NewsGot"/>
          <w:color w:val="000000"/>
          <w:sz w:val="22"/>
          <w:szCs w:val="22"/>
        </w:rPr>
        <w:tab/>
      </w:r>
      <w:r w:rsidR="00451C30">
        <w:rPr>
          <w:rFonts w:ascii="NewsGot" w:hAnsi="NewsGot"/>
          <w:color w:val="000000"/>
          <w:sz w:val="22"/>
          <w:szCs w:val="22"/>
        </w:rPr>
        <w:t>V případě</w:t>
      </w:r>
      <w:r w:rsidR="00451C30" w:rsidRPr="002F144D">
        <w:rPr>
          <w:rFonts w:ascii="NewsGot" w:hAnsi="NewsGot"/>
          <w:color w:val="000000"/>
          <w:sz w:val="22"/>
          <w:szCs w:val="22"/>
        </w:rPr>
        <w:t xml:space="preserve"> prodlení poskytovatele s provedením </w:t>
      </w:r>
      <w:r w:rsidR="00451C30">
        <w:rPr>
          <w:rFonts w:ascii="NewsGot" w:hAnsi="NewsGot"/>
          <w:color w:val="000000"/>
          <w:sz w:val="22"/>
          <w:szCs w:val="22"/>
        </w:rPr>
        <w:t>S</w:t>
      </w:r>
      <w:r w:rsidR="00451C30" w:rsidRPr="002F144D">
        <w:rPr>
          <w:rFonts w:ascii="NewsGot" w:hAnsi="NewsGot"/>
          <w:color w:val="000000"/>
          <w:sz w:val="22"/>
          <w:szCs w:val="22"/>
        </w:rPr>
        <w:t>lužeb v</w:t>
      </w:r>
      <w:r w:rsidR="00451C30">
        <w:rPr>
          <w:rFonts w:ascii="NewsGot" w:hAnsi="NewsGot"/>
          <w:color w:val="000000"/>
          <w:sz w:val="22"/>
          <w:szCs w:val="22"/>
        </w:rPr>
        <w:t xml:space="preserve"> rozporu s </w:t>
      </w:r>
      <w:r w:rsidR="00451C30" w:rsidRPr="002F144D">
        <w:rPr>
          <w:rFonts w:ascii="NewsGot" w:hAnsi="NewsGot"/>
          <w:color w:val="000000"/>
          <w:sz w:val="22"/>
          <w:szCs w:val="22"/>
        </w:rPr>
        <w:t>termín</w:t>
      </w:r>
      <w:r w:rsidR="00451C30">
        <w:rPr>
          <w:rFonts w:ascii="NewsGot" w:hAnsi="NewsGot"/>
          <w:color w:val="000000"/>
          <w:sz w:val="22"/>
          <w:szCs w:val="22"/>
        </w:rPr>
        <w:t>em</w:t>
      </w:r>
      <w:r w:rsidR="00451C30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451C30">
        <w:rPr>
          <w:rFonts w:ascii="NewsGot" w:hAnsi="NewsGot"/>
          <w:color w:val="000000"/>
          <w:sz w:val="22"/>
          <w:szCs w:val="22"/>
        </w:rPr>
        <w:t xml:space="preserve">uvedeným v objednávce </w:t>
      </w:r>
      <w:r w:rsidR="00451C30">
        <w:rPr>
          <w:rFonts w:ascii="NewsGot" w:hAnsi="NewsGot"/>
          <w:color w:val="000000"/>
          <w:sz w:val="22"/>
          <w:szCs w:val="22"/>
        </w:rPr>
        <w:tab/>
      </w:r>
      <w:r w:rsidR="00F07543">
        <w:rPr>
          <w:rFonts w:ascii="NewsGot" w:hAnsi="NewsGot"/>
          <w:color w:val="000000"/>
          <w:sz w:val="22"/>
          <w:szCs w:val="22"/>
        </w:rPr>
        <w:t xml:space="preserve">je </w:t>
      </w:r>
      <w:r w:rsidR="00451C30">
        <w:rPr>
          <w:rFonts w:ascii="NewsGot" w:hAnsi="NewsGot"/>
          <w:color w:val="000000"/>
          <w:sz w:val="22"/>
          <w:szCs w:val="22"/>
        </w:rPr>
        <w:t>objednatel</w:t>
      </w:r>
      <w:r w:rsidR="00F07543">
        <w:rPr>
          <w:rFonts w:ascii="NewsGot" w:hAnsi="NewsGot"/>
          <w:color w:val="000000"/>
          <w:sz w:val="22"/>
          <w:szCs w:val="22"/>
        </w:rPr>
        <w:t xml:space="preserve"> oprávněn účtovat poskytovateli </w:t>
      </w:r>
      <w:r w:rsidR="00451C30" w:rsidRPr="002F144D">
        <w:rPr>
          <w:rFonts w:ascii="NewsGot" w:hAnsi="NewsGot"/>
          <w:color w:val="000000"/>
          <w:sz w:val="22"/>
          <w:szCs w:val="22"/>
        </w:rPr>
        <w:t xml:space="preserve">smluvní pokutu ve výši </w:t>
      </w:r>
      <w:r w:rsidR="00451C30">
        <w:rPr>
          <w:rFonts w:ascii="NewsGot" w:hAnsi="NewsGot"/>
          <w:color w:val="000000"/>
          <w:sz w:val="22"/>
          <w:szCs w:val="22"/>
        </w:rPr>
        <w:t>3</w:t>
      </w:r>
      <w:r w:rsidR="00451C30" w:rsidRPr="002F144D">
        <w:rPr>
          <w:rFonts w:ascii="NewsGot" w:hAnsi="NewsGot"/>
          <w:color w:val="000000"/>
          <w:sz w:val="22"/>
          <w:szCs w:val="22"/>
        </w:rPr>
        <w:t>00</w:t>
      </w:r>
      <w:r w:rsidR="00451C30">
        <w:rPr>
          <w:rFonts w:ascii="NewsGot" w:hAnsi="NewsGot"/>
          <w:color w:val="000000"/>
          <w:sz w:val="22"/>
          <w:szCs w:val="22"/>
        </w:rPr>
        <w:t xml:space="preserve"> </w:t>
      </w:r>
      <w:r w:rsidR="00451C30" w:rsidRPr="002F144D">
        <w:rPr>
          <w:rFonts w:ascii="NewsGot" w:hAnsi="NewsGot"/>
          <w:color w:val="000000"/>
          <w:sz w:val="22"/>
          <w:szCs w:val="22"/>
        </w:rPr>
        <w:t>Kč za každý započatý den prodlení</w:t>
      </w:r>
      <w:r w:rsidR="00451C30" w:rsidRPr="002F144D">
        <w:rPr>
          <w:rFonts w:ascii="NewsGot" w:hAnsi="NewsGot"/>
          <w:sz w:val="22"/>
          <w:szCs w:val="22"/>
        </w:rPr>
        <w:t>.</w:t>
      </w:r>
    </w:p>
    <w:p w14:paraId="5DAB2FDC" w14:textId="77777777" w:rsidR="00883BD3" w:rsidRPr="002F144D" w:rsidRDefault="00883BD3" w:rsidP="004E546C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0847474B" w14:textId="0B42403B" w:rsidR="00451C30" w:rsidRPr="002F144D" w:rsidRDefault="00FA6871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8.2</w:t>
      </w:r>
      <w:r>
        <w:rPr>
          <w:rFonts w:ascii="NewsGot" w:hAnsi="NewsGot"/>
          <w:color w:val="000000"/>
          <w:sz w:val="22"/>
          <w:szCs w:val="22"/>
        </w:rPr>
        <w:tab/>
      </w:r>
      <w:r w:rsidR="00451C30">
        <w:rPr>
          <w:rFonts w:ascii="NewsGot" w:hAnsi="NewsGot"/>
          <w:color w:val="000000"/>
          <w:sz w:val="22"/>
          <w:szCs w:val="22"/>
        </w:rPr>
        <w:t>V případě</w:t>
      </w:r>
      <w:r w:rsidR="00451C30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6D1155">
        <w:rPr>
          <w:rFonts w:ascii="NewsGot" w:hAnsi="NewsGot"/>
          <w:color w:val="000000"/>
          <w:sz w:val="22"/>
          <w:szCs w:val="22"/>
        </w:rPr>
        <w:t>bezd</w:t>
      </w:r>
      <w:r w:rsidR="00451C30" w:rsidRPr="002F144D">
        <w:rPr>
          <w:rFonts w:ascii="NewsGot" w:hAnsi="NewsGot"/>
          <w:color w:val="000000"/>
          <w:sz w:val="22"/>
          <w:szCs w:val="22"/>
        </w:rPr>
        <w:t xml:space="preserve">ůvodného prodlení se zaplacením ceny za provedené </w:t>
      </w:r>
      <w:r w:rsidR="006D1155">
        <w:rPr>
          <w:rFonts w:ascii="NewsGot" w:hAnsi="NewsGot"/>
          <w:color w:val="000000"/>
          <w:sz w:val="22"/>
          <w:szCs w:val="22"/>
        </w:rPr>
        <w:t>S</w:t>
      </w:r>
      <w:r w:rsidR="00451C30" w:rsidRPr="002F144D">
        <w:rPr>
          <w:rFonts w:ascii="NewsGot" w:hAnsi="NewsGot"/>
          <w:color w:val="000000"/>
          <w:sz w:val="22"/>
          <w:szCs w:val="22"/>
        </w:rPr>
        <w:t xml:space="preserve">lužby je </w:t>
      </w:r>
      <w:r w:rsidR="00F07543">
        <w:rPr>
          <w:rFonts w:ascii="NewsGot" w:hAnsi="NewsGot"/>
          <w:color w:val="000000"/>
          <w:sz w:val="22"/>
          <w:szCs w:val="22"/>
        </w:rPr>
        <w:t xml:space="preserve">poskytovatel oprávněn účtovat </w:t>
      </w:r>
      <w:r w:rsidR="00F07543">
        <w:rPr>
          <w:rFonts w:ascii="NewsGot" w:hAnsi="NewsGot"/>
          <w:color w:val="000000"/>
          <w:sz w:val="22"/>
          <w:szCs w:val="22"/>
        </w:rPr>
        <w:tab/>
        <w:t xml:space="preserve">objednateli </w:t>
      </w:r>
      <w:r w:rsidR="00451C30" w:rsidRPr="002F144D">
        <w:rPr>
          <w:rFonts w:ascii="NewsGot" w:hAnsi="NewsGot"/>
          <w:color w:val="000000"/>
          <w:sz w:val="22"/>
          <w:szCs w:val="22"/>
        </w:rPr>
        <w:t xml:space="preserve">smluvní pokutu ve výši </w:t>
      </w:r>
      <w:r w:rsidR="00451C30" w:rsidRPr="002F144D">
        <w:rPr>
          <w:rFonts w:ascii="NewsGot" w:hAnsi="NewsGot"/>
          <w:sz w:val="22"/>
          <w:szCs w:val="22"/>
        </w:rPr>
        <w:t>0,</w:t>
      </w:r>
      <w:r w:rsidR="00451C30">
        <w:rPr>
          <w:rFonts w:ascii="NewsGot" w:hAnsi="NewsGot"/>
          <w:sz w:val="22"/>
          <w:szCs w:val="22"/>
        </w:rPr>
        <w:t>1</w:t>
      </w:r>
      <w:r w:rsidR="00451C30" w:rsidRPr="002F144D">
        <w:rPr>
          <w:rFonts w:ascii="NewsGot" w:hAnsi="NewsGot"/>
          <w:sz w:val="22"/>
          <w:szCs w:val="22"/>
        </w:rPr>
        <w:t xml:space="preserve"> </w:t>
      </w:r>
      <w:r w:rsidR="00451C30" w:rsidRPr="002F144D">
        <w:rPr>
          <w:rFonts w:ascii="NewsGot" w:hAnsi="NewsGot"/>
          <w:color w:val="000000"/>
          <w:sz w:val="22"/>
          <w:szCs w:val="22"/>
        </w:rPr>
        <w:t xml:space="preserve">% z  neuhrazené částky </w:t>
      </w:r>
      <w:r w:rsidR="00451C30">
        <w:rPr>
          <w:rFonts w:ascii="NewsGot" w:hAnsi="NewsGot"/>
          <w:color w:val="000000"/>
          <w:sz w:val="22"/>
          <w:szCs w:val="22"/>
        </w:rPr>
        <w:t xml:space="preserve">bez DPH </w:t>
      </w:r>
      <w:r w:rsidR="00451C30" w:rsidRPr="002F144D">
        <w:rPr>
          <w:rFonts w:ascii="NewsGot" w:hAnsi="NewsGot"/>
          <w:color w:val="000000"/>
          <w:sz w:val="22"/>
          <w:szCs w:val="22"/>
        </w:rPr>
        <w:t>za každý započatý den prodlení.</w:t>
      </w:r>
    </w:p>
    <w:p w14:paraId="0B57F865" w14:textId="033044F9" w:rsidR="00883BD3" w:rsidRDefault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74129C2B" w14:textId="2C028180" w:rsidR="001B049D" w:rsidRPr="002F144D" w:rsidRDefault="001B049D">
      <w:pPr>
        <w:widowControl w:val="0"/>
        <w:ind w:right="759"/>
        <w:jc w:val="both"/>
        <w:rPr>
          <w:rFonts w:ascii="NewsGot" w:hAnsi="NewsGot"/>
          <w:color w:val="FF0000"/>
          <w:sz w:val="22"/>
          <w:szCs w:val="22"/>
        </w:rPr>
      </w:pPr>
      <w:r>
        <w:rPr>
          <w:rFonts w:ascii="NewsGot" w:hAnsi="NewsGot"/>
          <w:sz w:val="22"/>
          <w:szCs w:val="22"/>
        </w:rPr>
        <w:t>8.3</w:t>
      </w:r>
      <w:r>
        <w:rPr>
          <w:rFonts w:ascii="NewsGot" w:hAnsi="NewsGot"/>
          <w:sz w:val="22"/>
          <w:szCs w:val="22"/>
        </w:rPr>
        <w:tab/>
      </w:r>
      <w:r w:rsidR="009E0FCD">
        <w:rPr>
          <w:rFonts w:ascii="NewsGot" w:hAnsi="NewsGot"/>
          <w:sz w:val="22"/>
          <w:szCs w:val="22"/>
        </w:rPr>
        <w:t xml:space="preserve">Poruší-li poskytovatel svůj závazek dle článku VII, odst. 7.5 výše, je povinen zaplatit objednateli smluvní </w:t>
      </w:r>
      <w:r w:rsidR="009E0FCD">
        <w:rPr>
          <w:rFonts w:ascii="NewsGot" w:hAnsi="NewsGot"/>
          <w:sz w:val="22"/>
          <w:szCs w:val="22"/>
        </w:rPr>
        <w:tab/>
        <w:t>pokutu ve výši 10.000 Kč za každý případ porušení.</w:t>
      </w:r>
    </w:p>
    <w:p w14:paraId="48E0FCA1" w14:textId="77777777" w:rsidR="00883BD3" w:rsidRPr="002F144D" w:rsidRDefault="00883BD3" w:rsidP="00692E18">
      <w:pPr>
        <w:pStyle w:val="Odstavecseseznamem"/>
        <w:ind w:right="759"/>
        <w:jc w:val="both"/>
        <w:rPr>
          <w:rFonts w:ascii="NewsGot" w:hAnsi="NewsGot"/>
          <w:color w:val="FF0000"/>
          <w:sz w:val="22"/>
          <w:szCs w:val="22"/>
        </w:rPr>
      </w:pPr>
    </w:p>
    <w:p w14:paraId="11A52878" w14:textId="62C2F658" w:rsidR="00087B9A" w:rsidRDefault="00087B9A" w:rsidP="008B1336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8.</w:t>
      </w:r>
      <w:r w:rsidR="001B049D">
        <w:rPr>
          <w:rFonts w:ascii="NewsGot" w:hAnsi="NewsGot"/>
          <w:sz w:val="22"/>
          <w:szCs w:val="22"/>
        </w:rPr>
        <w:t>4</w:t>
      </w:r>
      <w:r w:rsidR="00883BD3" w:rsidRPr="002F144D">
        <w:rPr>
          <w:rFonts w:ascii="NewsGot" w:hAnsi="NewsGot"/>
          <w:sz w:val="22"/>
          <w:szCs w:val="22"/>
        </w:rPr>
        <w:t xml:space="preserve"> </w:t>
      </w:r>
      <w:r>
        <w:rPr>
          <w:rFonts w:ascii="NewsGot" w:hAnsi="NewsGot"/>
          <w:sz w:val="22"/>
          <w:szCs w:val="22"/>
        </w:rPr>
        <w:tab/>
        <w:t>Smluvní pokuty jsou splatné na základě faktury vystavené oprávněnou stranou se splat</w:t>
      </w:r>
      <w:r w:rsidR="00CD4172">
        <w:rPr>
          <w:rFonts w:ascii="NewsGot" w:hAnsi="NewsGot"/>
          <w:sz w:val="22"/>
          <w:szCs w:val="22"/>
        </w:rPr>
        <w:t>n</w:t>
      </w:r>
      <w:r>
        <w:rPr>
          <w:rFonts w:ascii="NewsGot" w:hAnsi="NewsGot"/>
          <w:sz w:val="22"/>
          <w:szCs w:val="22"/>
        </w:rPr>
        <w:t>ostí 30 dnů</w:t>
      </w:r>
      <w:r w:rsidR="00CD4172">
        <w:rPr>
          <w:rFonts w:ascii="NewsGot" w:hAnsi="NewsGot"/>
          <w:sz w:val="22"/>
          <w:szCs w:val="22"/>
        </w:rPr>
        <w:t xml:space="preserve"> od </w:t>
      </w:r>
      <w:r w:rsidR="00CD4172">
        <w:rPr>
          <w:rFonts w:ascii="NewsGot" w:hAnsi="NewsGot"/>
          <w:sz w:val="22"/>
          <w:szCs w:val="22"/>
        </w:rPr>
        <w:tab/>
        <w:t>doručení</w:t>
      </w:r>
      <w:r>
        <w:rPr>
          <w:rFonts w:ascii="NewsGot" w:hAnsi="NewsGot"/>
          <w:sz w:val="22"/>
          <w:szCs w:val="22"/>
        </w:rPr>
        <w:t>.</w:t>
      </w:r>
    </w:p>
    <w:p w14:paraId="27EAA7D7" w14:textId="77777777" w:rsidR="00087B9A" w:rsidRDefault="00087B9A" w:rsidP="004E546C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7A488054" w14:textId="6F9C6E22" w:rsidR="00883BD3" w:rsidRPr="002F144D" w:rsidRDefault="00087B9A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8.</w:t>
      </w:r>
      <w:r w:rsidR="001B049D">
        <w:rPr>
          <w:rFonts w:ascii="NewsGot" w:hAnsi="NewsGot"/>
          <w:sz w:val="22"/>
          <w:szCs w:val="22"/>
        </w:rPr>
        <w:t>5</w:t>
      </w:r>
      <w:r>
        <w:rPr>
          <w:rFonts w:ascii="NewsGot" w:hAnsi="NewsGot"/>
          <w:sz w:val="22"/>
          <w:szCs w:val="22"/>
        </w:rPr>
        <w:tab/>
        <w:t>U</w:t>
      </w:r>
      <w:r w:rsidR="00883BD3" w:rsidRPr="002F144D">
        <w:rPr>
          <w:rFonts w:ascii="NewsGot" w:hAnsi="NewsGot"/>
          <w:sz w:val="22"/>
          <w:szCs w:val="22"/>
        </w:rPr>
        <w:t>jednáním o smluvních pokutách není dotčen nárok smluvních stran na náhradu škody.</w:t>
      </w:r>
    </w:p>
    <w:p w14:paraId="4A702089" w14:textId="77777777" w:rsidR="000445DB" w:rsidRPr="002F144D" w:rsidRDefault="000445DB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4A9CF1B9" w14:textId="77777777" w:rsidR="00883BD3" w:rsidRPr="002F144D" w:rsidRDefault="00883BD3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01F22AC4" w14:textId="77777777" w:rsidR="00883BD3" w:rsidRPr="002F144D" w:rsidRDefault="00E25ED5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IX</w:t>
      </w:r>
      <w:r w:rsidR="00883BD3" w:rsidRPr="002F144D">
        <w:rPr>
          <w:rFonts w:ascii="NewsGot" w:hAnsi="NewsGot"/>
          <w:b/>
          <w:bCs/>
          <w:iCs/>
          <w:color w:val="000000"/>
          <w:sz w:val="22"/>
          <w:szCs w:val="22"/>
        </w:rPr>
        <w:t xml:space="preserve">. </w:t>
      </w:r>
    </w:p>
    <w:p w14:paraId="425F4B8A" w14:textId="3CAAFACC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 xml:space="preserve">Odstoupení a výpověď </w:t>
      </w:r>
      <w:r w:rsidR="008B1336">
        <w:rPr>
          <w:rFonts w:ascii="NewsGot" w:hAnsi="NewsGot"/>
          <w:b/>
          <w:bCs/>
          <w:iCs/>
          <w:color w:val="000000"/>
          <w:sz w:val="22"/>
          <w:szCs w:val="22"/>
        </w:rPr>
        <w:t>S</w:t>
      </w: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mlouvy</w:t>
      </w:r>
    </w:p>
    <w:p w14:paraId="5CE1B8A9" w14:textId="77777777" w:rsidR="00883BD3" w:rsidRPr="002F144D" w:rsidRDefault="00883BD3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A761FD5" w14:textId="3F5816F7" w:rsidR="00883BD3" w:rsidRPr="002F144D" w:rsidRDefault="00D779D1" w:rsidP="00692E18">
      <w:pPr>
        <w:widowControl w:val="0"/>
        <w:tabs>
          <w:tab w:val="left" w:pos="426"/>
        </w:tabs>
        <w:ind w:left="360" w:right="759" w:hanging="360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9</w:t>
      </w:r>
      <w:r w:rsidR="00087B9A">
        <w:rPr>
          <w:rFonts w:ascii="NewsGot" w:hAnsi="NewsGot"/>
          <w:color w:val="000000"/>
          <w:sz w:val="22"/>
          <w:szCs w:val="22"/>
        </w:rPr>
        <w:t>.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1 </w:t>
      </w:r>
      <w:r w:rsidR="00087B9A">
        <w:rPr>
          <w:rFonts w:ascii="NewsGot" w:hAnsi="NewsGot"/>
          <w:color w:val="000000"/>
          <w:sz w:val="22"/>
          <w:szCs w:val="22"/>
        </w:rPr>
        <w:tab/>
      </w:r>
      <w:r w:rsidR="00087B9A">
        <w:rPr>
          <w:rFonts w:ascii="NewsGot" w:hAnsi="NewsGot"/>
          <w:color w:val="000000"/>
          <w:sz w:val="22"/>
          <w:szCs w:val="22"/>
        </w:rPr>
        <w:tab/>
      </w:r>
      <w:r w:rsidR="00A33EE2"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Objednatel je oprávněn od této </w:t>
      </w:r>
      <w:r w:rsidR="00F07543">
        <w:rPr>
          <w:rFonts w:ascii="NewsGot" w:hAnsi="NewsGot"/>
          <w:color w:val="000000"/>
          <w:sz w:val="22"/>
          <w:szCs w:val="22"/>
        </w:rPr>
        <w:t>S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mlouvy odstoupit v případě závažného porušení ustanovení této </w:t>
      </w:r>
      <w:r w:rsidR="008B1336">
        <w:rPr>
          <w:rFonts w:ascii="NewsGot" w:hAnsi="NewsGot"/>
          <w:color w:val="000000"/>
          <w:sz w:val="22"/>
          <w:szCs w:val="22"/>
        </w:rPr>
        <w:t>S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mlouvy </w:t>
      </w:r>
      <w:r w:rsidR="00087B9A">
        <w:rPr>
          <w:rFonts w:ascii="NewsGot" w:hAnsi="NewsGot"/>
          <w:color w:val="000000"/>
          <w:sz w:val="22"/>
          <w:szCs w:val="22"/>
        </w:rPr>
        <w:tab/>
      </w:r>
      <w:r w:rsidR="00A33EE2">
        <w:rPr>
          <w:rFonts w:ascii="NewsGot" w:hAnsi="NewsGot"/>
          <w:color w:val="000000"/>
          <w:sz w:val="22"/>
          <w:szCs w:val="22"/>
        </w:rPr>
        <w:tab/>
      </w:r>
      <w:r w:rsidR="00087B9A">
        <w:rPr>
          <w:rFonts w:ascii="NewsGot" w:hAnsi="NewsGot"/>
          <w:color w:val="000000"/>
          <w:sz w:val="22"/>
          <w:szCs w:val="22"/>
        </w:rPr>
        <w:tab/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em. Za závažné porušení této </w:t>
      </w:r>
      <w:r w:rsidR="008B1336">
        <w:rPr>
          <w:rFonts w:ascii="NewsGot" w:hAnsi="NewsGot"/>
          <w:color w:val="000000"/>
          <w:sz w:val="22"/>
          <w:szCs w:val="22"/>
        </w:rPr>
        <w:t>S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mlouvy bude považováno </w:t>
      </w:r>
      <w:r w:rsidR="001D7DE7" w:rsidRPr="002F144D">
        <w:rPr>
          <w:rFonts w:ascii="NewsGot" w:hAnsi="NewsGot"/>
          <w:color w:val="000000"/>
          <w:sz w:val="22"/>
          <w:szCs w:val="22"/>
        </w:rPr>
        <w:t xml:space="preserve">opakované </w:t>
      </w:r>
      <w:r w:rsidR="00087B9A">
        <w:rPr>
          <w:rFonts w:ascii="NewsGot" w:hAnsi="NewsGot"/>
          <w:color w:val="000000"/>
          <w:sz w:val="22"/>
          <w:szCs w:val="22"/>
        </w:rPr>
        <w:t xml:space="preserve">(3x) </w:t>
      </w:r>
      <w:r w:rsidR="00F07543">
        <w:rPr>
          <w:rFonts w:ascii="NewsGot" w:hAnsi="NewsGot"/>
          <w:color w:val="000000"/>
          <w:sz w:val="22"/>
          <w:szCs w:val="22"/>
        </w:rPr>
        <w:t>prodlení</w:t>
      </w:r>
      <w:r w:rsidR="001D7DE7" w:rsidRPr="002F144D">
        <w:rPr>
          <w:rFonts w:ascii="NewsGot" w:hAnsi="NewsGot"/>
          <w:color w:val="000000"/>
          <w:sz w:val="22"/>
          <w:szCs w:val="22"/>
        </w:rPr>
        <w:t xml:space="preserve"> s provedením </w:t>
      </w:r>
      <w:r w:rsidR="00A33EE2">
        <w:rPr>
          <w:rFonts w:ascii="NewsGot" w:hAnsi="NewsGot"/>
          <w:color w:val="000000"/>
          <w:sz w:val="22"/>
          <w:szCs w:val="22"/>
        </w:rPr>
        <w:tab/>
      </w:r>
      <w:r w:rsidR="00A33EE2">
        <w:rPr>
          <w:rFonts w:ascii="NewsGot" w:hAnsi="NewsGot"/>
          <w:color w:val="000000"/>
          <w:sz w:val="22"/>
          <w:szCs w:val="22"/>
        </w:rPr>
        <w:tab/>
      </w:r>
      <w:r w:rsidR="00087B9A">
        <w:rPr>
          <w:rFonts w:ascii="NewsGot" w:hAnsi="NewsGot"/>
          <w:color w:val="000000"/>
          <w:sz w:val="22"/>
          <w:szCs w:val="22"/>
        </w:rPr>
        <w:t>S</w:t>
      </w:r>
      <w:r w:rsidR="001D7DE7" w:rsidRPr="002F144D">
        <w:rPr>
          <w:rFonts w:ascii="NewsGot" w:hAnsi="NewsGot"/>
          <w:color w:val="000000"/>
          <w:sz w:val="22"/>
          <w:szCs w:val="22"/>
        </w:rPr>
        <w:t xml:space="preserve">lužeb oproti termínu </w:t>
      </w:r>
      <w:r w:rsidR="00087B9A">
        <w:rPr>
          <w:rFonts w:ascii="NewsGot" w:hAnsi="NewsGot"/>
          <w:color w:val="000000"/>
          <w:sz w:val="22"/>
          <w:szCs w:val="22"/>
        </w:rPr>
        <w:t>stanovenému v objednávce objednatele</w:t>
      </w:r>
      <w:r w:rsidR="001D7DE7" w:rsidRPr="002F144D">
        <w:rPr>
          <w:rFonts w:ascii="NewsGot" w:hAnsi="NewsGot"/>
          <w:color w:val="000000"/>
          <w:sz w:val="22"/>
          <w:szCs w:val="22"/>
        </w:rPr>
        <w:t xml:space="preserve"> v délce </w:t>
      </w:r>
      <w:r w:rsidR="001D7DE7" w:rsidRPr="0078652E">
        <w:rPr>
          <w:rFonts w:ascii="NewsGot" w:hAnsi="NewsGot"/>
          <w:color w:val="000000"/>
          <w:sz w:val="22"/>
          <w:szCs w:val="22"/>
        </w:rPr>
        <w:t xml:space="preserve">přesahující </w:t>
      </w:r>
      <w:r w:rsidR="00461975" w:rsidRPr="0078652E">
        <w:rPr>
          <w:rFonts w:ascii="NewsGot" w:hAnsi="NewsGot"/>
          <w:color w:val="000000"/>
          <w:sz w:val="22"/>
          <w:szCs w:val="22"/>
        </w:rPr>
        <w:t>3</w:t>
      </w:r>
      <w:r w:rsidR="001D7DE7" w:rsidRPr="0078652E">
        <w:rPr>
          <w:rFonts w:ascii="NewsGot" w:hAnsi="NewsGot"/>
          <w:color w:val="000000"/>
          <w:sz w:val="22"/>
          <w:szCs w:val="22"/>
        </w:rPr>
        <w:t xml:space="preserve"> dn</w:t>
      </w:r>
      <w:r w:rsidR="00461975" w:rsidRPr="0078652E">
        <w:rPr>
          <w:rFonts w:ascii="NewsGot" w:hAnsi="NewsGot"/>
          <w:color w:val="000000"/>
          <w:sz w:val="22"/>
          <w:szCs w:val="22"/>
        </w:rPr>
        <w:t>y</w:t>
      </w:r>
      <w:r w:rsidR="001D7DE7" w:rsidRPr="0078652E">
        <w:rPr>
          <w:rFonts w:ascii="NewsGot" w:hAnsi="NewsGot"/>
          <w:color w:val="000000"/>
          <w:sz w:val="22"/>
          <w:szCs w:val="22"/>
        </w:rPr>
        <w:t>.</w:t>
      </w:r>
    </w:p>
    <w:p w14:paraId="00B01290" w14:textId="77777777" w:rsidR="00883BD3" w:rsidRPr="002F144D" w:rsidRDefault="00883BD3" w:rsidP="00883BD3">
      <w:pPr>
        <w:widowControl w:val="0"/>
        <w:tabs>
          <w:tab w:val="left" w:pos="426"/>
        </w:tabs>
        <w:ind w:left="1134" w:right="759"/>
        <w:rPr>
          <w:rFonts w:ascii="NewsGot" w:hAnsi="NewsGot"/>
          <w:sz w:val="22"/>
          <w:szCs w:val="22"/>
        </w:rPr>
      </w:pPr>
    </w:p>
    <w:p w14:paraId="7DC4CC2A" w14:textId="501C0A32" w:rsidR="00883BD3" w:rsidRPr="002F144D" w:rsidRDefault="00D779D1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9</w:t>
      </w:r>
      <w:r w:rsidR="00883BD3" w:rsidRPr="002F144D">
        <w:rPr>
          <w:rFonts w:ascii="NewsGot" w:hAnsi="NewsGot"/>
          <w:color w:val="000000"/>
          <w:sz w:val="22"/>
          <w:szCs w:val="22"/>
        </w:rPr>
        <w:t>.2</w:t>
      </w:r>
      <w:r w:rsidR="00883BD3" w:rsidRPr="002F144D">
        <w:rPr>
          <w:rFonts w:ascii="NewsGot" w:hAnsi="NewsGot"/>
          <w:color w:val="FF0000"/>
          <w:sz w:val="22"/>
          <w:szCs w:val="22"/>
        </w:rPr>
        <w:t xml:space="preserve"> </w:t>
      </w:r>
      <w:r w:rsidR="00010414">
        <w:rPr>
          <w:rFonts w:ascii="NewsGot" w:hAnsi="NewsGot"/>
          <w:color w:val="FF0000"/>
          <w:sz w:val="22"/>
          <w:szCs w:val="22"/>
        </w:rPr>
        <w:tab/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je oprávněn od této </w:t>
      </w:r>
      <w:r w:rsidR="004E546C">
        <w:rPr>
          <w:rFonts w:ascii="NewsGot" w:hAnsi="NewsGot"/>
          <w:color w:val="000000"/>
          <w:sz w:val="22"/>
          <w:szCs w:val="22"/>
        </w:rPr>
        <w:t>S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mlouvy odstoupit, jestliže je objednatel v prodlení </w:t>
      </w:r>
      <w:r w:rsidR="00883BD3" w:rsidRPr="002F144D">
        <w:rPr>
          <w:rFonts w:ascii="NewsGot" w:hAnsi="NewsGot"/>
          <w:sz w:val="22"/>
          <w:szCs w:val="22"/>
        </w:rPr>
        <w:t xml:space="preserve">s plněním závazku dle </w:t>
      </w:r>
      <w:r w:rsidR="00010414">
        <w:rPr>
          <w:rFonts w:ascii="NewsGot" w:hAnsi="NewsGot"/>
          <w:sz w:val="22"/>
          <w:szCs w:val="22"/>
        </w:rPr>
        <w:tab/>
        <w:t>článku VII, odst. 7</w:t>
      </w:r>
      <w:r w:rsidR="00883BD3" w:rsidRPr="002F144D">
        <w:rPr>
          <w:rFonts w:ascii="NewsGot" w:hAnsi="NewsGot"/>
          <w:sz w:val="22"/>
          <w:szCs w:val="22"/>
        </w:rPr>
        <w:t>.</w:t>
      </w:r>
      <w:r w:rsidR="001D7DE7" w:rsidRPr="002F144D">
        <w:rPr>
          <w:rFonts w:ascii="NewsGot" w:hAnsi="NewsGot"/>
          <w:sz w:val="22"/>
          <w:szCs w:val="22"/>
        </w:rPr>
        <w:t>1</w:t>
      </w:r>
      <w:r w:rsidR="00CD4172">
        <w:rPr>
          <w:rFonts w:ascii="NewsGot" w:hAnsi="NewsGot"/>
          <w:sz w:val="22"/>
          <w:szCs w:val="22"/>
        </w:rPr>
        <w:t xml:space="preserve"> výše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a </w:t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i tak znemožnil včasné provedení </w:t>
      </w:r>
      <w:r w:rsidR="00126400">
        <w:rPr>
          <w:rFonts w:ascii="NewsGot" w:hAnsi="NewsGot"/>
          <w:color w:val="000000"/>
          <w:sz w:val="22"/>
          <w:szCs w:val="22"/>
        </w:rPr>
        <w:t>S</w:t>
      </w:r>
      <w:r w:rsidR="00840C7E" w:rsidRPr="002F144D">
        <w:rPr>
          <w:rFonts w:ascii="NewsGot" w:hAnsi="NewsGot"/>
          <w:color w:val="000000"/>
          <w:sz w:val="22"/>
          <w:szCs w:val="22"/>
        </w:rPr>
        <w:t xml:space="preserve">lužeb </w:t>
      </w:r>
      <w:r w:rsidR="00883BD3" w:rsidRPr="002F144D">
        <w:rPr>
          <w:rFonts w:ascii="NewsGot" w:hAnsi="NewsGot"/>
          <w:color w:val="000000"/>
          <w:sz w:val="22"/>
          <w:szCs w:val="22"/>
        </w:rPr>
        <w:t>v souladu s čl</w:t>
      </w:r>
      <w:r w:rsidR="00CD4172">
        <w:rPr>
          <w:rFonts w:ascii="NewsGot" w:hAnsi="NewsGot"/>
          <w:color w:val="000000"/>
          <w:sz w:val="22"/>
          <w:szCs w:val="22"/>
        </w:rPr>
        <w:t>ánkem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IV. </w:t>
      </w:r>
      <w:r w:rsidR="00CD4172">
        <w:rPr>
          <w:rFonts w:ascii="NewsGot" w:hAnsi="NewsGot"/>
          <w:color w:val="000000"/>
          <w:sz w:val="22"/>
          <w:szCs w:val="22"/>
        </w:rPr>
        <w:tab/>
      </w:r>
      <w:r w:rsidR="004E546C">
        <w:rPr>
          <w:rFonts w:ascii="NewsGot" w:hAnsi="NewsGot"/>
          <w:color w:val="000000"/>
          <w:sz w:val="22"/>
          <w:szCs w:val="22"/>
        </w:rPr>
        <w:t>S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mlouvy, jestliže jej </w:t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na nemožnost včasného splnění závazku předem písemně upozornil.</w:t>
      </w:r>
      <w:r w:rsidR="00546498" w:rsidRPr="002F144D">
        <w:rPr>
          <w:rFonts w:ascii="NewsGot" w:hAnsi="NewsGot"/>
          <w:color w:val="000000"/>
          <w:sz w:val="22"/>
          <w:szCs w:val="22"/>
        </w:rPr>
        <w:t xml:space="preserve"> </w:t>
      </w:r>
    </w:p>
    <w:p w14:paraId="01D96DC2" w14:textId="0AA45956" w:rsidR="00883BD3" w:rsidRPr="002F144D" w:rsidRDefault="00D779D1" w:rsidP="00883BD3">
      <w:pPr>
        <w:spacing w:before="120"/>
        <w:ind w:right="759"/>
        <w:jc w:val="both"/>
        <w:rPr>
          <w:rFonts w:ascii="NewsGot" w:hAnsi="NewsGot"/>
          <w:bCs/>
          <w:iCs/>
          <w:sz w:val="22"/>
          <w:szCs w:val="22"/>
        </w:rPr>
      </w:pPr>
      <w:r>
        <w:rPr>
          <w:rFonts w:ascii="NewsGot" w:hAnsi="NewsGot"/>
          <w:iCs/>
          <w:sz w:val="22"/>
          <w:szCs w:val="22"/>
        </w:rPr>
        <w:t>9</w:t>
      </w:r>
      <w:r w:rsidR="00883BD3" w:rsidRPr="002F144D">
        <w:rPr>
          <w:rFonts w:ascii="NewsGot" w:hAnsi="NewsGot"/>
          <w:iCs/>
          <w:sz w:val="22"/>
          <w:szCs w:val="22"/>
        </w:rPr>
        <w:t xml:space="preserve">.3 </w:t>
      </w:r>
      <w:r w:rsidR="00CD4172">
        <w:rPr>
          <w:rFonts w:ascii="NewsGot" w:hAnsi="NewsGot"/>
          <w:iCs/>
          <w:sz w:val="22"/>
          <w:szCs w:val="22"/>
        </w:rPr>
        <w:tab/>
      </w:r>
      <w:r w:rsidR="00883BD3" w:rsidRPr="002F144D">
        <w:rPr>
          <w:rFonts w:ascii="NewsGot" w:hAnsi="NewsGot"/>
          <w:iCs/>
          <w:sz w:val="22"/>
          <w:szCs w:val="22"/>
        </w:rPr>
        <w:t>Objednatel j</w:t>
      </w:r>
      <w:r w:rsidR="00461975">
        <w:rPr>
          <w:rFonts w:ascii="NewsGot" w:hAnsi="NewsGot"/>
          <w:iCs/>
          <w:sz w:val="22"/>
          <w:szCs w:val="22"/>
        </w:rPr>
        <w:t>e</w:t>
      </w:r>
      <w:r w:rsidR="00883BD3" w:rsidRPr="002F144D">
        <w:rPr>
          <w:rFonts w:ascii="NewsGot" w:hAnsi="NewsGot"/>
          <w:iCs/>
          <w:sz w:val="22"/>
          <w:szCs w:val="22"/>
        </w:rPr>
        <w:t xml:space="preserve"> oprávněn písemně vypovědět tuto </w:t>
      </w:r>
      <w:r w:rsidR="00461975">
        <w:rPr>
          <w:rFonts w:ascii="NewsGot" w:hAnsi="NewsGot"/>
          <w:iCs/>
          <w:sz w:val="22"/>
          <w:szCs w:val="22"/>
        </w:rPr>
        <w:t>S</w:t>
      </w:r>
      <w:r w:rsidR="00883BD3" w:rsidRPr="002F144D">
        <w:rPr>
          <w:rFonts w:ascii="NewsGot" w:hAnsi="NewsGot"/>
          <w:iCs/>
          <w:sz w:val="22"/>
          <w:szCs w:val="22"/>
        </w:rPr>
        <w:t>mlouvu i bez udání důvodu</w:t>
      </w:r>
      <w:r w:rsidR="00461975">
        <w:rPr>
          <w:rFonts w:ascii="NewsGot" w:hAnsi="NewsGot"/>
          <w:iCs/>
          <w:sz w:val="22"/>
          <w:szCs w:val="22"/>
        </w:rPr>
        <w:t xml:space="preserve">, a to s výpovědní dobou 1 </w:t>
      </w:r>
      <w:r w:rsidR="00461975">
        <w:rPr>
          <w:rFonts w:ascii="NewsGot" w:hAnsi="NewsGot"/>
          <w:iCs/>
          <w:sz w:val="22"/>
          <w:szCs w:val="22"/>
        </w:rPr>
        <w:tab/>
        <w:t>měsíc, která počíná běžet</w:t>
      </w:r>
      <w:r w:rsidR="00883BD3" w:rsidRPr="002F144D">
        <w:rPr>
          <w:rFonts w:ascii="NewsGot" w:hAnsi="NewsGot"/>
          <w:iCs/>
          <w:sz w:val="22"/>
          <w:szCs w:val="22"/>
        </w:rPr>
        <w:t xml:space="preserve"> prvého dne kalendářního měsíce následujícího po doručení písemné výpovědi </w:t>
      </w:r>
      <w:r w:rsidR="00461975">
        <w:rPr>
          <w:rFonts w:ascii="NewsGot" w:hAnsi="NewsGot"/>
          <w:iCs/>
          <w:sz w:val="22"/>
          <w:szCs w:val="22"/>
        </w:rPr>
        <w:tab/>
        <w:t>poskytovateli.</w:t>
      </w:r>
    </w:p>
    <w:p w14:paraId="0D546C4B" w14:textId="5EBFF0DC" w:rsidR="00883BD3" w:rsidRPr="002F144D" w:rsidRDefault="00D779D1" w:rsidP="00883BD3">
      <w:pPr>
        <w:spacing w:before="120"/>
        <w:ind w:right="759"/>
        <w:jc w:val="both"/>
        <w:rPr>
          <w:rFonts w:ascii="NewsGot" w:hAnsi="NewsGot"/>
          <w:bCs/>
          <w:iCs/>
          <w:sz w:val="22"/>
          <w:szCs w:val="22"/>
        </w:rPr>
      </w:pPr>
      <w:r>
        <w:rPr>
          <w:rFonts w:ascii="NewsGot" w:hAnsi="NewsGot"/>
          <w:bCs/>
          <w:iCs/>
          <w:sz w:val="22"/>
          <w:szCs w:val="22"/>
        </w:rPr>
        <w:t>9.</w:t>
      </w:r>
      <w:r w:rsidR="00883BD3" w:rsidRPr="002F144D">
        <w:rPr>
          <w:rFonts w:ascii="NewsGot" w:hAnsi="NewsGot"/>
          <w:bCs/>
          <w:iCs/>
          <w:sz w:val="22"/>
          <w:szCs w:val="22"/>
        </w:rPr>
        <w:t xml:space="preserve">4 </w:t>
      </w:r>
      <w:r>
        <w:rPr>
          <w:rFonts w:ascii="NewsGot" w:hAnsi="NewsGot"/>
          <w:bCs/>
          <w:iCs/>
          <w:sz w:val="22"/>
          <w:szCs w:val="22"/>
        </w:rPr>
        <w:tab/>
      </w:r>
      <w:r w:rsidR="00883BD3" w:rsidRPr="002F144D">
        <w:rPr>
          <w:rFonts w:ascii="NewsGot" w:hAnsi="NewsGot"/>
          <w:bCs/>
          <w:iCs/>
          <w:sz w:val="22"/>
          <w:szCs w:val="22"/>
        </w:rPr>
        <w:t xml:space="preserve">Odstoupením od </w:t>
      </w:r>
      <w:r w:rsidR="004E546C">
        <w:rPr>
          <w:rFonts w:ascii="NewsGot" w:hAnsi="NewsGot"/>
          <w:bCs/>
          <w:iCs/>
          <w:sz w:val="22"/>
          <w:szCs w:val="22"/>
        </w:rPr>
        <w:t>S</w:t>
      </w:r>
      <w:r w:rsidR="00883BD3" w:rsidRPr="002F144D">
        <w:rPr>
          <w:rFonts w:ascii="NewsGot" w:hAnsi="NewsGot"/>
          <w:bCs/>
          <w:iCs/>
          <w:sz w:val="22"/>
          <w:szCs w:val="22"/>
        </w:rPr>
        <w:t xml:space="preserve">mlouvy nejsou dotčena práva smluvních stran na úhradu smluvní pokuty a na náhradu </w:t>
      </w:r>
      <w:r>
        <w:rPr>
          <w:rFonts w:ascii="NewsGot" w:hAnsi="NewsGot"/>
          <w:bCs/>
          <w:iCs/>
          <w:sz w:val="22"/>
          <w:szCs w:val="22"/>
        </w:rPr>
        <w:tab/>
      </w:r>
      <w:r w:rsidR="00883BD3" w:rsidRPr="002F144D">
        <w:rPr>
          <w:rFonts w:ascii="NewsGot" w:hAnsi="NewsGot"/>
          <w:bCs/>
          <w:iCs/>
          <w:sz w:val="22"/>
          <w:szCs w:val="22"/>
        </w:rPr>
        <w:t>škody.</w:t>
      </w:r>
    </w:p>
    <w:p w14:paraId="7ACB314B" w14:textId="77777777" w:rsidR="002F23F3" w:rsidRPr="002F144D" w:rsidRDefault="002F23F3" w:rsidP="00883BD3">
      <w:pPr>
        <w:widowControl w:val="0"/>
        <w:ind w:right="759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79E7604F" w14:textId="77777777" w:rsidR="00461975" w:rsidRDefault="00461975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602EF5FB" w14:textId="6AE1E303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X.</w:t>
      </w:r>
    </w:p>
    <w:p w14:paraId="049F96E6" w14:textId="77777777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sz w:val="22"/>
          <w:szCs w:val="22"/>
        </w:rPr>
      </w:pPr>
      <w:r w:rsidRPr="002F144D">
        <w:rPr>
          <w:rFonts w:ascii="NewsGot" w:hAnsi="NewsGot"/>
          <w:b/>
          <w:bCs/>
          <w:sz w:val="22"/>
          <w:szCs w:val="22"/>
        </w:rPr>
        <w:t>Vyšší moc</w:t>
      </w:r>
    </w:p>
    <w:p w14:paraId="796C9A91" w14:textId="77777777" w:rsidR="00883BD3" w:rsidRPr="002F144D" w:rsidRDefault="00883BD3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672A289" w14:textId="74531DFF" w:rsidR="00883BD3" w:rsidRPr="002F144D" w:rsidRDefault="000571F9" w:rsidP="004E546C">
      <w:pPr>
        <w:widowControl w:val="0"/>
        <w:tabs>
          <w:tab w:val="left" w:pos="142"/>
        </w:tabs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10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.1 </w:t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Pro účely této </w:t>
      </w:r>
      <w:r w:rsidR="004E546C">
        <w:rPr>
          <w:rFonts w:ascii="NewsGot" w:hAnsi="NewsGot"/>
          <w:color w:val="000000"/>
          <w:sz w:val="22"/>
          <w:szCs w:val="22"/>
        </w:rPr>
        <w:t>S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mlouvy se za vyšší moc považuje každá nepředvídaná nebo neodvratitelná událost, která </w:t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vznikla nezávisle na vůli smluvních stran a která znemožňuje po určitou dobu zcela nebo částečně splnění </w:t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závazků některé ze smluvních stran</w:t>
      </w:r>
      <w:r w:rsidR="00646DBB" w:rsidRPr="002F144D">
        <w:rPr>
          <w:rFonts w:ascii="NewsGot" w:hAnsi="NewsGot"/>
          <w:color w:val="000000"/>
          <w:sz w:val="22"/>
          <w:szCs w:val="22"/>
        </w:rPr>
        <w:t>, včetně opatření vlády, ministerstva či jiného orgánu státní správy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. </w:t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Jako vyšší moc lze uznat události, ke kterým dojde po podpisu této </w:t>
      </w:r>
      <w:r w:rsidR="004E546C">
        <w:rPr>
          <w:rFonts w:ascii="NewsGot" w:hAnsi="NewsGot"/>
          <w:color w:val="000000"/>
          <w:sz w:val="22"/>
          <w:szCs w:val="22"/>
        </w:rPr>
        <w:t>S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mlouvy a kterým nemohla smluvní </w:t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strana, jíž se týkají, zabránit</w:t>
      </w:r>
      <w:r w:rsidR="008A1925" w:rsidRPr="002F144D">
        <w:rPr>
          <w:rFonts w:ascii="NewsGot" w:hAnsi="NewsGot"/>
          <w:color w:val="000000"/>
          <w:sz w:val="22"/>
          <w:szCs w:val="22"/>
        </w:rPr>
        <w:t>, a to včetně opatření orgánů státní správy</w:t>
      </w:r>
      <w:r w:rsidR="00883BD3" w:rsidRPr="002F144D">
        <w:rPr>
          <w:rFonts w:ascii="NewsGot" w:hAnsi="NewsGot"/>
          <w:color w:val="000000"/>
          <w:sz w:val="22"/>
          <w:szCs w:val="22"/>
        </w:rPr>
        <w:t>.</w:t>
      </w:r>
    </w:p>
    <w:p w14:paraId="06D25756" w14:textId="77777777" w:rsidR="00883BD3" w:rsidRPr="002F144D" w:rsidRDefault="00883BD3" w:rsidP="000571F9">
      <w:pPr>
        <w:widowControl w:val="0"/>
        <w:tabs>
          <w:tab w:val="left" w:pos="142"/>
        </w:tabs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4E6D317E" w14:textId="05D553E4" w:rsidR="00883BD3" w:rsidRPr="002F144D" w:rsidRDefault="000571F9" w:rsidP="000571F9">
      <w:pPr>
        <w:widowControl w:val="0"/>
        <w:tabs>
          <w:tab w:val="left" w:pos="142"/>
        </w:tabs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10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.2 </w:t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Smluvní strana, u níž dojde k okolnosti vyšší moci, je povinna neprodleně písemně uvědomit druhou smluvní </w:t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stranu o vzniku této události, jakož i o jejím ukončení a provést neodkladně taková opatření, aby byly </w:t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lastRenderedPageBreak/>
        <w:tab/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zmírněny, popř. vyloučeny škody jí způsobené a z nich plynoucího neplnění závazků. </w:t>
      </w:r>
    </w:p>
    <w:p w14:paraId="4E1091E7" w14:textId="77777777" w:rsidR="00883BD3" w:rsidRPr="002F144D" w:rsidRDefault="00883BD3" w:rsidP="000571F9">
      <w:pPr>
        <w:widowControl w:val="0"/>
        <w:tabs>
          <w:tab w:val="left" w:pos="142"/>
        </w:tabs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6CBA30AB" w14:textId="689F2DA5" w:rsidR="00883BD3" w:rsidRPr="002F144D" w:rsidRDefault="000571F9" w:rsidP="00883BD3">
      <w:pPr>
        <w:widowControl w:val="0"/>
        <w:tabs>
          <w:tab w:val="left" w:pos="142"/>
        </w:tabs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10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.3 </w:t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Po dobu trvání okolnosti vyšší moci se přerušuje účinnost této </w:t>
      </w:r>
      <w:r w:rsidR="004E546C">
        <w:rPr>
          <w:rFonts w:ascii="NewsGot" w:hAnsi="NewsGot"/>
          <w:color w:val="000000"/>
          <w:sz w:val="22"/>
          <w:szCs w:val="22"/>
        </w:rPr>
        <w:t>S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mlouvy a smluvní strany nejsou povinny </w:t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plnit své závazky z této </w:t>
      </w:r>
      <w:r w:rsidR="004E546C">
        <w:rPr>
          <w:rFonts w:ascii="NewsGot" w:hAnsi="NewsGot"/>
          <w:color w:val="000000"/>
          <w:sz w:val="22"/>
          <w:szCs w:val="22"/>
        </w:rPr>
        <w:t>S</w:t>
      </w:r>
      <w:r w:rsidR="00883BD3" w:rsidRPr="002F144D">
        <w:rPr>
          <w:rFonts w:ascii="NewsGot" w:hAnsi="NewsGot"/>
          <w:color w:val="000000"/>
          <w:sz w:val="22"/>
          <w:szCs w:val="22"/>
        </w:rPr>
        <w:t>mlouvy.</w:t>
      </w:r>
    </w:p>
    <w:p w14:paraId="3DEA0396" w14:textId="77777777" w:rsidR="00883BD3" w:rsidRPr="002F144D" w:rsidRDefault="00883BD3" w:rsidP="00883BD3">
      <w:pPr>
        <w:widowControl w:val="0"/>
        <w:tabs>
          <w:tab w:val="left" w:pos="142"/>
        </w:tabs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559867E2" w14:textId="3DA70116" w:rsidR="00883BD3" w:rsidRPr="002F144D" w:rsidRDefault="000571F9" w:rsidP="00883BD3">
      <w:pPr>
        <w:widowControl w:val="0"/>
        <w:tabs>
          <w:tab w:val="left" w:pos="142"/>
        </w:tabs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10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.4 </w:t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Jestliže okolnost vyšší moci trvá déle než 3 měsíce, jsou smluvní strany povinny si dohodnout odpovídající </w:t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změny této </w:t>
      </w:r>
      <w:r w:rsidR="004E546C">
        <w:rPr>
          <w:rFonts w:ascii="NewsGot" w:hAnsi="NewsGot"/>
          <w:color w:val="000000"/>
          <w:sz w:val="22"/>
          <w:szCs w:val="22"/>
        </w:rPr>
        <w:t>S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mlouvy. Nedojde-li k dohodě, je kterákoliv ze smluvních stran oprávněna jednostranným </w:t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písemným prohlášením doručeným druhé smluvní straně od této smlouvy odstoupit.</w:t>
      </w:r>
    </w:p>
    <w:p w14:paraId="52D63380" w14:textId="77777777" w:rsidR="00883BD3" w:rsidRDefault="00883BD3" w:rsidP="00883BD3">
      <w:pPr>
        <w:pStyle w:val="Odstavecseseznamem"/>
        <w:rPr>
          <w:rFonts w:ascii="NewsGot" w:hAnsi="NewsGot"/>
          <w:color w:val="000000"/>
          <w:sz w:val="22"/>
          <w:szCs w:val="22"/>
        </w:rPr>
      </w:pPr>
    </w:p>
    <w:p w14:paraId="5BED5F29" w14:textId="77777777" w:rsidR="00692E18" w:rsidRDefault="00692E18" w:rsidP="00883BD3">
      <w:pPr>
        <w:pStyle w:val="Odstavecseseznamem"/>
        <w:rPr>
          <w:rFonts w:ascii="NewsGot" w:hAnsi="NewsGot"/>
          <w:color w:val="000000"/>
          <w:sz w:val="22"/>
          <w:szCs w:val="22"/>
        </w:rPr>
      </w:pPr>
    </w:p>
    <w:p w14:paraId="3C689FEE" w14:textId="77777777" w:rsidR="00692E18" w:rsidRPr="002F144D" w:rsidRDefault="00692E18" w:rsidP="00883BD3">
      <w:pPr>
        <w:pStyle w:val="Odstavecseseznamem"/>
        <w:rPr>
          <w:rFonts w:ascii="NewsGot" w:hAnsi="NewsGot"/>
          <w:color w:val="000000"/>
          <w:sz w:val="22"/>
          <w:szCs w:val="22"/>
        </w:rPr>
      </w:pPr>
    </w:p>
    <w:p w14:paraId="7E828CA3" w14:textId="39629ABB" w:rsidR="00883BD3" w:rsidRPr="002F144D" w:rsidRDefault="000571F9" w:rsidP="00883BD3">
      <w:pPr>
        <w:widowControl w:val="0"/>
        <w:tabs>
          <w:tab w:val="left" w:pos="142"/>
        </w:tabs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10</w:t>
      </w:r>
      <w:r w:rsidR="00883BD3" w:rsidRPr="002F144D">
        <w:rPr>
          <w:rFonts w:ascii="NewsGot" w:hAnsi="NewsGot"/>
          <w:sz w:val="22"/>
          <w:szCs w:val="22"/>
        </w:rPr>
        <w:t xml:space="preserve">.5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V případě posunu termínu </w:t>
      </w:r>
      <w:r w:rsidR="00840C7E" w:rsidRPr="002F144D">
        <w:rPr>
          <w:rFonts w:ascii="NewsGot" w:hAnsi="NewsGot"/>
          <w:sz w:val="22"/>
          <w:szCs w:val="22"/>
        </w:rPr>
        <w:t>plnění</w:t>
      </w:r>
      <w:r w:rsidR="00883BD3" w:rsidRPr="002F144D">
        <w:rPr>
          <w:rFonts w:ascii="NewsGot" w:hAnsi="NewsGot"/>
          <w:sz w:val="22"/>
          <w:szCs w:val="22"/>
        </w:rPr>
        <w:t xml:space="preserve"> vlivem projevů vyšší moci či z důvodů na straně objednatele se prodlužuje </w:t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lhůta ke splnění smluvních povinností o dobu, během které budou následky vyšší moci či důvodů na straně </w:t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objednatele trvat včetně doby prokazatelně nutné k jejich odstranění. </w:t>
      </w:r>
    </w:p>
    <w:p w14:paraId="715A52EE" w14:textId="77777777" w:rsidR="00F85F9D" w:rsidRDefault="00F85F9D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130F545C" w14:textId="77777777" w:rsidR="00A2734C" w:rsidRDefault="00A2734C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31968B4F" w14:textId="77777777" w:rsidR="001B049D" w:rsidRPr="002F144D" w:rsidRDefault="001B049D" w:rsidP="00692E18">
      <w:pPr>
        <w:widowControl w:val="0"/>
        <w:ind w:right="759"/>
        <w:rPr>
          <w:rFonts w:ascii="NewsGot" w:hAnsi="NewsGot"/>
          <w:b/>
          <w:bCs/>
          <w:iCs/>
          <w:color w:val="000000"/>
          <w:sz w:val="22"/>
          <w:szCs w:val="22"/>
        </w:rPr>
      </w:pPr>
    </w:p>
    <w:p w14:paraId="10B578D2" w14:textId="77777777" w:rsidR="00883BD3" w:rsidRPr="002F144D" w:rsidRDefault="00883BD3" w:rsidP="000445DB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XI.</w:t>
      </w:r>
    </w:p>
    <w:p w14:paraId="1CE8C019" w14:textId="77777777" w:rsidR="00883BD3" w:rsidRPr="002F144D" w:rsidRDefault="00883BD3" w:rsidP="00883BD3">
      <w:pPr>
        <w:widowControl w:val="0"/>
        <w:ind w:left="360" w:right="759"/>
        <w:jc w:val="center"/>
        <w:rPr>
          <w:rFonts w:ascii="NewsGot" w:hAnsi="NewsGot"/>
          <w:b/>
          <w:bCs/>
          <w:iCs/>
          <w:color w:val="000000"/>
          <w:sz w:val="22"/>
          <w:szCs w:val="22"/>
        </w:rPr>
      </w:pPr>
      <w:r w:rsidRPr="002F144D">
        <w:rPr>
          <w:rFonts w:ascii="NewsGot" w:hAnsi="NewsGot"/>
          <w:b/>
          <w:bCs/>
          <w:iCs/>
          <w:color w:val="000000"/>
          <w:sz w:val="22"/>
          <w:szCs w:val="22"/>
        </w:rPr>
        <w:t>Závěrečná ustanovení</w:t>
      </w:r>
    </w:p>
    <w:p w14:paraId="281E2E37" w14:textId="77777777" w:rsidR="00883BD3" w:rsidRPr="002F144D" w:rsidRDefault="00883BD3" w:rsidP="00883BD3">
      <w:pPr>
        <w:widowControl w:val="0"/>
        <w:ind w:left="360" w:right="759"/>
        <w:jc w:val="both"/>
        <w:rPr>
          <w:rFonts w:ascii="NewsGot" w:hAnsi="NewsGot"/>
          <w:bCs/>
          <w:iCs/>
          <w:color w:val="000000"/>
          <w:sz w:val="22"/>
          <w:szCs w:val="22"/>
        </w:rPr>
      </w:pPr>
    </w:p>
    <w:p w14:paraId="28DFB120" w14:textId="0F225137" w:rsidR="00883BD3" w:rsidRDefault="000571F9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11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.1 </w:t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Smlouva nabývá platnosti dnem jejího podpisu oběma smluvními stranami</w:t>
      </w:r>
      <w:r w:rsidR="008A1925" w:rsidRPr="002F144D">
        <w:rPr>
          <w:rFonts w:ascii="NewsGot" w:hAnsi="NewsGot"/>
          <w:color w:val="000000"/>
          <w:sz w:val="22"/>
          <w:szCs w:val="22"/>
        </w:rPr>
        <w:t xml:space="preserve"> a účinnosti dnem jejího </w:t>
      </w:r>
      <w:r>
        <w:rPr>
          <w:rFonts w:ascii="NewsGot" w:hAnsi="NewsGot"/>
          <w:color w:val="000000"/>
          <w:sz w:val="22"/>
          <w:szCs w:val="22"/>
        </w:rPr>
        <w:tab/>
      </w:r>
      <w:r w:rsidR="008A1925" w:rsidRPr="002F144D">
        <w:rPr>
          <w:rFonts w:ascii="NewsGot" w:hAnsi="NewsGot"/>
          <w:color w:val="000000"/>
          <w:sz w:val="22"/>
          <w:szCs w:val="22"/>
        </w:rPr>
        <w:t xml:space="preserve">zveřejnění prostřednictvím objednatele v registru smluv dle </w:t>
      </w:r>
      <w:r>
        <w:rPr>
          <w:rFonts w:ascii="NewsGot" w:hAnsi="NewsGot"/>
          <w:color w:val="000000"/>
          <w:sz w:val="22"/>
          <w:szCs w:val="22"/>
        </w:rPr>
        <w:t>odst. 11.</w:t>
      </w:r>
      <w:r w:rsidR="008A1925" w:rsidRPr="002F144D">
        <w:rPr>
          <w:rFonts w:ascii="NewsGot" w:hAnsi="NewsGot"/>
          <w:color w:val="000000"/>
          <w:sz w:val="22"/>
          <w:szCs w:val="22"/>
        </w:rPr>
        <w:t>2 níže.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</w:t>
      </w:r>
    </w:p>
    <w:p w14:paraId="3292522B" w14:textId="265E58A8" w:rsidR="001B049D" w:rsidRDefault="001B049D" w:rsidP="00883BD3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73789ED1" w14:textId="62F8DDF4" w:rsidR="00C65E28" w:rsidRPr="002F144D" w:rsidRDefault="001B049D" w:rsidP="00692E18">
      <w:pPr>
        <w:widowControl w:val="0"/>
        <w:ind w:left="705" w:right="759" w:hanging="705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1</w:t>
      </w:r>
      <w:r w:rsidR="000571F9">
        <w:rPr>
          <w:rFonts w:ascii="NewsGot" w:hAnsi="NewsGot"/>
          <w:sz w:val="22"/>
          <w:szCs w:val="22"/>
        </w:rPr>
        <w:t>1</w:t>
      </w:r>
      <w:r w:rsidR="00883BD3" w:rsidRPr="002F144D">
        <w:rPr>
          <w:rFonts w:ascii="NewsGot" w:hAnsi="NewsGot"/>
          <w:sz w:val="22"/>
          <w:szCs w:val="22"/>
        </w:rPr>
        <w:t xml:space="preserve">.2 </w:t>
      </w:r>
      <w:r w:rsidR="000571F9"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Smluvní strany prohlašují, že předem souhlasí, v souladu se zněním zákona č. 106/1999 Sb., o </w:t>
      </w:r>
      <w:r w:rsidR="000571F9"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svobodném přístupu k inf</w:t>
      </w:r>
      <w:r w:rsidR="00282CEC" w:rsidRPr="002F144D">
        <w:rPr>
          <w:rFonts w:ascii="NewsGot" w:hAnsi="NewsGot"/>
          <w:sz w:val="22"/>
          <w:szCs w:val="22"/>
        </w:rPr>
        <w:t>ormacím, s možným zpřístupněním</w:t>
      </w:r>
      <w:r w:rsidR="00883BD3" w:rsidRPr="002F144D">
        <w:rPr>
          <w:rFonts w:ascii="NewsGot" w:hAnsi="NewsGot"/>
          <w:sz w:val="22"/>
          <w:szCs w:val="22"/>
        </w:rPr>
        <w:t xml:space="preserve"> či zveřejněním celé této </w:t>
      </w:r>
      <w:r w:rsidR="004E546C">
        <w:rPr>
          <w:rFonts w:ascii="NewsGot" w:hAnsi="NewsGot"/>
          <w:sz w:val="22"/>
          <w:szCs w:val="22"/>
        </w:rPr>
        <w:t>S</w:t>
      </w:r>
      <w:r w:rsidR="00883BD3" w:rsidRPr="002F144D">
        <w:rPr>
          <w:rFonts w:ascii="NewsGot" w:hAnsi="NewsGot"/>
          <w:sz w:val="22"/>
          <w:szCs w:val="22"/>
        </w:rPr>
        <w:t xml:space="preserve">mlouvy v jejím </w:t>
      </w:r>
      <w:r w:rsidR="000571F9"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plném znění, jakož i všech úkonů a okolností s touto </w:t>
      </w:r>
      <w:r w:rsidR="004E546C">
        <w:rPr>
          <w:rFonts w:ascii="NewsGot" w:hAnsi="NewsGot"/>
          <w:sz w:val="22"/>
          <w:szCs w:val="22"/>
        </w:rPr>
        <w:t>S</w:t>
      </w:r>
      <w:r w:rsidR="00883BD3" w:rsidRPr="002F144D">
        <w:rPr>
          <w:rFonts w:ascii="NewsGot" w:hAnsi="NewsGot"/>
          <w:sz w:val="22"/>
          <w:szCs w:val="22"/>
        </w:rPr>
        <w:t xml:space="preserve">mlouvou souvisejících, ke kterému může kdykoliv </w:t>
      </w:r>
      <w:r w:rsidR="000571F9"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v budoucnu dojít.</w:t>
      </w:r>
      <w:r w:rsidR="000571F9">
        <w:rPr>
          <w:rFonts w:ascii="NewsGot" w:hAnsi="NewsGot"/>
          <w:sz w:val="22"/>
          <w:szCs w:val="22"/>
        </w:rPr>
        <w:tab/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="00EA3FA7" w:rsidRPr="002F144D">
        <w:rPr>
          <w:rFonts w:ascii="NewsGot" w:hAnsi="NewsGot"/>
          <w:sz w:val="22"/>
          <w:szCs w:val="22"/>
        </w:rPr>
        <w:t xml:space="preserve"> bere na vědomí, že </w:t>
      </w:r>
      <w:r w:rsidR="00E25ED5" w:rsidRPr="002F144D">
        <w:rPr>
          <w:rFonts w:ascii="NewsGot" w:hAnsi="NewsGot"/>
          <w:sz w:val="22"/>
          <w:szCs w:val="22"/>
        </w:rPr>
        <w:t>objednatel</w:t>
      </w:r>
      <w:r w:rsidR="00EA3FA7" w:rsidRPr="002F144D">
        <w:rPr>
          <w:rFonts w:ascii="NewsGot" w:hAnsi="NewsGot"/>
          <w:sz w:val="22"/>
          <w:szCs w:val="22"/>
        </w:rPr>
        <w:t xml:space="preserve"> je vázán zákonem č. 340/2015 Sb., </w:t>
      </w:r>
      <w:r w:rsidR="000571F9">
        <w:rPr>
          <w:rFonts w:ascii="NewsGot" w:hAnsi="NewsGot"/>
          <w:sz w:val="22"/>
          <w:szCs w:val="22"/>
        </w:rPr>
        <w:tab/>
      </w:r>
      <w:r w:rsidR="00EA3FA7" w:rsidRPr="002F144D">
        <w:rPr>
          <w:rFonts w:ascii="NewsGot" w:hAnsi="NewsGot"/>
          <w:sz w:val="22"/>
          <w:szCs w:val="22"/>
        </w:rPr>
        <w:t xml:space="preserve">o registru smluv, a souhlasí s tím, že text této </w:t>
      </w:r>
      <w:r w:rsidR="004E546C">
        <w:rPr>
          <w:rFonts w:ascii="NewsGot" w:hAnsi="NewsGot"/>
          <w:sz w:val="22"/>
          <w:szCs w:val="22"/>
        </w:rPr>
        <w:t>S</w:t>
      </w:r>
      <w:r w:rsidR="00EA3FA7" w:rsidRPr="002F144D">
        <w:rPr>
          <w:rFonts w:ascii="NewsGot" w:hAnsi="NewsGot"/>
          <w:sz w:val="22"/>
          <w:szCs w:val="22"/>
        </w:rPr>
        <w:t xml:space="preserve">mlouvy </w:t>
      </w:r>
      <w:r w:rsidR="00840C7E" w:rsidRPr="002F144D">
        <w:rPr>
          <w:rFonts w:ascii="NewsGot" w:hAnsi="NewsGot"/>
          <w:sz w:val="22"/>
          <w:szCs w:val="22"/>
        </w:rPr>
        <w:t>může být</w:t>
      </w:r>
      <w:r w:rsidR="00EA3FA7" w:rsidRPr="002F144D">
        <w:rPr>
          <w:rFonts w:ascii="NewsGot" w:hAnsi="NewsGot"/>
          <w:sz w:val="22"/>
          <w:szCs w:val="22"/>
        </w:rPr>
        <w:t xml:space="preserve"> zveřejněn prostřednictvím </w:t>
      </w:r>
      <w:r w:rsidR="00141B1E" w:rsidRPr="002F144D">
        <w:rPr>
          <w:rFonts w:ascii="NewsGot" w:hAnsi="NewsGot"/>
          <w:sz w:val="22"/>
          <w:szCs w:val="22"/>
        </w:rPr>
        <w:t xml:space="preserve">objednatele </w:t>
      </w:r>
      <w:r w:rsidR="00EA3FA7" w:rsidRPr="002F144D">
        <w:rPr>
          <w:rFonts w:ascii="NewsGot" w:hAnsi="NewsGot"/>
          <w:sz w:val="22"/>
          <w:szCs w:val="22"/>
        </w:rPr>
        <w:t xml:space="preserve">v </w:t>
      </w:r>
      <w:r w:rsidR="000571F9">
        <w:rPr>
          <w:rFonts w:ascii="NewsGot" w:hAnsi="NewsGot"/>
          <w:sz w:val="22"/>
          <w:szCs w:val="22"/>
        </w:rPr>
        <w:tab/>
      </w:r>
      <w:r w:rsidR="00EA3FA7" w:rsidRPr="002F144D">
        <w:rPr>
          <w:rFonts w:ascii="NewsGot" w:hAnsi="NewsGot"/>
          <w:sz w:val="22"/>
          <w:szCs w:val="22"/>
        </w:rPr>
        <w:t>registru smluv.</w:t>
      </w:r>
      <w:r w:rsidR="000571F9">
        <w:rPr>
          <w:rFonts w:ascii="NewsGot" w:hAnsi="NewsGot"/>
          <w:sz w:val="22"/>
          <w:szCs w:val="22"/>
        </w:rPr>
        <w:t xml:space="preserve"> </w:t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="00EA3FA7" w:rsidRPr="002F144D">
        <w:rPr>
          <w:rFonts w:ascii="NewsGot" w:hAnsi="NewsGot"/>
          <w:sz w:val="22"/>
          <w:szCs w:val="22"/>
        </w:rPr>
        <w:t xml:space="preserve"> prohlašuje, že nic z obsahu této </w:t>
      </w:r>
      <w:r w:rsidR="004E546C">
        <w:rPr>
          <w:rFonts w:ascii="NewsGot" w:hAnsi="NewsGot"/>
          <w:sz w:val="22"/>
          <w:szCs w:val="22"/>
        </w:rPr>
        <w:t>S</w:t>
      </w:r>
      <w:r w:rsidR="00EA3FA7" w:rsidRPr="002F144D">
        <w:rPr>
          <w:rFonts w:ascii="NewsGot" w:hAnsi="NewsGot"/>
          <w:sz w:val="22"/>
          <w:szCs w:val="22"/>
        </w:rPr>
        <w:t xml:space="preserve">mlouvy nepovažuje za obchodní tajemství a také souhlasí se zveřejněním osobních údajů ve </w:t>
      </w:r>
      <w:r w:rsidR="004E546C">
        <w:rPr>
          <w:rFonts w:ascii="NewsGot" w:hAnsi="NewsGot"/>
          <w:sz w:val="22"/>
          <w:szCs w:val="22"/>
        </w:rPr>
        <w:t>S</w:t>
      </w:r>
      <w:r w:rsidR="00EA3FA7" w:rsidRPr="002F144D">
        <w:rPr>
          <w:rFonts w:ascii="NewsGot" w:hAnsi="NewsGot"/>
          <w:sz w:val="22"/>
          <w:szCs w:val="22"/>
        </w:rPr>
        <w:t>mlouvě obsažených.</w:t>
      </w:r>
    </w:p>
    <w:p w14:paraId="75719F40" w14:textId="77777777" w:rsidR="00C65E28" w:rsidRPr="002F144D" w:rsidRDefault="00C65E28" w:rsidP="00883BD3">
      <w:pPr>
        <w:ind w:right="780"/>
        <w:jc w:val="both"/>
        <w:rPr>
          <w:rFonts w:ascii="NewsGot" w:hAnsi="NewsGot"/>
          <w:sz w:val="22"/>
          <w:szCs w:val="22"/>
        </w:rPr>
      </w:pPr>
    </w:p>
    <w:p w14:paraId="22F746AC" w14:textId="48C1351E" w:rsidR="00883BD3" w:rsidRDefault="000571F9" w:rsidP="00883BD3">
      <w:pPr>
        <w:ind w:right="780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11</w:t>
      </w:r>
      <w:r w:rsidR="00883BD3" w:rsidRPr="002F144D">
        <w:rPr>
          <w:rFonts w:ascii="NewsGot" w:hAnsi="NewsGot"/>
          <w:sz w:val="22"/>
          <w:szCs w:val="22"/>
        </w:rPr>
        <w:t xml:space="preserve">.3 </w:t>
      </w:r>
      <w:r>
        <w:rPr>
          <w:rFonts w:ascii="NewsGot" w:hAnsi="NewsGot"/>
          <w:sz w:val="22"/>
          <w:szCs w:val="22"/>
        </w:rPr>
        <w:tab/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="00883BD3" w:rsidRPr="002F144D">
        <w:rPr>
          <w:rFonts w:ascii="NewsGot" w:hAnsi="NewsGot"/>
          <w:sz w:val="22"/>
          <w:szCs w:val="22"/>
        </w:rPr>
        <w:t xml:space="preserve"> si je vědom, že je ve smyslu § 2 písm. e) zákona č. 320/2001 Sb., o finanční kontrole ve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veřejné správě a o změně některých zákonů (zákon o finanční kontrole), ve znění pozdějších předpisů,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>povinen spolupůsobit při výkonu finanční kontroly.</w:t>
      </w:r>
    </w:p>
    <w:p w14:paraId="371F8D00" w14:textId="55E46DC5" w:rsidR="001B049D" w:rsidRDefault="001B049D" w:rsidP="00883BD3">
      <w:pPr>
        <w:ind w:right="780"/>
        <w:jc w:val="both"/>
        <w:rPr>
          <w:rFonts w:ascii="NewsGot" w:hAnsi="NewsGot"/>
          <w:sz w:val="22"/>
          <w:szCs w:val="22"/>
        </w:rPr>
      </w:pPr>
    </w:p>
    <w:p w14:paraId="47980A43" w14:textId="5AA64C38" w:rsidR="00883BD3" w:rsidRPr="002F144D" w:rsidRDefault="000571F9" w:rsidP="00F85F9D">
      <w:pPr>
        <w:ind w:right="714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11.</w:t>
      </w:r>
      <w:r w:rsidR="00461975">
        <w:rPr>
          <w:rFonts w:ascii="NewsGot" w:hAnsi="NewsGot"/>
          <w:sz w:val="22"/>
          <w:szCs w:val="22"/>
        </w:rPr>
        <w:t>4</w:t>
      </w:r>
      <w:r w:rsidR="00883BD3" w:rsidRPr="002F144D">
        <w:rPr>
          <w:rFonts w:ascii="NewsGot" w:hAnsi="NewsGot"/>
          <w:sz w:val="22"/>
          <w:szCs w:val="22"/>
        </w:rPr>
        <w:t xml:space="preserve">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Jakákoliv změna této </w:t>
      </w:r>
      <w:r w:rsidR="00461975">
        <w:rPr>
          <w:rFonts w:ascii="NewsGot" w:hAnsi="NewsGot"/>
          <w:sz w:val="22"/>
          <w:szCs w:val="22"/>
        </w:rPr>
        <w:t>S</w:t>
      </w:r>
      <w:r w:rsidR="00883BD3" w:rsidRPr="002F144D">
        <w:rPr>
          <w:rFonts w:ascii="NewsGot" w:hAnsi="NewsGot"/>
          <w:sz w:val="22"/>
          <w:szCs w:val="22"/>
        </w:rPr>
        <w:t xml:space="preserve">mlouvy musí mít písemnou formu a musí být podepsána osobami oprávněnými </w:t>
      </w:r>
      <w:r w:rsidR="00461975">
        <w:rPr>
          <w:rFonts w:ascii="NewsGot" w:hAnsi="NewsGot"/>
          <w:sz w:val="22"/>
          <w:szCs w:val="22"/>
        </w:rPr>
        <w:tab/>
      </w:r>
      <w:r w:rsidR="00461975"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jednat a podepisovat za objednatele a </w:t>
      </w:r>
      <w:r w:rsidR="00AB52D4" w:rsidRPr="002F144D">
        <w:rPr>
          <w:rFonts w:ascii="NewsGot" w:hAnsi="NewsGot"/>
          <w:sz w:val="22"/>
          <w:szCs w:val="22"/>
        </w:rPr>
        <w:t>poskytovatel</w:t>
      </w:r>
      <w:r w:rsidR="00883BD3" w:rsidRPr="002F144D">
        <w:rPr>
          <w:rFonts w:ascii="NewsGot" w:hAnsi="NewsGot"/>
          <w:sz w:val="22"/>
          <w:szCs w:val="22"/>
        </w:rPr>
        <w:t xml:space="preserve">e nebo osobami jimi zmocněnými. </w:t>
      </w:r>
    </w:p>
    <w:p w14:paraId="2ECE9A56" w14:textId="77777777" w:rsidR="00883BD3" w:rsidRPr="002F144D" w:rsidRDefault="00883BD3" w:rsidP="00883BD3">
      <w:pPr>
        <w:rPr>
          <w:rFonts w:ascii="NewsGot" w:hAnsi="NewsGot"/>
          <w:sz w:val="22"/>
          <w:szCs w:val="22"/>
        </w:rPr>
      </w:pPr>
    </w:p>
    <w:p w14:paraId="4703A198" w14:textId="6E994AE5" w:rsidR="008A1925" w:rsidRPr="002F144D" w:rsidRDefault="000571F9" w:rsidP="00737337">
      <w:pPr>
        <w:pStyle w:val="Zkladntext"/>
        <w:spacing w:after="0"/>
        <w:ind w:right="716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11</w:t>
      </w:r>
      <w:r w:rsidR="00883BD3" w:rsidRPr="002F144D">
        <w:rPr>
          <w:rFonts w:ascii="NewsGot" w:hAnsi="NewsGot"/>
          <w:sz w:val="22"/>
          <w:szCs w:val="22"/>
        </w:rPr>
        <w:t>.</w:t>
      </w:r>
      <w:r w:rsidR="00461975">
        <w:rPr>
          <w:rFonts w:ascii="NewsGot" w:hAnsi="NewsGot"/>
          <w:sz w:val="22"/>
          <w:szCs w:val="22"/>
        </w:rPr>
        <w:t>5</w:t>
      </w:r>
      <w:r w:rsidR="00883BD3" w:rsidRPr="002F144D">
        <w:rPr>
          <w:rFonts w:ascii="NewsGot" w:hAnsi="NewsGot"/>
          <w:sz w:val="22"/>
          <w:szCs w:val="22"/>
        </w:rPr>
        <w:t xml:space="preserve">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sz w:val="22"/>
          <w:szCs w:val="22"/>
        </w:rPr>
        <w:t xml:space="preserve">Smlouva </w:t>
      </w:r>
      <w:r>
        <w:rPr>
          <w:rFonts w:ascii="NewsGot" w:hAnsi="NewsGot"/>
          <w:sz w:val="22"/>
          <w:szCs w:val="22"/>
        </w:rPr>
        <w:t xml:space="preserve">se </w:t>
      </w:r>
      <w:r w:rsidR="00883BD3" w:rsidRPr="002F144D">
        <w:rPr>
          <w:rFonts w:ascii="NewsGot" w:hAnsi="NewsGot"/>
          <w:sz w:val="22"/>
          <w:szCs w:val="22"/>
        </w:rPr>
        <w:t>vyhotovuje ve</w:t>
      </w:r>
      <w:r w:rsidR="00BD51DE" w:rsidRPr="002F144D">
        <w:rPr>
          <w:rFonts w:ascii="NewsGot" w:hAnsi="NewsGot"/>
          <w:sz w:val="22"/>
          <w:szCs w:val="22"/>
        </w:rPr>
        <w:t xml:space="preserve"> </w:t>
      </w:r>
      <w:r w:rsidR="008A1925" w:rsidRPr="002F144D">
        <w:rPr>
          <w:rFonts w:ascii="NewsGot" w:hAnsi="NewsGot"/>
          <w:sz w:val="22"/>
          <w:szCs w:val="22"/>
        </w:rPr>
        <w:t>2</w:t>
      </w:r>
      <w:r w:rsidR="00883BD3" w:rsidRPr="002F144D">
        <w:rPr>
          <w:rFonts w:ascii="NewsGot" w:hAnsi="NewsGot"/>
          <w:sz w:val="22"/>
          <w:szCs w:val="22"/>
        </w:rPr>
        <w:t xml:space="preserve"> stejnopisech s platností originálu, z nichž </w:t>
      </w:r>
      <w:r w:rsidR="008A1925" w:rsidRPr="002F144D">
        <w:rPr>
          <w:rFonts w:ascii="NewsGot" w:hAnsi="NewsGot"/>
          <w:sz w:val="22"/>
          <w:szCs w:val="22"/>
        </w:rPr>
        <w:t xml:space="preserve">každá smluvní strana obdrží jedno </w:t>
      </w:r>
      <w:r>
        <w:rPr>
          <w:rFonts w:ascii="NewsGot" w:hAnsi="NewsGot"/>
          <w:sz w:val="22"/>
          <w:szCs w:val="22"/>
        </w:rPr>
        <w:tab/>
      </w:r>
      <w:r w:rsidR="008A1925" w:rsidRPr="002F144D">
        <w:rPr>
          <w:rFonts w:ascii="NewsGot" w:hAnsi="NewsGot"/>
          <w:sz w:val="22"/>
          <w:szCs w:val="22"/>
        </w:rPr>
        <w:t>vyhotovení</w:t>
      </w:r>
      <w:r w:rsidR="00B22543" w:rsidRPr="002F144D">
        <w:rPr>
          <w:rFonts w:ascii="NewsGot" w:hAnsi="NewsGot"/>
          <w:sz w:val="22"/>
          <w:szCs w:val="22"/>
        </w:rPr>
        <w:t>.</w:t>
      </w:r>
    </w:p>
    <w:p w14:paraId="715B2194" w14:textId="77777777" w:rsidR="00883BD3" w:rsidRPr="002F144D" w:rsidRDefault="00883BD3" w:rsidP="00737337">
      <w:pPr>
        <w:pStyle w:val="Zkladntext"/>
        <w:spacing w:after="0"/>
        <w:ind w:right="716"/>
        <w:jc w:val="both"/>
        <w:rPr>
          <w:rFonts w:ascii="NewsGot" w:hAnsi="NewsGot"/>
          <w:sz w:val="22"/>
          <w:szCs w:val="22"/>
        </w:rPr>
      </w:pPr>
    </w:p>
    <w:p w14:paraId="5024110B" w14:textId="29D833C2" w:rsidR="00883BD3" w:rsidRPr="002F144D" w:rsidRDefault="000571F9" w:rsidP="00883BD3">
      <w:pPr>
        <w:ind w:right="780"/>
        <w:jc w:val="both"/>
        <w:rPr>
          <w:rFonts w:ascii="NewsGot" w:hAnsi="NewsGot"/>
          <w:color w:val="000000"/>
          <w:sz w:val="22"/>
          <w:szCs w:val="22"/>
        </w:rPr>
      </w:pPr>
      <w:r>
        <w:rPr>
          <w:rFonts w:ascii="NewsGot" w:hAnsi="NewsGot"/>
          <w:sz w:val="22"/>
          <w:szCs w:val="22"/>
        </w:rPr>
        <w:t>11</w:t>
      </w:r>
      <w:r w:rsidR="00883BD3" w:rsidRPr="002F144D">
        <w:rPr>
          <w:rFonts w:ascii="NewsGot" w:hAnsi="NewsGot"/>
          <w:sz w:val="22"/>
          <w:szCs w:val="22"/>
        </w:rPr>
        <w:t>.</w:t>
      </w:r>
      <w:r w:rsidR="00461975">
        <w:rPr>
          <w:rFonts w:ascii="NewsGot" w:hAnsi="NewsGot"/>
          <w:sz w:val="22"/>
          <w:szCs w:val="22"/>
        </w:rPr>
        <w:t>6</w:t>
      </w:r>
      <w:r w:rsidR="00883BD3" w:rsidRPr="002F144D">
        <w:rPr>
          <w:rFonts w:ascii="NewsGot" w:hAnsi="NewsGot"/>
          <w:sz w:val="22"/>
          <w:szCs w:val="22"/>
        </w:rPr>
        <w:t xml:space="preserve"> </w:t>
      </w:r>
      <w:r w:rsidR="00B22543" w:rsidRPr="002F144D">
        <w:rPr>
          <w:rFonts w:ascii="NewsGot" w:hAnsi="NewsGot"/>
          <w:sz w:val="22"/>
          <w:szCs w:val="22"/>
        </w:rPr>
        <w:t xml:space="preserve"> </w:t>
      </w:r>
      <w:r>
        <w:rPr>
          <w:rFonts w:ascii="NewsGot" w:hAnsi="NewsGot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Případné spory spojené s plněním </w:t>
      </w:r>
      <w:r w:rsidR="004E546C">
        <w:rPr>
          <w:rFonts w:ascii="NewsGot" w:hAnsi="NewsGot"/>
          <w:color w:val="000000"/>
          <w:sz w:val="22"/>
          <w:szCs w:val="22"/>
        </w:rPr>
        <w:t>S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mlouvy budou řešeny v první řadě vzájemnou dohodou. Právní vztahy </w:t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touto </w:t>
      </w:r>
      <w:r w:rsidR="004E546C">
        <w:rPr>
          <w:rFonts w:ascii="NewsGot" w:hAnsi="NewsGot"/>
          <w:color w:val="000000"/>
          <w:sz w:val="22"/>
          <w:szCs w:val="22"/>
        </w:rPr>
        <w:t>S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mlouvou neupravené se řídí obecně platnými právními předpisy právního řádu České republiky, </w:t>
      </w:r>
      <w:r>
        <w:rPr>
          <w:rFonts w:ascii="NewsGot" w:hAnsi="NewsGot"/>
          <w:color w:val="000000"/>
          <w:sz w:val="22"/>
          <w:szCs w:val="22"/>
        </w:rPr>
        <w:tab/>
      </w:r>
      <w:r w:rsidR="008A1925" w:rsidRPr="002F144D">
        <w:rPr>
          <w:rFonts w:ascii="NewsGot" w:hAnsi="NewsGot"/>
          <w:color w:val="000000"/>
          <w:sz w:val="22"/>
          <w:szCs w:val="22"/>
        </w:rPr>
        <w:t>zejména</w:t>
      </w:r>
      <w:r w:rsidR="000445DB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občanským zákoníkem. Rozhodování v případě sporu mezi objednatelem a </w:t>
      </w:r>
      <w:r w:rsidR="00AB52D4" w:rsidRPr="002F144D">
        <w:rPr>
          <w:rFonts w:ascii="NewsGot" w:hAnsi="NewsGot"/>
          <w:color w:val="000000"/>
          <w:sz w:val="22"/>
          <w:szCs w:val="22"/>
        </w:rPr>
        <w:t>poskytovatel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em </w:t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přísluší soudu.</w:t>
      </w:r>
    </w:p>
    <w:p w14:paraId="12AEAA97" w14:textId="77777777" w:rsidR="00883BD3" w:rsidRPr="002F144D" w:rsidRDefault="00883BD3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 w:rsidRPr="002F144D">
        <w:rPr>
          <w:rFonts w:ascii="NewsGot" w:hAnsi="NewsGot"/>
          <w:sz w:val="22"/>
          <w:szCs w:val="22"/>
        </w:rPr>
        <w:t xml:space="preserve"> </w:t>
      </w:r>
    </w:p>
    <w:p w14:paraId="51D3234B" w14:textId="664651D2" w:rsidR="00883BD3" w:rsidRPr="002F144D" w:rsidRDefault="000571F9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color w:val="000000"/>
          <w:sz w:val="22"/>
          <w:szCs w:val="22"/>
        </w:rPr>
        <w:t>11</w:t>
      </w:r>
      <w:r w:rsidR="00883BD3" w:rsidRPr="002F144D">
        <w:rPr>
          <w:rFonts w:ascii="NewsGot" w:hAnsi="NewsGot"/>
          <w:color w:val="000000"/>
          <w:sz w:val="22"/>
          <w:szCs w:val="22"/>
        </w:rPr>
        <w:t>.</w:t>
      </w:r>
      <w:r w:rsidR="00461975">
        <w:rPr>
          <w:rFonts w:ascii="NewsGot" w:hAnsi="NewsGot"/>
          <w:color w:val="000000"/>
          <w:sz w:val="22"/>
          <w:szCs w:val="22"/>
        </w:rPr>
        <w:t>7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</w:t>
      </w:r>
      <w:r>
        <w:rPr>
          <w:rFonts w:ascii="NewsGot" w:hAnsi="NewsGot"/>
          <w:color w:val="000000"/>
          <w:sz w:val="22"/>
          <w:szCs w:val="22"/>
        </w:rPr>
        <w:tab/>
      </w:r>
      <w:r w:rsidR="00883BD3" w:rsidRPr="002F144D">
        <w:rPr>
          <w:rFonts w:ascii="NewsGot" w:hAnsi="NewsGot"/>
          <w:color w:val="000000"/>
          <w:sz w:val="22"/>
          <w:szCs w:val="22"/>
        </w:rPr>
        <w:t>Smluvní strany prohlašují</w:t>
      </w:r>
      <w:r w:rsidR="00690A55" w:rsidRPr="002F144D">
        <w:rPr>
          <w:rFonts w:ascii="NewsGot" w:hAnsi="NewsGot"/>
          <w:color w:val="000000"/>
          <w:sz w:val="22"/>
          <w:szCs w:val="22"/>
        </w:rPr>
        <w:t>,</w:t>
      </w:r>
      <w:r w:rsidR="00883BD3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2413AF" w:rsidRPr="002F144D">
        <w:rPr>
          <w:rFonts w:ascii="NewsGot" w:hAnsi="NewsGot"/>
          <w:color w:val="000000"/>
          <w:sz w:val="22"/>
          <w:szCs w:val="22"/>
        </w:rPr>
        <w:t xml:space="preserve">že si </w:t>
      </w:r>
      <w:r w:rsidR="004E546C">
        <w:rPr>
          <w:rFonts w:ascii="NewsGot" w:hAnsi="NewsGot"/>
          <w:color w:val="000000"/>
          <w:sz w:val="22"/>
          <w:szCs w:val="22"/>
        </w:rPr>
        <w:t>S</w:t>
      </w:r>
      <w:r w:rsidR="002413AF" w:rsidRPr="002F144D">
        <w:rPr>
          <w:rFonts w:ascii="NewsGot" w:hAnsi="NewsGot"/>
          <w:color w:val="000000"/>
          <w:sz w:val="22"/>
          <w:szCs w:val="22"/>
        </w:rPr>
        <w:t>mlouvu přečetly, s jejím obsahem souhlasí, na důkaz čehož</w:t>
      </w:r>
      <w:r w:rsidR="002413AF" w:rsidRPr="002F144D">
        <w:rPr>
          <w:rFonts w:ascii="NewsGot" w:hAnsi="NewsGot"/>
          <w:sz w:val="22"/>
          <w:szCs w:val="22"/>
        </w:rPr>
        <w:t xml:space="preserve"> připojují své </w:t>
      </w:r>
      <w:r>
        <w:rPr>
          <w:rFonts w:ascii="NewsGot" w:hAnsi="NewsGot"/>
          <w:sz w:val="22"/>
          <w:szCs w:val="22"/>
        </w:rPr>
        <w:tab/>
      </w:r>
      <w:r w:rsidR="002413AF" w:rsidRPr="002F144D">
        <w:rPr>
          <w:rFonts w:ascii="NewsGot" w:hAnsi="NewsGot"/>
          <w:sz w:val="22"/>
          <w:szCs w:val="22"/>
        </w:rPr>
        <w:t>podpisy.</w:t>
      </w:r>
    </w:p>
    <w:p w14:paraId="2BFDD62E" w14:textId="71530837" w:rsidR="002413AF" w:rsidRDefault="002413AF" w:rsidP="00883BD3">
      <w:pPr>
        <w:widowControl w:val="0"/>
        <w:ind w:right="759"/>
        <w:jc w:val="both"/>
        <w:rPr>
          <w:rFonts w:ascii="NewsGot" w:hAnsi="NewsGot"/>
          <w:sz w:val="22"/>
          <w:szCs w:val="22"/>
        </w:rPr>
      </w:pPr>
    </w:p>
    <w:p w14:paraId="440E65B2" w14:textId="3149374B" w:rsidR="00D67355" w:rsidRPr="002F144D" w:rsidRDefault="000571F9" w:rsidP="00D67355">
      <w:pPr>
        <w:ind w:left="567" w:right="759" w:hanging="567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11.</w:t>
      </w:r>
      <w:r w:rsidR="00461975">
        <w:rPr>
          <w:rFonts w:ascii="NewsGot" w:hAnsi="NewsGot"/>
          <w:sz w:val="22"/>
          <w:szCs w:val="22"/>
        </w:rPr>
        <w:t>8</w:t>
      </w:r>
      <w:r w:rsidR="00D67355" w:rsidRPr="002F144D">
        <w:rPr>
          <w:rFonts w:ascii="NewsGot" w:hAnsi="NewsGot"/>
          <w:sz w:val="22"/>
          <w:szCs w:val="22"/>
        </w:rPr>
        <w:t xml:space="preserve">  </w:t>
      </w:r>
      <w:r w:rsidR="00461975">
        <w:rPr>
          <w:rFonts w:ascii="NewsGot" w:hAnsi="NewsGot"/>
          <w:sz w:val="22"/>
          <w:szCs w:val="22"/>
        </w:rPr>
        <w:tab/>
      </w:r>
      <w:r w:rsidR="00461975">
        <w:rPr>
          <w:rFonts w:ascii="NewsGot" w:hAnsi="NewsGot"/>
          <w:sz w:val="22"/>
          <w:szCs w:val="22"/>
        </w:rPr>
        <w:tab/>
      </w:r>
      <w:r w:rsidR="00D67355" w:rsidRPr="002F144D">
        <w:rPr>
          <w:rFonts w:ascii="NewsGot" w:hAnsi="NewsGot"/>
          <w:sz w:val="22"/>
          <w:szCs w:val="22"/>
        </w:rPr>
        <w:t>Nedílnou součástí této smlouvy jsou následující přílohy:</w:t>
      </w:r>
    </w:p>
    <w:p w14:paraId="77604656" w14:textId="2B53CF5A" w:rsidR="004F3A46" w:rsidRPr="002F144D" w:rsidRDefault="001B049D" w:rsidP="00D67355">
      <w:pPr>
        <w:ind w:left="567" w:right="759" w:hanging="567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ab/>
      </w:r>
      <w:r w:rsidR="00461975">
        <w:rPr>
          <w:rFonts w:ascii="NewsGot" w:hAnsi="NewsGot"/>
          <w:sz w:val="22"/>
          <w:szCs w:val="22"/>
        </w:rPr>
        <w:tab/>
      </w:r>
      <w:r w:rsidRPr="00461975">
        <w:rPr>
          <w:rFonts w:ascii="NewsGot" w:hAnsi="NewsGot"/>
          <w:sz w:val="22"/>
          <w:szCs w:val="22"/>
          <w:u w:val="single"/>
        </w:rPr>
        <w:t>p</w:t>
      </w:r>
      <w:r w:rsidR="00126400" w:rsidRPr="00461975">
        <w:rPr>
          <w:rFonts w:ascii="NewsGot" w:hAnsi="NewsGot"/>
          <w:sz w:val="22"/>
          <w:szCs w:val="22"/>
          <w:u w:val="single"/>
        </w:rPr>
        <w:t>říloha č. 1</w:t>
      </w:r>
      <w:r w:rsidR="00126400">
        <w:rPr>
          <w:rFonts w:ascii="NewsGot" w:hAnsi="NewsGot"/>
          <w:sz w:val="22"/>
          <w:szCs w:val="22"/>
        </w:rPr>
        <w:t xml:space="preserve">: </w:t>
      </w:r>
      <w:r w:rsidR="00461975">
        <w:rPr>
          <w:rFonts w:ascii="NewsGot" w:hAnsi="NewsGot"/>
          <w:sz w:val="22"/>
          <w:szCs w:val="22"/>
        </w:rPr>
        <w:t>cenová nabídka poskytovatele</w:t>
      </w:r>
      <w:r w:rsidR="00126400">
        <w:rPr>
          <w:rFonts w:ascii="NewsGot" w:hAnsi="NewsGot"/>
          <w:sz w:val="22"/>
          <w:szCs w:val="22"/>
        </w:rPr>
        <w:tab/>
      </w:r>
    </w:p>
    <w:p w14:paraId="19180C6F" w14:textId="531AA7FD" w:rsidR="00461975" w:rsidRDefault="001B049D" w:rsidP="00461975">
      <w:pPr>
        <w:ind w:left="567" w:right="759" w:hanging="567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ab/>
      </w:r>
    </w:p>
    <w:p w14:paraId="40AB7199" w14:textId="77777777" w:rsidR="00A2734C" w:rsidRPr="002F144D" w:rsidRDefault="00A2734C" w:rsidP="00461975">
      <w:pPr>
        <w:ind w:left="567" w:right="759" w:hanging="567"/>
        <w:jc w:val="both"/>
        <w:rPr>
          <w:rFonts w:ascii="NewsGot" w:hAnsi="NewsGot"/>
          <w:color w:val="000000"/>
          <w:sz w:val="22"/>
          <w:szCs w:val="22"/>
        </w:rPr>
      </w:pPr>
    </w:p>
    <w:p w14:paraId="2BFF6572" w14:textId="77777777" w:rsidR="00343B33" w:rsidRDefault="00343B33" w:rsidP="00D67355">
      <w:pPr>
        <w:widowControl w:val="0"/>
        <w:ind w:left="360" w:right="759" w:hanging="360"/>
        <w:jc w:val="both"/>
        <w:rPr>
          <w:rFonts w:ascii="NewsGot" w:hAnsi="NewsGot"/>
          <w:color w:val="000000"/>
          <w:sz w:val="22"/>
          <w:szCs w:val="22"/>
        </w:rPr>
      </w:pPr>
    </w:p>
    <w:p w14:paraId="11592CCC" w14:textId="7B9011D4" w:rsidR="00883BD3" w:rsidRPr="002F144D" w:rsidRDefault="00883BD3" w:rsidP="00D67355">
      <w:pPr>
        <w:widowControl w:val="0"/>
        <w:ind w:left="360" w:right="759" w:hanging="360"/>
        <w:jc w:val="both"/>
        <w:rPr>
          <w:rFonts w:ascii="NewsGot" w:hAnsi="NewsGot"/>
          <w:color w:val="000000"/>
          <w:sz w:val="22"/>
          <w:szCs w:val="22"/>
        </w:rPr>
      </w:pPr>
      <w:r w:rsidRPr="002F144D">
        <w:rPr>
          <w:rFonts w:ascii="NewsGot" w:hAnsi="NewsGot"/>
          <w:color w:val="000000"/>
          <w:sz w:val="22"/>
          <w:szCs w:val="22"/>
        </w:rPr>
        <w:t xml:space="preserve">V </w:t>
      </w:r>
      <w:r w:rsidR="006D1C5A" w:rsidRPr="002F144D">
        <w:rPr>
          <w:rFonts w:ascii="NewsGot" w:hAnsi="NewsGot"/>
          <w:color w:val="000000"/>
          <w:sz w:val="22"/>
          <w:szCs w:val="22"/>
        </w:rPr>
        <w:t>Praze</w:t>
      </w:r>
      <w:r w:rsidRPr="002F144D">
        <w:rPr>
          <w:rFonts w:ascii="NewsGot" w:hAnsi="NewsGot"/>
          <w:color w:val="000000"/>
          <w:sz w:val="22"/>
          <w:szCs w:val="22"/>
        </w:rPr>
        <w:t xml:space="preserve"> dne </w:t>
      </w:r>
      <w:proofErr w:type="gramStart"/>
      <w:r w:rsidR="003A64C5">
        <w:rPr>
          <w:rFonts w:ascii="NewsGot" w:hAnsi="NewsGot"/>
          <w:color w:val="000000"/>
          <w:sz w:val="22"/>
          <w:szCs w:val="22"/>
        </w:rPr>
        <w:t>29.07.2024</w:t>
      </w:r>
      <w:proofErr w:type="gramEnd"/>
      <w:r w:rsidR="007915BA">
        <w:rPr>
          <w:rFonts w:ascii="NewsGot" w:hAnsi="NewsGot"/>
          <w:color w:val="000000"/>
          <w:sz w:val="22"/>
          <w:szCs w:val="22"/>
        </w:rPr>
        <w:tab/>
      </w:r>
      <w:r w:rsidR="006D1C5A" w:rsidRPr="002F144D">
        <w:rPr>
          <w:rFonts w:ascii="NewsGot" w:hAnsi="NewsGot"/>
          <w:color w:val="000000"/>
          <w:sz w:val="22"/>
          <w:szCs w:val="22"/>
        </w:rPr>
        <w:tab/>
      </w:r>
      <w:r w:rsidR="006D1C5A" w:rsidRPr="002F144D">
        <w:rPr>
          <w:rFonts w:ascii="NewsGot" w:hAnsi="NewsGot"/>
          <w:color w:val="000000"/>
          <w:sz w:val="22"/>
          <w:szCs w:val="22"/>
        </w:rPr>
        <w:tab/>
      </w:r>
      <w:r w:rsidRPr="002F144D">
        <w:rPr>
          <w:rFonts w:ascii="NewsGot" w:hAnsi="NewsGot"/>
          <w:color w:val="000000"/>
          <w:sz w:val="22"/>
          <w:szCs w:val="22"/>
        </w:rPr>
        <w:t xml:space="preserve">             </w:t>
      </w:r>
      <w:r w:rsidR="00A2734C">
        <w:rPr>
          <w:rFonts w:ascii="NewsGot" w:hAnsi="NewsGot"/>
          <w:color w:val="000000"/>
          <w:sz w:val="22"/>
          <w:szCs w:val="22"/>
        </w:rPr>
        <w:tab/>
      </w:r>
      <w:r w:rsidR="00A2734C">
        <w:rPr>
          <w:rFonts w:ascii="NewsGot" w:hAnsi="NewsGot"/>
          <w:color w:val="000000"/>
          <w:sz w:val="22"/>
          <w:szCs w:val="22"/>
        </w:rPr>
        <w:tab/>
      </w:r>
      <w:r w:rsidR="00CE105F" w:rsidRPr="00CE105F">
        <w:rPr>
          <w:rFonts w:ascii="NewsGot" w:hAnsi="NewsGot"/>
          <w:color w:val="000000"/>
          <w:sz w:val="22"/>
          <w:szCs w:val="22"/>
        </w:rPr>
        <w:t>V Řemíčově dne</w:t>
      </w:r>
      <w:r w:rsidR="00B91A19">
        <w:rPr>
          <w:rFonts w:ascii="NewsGot" w:hAnsi="NewsGot"/>
          <w:color w:val="000000"/>
          <w:sz w:val="22"/>
          <w:szCs w:val="22"/>
        </w:rPr>
        <w:t xml:space="preserve"> </w:t>
      </w:r>
      <w:r w:rsidR="003A64C5">
        <w:rPr>
          <w:rFonts w:ascii="NewsGot" w:hAnsi="NewsGot"/>
          <w:color w:val="000000"/>
          <w:sz w:val="22"/>
          <w:szCs w:val="22"/>
        </w:rPr>
        <w:t>23.07.2024</w:t>
      </w:r>
      <w:bookmarkStart w:id="0" w:name="_GoBack"/>
      <w:bookmarkEnd w:id="0"/>
    </w:p>
    <w:p w14:paraId="251858F7" w14:textId="77777777" w:rsidR="00883BD3" w:rsidRPr="002F144D" w:rsidRDefault="00883BD3" w:rsidP="00883BD3">
      <w:pPr>
        <w:widowControl w:val="0"/>
        <w:ind w:left="360" w:right="759"/>
        <w:jc w:val="both"/>
        <w:rPr>
          <w:rFonts w:ascii="NewsGot" w:hAnsi="NewsGot"/>
          <w:iCs/>
          <w:color w:val="000000"/>
          <w:sz w:val="22"/>
          <w:szCs w:val="22"/>
        </w:rPr>
      </w:pPr>
      <w:r w:rsidRPr="002F144D">
        <w:rPr>
          <w:rFonts w:ascii="NewsGot" w:hAnsi="NewsGot"/>
          <w:iCs/>
          <w:color w:val="000000"/>
          <w:sz w:val="22"/>
          <w:szCs w:val="22"/>
        </w:rPr>
        <w:lastRenderedPageBreak/>
        <w:t xml:space="preserve"> </w:t>
      </w:r>
    </w:p>
    <w:p w14:paraId="3219C0D1" w14:textId="77777777" w:rsidR="00883BD3" w:rsidRPr="002F144D" w:rsidRDefault="00883BD3" w:rsidP="007F18B6">
      <w:pPr>
        <w:widowControl w:val="0"/>
        <w:ind w:right="759"/>
        <w:jc w:val="both"/>
        <w:rPr>
          <w:rFonts w:ascii="NewsGot" w:hAnsi="NewsGot"/>
          <w:iCs/>
          <w:color w:val="000000"/>
          <w:sz w:val="22"/>
          <w:szCs w:val="22"/>
        </w:rPr>
      </w:pPr>
    </w:p>
    <w:p w14:paraId="2106D789" w14:textId="222DAA7F" w:rsidR="003653CD" w:rsidRPr="002F144D" w:rsidRDefault="00A2734C" w:rsidP="00D67355">
      <w:pPr>
        <w:widowControl w:val="0"/>
        <w:tabs>
          <w:tab w:val="left" w:pos="142"/>
        </w:tabs>
        <w:ind w:right="759"/>
        <w:jc w:val="both"/>
        <w:rPr>
          <w:rFonts w:ascii="NewsGot" w:hAnsi="NewsGot"/>
          <w:iCs/>
          <w:color w:val="000000"/>
          <w:sz w:val="22"/>
          <w:szCs w:val="22"/>
        </w:rPr>
      </w:pPr>
      <w:r>
        <w:rPr>
          <w:rFonts w:ascii="NewsGot" w:hAnsi="NewsGot"/>
          <w:iCs/>
          <w:color w:val="000000"/>
          <w:sz w:val="22"/>
          <w:szCs w:val="22"/>
        </w:rPr>
        <w:t>Z</w:t>
      </w:r>
      <w:r w:rsidR="002C1185" w:rsidRPr="002F144D">
        <w:rPr>
          <w:rFonts w:ascii="NewsGot" w:hAnsi="NewsGot"/>
          <w:iCs/>
          <w:color w:val="000000"/>
          <w:sz w:val="22"/>
          <w:szCs w:val="22"/>
        </w:rPr>
        <w:t>a Objednatele</w:t>
      </w:r>
      <w:r w:rsidR="002C1185" w:rsidRPr="002F144D">
        <w:rPr>
          <w:rFonts w:ascii="NewsGot" w:hAnsi="NewsGot"/>
          <w:iCs/>
          <w:color w:val="000000"/>
          <w:sz w:val="22"/>
          <w:szCs w:val="22"/>
        </w:rPr>
        <w:tab/>
      </w:r>
      <w:r w:rsidR="002C1185" w:rsidRPr="002F144D">
        <w:rPr>
          <w:rFonts w:ascii="NewsGot" w:hAnsi="NewsGot"/>
          <w:iCs/>
          <w:color w:val="000000"/>
          <w:sz w:val="22"/>
          <w:szCs w:val="22"/>
        </w:rPr>
        <w:tab/>
      </w:r>
      <w:r w:rsidR="002C1185" w:rsidRPr="002F144D">
        <w:rPr>
          <w:rFonts w:ascii="NewsGot" w:hAnsi="NewsGot"/>
          <w:iCs/>
          <w:color w:val="000000"/>
          <w:sz w:val="22"/>
          <w:szCs w:val="22"/>
        </w:rPr>
        <w:tab/>
      </w:r>
      <w:r w:rsidR="002C1185" w:rsidRPr="002F144D">
        <w:rPr>
          <w:rFonts w:ascii="NewsGot" w:hAnsi="NewsGot"/>
          <w:iCs/>
          <w:color w:val="000000"/>
          <w:sz w:val="22"/>
          <w:szCs w:val="22"/>
        </w:rPr>
        <w:tab/>
      </w:r>
      <w:r w:rsidR="002C1185" w:rsidRPr="002F144D">
        <w:rPr>
          <w:rFonts w:ascii="NewsGot" w:hAnsi="NewsGot"/>
          <w:iCs/>
          <w:color w:val="000000"/>
          <w:sz w:val="22"/>
          <w:szCs w:val="22"/>
        </w:rPr>
        <w:tab/>
      </w:r>
      <w:r w:rsidR="002C1185" w:rsidRPr="002F144D">
        <w:rPr>
          <w:rFonts w:ascii="NewsGot" w:hAnsi="NewsGot"/>
          <w:iCs/>
          <w:color w:val="000000"/>
          <w:sz w:val="22"/>
          <w:szCs w:val="22"/>
        </w:rPr>
        <w:tab/>
      </w:r>
      <w:r>
        <w:rPr>
          <w:rFonts w:ascii="NewsGot" w:hAnsi="NewsGot"/>
          <w:iCs/>
          <w:color w:val="000000"/>
          <w:sz w:val="22"/>
          <w:szCs w:val="22"/>
        </w:rPr>
        <w:tab/>
      </w:r>
      <w:r>
        <w:rPr>
          <w:rFonts w:ascii="NewsGot" w:hAnsi="NewsGot"/>
          <w:iCs/>
          <w:color w:val="000000"/>
          <w:sz w:val="22"/>
          <w:szCs w:val="22"/>
        </w:rPr>
        <w:tab/>
      </w:r>
      <w:r w:rsidR="00571C8A" w:rsidRPr="002F144D">
        <w:rPr>
          <w:rFonts w:ascii="NewsGot" w:hAnsi="NewsGot"/>
          <w:iCs/>
          <w:color w:val="000000"/>
          <w:sz w:val="22"/>
          <w:szCs w:val="22"/>
        </w:rPr>
        <w:t>Za</w:t>
      </w:r>
      <w:r w:rsidR="004B16EA" w:rsidRPr="002F144D">
        <w:rPr>
          <w:rFonts w:ascii="NewsGot" w:hAnsi="NewsGot"/>
          <w:iCs/>
          <w:color w:val="000000"/>
          <w:sz w:val="22"/>
          <w:szCs w:val="22"/>
        </w:rPr>
        <w:t xml:space="preserve"> </w:t>
      </w:r>
      <w:r w:rsidR="002B4493">
        <w:rPr>
          <w:rFonts w:ascii="NewsGot" w:hAnsi="NewsGot"/>
          <w:iCs/>
          <w:color w:val="000000"/>
          <w:sz w:val="22"/>
          <w:szCs w:val="22"/>
        </w:rPr>
        <w:t>P</w:t>
      </w:r>
      <w:r w:rsidR="00AB52D4" w:rsidRPr="002F144D">
        <w:rPr>
          <w:rFonts w:ascii="NewsGot" w:hAnsi="NewsGot"/>
          <w:iCs/>
          <w:color w:val="000000"/>
          <w:sz w:val="22"/>
          <w:szCs w:val="22"/>
        </w:rPr>
        <w:t>oskytovatel</w:t>
      </w:r>
      <w:r w:rsidR="00571C8A" w:rsidRPr="002F144D">
        <w:rPr>
          <w:rFonts w:ascii="NewsGot" w:hAnsi="NewsGot"/>
          <w:iCs/>
          <w:color w:val="000000"/>
          <w:sz w:val="22"/>
          <w:szCs w:val="22"/>
        </w:rPr>
        <w:t>e</w:t>
      </w:r>
    </w:p>
    <w:p w14:paraId="1E8772CC" w14:textId="77777777" w:rsidR="000445DB" w:rsidRPr="002F144D" w:rsidRDefault="000445DB" w:rsidP="000445DB">
      <w:pPr>
        <w:widowControl w:val="0"/>
        <w:tabs>
          <w:tab w:val="left" w:pos="284"/>
        </w:tabs>
        <w:ind w:right="759"/>
        <w:jc w:val="both"/>
        <w:rPr>
          <w:rFonts w:ascii="NewsGot" w:hAnsi="NewsGot"/>
          <w:iCs/>
          <w:color w:val="000000"/>
          <w:sz w:val="22"/>
          <w:szCs w:val="22"/>
        </w:rPr>
      </w:pPr>
    </w:p>
    <w:p w14:paraId="4D4BAF49" w14:textId="77777777" w:rsidR="00883BD3" w:rsidRPr="002F144D" w:rsidRDefault="00883BD3" w:rsidP="003C0645">
      <w:pPr>
        <w:widowControl w:val="0"/>
        <w:ind w:left="360" w:right="759"/>
        <w:rPr>
          <w:rFonts w:ascii="NewsGot" w:hAnsi="NewsGot"/>
          <w:color w:val="000000"/>
          <w:sz w:val="22"/>
          <w:szCs w:val="22"/>
        </w:rPr>
      </w:pPr>
    </w:p>
    <w:p w14:paraId="6B905FAE" w14:textId="082ABF82" w:rsidR="002C1185" w:rsidRPr="002F144D" w:rsidRDefault="004B16EA" w:rsidP="006D1C5A">
      <w:pPr>
        <w:widowControl w:val="0"/>
        <w:ind w:left="360" w:right="759" w:hanging="360"/>
        <w:rPr>
          <w:rFonts w:ascii="NewsGot" w:hAnsi="NewsGot"/>
          <w:color w:val="000000"/>
          <w:sz w:val="22"/>
          <w:szCs w:val="22"/>
        </w:rPr>
      </w:pPr>
      <w:r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0445DB" w:rsidRPr="002F144D">
        <w:rPr>
          <w:rFonts w:ascii="NewsGot" w:hAnsi="NewsGot"/>
          <w:color w:val="000000"/>
          <w:sz w:val="22"/>
          <w:szCs w:val="22"/>
        </w:rPr>
        <w:t>_________________</w:t>
      </w:r>
      <w:r w:rsidR="003B3086" w:rsidRPr="002F144D">
        <w:rPr>
          <w:rFonts w:ascii="NewsGot" w:hAnsi="NewsGot"/>
          <w:color w:val="000000"/>
          <w:sz w:val="22"/>
          <w:szCs w:val="22"/>
        </w:rPr>
        <w:tab/>
      </w:r>
      <w:r w:rsidR="003B3086" w:rsidRPr="002F144D">
        <w:rPr>
          <w:rFonts w:ascii="NewsGot" w:hAnsi="NewsGot"/>
          <w:color w:val="000000"/>
          <w:sz w:val="22"/>
          <w:szCs w:val="22"/>
        </w:rPr>
        <w:tab/>
      </w:r>
      <w:r w:rsidR="003B3086" w:rsidRPr="002F144D">
        <w:rPr>
          <w:rFonts w:ascii="NewsGot" w:hAnsi="NewsGot"/>
          <w:color w:val="000000"/>
          <w:sz w:val="22"/>
          <w:szCs w:val="22"/>
        </w:rPr>
        <w:tab/>
      </w:r>
      <w:r w:rsidR="003B3086" w:rsidRPr="002F144D">
        <w:rPr>
          <w:rFonts w:ascii="NewsGot" w:hAnsi="NewsGot"/>
          <w:color w:val="000000"/>
          <w:sz w:val="22"/>
          <w:szCs w:val="22"/>
        </w:rPr>
        <w:tab/>
      </w:r>
      <w:r w:rsidR="003B3086" w:rsidRPr="002F144D">
        <w:rPr>
          <w:rFonts w:ascii="NewsGot" w:hAnsi="NewsGot"/>
          <w:color w:val="000000"/>
          <w:sz w:val="22"/>
          <w:szCs w:val="22"/>
        </w:rPr>
        <w:tab/>
      </w:r>
      <w:r w:rsidR="00A2734C">
        <w:rPr>
          <w:rFonts w:ascii="NewsGot" w:hAnsi="NewsGot"/>
          <w:color w:val="000000"/>
          <w:sz w:val="22"/>
          <w:szCs w:val="22"/>
        </w:rPr>
        <w:tab/>
      </w:r>
      <w:r w:rsidR="00A2734C">
        <w:rPr>
          <w:rFonts w:ascii="NewsGot" w:hAnsi="NewsGot"/>
          <w:color w:val="000000"/>
          <w:sz w:val="22"/>
          <w:szCs w:val="22"/>
        </w:rPr>
        <w:tab/>
      </w:r>
      <w:r w:rsidR="003B3086" w:rsidRPr="002F144D">
        <w:rPr>
          <w:rFonts w:ascii="NewsGot" w:hAnsi="NewsGot"/>
          <w:color w:val="000000"/>
          <w:sz w:val="22"/>
          <w:szCs w:val="22"/>
        </w:rPr>
        <w:t>______________</w:t>
      </w:r>
    </w:p>
    <w:p w14:paraId="1CB38016" w14:textId="377BA9D6" w:rsidR="00883BD3" w:rsidRPr="002F144D" w:rsidRDefault="003C0645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  <w:r w:rsidRPr="002F144D">
        <w:rPr>
          <w:rFonts w:ascii="NewsGot" w:hAnsi="NewsGot"/>
          <w:color w:val="000000"/>
          <w:sz w:val="22"/>
          <w:szCs w:val="22"/>
        </w:rPr>
        <w:t>Mgr. Miroslav Bobek</w:t>
      </w:r>
      <w:r w:rsidR="000B16D8" w:rsidRPr="002F144D">
        <w:rPr>
          <w:rFonts w:ascii="NewsGot" w:hAnsi="NewsGot"/>
          <w:color w:val="000000"/>
          <w:sz w:val="22"/>
          <w:szCs w:val="22"/>
        </w:rPr>
        <w:t xml:space="preserve">                                                 </w:t>
      </w:r>
      <w:r w:rsidR="004B16EA" w:rsidRPr="002F144D">
        <w:rPr>
          <w:rFonts w:ascii="NewsGot" w:hAnsi="NewsGot"/>
          <w:color w:val="000000"/>
          <w:sz w:val="22"/>
          <w:szCs w:val="22"/>
        </w:rPr>
        <w:t xml:space="preserve">       </w:t>
      </w:r>
      <w:r w:rsidR="00CE105F">
        <w:rPr>
          <w:rFonts w:ascii="NewsGot" w:hAnsi="NewsGot"/>
          <w:color w:val="000000"/>
          <w:sz w:val="22"/>
          <w:szCs w:val="22"/>
        </w:rPr>
        <w:tab/>
      </w:r>
      <w:r w:rsidR="00A2734C">
        <w:rPr>
          <w:rFonts w:ascii="NewsGot" w:hAnsi="NewsGot"/>
          <w:color w:val="000000"/>
          <w:sz w:val="22"/>
          <w:szCs w:val="22"/>
        </w:rPr>
        <w:tab/>
      </w:r>
      <w:r w:rsidR="00A2734C">
        <w:rPr>
          <w:rFonts w:ascii="NewsGot" w:hAnsi="NewsGot"/>
          <w:color w:val="000000"/>
          <w:sz w:val="22"/>
          <w:szCs w:val="22"/>
        </w:rPr>
        <w:tab/>
      </w:r>
      <w:r w:rsidR="00CE105F" w:rsidRPr="00CE105F">
        <w:rPr>
          <w:rFonts w:ascii="NewsGot" w:hAnsi="NewsGot"/>
          <w:color w:val="000000"/>
          <w:sz w:val="22"/>
          <w:szCs w:val="22"/>
        </w:rPr>
        <w:t xml:space="preserve">Jindřich </w:t>
      </w:r>
      <w:proofErr w:type="spellStart"/>
      <w:r w:rsidR="00CE105F" w:rsidRPr="00CE105F">
        <w:rPr>
          <w:rFonts w:ascii="NewsGot" w:hAnsi="NewsGot"/>
          <w:color w:val="000000"/>
          <w:sz w:val="22"/>
          <w:szCs w:val="22"/>
        </w:rPr>
        <w:t>Blahož</w:t>
      </w:r>
      <w:proofErr w:type="spellEnd"/>
      <w:r w:rsidR="000B16D8" w:rsidRPr="002F144D">
        <w:rPr>
          <w:rFonts w:ascii="NewsGot" w:hAnsi="NewsGot"/>
          <w:color w:val="000000"/>
          <w:sz w:val="22"/>
          <w:szCs w:val="22"/>
        </w:rPr>
        <w:t xml:space="preserve"> </w:t>
      </w:r>
      <w:r w:rsidR="004B16EA" w:rsidRPr="002F144D">
        <w:rPr>
          <w:rFonts w:ascii="NewsGot" w:hAnsi="NewsGot"/>
          <w:color w:val="000000"/>
          <w:sz w:val="22"/>
          <w:szCs w:val="22"/>
        </w:rPr>
        <w:t xml:space="preserve">     </w:t>
      </w:r>
      <w:r w:rsidR="00937305" w:rsidRPr="002F144D">
        <w:rPr>
          <w:rFonts w:ascii="NewsGot" w:hAnsi="NewsGot"/>
          <w:color w:val="000000"/>
          <w:sz w:val="22"/>
          <w:szCs w:val="22"/>
        </w:rPr>
        <w:t xml:space="preserve">  </w:t>
      </w:r>
    </w:p>
    <w:p w14:paraId="326CCC0D" w14:textId="317C859F" w:rsidR="00343B33" w:rsidRDefault="000445DB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  <w:r w:rsidRPr="002F144D">
        <w:rPr>
          <w:rFonts w:ascii="NewsGot" w:hAnsi="NewsGot"/>
          <w:color w:val="000000"/>
          <w:sz w:val="22"/>
          <w:szCs w:val="22"/>
        </w:rPr>
        <w:t>ř</w:t>
      </w:r>
      <w:r w:rsidR="003C0645" w:rsidRPr="002F144D">
        <w:rPr>
          <w:rFonts w:ascii="NewsGot" w:hAnsi="NewsGot"/>
          <w:color w:val="000000"/>
          <w:sz w:val="22"/>
          <w:szCs w:val="22"/>
        </w:rPr>
        <w:t>editel</w:t>
      </w:r>
      <w:r w:rsidR="002C1185" w:rsidRPr="002F144D">
        <w:rPr>
          <w:rFonts w:ascii="NewsGot" w:hAnsi="NewsGot"/>
          <w:color w:val="000000"/>
          <w:sz w:val="22"/>
          <w:szCs w:val="22"/>
        </w:rPr>
        <w:t xml:space="preserve"> Zoologické zahrady hl. m. Prahy</w:t>
      </w:r>
    </w:p>
    <w:p w14:paraId="2629F7D2" w14:textId="77777777" w:rsidR="009138F4" w:rsidRDefault="009138F4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33150A95" w14:textId="77777777" w:rsidR="009138F4" w:rsidRDefault="009138F4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4943C10F" w14:textId="77777777" w:rsidR="009138F4" w:rsidRDefault="009138F4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p w14:paraId="333853C2" w14:textId="77777777" w:rsidR="009138F4" w:rsidRDefault="009138F4" w:rsidP="009138F4">
      <w:pPr>
        <w:ind w:left="425" w:hanging="357"/>
        <w:outlineLvl w:val="0"/>
        <w:rPr>
          <w:rFonts w:ascii="NewsGot" w:eastAsia="Calibri" w:hAnsi="NewsGot" w:cs="Calibri"/>
          <w:b/>
          <w:bCs/>
          <w:caps/>
          <w:kern w:val="32"/>
          <w:sz w:val="24"/>
          <w:szCs w:val="24"/>
          <w:lang w:eastAsia="x-none"/>
        </w:rPr>
      </w:pPr>
    </w:p>
    <w:p w14:paraId="7878E455" w14:textId="77777777" w:rsidR="00A2734C" w:rsidRDefault="00A2734C" w:rsidP="009138F4">
      <w:pPr>
        <w:ind w:left="425" w:hanging="357"/>
        <w:outlineLvl w:val="0"/>
        <w:rPr>
          <w:rFonts w:ascii="NewsGot" w:eastAsia="Calibri" w:hAnsi="NewsGot" w:cs="Calibri"/>
          <w:b/>
          <w:bCs/>
          <w:caps/>
          <w:kern w:val="32"/>
          <w:sz w:val="24"/>
          <w:szCs w:val="24"/>
          <w:lang w:eastAsia="x-none"/>
        </w:rPr>
      </w:pPr>
    </w:p>
    <w:p w14:paraId="14CC5251" w14:textId="77777777" w:rsidR="00692E18" w:rsidRDefault="00692E18" w:rsidP="009138F4">
      <w:pPr>
        <w:ind w:left="425" w:hanging="357"/>
        <w:outlineLvl w:val="0"/>
        <w:rPr>
          <w:rFonts w:ascii="NewsGot" w:eastAsia="Calibri" w:hAnsi="NewsGot" w:cs="Calibri"/>
          <w:b/>
          <w:bCs/>
          <w:caps/>
          <w:kern w:val="32"/>
          <w:sz w:val="24"/>
          <w:szCs w:val="24"/>
          <w:lang w:eastAsia="x-none"/>
        </w:rPr>
      </w:pPr>
    </w:p>
    <w:p w14:paraId="4AF1D7E4" w14:textId="77777777" w:rsidR="00A2734C" w:rsidRDefault="00A2734C" w:rsidP="009138F4">
      <w:pPr>
        <w:ind w:left="425" w:hanging="357"/>
        <w:outlineLvl w:val="0"/>
        <w:rPr>
          <w:rFonts w:ascii="NewsGot" w:eastAsia="Calibri" w:hAnsi="NewsGot" w:cs="Calibri"/>
          <w:b/>
          <w:bCs/>
          <w:caps/>
          <w:kern w:val="32"/>
          <w:sz w:val="24"/>
          <w:szCs w:val="24"/>
          <w:lang w:eastAsia="x-none"/>
        </w:rPr>
      </w:pPr>
    </w:p>
    <w:p w14:paraId="29C92F8C" w14:textId="44415FD8" w:rsidR="009138F4" w:rsidRPr="009138F4" w:rsidRDefault="009138F4" w:rsidP="009138F4">
      <w:pPr>
        <w:ind w:left="567" w:right="759" w:hanging="567"/>
        <w:jc w:val="both"/>
        <w:rPr>
          <w:rFonts w:ascii="NewsGot" w:hAnsi="NewsGot"/>
          <w:b/>
          <w:sz w:val="22"/>
          <w:szCs w:val="22"/>
          <w:u w:val="single"/>
        </w:rPr>
      </w:pPr>
      <w:r w:rsidRPr="009138F4">
        <w:rPr>
          <w:rFonts w:ascii="NewsGot" w:hAnsi="NewsGot"/>
          <w:sz w:val="22"/>
          <w:szCs w:val="22"/>
        </w:rPr>
        <w:t xml:space="preserve">   </w:t>
      </w:r>
      <w:r w:rsidR="00A2734C" w:rsidRPr="009138F4">
        <w:rPr>
          <w:rFonts w:ascii="NewsGot" w:hAnsi="NewsGot"/>
          <w:b/>
          <w:sz w:val="22"/>
          <w:szCs w:val="22"/>
          <w:u w:val="single"/>
        </w:rPr>
        <w:t>PŘÍLOHA Č. 1: CENOVÁ NABÍDKA POSKYTOVATELE</w:t>
      </w:r>
    </w:p>
    <w:p w14:paraId="5832A3F7" w14:textId="77777777" w:rsidR="009138F4" w:rsidRDefault="009138F4" w:rsidP="009138F4">
      <w:pPr>
        <w:ind w:left="425" w:hanging="357"/>
        <w:outlineLvl w:val="0"/>
        <w:rPr>
          <w:rFonts w:ascii="NewsGot" w:eastAsia="Calibri" w:hAnsi="NewsGot" w:cs="Calibri"/>
          <w:b/>
          <w:bCs/>
          <w:caps/>
          <w:kern w:val="32"/>
          <w:sz w:val="24"/>
          <w:szCs w:val="24"/>
          <w:lang w:eastAsia="x-none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2"/>
        <w:gridCol w:w="2580"/>
      </w:tblGrid>
      <w:tr w:rsidR="009138F4" w14:paraId="57EFFB98" w14:textId="77777777" w:rsidTr="009138F4"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09BA" w14:textId="77777777" w:rsidR="009138F4" w:rsidRDefault="009138F4">
            <w:pPr>
              <w:rPr>
                <w:rFonts w:ascii="NewsGot" w:hAnsi="NewsGot" w:cs="Calibri"/>
                <w:b/>
                <w:sz w:val="22"/>
                <w:szCs w:val="22"/>
                <w:lang w:eastAsia="cs-CZ"/>
              </w:rPr>
            </w:pPr>
          </w:p>
          <w:p w14:paraId="6A6BECA6" w14:textId="77777777" w:rsidR="009138F4" w:rsidRDefault="009138F4">
            <w:pPr>
              <w:jc w:val="right"/>
              <w:rPr>
                <w:rFonts w:ascii="NewsGot" w:hAnsi="NewsGot" w:cs="Calibri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75462DD4" w14:textId="77777777" w:rsidR="00A2734C" w:rsidRDefault="009138F4">
            <w:pPr>
              <w:jc w:val="right"/>
              <w:rPr>
                <w:rFonts w:ascii="NewsGot" w:hAnsi="NewsGot" w:cs="Calibri"/>
                <w:b/>
                <w:bCs/>
                <w:sz w:val="22"/>
                <w:szCs w:val="22"/>
              </w:rPr>
            </w:pPr>
            <w:r>
              <w:rPr>
                <w:rFonts w:ascii="NewsGot" w:hAnsi="NewsGot" w:cs="Calibri"/>
                <w:b/>
                <w:bCs/>
                <w:sz w:val="22"/>
                <w:szCs w:val="22"/>
              </w:rPr>
              <w:t>Nabízená cena</w:t>
            </w:r>
            <w:r w:rsidR="00A2734C">
              <w:rPr>
                <w:rFonts w:ascii="NewsGot" w:hAnsi="NewsGot" w:cs="Calibri"/>
                <w:b/>
                <w:bCs/>
                <w:sz w:val="22"/>
                <w:szCs w:val="22"/>
              </w:rPr>
              <w:t xml:space="preserve"> </w:t>
            </w:r>
          </w:p>
          <w:p w14:paraId="49629277" w14:textId="0FA8946B" w:rsidR="009138F4" w:rsidRDefault="00A2734C">
            <w:pPr>
              <w:jc w:val="right"/>
              <w:rPr>
                <w:rFonts w:ascii="NewsGot" w:hAnsi="NewsGot" w:cs="Calibri"/>
                <w:b/>
                <w:sz w:val="22"/>
                <w:szCs w:val="22"/>
              </w:rPr>
            </w:pPr>
            <w:r>
              <w:rPr>
                <w:rFonts w:ascii="NewsGot" w:hAnsi="NewsGot" w:cs="Calibri"/>
                <w:b/>
                <w:bCs/>
                <w:sz w:val="22"/>
                <w:szCs w:val="22"/>
              </w:rPr>
              <w:t>v Kč bez DPH</w:t>
            </w:r>
          </w:p>
          <w:p w14:paraId="6599CA3A" w14:textId="77777777" w:rsidR="009138F4" w:rsidRDefault="009138F4">
            <w:pPr>
              <w:jc w:val="right"/>
              <w:rPr>
                <w:rFonts w:ascii="NewsGot" w:hAnsi="NewsGot" w:cs="Calibri"/>
                <w:sz w:val="22"/>
                <w:szCs w:val="22"/>
              </w:rPr>
            </w:pPr>
          </w:p>
        </w:tc>
      </w:tr>
      <w:tr w:rsidR="009138F4" w14:paraId="161E9E60" w14:textId="77777777" w:rsidTr="009138F4"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DEF8" w14:textId="77777777" w:rsidR="009138F4" w:rsidRDefault="009138F4">
            <w:pPr>
              <w:rPr>
                <w:rFonts w:ascii="NewsGot" w:hAnsi="NewsGot" w:cs="Calibri"/>
                <w:b/>
                <w:sz w:val="22"/>
                <w:szCs w:val="22"/>
              </w:rPr>
            </w:pPr>
          </w:p>
          <w:p w14:paraId="3FDDA763" w14:textId="77777777" w:rsidR="009138F4" w:rsidRDefault="009138F4">
            <w:pPr>
              <w:rPr>
                <w:rFonts w:ascii="NewsGot" w:hAnsi="NewsGot" w:cs="Calibri"/>
                <w:b/>
                <w:sz w:val="22"/>
                <w:szCs w:val="22"/>
              </w:rPr>
            </w:pPr>
            <w:r>
              <w:rPr>
                <w:rFonts w:ascii="NewsGot" w:hAnsi="NewsGot" w:cs="Calibri"/>
                <w:b/>
                <w:sz w:val="22"/>
                <w:szCs w:val="22"/>
              </w:rPr>
              <w:t>Nabídková cena v Kč bez DPH za 1 kilometr dopravy pokud se převáží pouze jeden kontejner (sólo) – kontejner má obsah 15 m³</w:t>
            </w:r>
          </w:p>
          <w:p w14:paraId="356B4BE5" w14:textId="77777777" w:rsidR="009138F4" w:rsidRDefault="009138F4">
            <w:pPr>
              <w:rPr>
                <w:rFonts w:ascii="NewsGot" w:hAnsi="NewsGot" w:cs="Calibri"/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704B5C3E" w14:textId="671A2AF0" w:rsidR="009138F4" w:rsidRPr="00A2734C" w:rsidRDefault="00A2734C">
            <w:pPr>
              <w:jc w:val="right"/>
              <w:rPr>
                <w:rFonts w:ascii="NewsGot" w:hAnsi="NewsGot" w:cs="Calibri"/>
                <w:b/>
                <w:color w:val="FF0000"/>
                <w:sz w:val="22"/>
                <w:szCs w:val="22"/>
              </w:rPr>
            </w:pPr>
            <w:r w:rsidRPr="00A2734C">
              <w:rPr>
                <w:rFonts w:ascii="NewsGot" w:hAnsi="NewsGot" w:cs="Calibri"/>
                <w:b/>
                <w:sz w:val="22"/>
                <w:szCs w:val="22"/>
              </w:rPr>
              <w:t>50,-</w:t>
            </w:r>
          </w:p>
        </w:tc>
      </w:tr>
      <w:tr w:rsidR="009138F4" w14:paraId="75D67557" w14:textId="77777777" w:rsidTr="009138F4"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996D" w14:textId="77777777" w:rsidR="009138F4" w:rsidRDefault="009138F4">
            <w:pPr>
              <w:rPr>
                <w:rFonts w:ascii="NewsGot" w:hAnsi="NewsGot" w:cs="Calibri"/>
                <w:b/>
                <w:sz w:val="22"/>
                <w:szCs w:val="22"/>
              </w:rPr>
            </w:pPr>
          </w:p>
          <w:p w14:paraId="5840A830" w14:textId="77777777" w:rsidR="009138F4" w:rsidRDefault="009138F4">
            <w:pPr>
              <w:rPr>
                <w:rFonts w:ascii="NewsGot" w:hAnsi="NewsGot" w:cs="Calibri"/>
                <w:b/>
                <w:sz w:val="22"/>
                <w:szCs w:val="22"/>
              </w:rPr>
            </w:pPr>
            <w:r>
              <w:rPr>
                <w:rFonts w:ascii="NewsGot" w:hAnsi="NewsGot" w:cs="Calibri"/>
                <w:b/>
                <w:sz w:val="22"/>
                <w:szCs w:val="22"/>
              </w:rPr>
              <w:t>Nabídková cena v Kč bez DPH za 1 kilometr dopravy pokud se převáží souprava – tedy 2 kontejnery dohromady, tj. 2x 15 m³</w:t>
            </w:r>
          </w:p>
          <w:p w14:paraId="43811F1E" w14:textId="77777777" w:rsidR="009138F4" w:rsidRDefault="009138F4">
            <w:pPr>
              <w:rPr>
                <w:rFonts w:ascii="NewsGot" w:hAnsi="NewsGot" w:cs="Calibri"/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4B938808" w14:textId="2B19363B" w:rsidR="009138F4" w:rsidRPr="00A2734C" w:rsidRDefault="00A2734C">
            <w:pPr>
              <w:jc w:val="right"/>
              <w:rPr>
                <w:rFonts w:ascii="NewsGot" w:hAnsi="NewsGot" w:cs="Calibri"/>
                <w:b/>
                <w:sz w:val="22"/>
                <w:szCs w:val="22"/>
              </w:rPr>
            </w:pPr>
            <w:r w:rsidRPr="00A2734C">
              <w:rPr>
                <w:rFonts w:ascii="NewsGot" w:hAnsi="NewsGot" w:cs="Calibri"/>
                <w:b/>
                <w:sz w:val="22"/>
                <w:szCs w:val="22"/>
              </w:rPr>
              <w:t>70,-</w:t>
            </w:r>
          </w:p>
        </w:tc>
      </w:tr>
    </w:tbl>
    <w:p w14:paraId="1EEB9696" w14:textId="77777777" w:rsidR="009138F4" w:rsidRDefault="009138F4" w:rsidP="009138F4">
      <w:pPr>
        <w:rPr>
          <w:rFonts w:ascii="NewsGot" w:hAnsi="NewsGot"/>
          <w:b/>
          <w:i/>
        </w:rPr>
      </w:pPr>
    </w:p>
    <w:p w14:paraId="4EFCC97D" w14:textId="77777777" w:rsidR="009138F4" w:rsidRDefault="009138F4" w:rsidP="009138F4">
      <w:pPr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</w:p>
    <w:p w14:paraId="33635964" w14:textId="77777777" w:rsidR="00CE105F" w:rsidRPr="00CE105F" w:rsidRDefault="009138F4" w:rsidP="00CE105F">
      <w:pPr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 w:rsidR="00CE105F" w:rsidRPr="00CE105F">
        <w:rPr>
          <w:rFonts w:ascii="NewsGot" w:hAnsi="NewsGot"/>
          <w:sz w:val="22"/>
          <w:szCs w:val="22"/>
        </w:rPr>
        <w:t xml:space="preserve">V Řemíčově dne </w:t>
      </w:r>
    </w:p>
    <w:p w14:paraId="4394A384" w14:textId="3266F8CB" w:rsidR="009138F4" w:rsidRDefault="009138F4" w:rsidP="009138F4">
      <w:pPr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  <w:t>…………………………………</w:t>
      </w:r>
    </w:p>
    <w:p w14:paraId="538442BC" w14:textId="3F4B686C" w:rsidR="009138F4" w:rsidRDefault="009138F4" w:rsidP="009138F4">
      <w:pPr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ab/>
      </w:r>
      <w:r w:rsidR="00CE105F" w:rsidRPr="00CE105F">
        <w:rPr>
          <w:rFonts w:ascii="NewsGot" w:hAnsi="NewsGot"/>
          <w:sz w:val="22"/>
          <w:szCs w:val="22"/>
        </w:rPr>
        <w:t xml:space="preserve">Jindřich </w:t>
      </w:r>
      <w:proofErr w:type="spellStart"/>
      <w:r w:rsidR="00CE105F" w:rsidRPr="00CE105F">
        <w:rPr>
          <w:rFonts w:ascii="NewsGot" w:hAnsi="NewsGot"/>
          <w:sz w:val="22"/>
          <w:szCs w:val="22"/>
        </w:rPr>
        <w:t>Blahož</w:t>
      </w:r>
      <w:proofErr w:type="spellEnd"/>
    </w:p>
    <w:p w14:paraId="14011053" w14:textId="77777777" w:rsidR="009138F4" w:rsidRDefault="009138F4" w:rsidP="009138F4">
      <w:pPr>
        <w:rPr>
          <w:rFonts w:ascii="NewsGot" w:hAnsi="NewsGot"/>
          <w:sz w:val="22"/>
          <w:szCs w:val="22"/>
        </w:rPr>
      </w:pPr>
    </w:p>
    <w:p w14:paraId="07DBF475" w14:textId="77777777" w:rsidR="009138F4" w:rsidRDefault="009138F4" w:rsidP="009138F4">
      <w:pPr>
        <w:rPr>
          <w:rFonts w:ascii="NewsGot" w:hAnsi="NewsGot"/>
          <w:sz w:val="22"/>
          <w:szCs w:val="22"/>
        </w:rPr>
      </w:pPr>
    </w:p>
    <w:p w14:paraId="1C3DD7BD" w14:textId="77777777" w:rsidR="009138F4" w:rsidRDefault="009138F4" w:rsidP="009138F4">
      <w:pPr>
        <w:rPr>
          <w:rFonts w:ascii="NewsGot" w:hAnsi="NewsGot"/>
          <w:sz w:val="22"/>
          <w:szCs w:val="22"/>
        </w:rPr>
      </w:pPr>
    </w:p>
    <w:p w14:paraId="0B8A4016" w14:textId="77777777" w:rsidR="009138F4" w:rsidRDefault="009138F4" w:rsidP="009138F4">
      <w:pPr>
        <w:rPr>
          <w:rFonts w:ascii="NewsGot" w:hAnsi="NewsGot"/>
          <w:sz w:val="22"/>
          <w:szCs w:val="22"/>
        </w:rPr>
      </w:pPr>
    </w:p>
    <w:p w14:paraId="51C937F9" w14:textId="77777777" w:rsidR="009138F4" w:rsidRDefault="009138F4" w:rsidP="009138F4">
      <w:pPr>
        <w:rPr>
          <w:rFonts w:ascii="NewsGot" w:hAnsi="NewsGot"/>
          <w:sz w:val="22"/>
          <w:szCs w:val="22"/>
        </w:rPr>
      </w:pPr>
    </w:p>
    <w:p w14:paraId="2F753D33" w14:textId="77777777" w:rsidR="009138F4" w:rsidRDefault="009138F4" w:rsidP="009138F4">
      <w:pPr>
        <w:rPr>
          <w:rFonts w:ascii="NewsGot" w:hAnsi="NewsGot"/>
          <w:sz w:val="22"/>
          <w:szCs w:val="22"/>
        </w:rPr>
      </w:pPr>
    </w:p>
    <w:p w14:paraId="3FB99D07" w14:textId="77777777" w:rsidR="009138F4" w:rsidRDefault="009138F4" w:rsidP="009138F4">
      <w:pPr>
        <w:rPr>
          <w:rFonts w:ascii="NewsGot" w:hAnsi="NewsGot"/>
          <w:sz w:val="22"/>
          <w:szCs w:val="22"/>
        </w:rPr>
      </w:pPr>
    </w:p>
    <w:p w14:paraId="4EC9E4AB" w14:textId="77777777" w:rsidR="009138F4" w:rsidRDefault="009138F4" w:rsidP="009138F4">
      <w:pPr>
        <w:rPr>
          <w:rFonts w:ascii="NewsGot" w:hAnsi="NewsGot"/>
          <w:sz w:val="22"/>
          <w:szCs w:val="22"/>
        </w:rPr>
      </w:pPr>
    </w:p>
    <w:p w14:paraId="47522880" w14:textId="77777777" w:rsidR="009138F4" w:rsidRDefault="009138F4" w:rsidP="006D1C5A">
      <w:pPr>
        <w:widowControl w:val="0"/>
        <w:ind w:right="759"/>
        <w:jc w:val="both"/>
        <w:rPr>
          <w:rFonts w:ascii="NewsGot" w:hAnsi="NewsGot"/>
          <w:color w:val="000000"/>
          <w:sz w:val="22"/>
          <w:szCs w:val="22"/>
        </w:rPr>
      </w:pPr>
    </w:p>
    <w:sectPr w:rsidR="009138F4">
      <w:headerReference w:type="default" r:id="rId9"/>
      <w:footerReference w:type="default" r:id="rId10"/>
      <w:pgSz w:w="11906" w:h="16838"/>
      <w:pgMar w:top="1126" w:right="1125" w:bottom="62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4AC0A" w14:textId="77777777" w:rsidR="008300D0" w:rsidRDefault="008300D0">
      <w:r>
        <w:separator/>
      </w:r>
    </w:p>
  </w:endnote>
  <w:endnote w:type="continuationSeparator" w:id="0">
    <w:p w14:paraId="4BE0E5A5" w14:textId="77777777" w:rsidR="008300D0" w:rsidRDefault="0083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9E10D" w14:textId="5B33847A" w:rsidR="00CD4172" w:rsidRDefault="00CD4172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3A64C5">
      <w:rPr>
        <w:noProof/>
      </w:rPr>
      <w:t>6</w:t>
    </w:r>
    <w:r>
      <w:fldChar w:fldCharType="end"/>
    </w:r>
  </w:p>
  <w:p w14:paraId="024B82E6" w14:textId="77777777" w:rsidR="00CD4172" w:rsidRDefault="00CD41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E032D" w14:textId="77777777" w:rsidR="008300D0" w:rsidRDefault="008300D0">
      <w:r>
        <w:separator/>
      </w:r>
    </w:p>
  </w:footnote>
  <w:footnote w:type="continuationSeparator" w:id="0">
    <w:p w14:paraId="7567BA75" w14:textId="77777777" w:rsidR="008300D0" w:rsidRDefault="0083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8C895" w14:textId="088397D6" w:rsidR="00C32259" w:rsidRDefault="00C32259" w:rsidP="00C32259">
    <w:pPr>
      <w:pStyle w:val="Zhlav"/>
      <w:jc w:val="right"/>
    </w:pPr>
    <w:r>
      <w:t>364/24/Z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i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i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i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i w:val="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i w:val="0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i w:val="0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i w:val="0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i w:val="0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i w:val="0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i w:val="0"/>
        <w:color w:val="000000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10" w15:restartNumberingAfterBreak="0">
    <w:nsid w:val="1A782039"/>
    <w:multiLevelType w:val="hybridMultilevel"/>
    <w:tmpl w:val="DA0CA6FC"/>
    <w:lvl w:ilvl="0" w:tplc="CC1A7A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40B57"/>
    <w:multiLevelType w:val="multilevel"/>
    <w:tmpl w:val="714ABC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3915B94"/>
    <w:multiLevelType w:val="hybridMultilevel"/>
    <w:tmpl w:val="FDEC0CF2"/>
    <w:lvl w:ilvl="0" w:tplc="CC1A7AFE">
      <w:start w:val="2"/>
      <w:numFmt w:val="bullet"/>
      <w:lvlText w:val="-"/>
      <w:lvlJc w:val="left"/>
      <w:pPr>
        <w:ind w:left="64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62"/>
    <w:rsid w:val="000019F4"/>
    <w:rsid w:val="00005283"/>
    <w:rsid w:val="00010414"/>
    <w:rsid w:val="000164E0"/>
    <w:rsid w:val="00017672"/>
    <w:rsid w:val="00030BE3"/>
    <w:rsid w:val="00042431"/>
    <w:rsid w:val="000445DB"/>
    <w:rsid w:val="0004795E"/>
    <w:rsid w:val="00055AAA"/>
    <w:rsid w:val="000571F9"/>
    <w:rsid w:val="0006224E"/>
    <w:rsid w:val="00064AA2"/>
    <w:rsid w:val="000667CE"/>
    <w:rsid w:val="000704A6"/>
    <w:rsid w:val="000770F9"/>
    <w:rsid w:val="000844D8"/>
    <w:rsid w:val="00087833"/>
    <w:rsid w:val="00087B9A"/>
    <w:rsid w:val="00096767"/>
    <w:rsid w:val="00096AA8"/>
    <w:rsid w:val="000A78A6"/>
    <w:rsid w:val="000B16D8"/>
    <w:rsid w:val="000B45EE"/>
    <w:rsid w:val="000D02C5"/>
    <w:rsid w:val="000D0608"/>
    <w:rsid w:val="000E538C"/>
    <w:rsid w:val="000F0C83"/>
    <w:rsid w:val="000F605E"/>
    <w:rsid w:val="00106147"/>
    <w:rsid w:val="001061F0"/>
    <w:rsid w:val="001151C0"/>
    <w:rsid w:val="001169CB"/>
    <w:rsid w:val="00126358"/>
    <w:rsid w:val="00126400"/>
    <w:rsid w:val="001276DB"/>
    <w:rsid w:val="001338EA"/>
    <w:rsid w:val="00141B1E"/>
    <w:rsid w:val="001439C4"/>
    <w:rsid w:val="00145B1D"/>
    <w:rsid w:val="0016022D"/>
    <w:rsid w:val="00163843"/>
    <w:rsid w:val="00166982"/>
    <w:rsid w:val="00170CA5"/>
    <w:rsid w:val="00172EBA"/>
    <w:rsid w:val="001833DB"/>
    <w:rsid w:val="001854FD"/>
    <w:rsid w:val="0018696C"/>
    <w:rsid w:val="001912BF"/>
    <w:rsid w:val="00194446"/>
    <w:rsid w:val="00194F1E"/>
    <w:rsid w:val="001A304B"/>
    <w:rsid w:val="001B049D"/>
    <w:rsid w:val="001C6961"/>
    <w:rsid w:val="001C7841"/>
    <w:rsid w:val="001D35D5"/>
    <w:rsid w:val="001D4DEF"/>
    <w:rsid w:val="001D7DE7"/>
    <w:rsid w:val="001E1585"/>
    <w:rsid w:val="001E400E"/>
    <w:rsid w:val="001E7250"/>
    <w:rsid w:val="001E79A3"/>
    <w:rsid w:val="001F5A03"/>
    <w:rsid w:val="001F6F76"/>
    <w:rsid w:val="001F7234"/>
    <w:rsid w:val="00202CC8"/>
    <w:rsid w:val="00210567"/>
    <w:rsid w:val="0022421E"/>
    <w:rsid w:val="00226507"/>
    <w:rsid w:val="002266C8"/>
    <w:rsid w:val="00234F8F"/>
    <w:rsid w:val="00237A4C"/>
    <w:rsid w:val="002413AF"/>
    <w:rsid w:val="00244BEE"/>
    <w:rsid w:val="00246BB5"/>
    <w:rsid w:val="0025272A"/>
    <w:rsid w:val="0026326E"/>
    <w:rsid w:val="00272D5D"/>
    <w:rsid w:val="00274508"/>
    <w:rsid w:val="00276D86"/>
    <w:rsid w:val="00280431"/>
    <w:rsid w:val="00282CEC"/>
    <w:rsid w:val="002839DF"/>
    <w:rsid w:val="00286FCD"/>
    <w:rsid w:val="00291C6F"/>
    <w:rsid w:val="00294E18"/>
    <w:rsid w:val="002A167F"/>
    <w:rsid w:val="002A5627"/>
    <w:rsid w:val="002B2D4F"/>
    <w:rsid w:val="002B378F"/>
    <w:rsid w:val="002B4493"/>
    <w:rsid w:val="002B4929"/>
    <w:rsid w:val="002C1185"/>
    <w:rsid w:val="002C136D"/>
    <w:rsid w:val="002C7664"/>
    <w:rsid w:val="002D3AB9"/>
    <w:rsid w:val="002D527B"/>
    <w:rsid w:val="002D6CFF"/>
    <w:rsid w:val="002E32A8"/>
    <w:rsid w:val="002F144D"/>
    <w:rsid w:val="002F23F3"/>
    <w:rsid w:val="002F282E"/>
    <w:rsid w:val="002F7A1E"/>
    <w:rsid w:val="00307A08"/>
    <w:rsid w:val="0031178E"/>
    <w:rsid w:val="00312AB1"/>
    <w:rsid w:val="00314010"/>
    <w:rsid w:val="00323E31"/>
    <w:rsid w:val="0032613B"/>
    <w:rsid w:val="00335F23"/>
    <w:rsid w:val="00340A9C"/>
    <w:rsid w:val="00343B33"/>
    <w:rsid w:val="00363C6A"/>
    <w:rsid w:val="003653CD"/>
    <w:rsid w:val="00365654"/>
    <w:rsid w:val="00371C47"/>
    <w:rsid w:val="00371FE0"/>
    <w:rsid w:val="00375032"/>
    <w:rsid w:val="00376DD1"/>
    <w:rsid w:val="00382E46"/>
    <w:rsid w:val="003866F6"/>
    <w:rsid w:val="00396EEE"/>
    <w:rsid w:val="00397FB9"/>
    <w:rsid w:val="003A4568"/>
    <w:rsid w:val="003A64C5"/>
    <w:rsid w:val="003A6F80"/>
    <w:rsid w:val="003A727B"/>
    <w:rsid w:val="003A7959"/>
    <w:rsid w:val="003B3086"/>
    <w:rsid w:val="003B3CF5"/>
    <w:rsid w:val="003B4A2F"/>
    <w:rsid w:val="003C015D"/>
    <w:rsid w:val="003C0645"/>
    <w:rsid w:val="003C6379"/>
    <w:rsid w:val="003D0602"/>
    <w:rsid w:val="003D7BAE"/>
    <w:rsid w:val="003F26C2"/>
    <w:rsid w:val="00421811"/>
    <w:rsid w:val="00422E83"/>
    <w:rsid w:val="0042605F"/>
    <w:rsid w:val="00433FD1"/>
    <w:rsid w:val="00437B56"/>
    <w:rsid w:val="00437F2D"/>
    <w:rsid w:val="0045025C"/>
    <w:rsid w:val="00451C30"/>
    <w:rsid w:val="004555CA"/>
    <w:rsid w:val="00455ECD"/>
    <w:rsid w:val="00461975"/>
    <w:rsid w:val="00465095"/>
    <w:rsid w:val="00470062"/>
    <w:rsid w:val="00474B10"/>
    <w:rsid w:val="004761FA"/>
    <w:rsid w:val="004828E1"/>
    <w:rsid w:val="00484531"/>
    <w:rsid w:val="004850D0"/>
    <w:rsid w:val="00494A7D"/>
    <w:rsid w:val="004953E6"/>
    <w:rsid w:val="004A193C"/>
    <w:rsid w:val="004A5F1D"/>
    <w:rsid w:val="004B16EA"/>
    <w:rsid w:val="004B5A0C"/>
    <w:rsid w:val="004B64AB"/>
    <w:rsid w:val="004C1722"/>
    <w:rsid w:val="004C2001"/>
    <w:rsid w:val="004D4341"/>
    <w:rsid w:val="004E2C1E"/>
    <w:rsid w:val="004E546C"/>
    <w:rsid w:val="004F3A46"/>
    <w:rsid w:val="00500490"/>
    <w:rsid w:val="0050093A"/>
    <w:rsid w:val="00502BBE"/>
    <w:rsid w:val="005039B3"/>
    <w:rsid w:val="00505897"/>
    <w:rsid w:val="0050594B"/>
    <w:rsid w:val="00513CFB"/>
    <w:rsid w:val="00522F23"/>
    <w:rsid w:val="0052359B"/>
    <w:rsid w:val="005257B0"/>
    <w:rsid w:val="0052673C"/>
    <w:rsid w:val="00534117"/>
    <w:rsid w:val="00535DD4"/>
    <w:rsid w:val="00546498"/>
    <w:rsid w:val="005501A4"/>
    <w:rsid w:val="0055127A"/>
    <w:rsid w:val="00553018"/>
    <w:rsid w:val="00553317"/>
    <w:rsid w:val="00555095"/>
    <w:rsid w:val="00571C8A"/>
    <w:rsid w:val="00573156"/>
    <w:rsid w:val="00596F7D"/>
    <w:rsid w:val="00597C1E"/>
    <w:rsid w:val="005A1451"/>
    <w:rsid w:val="005A1678"/>
    <w:rsid w:val="005A2BA6"/>
    <w:rsid w:val="005A3002"/>
    <w:rsid w:val="005B353F"/>
    <w:rsid w:val="005C2AEF"/>
    <w:rsid w:val="005C6FEB"/>
    <w:rsid w:val="005E244A"/>
    <w:rsid w:val="005E78C5"/>
    <w:rsid w:val="005F2359"/>
    <w:rsid w:val="006052A4"/>
    <w:rsid w:val="00605712"/>
    <w:rsid w:val="00605D67"/>
    <w:rsid w:val="0061390F"/>
    <w:rsid w:val="00614608"/>
    <w:rsid w:val="00617ED3"/>
    <w:rsid w:val="00634262"/>
    <w:rsid w:val="00640F42"/>
    <w:rsid w:val="00642E85"/>
    <w:rsid w:val="00646DBB"/>
    <w:rsid w:val="00651A9B"/>
    <w:rsid w:val="0065367A"/>
    <w:rsid w:val="00654BEC"/>
    <w:rsid w:val="006619DD"/>
    <w:rsid w:val="006630E9"/>
    <w:rsid w:val="00664133"/>
    <w:rsid w:val="006665E6"/>
    <w:rsid w:val="00690270"/>
    <w:rsid w:val="0069063A"/>
    <w:rsid w:val="00690A55"/>
    <w:rsid w:val="00692E18"/>
    <w:rsid w:val="006978A2"/>
    <w:rsid w:val="006A2C51"/>
    <w:rsid w:val="006B147F"/>
    <w:rsid w:val="006D1155"/>
    <w:rsid w:val="006D1C5A"/>
    <w:rsid w:val="006E2C99"/>
    <w:rsid w:val="006E32D1"/>
    <w:rsid w:val="00705BD3"/>
    <w:rsid w:val="00706224"/>
    <w:rsid w:val="00706631"/>
    <w:rsid w:val="00712D79"/>
    <w:rsid w:val="0072044B"/>
    <w:rsid w:val="00720D1D"/>
    <w:rsid w:val="00737337"/>
    <w:rsid w:val="00740F18"/>
    <w:rsid w:val="00743C72"/>
    <w:rsid w:val="00744B35"/>
    <w:rsid w:val="00746772"/>
    <w:rsid w:val="00752F0E"/>
    <w:rsid w:val="007531F9"/>
    <w:rsid w:val="0075460C"/>
    <w:rsid w:val="007574A8"/>
    <w:rsid w:val="00772CEC"/>
    <w:rsid w:val="00780CE8"/>
    <w:rsid w:val="00781394"/>
    <w:rsid w:val="00782CCB"/>
    <w:rsid w:val="0078652E"/>
    <w:rsid w:val="007915BA"/>
    <w:rsid w:val="00791AFB"/>
    <w:rsid w:val="00796119"/>
    <w:rsid w:val="007A45AB"/>
    <w:rsid w:val="007B0952"/>
    <w:rsid w:val="007C1C19"/>
    <w:rsid w:val="007D23E7"/>
    <w:rsid w:val="007D7234"/>
    <w:rsid w:val="007E77CE"/>
    <w:rsid w:val="007F18B6"/>
    <w:rsid w:val="007F7267"/>
    <w:rsid w:val="007F7F5E"/>
    <w:rsid w:val="008023FA"/>
    <w:rsid w:val="00813438"/>
    <w:rsid w:val="008300D0"/>
    <w:rsid w:val="0083116A"/>
    <w:rsid w:val="00834749"/>
    <w:rsid w:val="008372DC"/>
    <w:rsid w:val="00837D3B"/>
    <w:rsid w:val="00840C7E"/>
    <w:rsid w:val="00843C3D"/>
    <w:rsid w:val="00854E15"/>
    <w:rsid w:val="00864481"/>
    <w:rsid w:val="00874749"/>
    <w:rsid w:val="00877095"/>
    <w:rsid w:val="008774AA"/>
    <w:rsid w:val="00882B4D"/>
    <w:rsid w:val="00882C0A"/>
    <w:rsid w:val="00882E62"/>
    <w:rsid w:val="00883BD3"/>
    <w:rsid w:val="00884582"/>
    <w:rsid w:val="008914CD"/>
    <w:rsid w:val="008944F4"/>
    <w:rsid w:val="00896256"/>
    <w:rsid w:val="00897B4D"/>
    <w:rsid w:val="008A1925"/>
    <w:rsid w:val="008B0C02"/>
    <w:rsid w:val="008B1336"/>
    <w:rsid w:val="008B5282"/>
    <w:rsid w:val="008C309A"/>
    <w:rsid w:val="008D4B8F"/>
    <w:rsid w:val="008F2592"/>
    <w:rsid w:val="00901159"/>
    <w:rsid w:val="009138F4"/>
    <w:rsid w:val="00921EA5"/>
    <w:rsid w:val="00922329"/>
    <w:rsid w:val="00936E80"/>
    <w:rsid w:val="00937305"/>
    <w:rsid w:val="00937F5F"/>
    <w:rsid w:val="00954E5F"/>
    <w:rsid w:val="00963640"/>
    <w:rsid w:val="00965CFD"/>
    <w:rsid w:val="009725F2"/>
    <w:rsid w:val="009805B0"/>
    <w:rsid w:val="009827F0"/>
    <w:rsid w:val="0098367C"/>
    <w:rsid w:val="009860BD"/>
    <w:rsid w:val="00987F08"/>
    <w:rsid w:val="00992E22"/>
    <w:rsid w:val="0099637E"/>
    <w:rsid w:val="009A6902"/>
    <w:rsid w:val="009B6B20"/>
    <w:rsid w:val="009B7EFE"/>
    <w:rsid w:val="009E0FCD"/>
    <w:rsid w:val="009E2AB0"/>
    <w:rsid w:val="009E3904"/>
    <w:rsid w:val="009F11D0"/>
    <w:rsid w:val="009F1B69"/>
    <w:rsid w:val="00A231B8"/>
    <w:rsid w:val="00A25170"/>
    <w:rsid w:val="00A2734C"/>
    <w:rsid w:val="00A32085"/>
    <w:rsid w:val="00A32AE7"/>
    <w:rsid w:val="00A33EE2"/>
    <w:rsid w:val="00A404A3"/>
    <w:rsid w:val="00A551C7"/>
    <w:rsid w:val="00A55E64"/>
    <w:rsid w:val="00A56AB4"/>
    <w:rsid w:val="00A57B22"/>
    <w:rsid w:val="00A63A78"/>
    <w:rsid w:val="00A678C6"/>
    <w:rsid w:val="00A732EA"/>
    <w:rsid w:val="00A76739"/>
    <w:rsid w:val="00A826F4"/>
    <w:rsid w:val="00A8608D"/>
    <w:rsid w:val="00AA0472"/>
    <w:rsid w:val="00AA0F09"/>
    <w:rsid w:val="00AA4A65"/>
    <w:rsid w:val="00AA4C8F"/>
    <w:rsid w:val="00AA4E1C"/>
    <w:rsid w:val="00AA749A"/>
    <w:rsid w:val="00AB30A6"/>
    <w:rsid w:val="00AB35F8"/>
    <w:rsid w:val="00AB52D4"/>
    <w:rsid w:val="00AD077C"/>
    <w:rsid w:val="00AD7A3C"/>
    <w:rsid w:val="00AE5408"/>
    <w:rsid w:val="00B05B9A"/>
    <w:rsid w:val="00B10FCE"/>
    <w:rsid w:val="00B11705"/>
    <w:rsid w:val="00B1201B"/>
    <w:rsid w:val="00B12BB7"/>
    <w:rsid w:val="00B17F8A"/>
    <w:rsid w:val="00B203B3"/>
    <w:rsid w:val="00B2056A"/>
    <w:rsid w:val="00B22543"/>
    <w:rsid w:val="00B23096"/>
    <w:rsid w:val="00B232F0"/>
    <w:rsid w:val="00B23C25"/>
    <w:rsid w:val="00B32E31"/>
    <w:rsid w:val="00B46D5E"/>
    <w:rsid w:val="00B477D5"/>
    <w:rsid w:val="00B53745"/>
    <w:rsid w:val="00B553B0"/>
    <w:rsid w:val="00B56713"/>
    <w:rsid w:val="00B61B50"/>
    <w:rsid w:val="00B70D5D"/>
    <w:rsid w:val="00B735E7"/>
    <w:rsid w:val="00B77EE0"/>
    <w:rsid w:val="00B847B8"/>
    <w:rsid w:val="00B84903"/>
    <w:rsid w:val="00B91A19"/>
    <w:rsid w:val="00BC2E7C"/>
    <w:rsid w:val="00BD248D"/>
    <w:rsid w:val="00BD51DE"/>
    <w:rsid w:val="00BE7237"/>
    <w:rsid w:val="00BF0EA5"/>
    <w:rsid w:val="00BF1486"/>
    <w:rsid w:val="00BF178A"/>
    <w:rsid w:val="00C0335A"/>
    <w:rsid w:val="00C1471F"/>
    <w:rsid w:val="00C14A02"/>
    <w:rsid w:val="00C27830"/>
    <w:rsid w:val="00C32259"/>
    <w:rsid w:val="00C326E9"/>
    <w:rsid w:val="00C333CA"/>
    <w:rsid w:val="00C3502B"/>
    <w:rsid w:val="00C46E04"/>
    <w:rsid w:val="00C6171C"/>
    <w:rsid w:val="00C65E28"/>
    <w:rsid w:val="00C71731"/>
    <w:rsid w:val="00C7743B"/>
    <w:rsid w:val="00C86B10"/>
    <w:rsid w:val="00C965A4"/>
    <w:rsid w:val="00CA06AB"/>
    <w:rsid w:val="00CA5213"/>
    <w:rsid w:val="00CB6DA8"/>
    <w:rsid w:val="00CC5D09"/>
    <w:rsid w:val="00CD09C6"/>
    <w:rsid w:val="00CD4172"/>
    <w:rsid w:val="00CD6AB1"/>
    <w:rsid w:val="00CE105F"/>
    <w:rsid w:val="00CE37E5"/>
    <w:rsid w:val="00CE5AE1"/>
    <w:rsid w:val="00CE7F38"/>
    <w:rsid w:val="00D05F38"/>
    <w:rsid w:val="00D11B17"/>
    <w:rsid w:val="00D15F36"/>
    <w:rsid w:val="00D1651B"/>
    <w:rsid w:val="00D40132"/>
    <w:rsid w:val="00D44139"/>
    <w:rsid w:val="00D4702C"/>
    <w:rsid w:val="00D523B1"/>
    <w:rsid w:val="00D5284F"/>
    <w:rsid w:val="00D606A4"/>
    <w:rsid w:val="00D67355"/>
    <w:rsid w:val="00D779D1"/>
    <w:rsid w:val="00D81198"/>
    <w:rsid w:val="00D84ABE"/>
    <w:rsid w:val="00D935C4"/>
    <w:rsid w:val="00D93E5B"/>
    <w:rsid w:val="00D97DC2"/>
    <w:rsid w:val="00DA0C25"/>
    <w:rsid w:val="00DA2798"/>
    <w:rsid w:val="00DB64D5"/>
    <w:rsid w:val="00DC480E"/>
    <w:rsid w:val="00DE5490"/>
    <w:rsid w:val="00DF181C"/>
    <w:rsid w:val="00DF7E0C"/>
    <w:rsid w:val="00E14A21"/>
    <w:rsid w:val="00E20E58"/>
    <w:rsid w:val="00E24208"/>
    <w:rsid w:val="00E24B52"/>
    <w:rsid w:val="00E2508F"/>
    <w:rsid w:val="00E25ED5"/>
    <w:rsid w:val="00E3015A"/>
    <w:rsid w:val="00E31A5A"/>
    <w:rsid w:val="00E466F1"/>
    <w:rsid w:val="00E47BBB"/>
    <w:rsid w:val="00E47F39"/>
    <w:rsid w:val="00E50075"/>
    <w:rsid w:val="00E5221A"/>
    <w:rsid w:val="00E54A8B"/>
    <w:rsid w:val="00E63525"/>
    <w:rsid w:val="00E74E11"/>
    <w:rsid w:val="00E77A0B"/>
    <w:rsid w:val="00E83861"/>
    <w:rsid w:val="00E9167B"/>
    <w:rsid w:val="00E92036"/>
    <w:rsid w:val="00E9467D"/>
    <w:rsid w:val="00EA0BB8"/>
    <w:rsid w:val="00EA2EE1"/>
    <w:rsid w:val="00EA3FA7"/>
    <w:rsid w:val="00EA4E39"/>
    <w:rsid w:val="00EA7B9B"/>
    <w:rsid w:val="00EC38EC"/>
    <w:rsid w:val="00ED3895"/>
    <w:rsid w:val="00EE34DF"/>
    <w:rsid w:val="00EE37FB"/>
    <w:rsid w:val="00EE7313"/>
    <w:rsid w:val="00EE79B5"/>
    <w:rsid w:val="00EF6CE8"/>
    <w:rsid w:val="00EF7DE9"/>
    <w:rsid w:val="00F00076"/>
    <w:rsid w:val="00F04E14"/>
    <w:rsid w:val="00F07543"/>
    <w:rsid w:val="00F16717"/>
    <w:rsid w:val="00F209F2"/>
    <w:rsid w:val="00F27502"/>
    <w:rsid w:val="00F27CB0"/>
    <w:rsid w:val="00F40734"/>
    <w:rsid w:val="00F5243A"/>
    <w:rsid w:val="00F53C1E"/>
    <w:rsid w:val="00F55D86"/>
    <w:rsid w:val="00F57EA9"/>
    <w:rsid w:val="00F617FB"/>
    <w:rsid w:val="00F62C63"/>
    <w:rsid w:val="00F645B7"/>
    <w:rsid w:val="00F65719"/>
    <w:rsid w:val="00F75A10"/>
    <w:rsid w:val="00F76CE5"/>
    <w:rsid w:val="00F76D83"/>
    <w:rsid w:val="00F82A71"/>
    <w:rsid w:val="00F84E92"/>
    <w:rsid w:val="00F85F9D"/>
    <w:rsid w:val="00F86DF9"/>
    <w:rsid w:val="00F9008C"/>
    <w:rsid w:val="00F9675D"/>
    <w:rsid w:val="00FA3EDF"/>
    <w:rsid w:val="00FA6871"/>
    <w:rsid w:val="00FC196C"/>
    <w:rsid w:val="00FC32FC"/>
    <w:rsid w:val="00FC66BD"/>
    <w:rsid w:val="00FD1320"/>
    <w:rsid w:val="00FD4F09"/>
    <w:rsid w:val="00FE02C2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25B8"/>
  <w15:docId w15:val="{8BA5F0BA-BE2F-4603-895C-614ECD2D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BD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83BD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qFormat/>
    <w:rsid w:val="00883BD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83BD3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Nadpis4Char">
    <w:name w:val="Nadpis 4 Char"/>
    <w:basedOn w:val="Standardnpsmoodstavce"/>
    <w:link w:val="Nadpis4"/>
    <w:rsid w:val="00883BD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Zkladntext">
    <w:name w:val="Body Text"/>
    <w:basedOn w:val="Normln"/>
    <w:link w:val="ZkladntextChar"/>
    <w:rsid w:val="00883B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83B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rsid w:val="00883B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83B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rsid w:val="00883BD3"/>
    <w:pPr>
      <w:tabs>
        <w:tab w:val="center" w:pos="4153"/>
        <w:tab w:val="right" w:pos="8306"/>
      </w:tabs>
      <w:autoSpaceDE/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883B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rsid w:val="00883B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83B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883BD3"/>
    <w:pPr>
      <w:ind w:left="708"/>
    </w:pPr>
  </w:style>
  <w:style w:type="paragraph" w:customStyle="1" w:styleId="Zkladntext21">
    <w:name w:val="Základní text 21"/>
    <w:basedOn w:val="Normln"/>
    <w:rsid w:val="00883BD3"/>
    <w:pPr>
      <w:spacing w:after="120" w:line="48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91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AF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A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1AF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A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AFB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B16D8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47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B1D2-3DCE-46CB-AF1B-4A41214F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2063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Hrdličková Marcela</dc:creator>
  <cp:lastModifiedBy>Šatanová Alena</cp:lastModifiedBy>
  <cp:revision>3</cp:revision>
  <cp:lastPrinted>2023-03-25T08:51:00Z</cp:lastPrinted>
  <dcterms:created xsi:type="dcterms:W3CDTF">2024-07-30T10:08:00Z</dcterms:created>
  <dcterms:modified xsi:type="dcterms:W3CDTF">2024-07-30T10:21:00Z</dcterms:modified>
</cp:coreProperties>
</file>