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BF165" w14:textId="77777777" w:rsidR="00106C99" w:rsidRPr="000B60ED" w:rsidRDefault="00106C99" w:rsidP="00106C99">
      <w:pPr>
        <w:pStyle w:val="Nadpis3"/>
        <w:spacing w:before="0" w:after="0"/>
        <w:rPr>
          <w:rFonts w:ascii="Times New Roman" w:hAnsi="Times New Roman" w:cs="Times New Roman"/>
          <w:sz w:val="22"/>
          <w:szCs w:val="22"/>
        </w:rPr>
      </w:pPr>
      <w:r w:rsidRPr="000B60ED">
        <w:rPr>
          <w:rFonts w:ascii="Times New Roman" w:hAnsi="Times New Roman" w:cs="Times New Roman"/>
          <w:sz w:val="22"/>
          <w:szCs w:val="22"/>
        </w:rPr>
        <w:t>Městská část Praha – Zličín</w:t>
      </w:r>
    </w:p>
    <w:p w14:paraId="544870CE" w14:textId="77777777" w:rsidR="00106C99" w:rsidRPr="000B60ED" w:rsidRDefault="00106C99" w:rsidP="00106C99">
      <w:pPr>
        <w:pStyle w:val="Nadpis3"/>
        <w:spacing w:before="0" w:after="0"/>
        <w:rPr>
          <w:rFonts w:ascii="Times New Roman" w:hAnsi="Times New Roman" w:cs="Times New Roman"/>
          <w:sz w:val="22"/>
          <w:szCs w:val="22"/>
        </w:rPr>
      </w:pPr>
      <w:proofErr w:type="gramStart"/>
      <w:r w:rsidRPr="000B60ED">
        <w:rPr>
          <w:rFonts w:ascii="Times New Roman" w:hAnsi="Times New Roman" w:cs="Times New Roman"/>
          <w:sz w:val="22"/>
          <w:szCs w:val="22"/>
        </w:rPr>
        <w:t>IČ:</w:t>
      </w:r>
      <w:r w:rsidRPr="000B60ED">
        <w:rPr>
          <w:rFonts w:ascii="Times New Roman" w:hAnsi="Times New Roman" w:cs="Times New Roman"/>
          <w:b w:val="0"/>
          <w:bCs/>
          <w:sz w:val="22"/>
          <w:szCs w:val="22"/>
        </w:rPr>
        <w:t xml:space="preserve">   </w:t>
      </w:r>
      <w:proofErr w:type="gramEnd"/>
      <w:r w:rsidRPr="000B60ED">
        <w:rPr>
          <w:rFonts w:ascii="Times New Roman" w:hAnsi="Times New Roman" w:cs="Times New Roman"/>
          <w:bCs/>
          <w:sz w:val="22"/>
          <w:szCs w:val="22"/>
        </w:rPr>
        <w:t>00 241 881</w:t>
      </w:r>
    </w:p>
    <w:p w14:paraId="7A1C6E41" w14:textId="77777777" w:rsidR="00106C99" w:rsidRPr="000B60ED" w:rsidRDefault="00106C99" w:rsidP="00106C99">
      <w:pPr>
        <w:pStyle w:val="Nadpis3"/>
        <w:spacing w:before="0" w:after="0"/>
        <w:rPr>
          <w:rFonts w:ascii="Times New Roman" w:hAnsi="Times New Roman" w:cs="Times New Roman"/>
          <w:sz w:val="22"/>
          <w:szCs w:val="22"/>
        </w:rPr>
      </w:pPr>
      <w:r w:rsidRPr="000B60ED">
        <w:rPr>
          <w:rFonts w:ascii="Times New Roman" w:hAnsi="Times New Roman" w:cs="Times New Roman"/>
          <w:b w:val="0"/>
          <w:sz w:val="22"/>
          <w:szCs w:val="22"/>
        </w:rPr>
        <w:t xml:space="preserve">se sídlem: Úřad MČ Praha – Zličín, Tylovická 207, 155 </w:t>
      </w:r>
      <w:proofErr w:type="gramStart"/>
      <w:r w:rsidRPr="000B60ED">
        <w:rPr>
          <w:rFonts w:ascii="Times New Roman" w:hAnsi="Times New Roman" w:cs="Times New Roman"/>
          <w:b w:val="0"/>
          <w:sz w:val="22"/>
          <w:szCs w:val="22"/>
        </w:rPr>
        <w:t>21  Praha</w:t>
      </w:r>
      <w:proofErr w:type="gramEnd"/>
      <w:r w:rsidRPr="000B60ED">
        <w:rPr>
          <w:rFonts w:ascii="Times New Roman" w:hAnsi="Times New Roman" w:cs="Times New Roman"/>
          <w:b w:val="0"/>
          <w:sz w:val="22"/>
          <w:szCs w:val="22"/>
        </w:rPr>
        <w:t xml:space="preserve"> – Zličín</w:t>
      </w:r>
    </w:p>
    <w:p w14:paraId="2FBEACD9" w14:textId="77777777" w:rsidR="00106C99" w:rsidRPr="000B60ED" w:rsidRDefault="00106C99" w:rsidP="00106C99">
      <w:pPr>
        <w:pStyle w:val="Nadpis3"/>
        <w:spacing w:before="0" w:after="0"/>
        <w:rPr>
          <w:rFonts w:ascii="Times New Roman" w:hAnsi="Times New Roman" w:cs="Times New Roman"/>
          <w:sz w:val="22"/>
          <w:szCs w:val="22"/>
        </w:rPr>
      </w:pPr>
      <w:proofErr w:type="gramStart"/>
      <w:r w:rsidRPr="000B60ED">
        <w:rPr>
          <w:rFonts w:ascii="Times New Roman" w:hAnsi="Times New Roman" w:cs="Times New Roman"/>
          <w:b w:val="0"/>
          <w:bCs/>
          <w:sz w:val="22"/>
          <w:szCs w:val="22"/>
        </w:rPr>
        <w:t>zastoupená :</w:t>
      </w:r>
      <w:proofErr w:type="gramEnd"/>
      <w:r w:rsidRPr="000B60ED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0B60ED">
        <w:rPr>
          <w:rFonts w:ascii="Times New Roman" w:hAnsi="Times New Roman" w:cs="Times New Roman"/>
          <w:bCs/>
          <w:sz w:val="22"/>
          <w:szCs w:val="22"/>
        </w:rPr>
        <w:t xml:space="preserve">JUDr. Martou </w:t>
      </w:r>
      <w:proofErr w:type="spellStart"/>
      <w:r w:rsidRPr="000B60ED">
        <w:rPr>
          <w:rFonts w:ascii="Times New Roman" w:hAnsi="Times New Roman" w:cs="Times New Roman"/>
          <w:bCs/>
          <w:sz w:val="22"/>
          <w:szCs w:val="22"/>
        </w:rPr>
        <w:t>Koropeckou</w:t>
      </w:r>
      <w:proofErr w:type="spellEnd"/>
      <w:r w:rsidRPr="000B60ED">
        <w:rPr>
          <w:rFonts w:ascii="Times New Roman" w:hAnsi="Times New Roman" w:cs="Times New Roman"/>
          <w:bCs/>
          <w:sz w:val="22"/>
          <w:szCs w:val="22"/>
        </w:rPr>
        <w:t>, starostkou</w:t>
      </w:r>
      <w:r w:rsidRPr="000B60ED">
        <w:rPr>
          <w:rFonts w:ascii="Times New Roman" w:hAnsi="Times New Roman" w:cs="Times New Roman"/>
          <w:b w:val="0"/>
          <w:bCs/>
          <w:sz w:val="22"/>
          <w:szCs w:val="22"/>
        </w:rPr>
        <w:t xml:space="preserve">   </w:t>
      </w:r>
    </w:p>
    <w:p w14:paraId="40F9D6C6" w14:textId="77777777" w:rsidR="00106C99" w:rsidRPr="000B60ED" w:rsidRDefault="00106C99" w:rsidP="00106C99">
      <w:pPr>
        <w:spacing w:before="120" w:line="240" w:lineRule="atLeast"/>
        <w:rPr>
          <w:rFonts w:ascii="Times New Roman" w:hAnsi="Times New Roman" w:cs="Times New Roman"/>
          <w:b/>
          <w:bCs/>
        </w:rPr>
      </w:pPr>
    </w:p>
    <w:p w14:paraId="4BB150E1" w14:textId="77777777" w:rsidR="00106C99" w:rsidRPr="000B60ED" w:rsidRDefault="00106C99" w:rsidP="00106C99">
      <w:pPr>
        <w:spacing w:before="120" w:line="240" w:lineRule="atLeast"/>
        <w:rPr>
          <w:rFonts w:ascii="Times New Roman" w:hAnsi="Times New Roman" w:cs="Times New Roman"/>
        </w:rPr>
      </w:pPr>
      <w:r w:rsidRPr="000B60ED">
        <w:rPr>
          <w:rFonts w:ascii="Times New Roman" w:hAnsi="Times New Roman" w:cs="Times New Roman"/>
          <w:b/>
          <w:bCs/>
        </w:rPr>
        <w:t>(</w:t>
      </w:r>
      <w:r w:rsidRPr="000B60ED">
        <w:rPr>
          <w:rFonts w:ascii="Times New Roman" w:hAnsi="Times New Roman" w:cs="Times New Roman"/>
          <w:b/>
        </w:rPr>
        <w:t>dále jen</w:t>
      </w:r>
      <w:r w:rsidRPr="000B60ED">
        <w:rPr>
          <w:rFonts w:ascii="Times New Roman" w:hAnsi="Times New Roman" w:cs="Times New Roman"/>
        </w:rPr>
        <w:t xml:space="preserve"> pronajímatel)</w:t>
      </w:r>
    </w:p>
    <w:p w14:paraId="6C78B79B" w14:textId="77777777" w:rsidR="00106C99" w:rsidRPr="000B60ED" w:rsidRDefault="00106C99" w:rsidP="00106C99">
      <w:pPr>
        <w:rPr>
          <w:rFonts w:ascii="Times New Roman" w:hAnsi="Times New Roman" w:cs="Times New Roman"/>
        </w:rPr>
      </w:pPr>
    </w:p>
    <w:p w14:paraId="6E28966A" w14:textId="77777777" w:rsidR="00106C99" w:rsidRPr="000B60ED" w:rsidRDefault="00106C99" w:rsidP="00106C99">
      <w:pPr>
        <w:rPr>
          <w:rFonts w:ascii="Times New Roman" w:hAnsi="Times New Roman" w:cs="Times New Roman"/>
          <w:b/>
          <w:bCs/>
        </w:rPr>
      </w:pPr>
      <w:r w:rsidRPr="000B60ED">
        <w:rPr>
          <w:rFonts w:ascii="Times New Roman" w:hAnsi="Times New Roman" w:cs="Times New Roman"/>
          <w:b/>
          <w:bCs/>
        </w:rPr>
        <w:t>a</w:t>
      </w:r>
    </w:p>
    <w:p w14:paraId="261F49EF" w14:textId="77777777" w:rsidR="00106C99" w:rsidRPr="000B60ED" w:rsidRDefault="00106C99" w:rsidP="00106C99">
      <w:pPr>
        <w:pStyle w:val="ZkladntextIMP"/>
        <w:suppressAutoHyphens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bCs/>
          <w:sz w:val="22"/>
          <w:szCs w:val="22"/>
        </w:rPr>
      </w:pPr>
    </w:p>
    <w:p w14:paraId="02D2ADDF" w14:textId="4182B993" w:rsidR="00106C99" w:rsidRDefault="00106C99" w:rsidP="00106C99">
      <w:pPr>
        <w:rPr>
          <w:rFonts w:ascii="Times New Roman" w:hAnsi="Times New Roman" w:cs="Times New Roman"/>
          <w:bCs/>
        </w:rPr>
      </w:pPr>
      <w:r w:rsidRPr="000B60ED">
        <w:rPr>
          <w:rFonts w:ascii="Times New Roman" w:hAnsi="Times New Roman" w:cs="Times New Roman"/>
          <w:bCs/>
        </w:rPr>
        <w:t>společnost</w:t>
      </w:r>
      <w:r w:rsidR="00DF657A">
        <w:rPr>
          <w:rFonts w:ascii="Times New Roman" w:hAnsi="Times New Roman" w:cs="Times New Roman"/>
          <w:bCs/>
        </w:rPr>
        <w:t>:</w:t>
      </w:r>
      <w:r w:rsidRPr="000B60ED">
        <w:rPr>
          <w:rFonts w:ascii="Times New Roman" w:hAnsi="Times New Roman" w:cs="Times New Roman"/>
          <w:bCs/>
        </w:rPr>
        <w:t xml:space="preserve"> </w:t>
      </w:r>
      <w:r w:rsidR="00591CEE" w:rsidRPr="00C957CD">
        <w:rPr>
          <w:rFonts w:ascii="Times New Roman" w:hAnsi="Times New Roman" w:cs="Times New Roman"/>
          <w:b/>
        </w:rPr>
        <w:t xml:space="preserve">Direct Parcel </w:t>
      </w:r>
      <w:proofErr w:type="spellStart"/>
      <w:r w:rsidR="00591CEE" w:rsidRPr="00C957CD">
        <w:rPr>
          <w:rFonts w:ascii="Times New Roman" w:hAnsi="Times New Roman" w:cs="Times New Roman"/>
          <w:b/>
        </w:rPr>
        <w:t>D</w:t>
      </w:r>
      <w:r w:rsidR="0058445E" w:rsidRPr="00C957CD">
        <w:rPr>
          <w:rFonts w:ascii="Times New Roman" w:hAnsi="Times New Roman" w:cs="Times New Roman"/>
          <w:b/>
        </w:rPr>
        <w:t>istribution</w:t>
      </w:r>
      <w:proofErr w:type="spellEnd"/>
      <w:r w:rsidR="0058445E" w:rsidRPr="00C957CD">
        <w:rPr>
          <w:rFonts w:ascii="Times New Roman" w:hAnsi="Times New Roman" w:cs="Times New Roman"/>
          <w:b/>
        </w:rPr>
        <w:t xml:space="preserve"> CZ </w:t>
      </w:r>
      <w:r w:rsidR="00C1526E" w:rsidRPr="00C957CD">
        <w:rPr>
          <w:rFonts w:ascii="Times New Roman" w:hAnsi="Times New Roman" w:cs="Times New Roman"/>
          <w:b/>
        </w:rPr>
        <w:t>s.r.o.</w:t>
      </w:r>
    </w:p>
    <w:p w14:paraId="64EDF186" w14:textId="68B815F8" w:rsidR="00EC276B" w:rsidRDefault="00DF657A" w:rsidP="00106C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 Modletice 135</w:t>
      </w:r>
      <w:r w:rsidR="009F778C">
        <w:rPr>
          <w:rFonts w:ascii="Times New Roman" w:hAnsi="Times New Roman" w:cs="Times New Roman"/>
        </w:rPr>
        <w:t>, 251 01 Říčany u Prahy</w:t>
      </w:r>
    </w:p>
    <w:p w14:paraId="3452D0F0" w14:textId="5D8ED968" w:rsidR="009F778C" w:rsidRDefault="009F778C" w:rsidP="006369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Evidence zápisu v Obchodním rejstříku</w:t>
      </w:r>
      <w:r w:rsidR="001D7975">
        <w:rPr>
          <w:rFonts w:ascii="Times New Roman" w:hAnsi="Times New Roman" w:cs="Times New Roman"/>
        </w:rPr>
        <w:t>: zapsaná v obchodním rejstříku</w:t>
      </w:r>
      <w:r w:rsidR="006369D4">
        <w:rPr>
          <w:rFonts w:ascii="Times New Roman" w:hAnsi="Times New Roman" w:cs="Times New Roman"/>
        </w:rPr>
        <w:t xml:space="preserve">, vedeného </w:t>
      </w:r>
      <w:r w:rsidR="00C046FA">
        <w:rPr>
          <w:rFonts w:ascii="Times New Roman" w:hAnsi="Times New Roman" w:cs="Times New Roman"/>
        </w:rPr>
        <w:t>Městským soudem v Praze, oddíl C, vložka</w:t>
      </w:r>
      <w:r w:rsidR="007C4FEB">
        <w:rPr>
          <w:rFonts w:ascii="Times New Roman" w:hAnsi="Times New Roman" w:cs="Times New Roman"/>
        </w:rPr>
        <w:t xml:space="preserve"> 52346</w:t>
      </w:r>
    </w:p>
    <w:p w14:paraId="0332F828" w14:textId="05B1256C" w:rsidR="007C4FEB" w:rsidRPr="00C957CD" w:rsidRDefault="007C4FEB" w:rsidP="006369D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IČ:</w:t>
      </w:r>
      <w:r w:rsidR="00200B9C">
        <w:rPr>
          <w:rFonts w:ascii="Times New Roman" w:hAnsi="Times New Roman" w:cs="Times New Roman"/>
        </w:rPr>
        <w:tab/>
      </w:r>
      <w:r w:rsidRPr="00C957CD">
        <w:rPr>
          <w:rFonts w:ascii="Times New Roman" w:hAnsi="Times New Roman" w:cs="Times New Roman"/>
          <w:b/>
          <w:bCs/>
        </w:rPr>
        <w:t>613</w:t>
      </w:r>
      <w:r w:rsidR="00200B9C" w:rsidRPr="00C957CD">
        <w:rPr>
          <w:rFonts w:ascii="Times New Roman" w:hAnsi="Times New Roman" w:cs="Times New Roman"/>
          <w:b/>
          <w:bCs/>
        </w:rPr>
        <w:t>29266</w:t>
      </w:r>
    </w:p>
    <w:p w14:paraId="204FB918" w14:textId="1F14F031" w:rsidR="00200B9C" w:rsidRDefault="00200B9C" w:rsidP="006369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  <w:t>CZ</w:t>
      </w:r>
      <w:r w:rsidR="000C4024">
        <w:rPr>
          <w:rFonts w:ascii="Times New Roman" w:hAnsi="Times New Roman" w:cs="Times New Roman"/>
        </w:rPr>
        <w:t>61329266</w:t>
      </w:r>
    </w:p>
    <w:p w14:paraId="5C4ACECB" w14:textId="11A5C53D" w:rsidR="000C4024" w:rsidRPr="000B60ED" w:rsidRDefault="00C957CD" w:rsidP="006369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C4024">
        <w:rPr>
          <w:rFonts w:ascii="Times New Roman" w:hAnsi="Times New Roman" w:cs="Times New Roman"/>
        </w:rPr>
        <w:t>astoupená</w:t>
      </w:r>
      <w:r w:rsidR="0091362C">
        <w:rPr>
          <w:rFonts w:ascii="Times New Roman" w:hAnsi="Times New Roman" w:cs="Times New Roman"/>
        </w:rPr>
        <w:t xml:space="preserve">: </w:t>
      </w:r>
      <w:r w:rsidR="0091362C" w:rsidRPr="004E1A32">
        <w:rPr>
          <w:rFonts w:ascii="Times New Roman" w:hAnsi="Times New Roman" w:cs="Times New Roman"/>
          <w:b/>
          <w:bCs/>
        </w:rPr>
        <w:t xml:space="preserve">Petrem </w:t>
      </w:r>
      <w:proofErr w:type="gramStart"/>
      <w:r w:rsidR="0091362C" w:rsidRPr="004E1A32">
        <w:rPr>
          <w:rFonts w:ascii="Times New Roman" w:hAnsi="Times New Roman" w:cs="Times New Roman"/>
          <w:b/>
          <w:bCs/>
        </w:rPr>
        <w:t>Zaoralem</w:t>
      </w:r>
      <w:r w:rsidRPr="004E1A32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</w:t>
      </w:r>
      <w:r w:rsidR="0091362C">
        <w:rPr>
          <w:rFonts w:ascii="Times New Roman" w:hAnsi="Times New Roman" w:cs="Times New Roman"/>
        </w:rPr>
        <w:t xml:space="preserve"> na</w:t>
      </w:r>
      <w:proofErr w:type="gramEnd"/>
      <w:r w:rsidR="0091362C">
        <w:rPr>
          <w:rFonts w:ascii="Times New Roman" w:hAnsi="Times New Roman" w:cs="Times New Roman"/>
        </w:rPr>
        <w:t xml:space="preserve"> základě plné moci</w:t>
      </w:r>
    </w:p>
    <w:p w14:paraId="6764F144" w14:textId="77777777" w:rsidR="00106C99" w:rsidRPr="000B60ED" w:rsidRDefault="00106C99" w:rsidP="00106C99">
      <w:pPr>
        <w:rPr>
          <w:rFonts w:ascii="Times New Roman" w:hAnsi="Times New Roman" w:cs="Times New Roman"/>
        </w:rPr>
      </w:pPr>
    </w:p>
    <w:p w14:paraId="2688B2D2" w14:textId="77777777" w:rsidR="00106C99" w:rsidRPr="000B60ED" w:rsidRDefault="00106C99" w:rsidP="00106C99">
      <w:pPr>
        <w:pStyle w:val="Zkladntext"/>
        <w:rPr>
          <w:b/>
          <w:bCs/>
          <w:sz w:val="22"/>
          <w:szCs w:val="22"/>
        </w:rPr>
      </w:pPr>
      <w:r w:rsidRPr="000B60ED">
        <w:rPr>
          <w:b/>
          <w:bCs/>
          <w:sz w:val="22"/>
          <w:szCs w:val="22"/>
        </w:rPr>
        <w:t>(</w:t>
      </w:r>
      <w:r w:rsidRPr="000B60ED">
        <w:rPr>
          <w:bCs/>
          <w:sz w:val="22"/>
          <w:szCs w:val="22"/>
        </w:rPr>
        <w:t>dále jen</w:t>
      </w:r>
      <w:r w:rsidRPr="000B60ED">
        <w:rPr>
          <w:b/>
          <w:bCs/>
          <w:sz w:val="22"/>
          <w:szCs w:val="22"/>
        </w:rPr>
        <w:t xml:space="preserve"> nájemce)</w:t>
      </w:r>
    </w:p>
    <w:p w14:paraId="6540E918" w14:textId="77777777" w:rsidR="00106C99" w:rsidRPr="000B60ED" w:rsidRDefault="00106C99" w:rsidP="00106C99">
      <w:pPr>
        <w:rPr>
          <w:rFonts w:ascii="Times New Roman" w:hAnsi="Times New Roman" w:cs="Times New Roman"/>
          <w:bCs/>
        </w:rPr>
      </w:pPr>
    </w:p>
    <w:p w14:paraId="71948DD9" w14:textId="5C08DFC2" w:rsidR="00106C99" w:rsidRPr="000B60ED" w:rsidRDefault="00106C99" w:rsidP="00106C99">
      <w:pPr>
        <w:rPr>
          <w:rFonts w:ascii="Times New Roman" w:hAnsi="Times New Roman" w:cs="Times New Roman"/>
        </w:rPr>
      </w:pPr>
      <w:r w:rsidRPr="000B60ED">
        <w:rPr>
          <w:rFonts w:ascii="Times New Roman" w:hAnsi="Times New Roman" w:cs="Times New Roman"/>
        </w:rPr>
        <w:t xml:space="preserve">uzavírají dnešního dne, měsíce a roku podle ustanovení § </w:t>
      </w:r>
      <w:proofErr w:type="gramStart"/>
      <w:r w:rsidRPr="000B60ED">
        <w:rPr>
          <w:rFonts w:ascii="Times New Roman" w:hAnsi="Times New Roman" w:cs="Times New Roman"/>
        </w:rPr>
        <w:t>2201  a</w:t>
      </w:r>
      <w:proofErr w:type="gramEnd"/>
      <w:r w:rsidRPr="000B60ED">
        <w:rPr>
          <w:rFonts w:ascii="Times New Roman" w:hAnsi="Times New Roman" w:cs="Times New Roman"/>
        </w:rPr>
        <w:t xml:space="preserve"> násl. zákona č. 89/2012 Sb.,  Občanský zákoník, v platném znění,  tuto</w:t>
      </w:r>
    </w:p>
    <w:p w14:paraId="095B5AFE" w14:textId="77777777" w:rsidR="00106C99" w:rsidRPr="000B60ED" w:rsidRDefault="00106C99" w:rsidP="00106C99">
      <w:pPr>
        <w:rPr>
          <w:rFonts w:ascii="Times New Roman" w:hAnsi="Times New Roman" w:cs="Times New Roman"/>
        </w:rPr>
      </w:pPr>
    </w:p>
    <w:p w14:paraId="0C1BC5F5" w14:textId="77777777" w:rsidR="00106C99" w:rsidRDefault="00106C99" w:rsidP="00106C99"/>
    <w:p w14:paraId="136520E1" w14:textId="3F6A04ED" w:rsidR="00CE54E1" w:rsidRDefault="00106C99" w:rsidP="00CE54E1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106C99">
        <w:rPr>
          <w:rFonts w:ascii="Times New Roman" w:hAnsi="Times New Roman" w:cs="Times New Roman"/>
          <w:b/>
          <w:bCs/>
          <w:sz w:val="56"/>
          <w:szCs w:val="56"/>
        </w:rPr>
        <w:t>SMLOUVU</w:t>
      </w:r>
    </w:p>
    <w:p w14:paraId="094F2361" w14:textId="47EABD18" w:rsidR="00106C99" w:rsidRDefault="00106C99" w:rsidP="00CE54E1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106C99">
        <w:rPr>
          <w:rFonts w:ascii="Times New Roman" w:hAnsi="Times New Roman" w:cs="Times New Roman"/>
          <w:b/>
          <w:bCs/>
          <w:sz w:val="56"/>
          <w:szCs w:val="56"/>
        </w:rPr>
        <w:t>o pronájmu pozemku</w:t>
      </w:r>
    </w:p>
    <w:p w14:paraId="4DF9CD33" w14:textId="6E51F913" w:rsidR="00AE71E3" w:rsidRPr="00AE71E3" w:rsidRDefault="00083F3E" w:rsidP="00CE54E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č.: 0095_0093</w:t>
      </w:r>
    </w:p>
    <w:p w14:paraId="3DA53952" w14:textId="77777777" w:rsidR="00106C99" w:rsidRPr="00106C99" w:rsidRDefault="00106C99" w:rsidP="00106C9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1EF50D4A" w14:textId="77777777" w:rsidR="00F75D6C" w:rsidRPr="00CE54E1" w:rsidRDefault="007311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Helvetica Neue" w:hAnsi="Times New Roman" w:cs="Times New Roman"/>
          <w:b/>
        </w:rPr>
      </w:pPr>
      <w:r w:rsidRPr="00CE54E1">
        <w:rPr>
          <w:rFonts w:ascii="Times New Roman" w:eastAsia="Helvetica Neue" w:hAnsi="Times New Roman" w:cs="Times New Roman"/>
          <w:b/>
        </w:rPr>
        <w:t>PŘEDMĚT SMLOUVY</w:t>
      </w:r>
    </w:p>
    <w:p w14:paraId="4B57A812" w14:textId="4AB9579E" w:rsidR="006F038F" w:rsidRPr="00593482" w:rsidRDefault="006F038F" w:rsidP="00D64DC8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right="-6"/>
        <w:jc w:val="both"/>
        <w:rPr>
          <w:rFonts w:ascii="Times New Roman" w:eastAsia="Helvetica Neue" w:hAnsi="Times New Roman" w:cs="Times New Roman"/>
          <w:bCs/>
        </w:rPr>
      </w:pPr>
      <w:r w:rsidRPr="00593482">
        <w:rPr>
          <w:rFonts w:ascii="Times New Roman" w:eastAsia="Helvetica Neue" w:hAnsi="Times New Roman" w:cs="Times New Roman"/>
          <w:bCs/>
        </w:rPr>
        <w:t xml:space="preserve">Pronajímatel prohlašuje, že </w:t>
      </w:r>
      <w:r w:rsidR="00D64DC8" w:rsidRPr="00593482">
        <w:rPr>
          <w:rFonts w:ascii="Times New Roman" w:eastAsia="Helvetica Neue" w:hAnsi="Times New Roman" w:cs="Times New Roman"/>
          <w:bCs/>
        </w:rPr>
        <w:t>má</w:t>
      </w:r>
      <w:r w:rsidR="00FF1B13">
        <w:rPr>
          <w:rFonts w:ascii="Times New Roman" w:eastAsia="Helvetica Neue" w:hAnsi="Times New Roman" w:cs="Times New Roman"/>
          <w:bCs/>
        </w:rPr>
        <w:t xml:space="preserve"> od vlastníka Hl. m. Prahy </w:t>
      </w:r>
      <w:r w:rsidR="00D64DC8" w:rsidRPr="00593482">
        <w:rPr>
          <w:rFonts w:ascii="Times New Roman" w:eastAsia="Helvetica Neue" w:hAnsi="Times New Roman" w:cs="Times New Roman"/>
          <w:bCs/>
        </w:rPr>
        <w:t xml:space="preserve">svěřen do správy </w:t>
      </w:r>
      <w:r w:rsidRPr="000B60ED">
        <w:rPr>
          <w:rFonts w:ascii="Times New Roman" w:eastAsia="Helvetica Neue" w:hAnsi="Times New Roman" w:cs="Times New Roman"/>
          <w:b/>
        </w:rPr>
        <w:t>pozem</w:t>
      </w:r>
      <w:r w:rsidR="00D64DC8" w:rsidRPr="000B60ED">
        <w:rPr>
          <w:rFonts w:ascii="Times New Roman" w:eastAsia="Helvetica Neue" w:hAnsi="Times New Roman" w:cs="Times New Roman"/>
          <w:b/>
        </w:rPr>
        <w:t>e</w:t>
      </w:r>
      <w:r w:rsidRPr="000B60ED">
        <w:rPr>
          <w:rFonts w:ascii="Times New Roman" w:eastAsia="Helvetica Neue" w:hAnsi="Times New Roman" w:cs="Times New Roman"/>
          <w:b/>
        </w:rPr>
        <w:t xml:space="preserve">k </w:t>
      </w:r>
      <w:proofErr w:type="spellStart"/>
      <w:r w:rsidRPr="000B60ED">
        <w:rPr>
          <w:rFonts w:ascii="Times New Roman" w:eastAsia="Helvetica Neue" w:hAnsi="Times New Roman" w:cs="Times New Roman"/>
          <w:b/>
        </w:rPr>
        <w:t>parc</w:t>
      </w:r>
      <w:proofErr w:type="spellEnd"/>
      <w:r w:rsidRPr="000B60ED">
        <w:rPr>
          <w:rFonts w:ascii="Times New Roman" w:eastAsia="Helvetica Neue" w:hAnsi="Times New Roman" w:cs="Times New Roman"/>
          <w:b/>
        </w:rPr>
        <w:t xml:space="preserve">. č. </w:t>
      </w:r>
      <w:r w:rsidR="00106C99" w:rsidRPr="000B60ED">
        <w:rPr>
          <w:rFonts w:ascii="Times New Roman" w:eastAsia="Helvetica Neue" w:hAnsi="Times New Roman" w:cs="Times New Roman"/>
          <w:b/>
        </w:rPr>
        <w:t>451/1 při ulici Strojírenská</w:t>
      </w:r>
      <w:r w:rsidR="002D7222" w:rsidRPr="000B60ED">
        <w:rPr>
          <w:rFonts w:ascii="Times New Roman" w:eastAsia="Helvetica Neue" w:hAnsi="Times New Roman" w:cs="Times New Roman"/>
          <w:b/>
        </w:rPr>
        <w:t xml:space="preserve">, </w:t>
      </w:r>
      <w:proofErr w:type="gramStart"/>
      <w:r w:rsidR="00EB22B2" w:rsidRPr="000B60ED">
        <w:rPr>
          <w:rFonts w:ascii="Times New Roman" w:eastAsia="Helvetica Neue" w:hAnsi="Times New Roman" w:cs="Times New Roman"/>
          <w:b/>
        </w:rPr>
        <w:t>Praha - Zličín</w:t>
      </w:r>
      <w:proofErr w:type="gramEnd"/>
      <w:r w:rsidRPr="000B60ED">
        <w:rPr>
          <w:rFonts w:ascii="Times New Roman" w:eastAsia="Helvetica Neue" w:hAnsi="Times New Roman" w:cs="Times New Roman"/>
          <w:b/>
        </w:rPr>
        <w:t xml:space="preserve">, v katastrálním území </w:t>
      </w:r>
      <w:r w:rsidR="00B326AD" w:rsidRPr="000B60ED">
        <w:rPr>
          <w:rFonts w:ascii="Times New Roman" w:eastAsia="Helvetica Neue" w:hAnsi="Times New Roman" w:cs="Times New Roman"/>
          <w:b/>
        </w:rPr>
        <w:t>Zličín</w:t>
      </w:r>
      <w:r w:rsidR="00203497" w:rsidRPr="00593482">
        <w:rPr>
          <w:rFonts w:ascii="Times New Roman" w:eastAsia="Helvetica Neue" w:hAnsi="Times New Roman" w:cs="Times New Roman"/>
          <w:bCs/>
        </w:rPr>
        <w:t xml:space="preserve">. </w:t>
      </w:r>
      <w:r w:rsidRPr="00593482">
        <w:rPr>
          <w:rFonts w:ascii="Times New Roman" w:eastAsia="Helvetica Neue" w:hAnsi="Times New Roman" w:cs="Times New Roman"/>
          <w:bCs/>
        </w:rPr>
        <w:t xml:space="preserve">Pronajímatel je oprávněn přenechat část </w:t>
      </w:r>
      <w:r w:rsidR="00D64DC8" w:rsidRPr="00593482">
        <w:rPr>
          <w:rFonts w:ascii="Times New Roman" w:eastAsia="Helvetica Neue" w:hAnsi="Times New Roman" w:cs="Times New Roman"/>
          <w:bCs/>
        </w:rPr>
        <w:t xml:space="preserve">tohoto </w:t>
      </w:r>
      <w:r w:rsidRPr="00593482">
        <w:rPr>
          <w:rFonts w:ascii="Times New Roman" w:eastAsia="Helvetica Neue" w:hAnsi="Times New Roman" w:cs="Times New Roman"/>
          <w:bCs/>
        </w:rPr>
        <w:t>pozemku</w:t>
      </w:r>
      <w:r w:rsidR="00D64DC8" w:rsidRPr="00593482">
        <w:rPr>
          <w:rFonts w:ascii="Times New Roman" w:eastAsia="Helvetica Neue" w:hAnsi="Times New Roman" w:cs="Times New Roman"/>
          <w:bCs/>
        </w:rPr>
        <w:t xml:space="preserve"> specifikovanou </w:t>
      </w:r>
      <w:r w:rsidRPr="00593482">
        <w:rPr>
          <w:rFonts w:ascii="Times New Roman" w:eastAsia="Helvetica Neue" w:hAnsi="Times New Roman" w:cs="Times New Roman"/>
          <w:bCs/>
        </w:rPr>
        <w:t>v Příloze č. 1</w:t>
      </w:r>
      <w:r w:rsidR="00106C99">
        <w:rPr>
          <w:rFonts w:ascii="Times New Roman" w:eastAsia="Helvetica Neue" w:hAnsi="Times New Roman" w:cs="Times New Roman"/>
          <w:bCs/>
        </w:rPr>
        <w:t xml:space="preserve"> (geodetické zaměření prostoru pro nájem) </w:t>
      </w:r>
      <w:r w:rsidRPr="00593482">
        <w:rPr>
          <w:rFonts w:ascii="Times New Roman" w:eastAsia="Helvetica Neue" w:hAnsi="Times New Roman" w:cs="Times New Roman"/>
          <w:bCs/>
        </w:rPr>
        <w:t>této smlouvy do užívání Nájemci.</w:t>
      </w:r>
    </w:p>
    <w:p w14:paraId="690E3752" w14:textId="69086543" w:rsidR="00F75D6C" w:rsidRPr="0023472C" w:rsidRDefault="00731161" w:rsidP="005D3779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right="-6"/>
        <w:jc w:val="both"/>
        <w:rPr>
          <w:rFonts w:ascii="Times New Roman" w:eastAsia="Helvetica Neue" w:hAnsi="Times New Roman" w:cs="Times New Roman"/>
          <w:bCs/>
        </w:rPr>
      </w:pPr>
      <w:r w:rsidRPr="00593482">
        <w:rPr>
          <w:rFonts w:ascii="Times New Roman" w:eastAsia="Helvetica Neue" w:hAnsi="Times New Roman" w:cs="Times New Roman"/>
          <w:bCs/>
        </w:rPr>
        <w:t xml:space="preserve">Předmětem nájmu </w:t>
      </w:r>
      <w:r w:rsidR="00D64DC8" w:rsidRPr="00593482">
        <w:rPr>
          <w:rFonts w:ascii="Times New Roman" w:eastAsia="Helvetica Neue" w:hAnsi="Times New Roman" w:cs="Times New Roman"/>
          <w:bCs/>
        </w:rPr>
        <w:t xml:space="preserve">dle této smlouvy </w:t>
      </w:r>
      <w:r w:rsidRPr="00593482">
        <w:rPr>
          <w:rFonts w:ascii="Times New Roman" w:eastAsia="Helvetica Neue" w:hAnsi="Times New Roman" w:cs="Times New Roman"/>
          <w:bCs/>
        </w:rPr>
        <w:t>j</w:t>
      </w:r>
      <w:r w:rsidR="00D64DC8" w:rsidRPr="00593482">
        <w:rPr>
          <w:rFonts w:ascii="Times New Roman" w:eastAsia="Helvetica Neue" w:hAnsi="Times New Roman" w:cs="Times New Roman"/>
          <w:bCs/>
        </w:rPr>
        <w:t xml:space="preserve">e </w:t>
      </w:r>
      <w:r w:rsidR="00D64DC8" w:rsidRPr="00C957CD">
        <w:rPr>
          <w:rFonts w:ascii="Times New Roman" w:eastAsia="Helvetica Neue" w:hAnsi="Times New Roman" w:cs="Times New Roman"/>
          <w:b/>
        </w:rPr>
        <w:t xml:space="preserve">část pozemku p. č. </w:t>
      </w:r>
      <w:r w:rsidR="00106C99" w:rsidRPr="00C957CD">
        <w:rPr>
          <w:rFonts w:ascii="Times New Roman" w:eastAsia="Helvetica Neue" w:hAnsi="Times New Roman" w:cs="Times New Roman"/>
          <w:b/>
        </w:rPr>
        <w:t xml:space="preserve">451/1 </w:t>
      </w:r>
      <w:proofErr w:type="spellStart"/>
      <w:r w:rsidR="00106C99" w:rsidRPr="00C957CD">
        <w:rPr>
          <w:rFonts w:ascii="Times New Roman" w:eastAsia="Helvetica Neue" w:hAnsi="Times New Roman" w:cs="Times New Roman"/>
          <w:b/>
        </w:rPr>
        <w:t>k.ú</w:t>
      </w:r>
      <w:proofErr w:type="spellEnd"/>
      <w:r w:rsidR="00106C99" w:rsidRPr="00C957CD">
        <w:rPr>
          <w:rFonts w:ascii="Times New Roman" w:eastAsia="Helvetica Neue" w:hAnsi="Times New Roman" w:cs="Times New Roman"/>
          <w:b/>
        </w:rPr>
        <w:t xml:space="preserve">. </w:t>
      </w:r>
      <w:proofErr w:type="gramStart"/>
      <w:r w:rsidR="00106C99" w:rsidRPr="00C957CD">
        <w:rPr>
          <w:rFonts w:ascii="Times New Roman" w:eastAsia="Helvetica Neue" w:hAnsi="Times New Roman" w:cs="Times New Roman"/>
          <w:b/>
        </w:rPr>
        <w:t>Zličín</w:t>
      </w:r>
      <w:r w:rsidR="00106C99">
        <w:rPr>
          <w:rFonts w:ascii="Times New Roman" w:eastAsia="Helvetica Neue" w:hAnsi="Times New Roman" w:cs="Times New Roman"/>
          <w:bCs/>
        </w:rPr>
        <w:t xml:space="preserve"> </w:t>
      </w:r>
      <w:r w:rsidR="00D64DC8" w:rsidRPr="00593482">
        <w:rPr>
          <w:rFonts w:ascii="Times New Roman" w:eastAsia="Helvetica Neue" w:hAnsi="Times New Roman" w:cs="Times New Roman"/>
          <w:bCs/>
        </w:rPr>
        <w:t xml:space="preserve"> v</w:t>
      </w:r>
      <w:proofErr w:type="gramEnd"/>
      <w:r w:rsidR="00D64DC8" w:rsidRPr="00593482">
        <w:rPr>
          <w:rFonts w:ascii="Times New Roman" w:eastAsia="Helvetica Neue" w:hAnsi="Times New Roman" w:cs="Times New Roman"/>
          <w:bCs/>
        </w:rPr>
        <w:t xml:space="preserve"> katastrálním území </w:t>
      </w:r>
      <w:r w:rsidR="00D64DC8" w:rsidRPr="006A33BF">
        <w:rPr>
          <w:rFonts w:ascii="Times New Roman" w:eastAsia="Helvetica Neue" w:hAnsi="Times New Roman" w:cs="Times New Roman"/>
          <w:bCs/>
        </w:rPr>
        <w:t xml:space="preserve">Zličín </w:t>
      </w:r>
      <w:r w:rsidRPr="006A33BF">
        <w:rPr>
          <w:rFonts w:ascii="Times New Roman" w:eastAsia="Helvetica Neue" w:hAnsi="Times New Roman" w:cs="Times New Roman"/>
          <w:bCs/>
        </w:rPr>
        <w:t xml:space="preserve">o </w:t>
      </w:r>
      <w:r w:rsidR="001D07B5" w:rsidRPr="006A33BF">
        <w:rPr>
          <w:rFonts w:ascii="Times New Roman" w:eastAsia="Helvetica Neue" w:hAnsi="Times New Roman" w:cs="Times New Roman"/>
          <w:bCs/>
        </w:rPr>
        <w:t>výměře</w:t>
      </w:r>
      <w:r w:rsidR="00BB5C44" w:rsidRPr="006A33BF">
        <w:rPr>
          <w:rFonts w:ascii="Times New Roman" w:eastAsia="Helvetica Neue" w:hAnsi="Times New Roman" w:cs="Times New Roman"/>
          <w:bCs/>
        </w:rPr>
        <w:t xml:space="preserve"> </w:t>
      </w:r>
      <w:r w:rsidR="00ED74AB" w:rsidRPr="006A33BF">
        <w:rPr>
          <w:rFonts w:ascii="Times New Roman" w:eastAsia="Helvetica Neue" w:hAnsi="Times New Roman" w:cs="Times New Roman"/>
          <w:bCs/>
        </w:rPr>
        <w:t xml:space="preserve"> </w:t>
      </w:r>
      <w:r w:rsidR="008237C9" w:rsidRPr="006A33BF">
        <w:rPr>
          <w:rFonts w:ascii="Times New Roman" w:eastAsia="Helvetica Neue" w:hAnsi="Times New Roman" w:cs="Times New Roman"/>
          <w:b/>
        </w:rPr>
        <w:t>1,</w:t>
      </w:r>
      <w:r w:rsidR="00C957CD" w:rsidRPr="006A33BF">
        <w:rPr>
          <w:rFonts w:ascii="Times New Roman" w:eastAsia="Helvetica Neue" w:hAnsi="Times New Roman" w:cs="Times New Roman"/>
          <w:b/>
        </w:rPr>
        <w:t>65</w:t>
      </w:r>
      <w:r w:rsidR="008237C9" w:rsidRPr="006A33BF">
        <w:rPr>
          <w:rFonts w:ascii="Times New Roman" w:eastAsia="Helvetica Neue" w:hAnsi="Times New Roman" w:cs="Times New Roman"/>
          <w:b/>
        </w:rPr>
        <w:t xml:space="preserve"> </w:t>
      </w:r>
      <w:r w:rsidRPr="006A33BF">
        <w:rPr>
          <w:rFonts w:ascii="Times New Roman" w:eastAsia="Helvetica Neue" w:hAnsi="Times New Roman" w:cs="Times New Roman"/>
          <w:b/>
        </w:rPr>
        <w:t>m</w:t>
      </w:r>
      <w:r w:rsidRPr="006A33BF">
        <w:rPr>
          <w:rFonts w:ascii="Times New Roman" w:eastAsia="Helvetica Neue" w:hAnsi="Times New Roman" w:cs="Times New Roman"/>
          <w:b/>
          <w:vertAlign w:val="superscript"/>
        </w:rPr>
        <w:t>2</w:t>
      </w:r>
      <w:r w:rsidR="00D64DC8" w:rsidRPr="006A33BF">
        <w:rPr>
          <w:rFonts w:ascii="Times New Roman" w:eastAsia="Helvetica Neue" w:hAnsi="Times New Roman" w:cs="Times New Roman"/>
          <w:b/>
        </w:rPr>
        <w:t>,</w:t>
      </w:r>
      <w:r w:rsidR="00D64DC8" w:rsidRPr="006A33BF">
        <w:rPr>
          <w:rFonts w:ascii="Times New Roman" w:eastAsia="Helvetica Neue" w:hAnsi="Times New Roman" w:cs="Times New Roman"/>
          <w:bCs/>
        </w:rPr>
        <w:t xml:space="preserve"> která je vyznačena</w:t>
      </w:r>
      <w:r w:rsidR="00D64DC8" w:rsidRPr="0023472C">
        <w:rPr>
          <w:rFonts w:ascii="Times New Roman" w:eastAsia="Helvetica Neue" w:hAnsi="Times New Roman" w:cs="Times New Roman"/>
          <w:bCs/>
        </w:rPr>
        <w:t xml:space="preserve"> </w:t>
      </w:r>
      <w:r w:rsidR="00106C99">
        <w:rPr>
          <w:rFonts w:ascii="Times New Roman" w:eastAsia="Helvetica Neue" w:hAnsi="Times New Roman" w:cs="Times New Roman"/>
          <w:bCs/>
        </w:rPr>
        <w:t xml:space="preserve">v Příloze č. 1 </w:t>
      </w:r>
      <w:r w:rsidRPr="0023472C">
        <w:rPr>
          <w:rFonts w:ascii="Times New Roman" w:eastAsia="Helvetica Neue" w:hAnsi="Times New Roman" w:cs="Times New Roman"/>
          <w:bCs/>
        </w:rPr>
        <w:t xml:space="preserve">(dále jen „Předmětné prostory“). </w:t>
      </w:r>
    </w:p>
    <w:p w14:paraId="4821F67F" w14:textId="1483D6B4" w:rsidR="00D64DC8" w:rsidRPr="0023472C" w:rsidRDefault="00D64DC8" w:rsidP="00421C1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right="-6"/>
        <w:jc w:val="both"/>
        <w:rPr>
          <w:rFonts w:ascii="Times New Roman" w:eastAsia="Helvetica Neue" w:hAnsi="Times New Roman" w:cs="Times New Roman"/>
          <w:bCs/>
        </w:rPr>
      </w:pPr>
      <w:r w:rsidRPr="0023472C">
        <w:rPr>
          <w:rFonts w:ascii="Times New Roman" w:eastAsia="Helvetica Neue" w:hAnsi="Times New Roman" w:cs="Times New Roman"/>
          <w:bCs/>
        </w:rPr>
        <w:t xml:space="preserve">Účelem nájmu je </w:t>
      </w:r>
      <w:r w:rsidRPr="00FF1B13">
        <w:rPr>
          <w:rFonts w:ascii="Times New Roman" w:eastAsia="Times New Roman" w:hAnsi="Times New Roman" w:cs="Times New Roman"/>
          <w:b/>
          <w:bCs/>
        </w:rPr>
        <w:t xml:space="preserve">instalace samoobslužných schránek určených k vyzvednutí </w:t>
      </w:r>
      <w:r w:rsidR="00421C12" w:rsidRPr="00FF1B13">
        <w:rPr>
          <w:rFonts w:ascii="Times New Roman" w:eastAsia="Times New Roman" w:hAnsi="Times New Roman" w:cs="Times New Roman"/>
          <w:b/>
          <w:bCs/>
        </w:rPr>
        <w:t xml:space="preserve">(či odeslání) </w:t>
      </w:r>
      <w:r w:rsidRPr="00FF1B13">
        <w:rPr>
          <w:rFonts w:ascii="Times New Roman" w:eastAsia="Times New Roman" w:hAnsi="Times New Roman" w:cs="Times New Roman"/>
          <w:b/>
          <w:bCs/>
        </w:rPr>
        <w:t>objednaného zboží</w:t>
      </w:r>
      <w:r w:rsidR="00FF1B13">
        <w:rPr>
          <w:rFonts w:ascii="Times New Roman" w:eastAsia="Times New Roman" w:hAnsi="Times New Roman" w:cs="Times New Roman"/>
          <w:b/>
          <w:bCs/>
        </w:rPr>
        <w:t>.</w:t>
      </w:r>
      <w:r w:rsidR="00421C12" w:rsidRPr="0023472C">
        <w:rPr>
          <w:rFonts w:ascii="Times New Roman" w:eastAsia="Times New Roman" w:hAnsi="Times New Roman" w:cs="Times New Roman"/>
        </w:rPr>
        <w:t xml:space="preserve"> </w:t>
      </w:r>
      <w:r w:rsidRPr="0023472C">
        <w:rPr>
          <w:rFonts w:ascii="Times New Roman" w:eastAsia="Helvetica Neue" w:hAnsi="Times New Roman" w:cs="Times New Roman"/>
          <w:bCs/>
        </w:rPr>
        <w:t xml:space="preserve">Pronajímatel umožní́ Nájemci na pronajatou </w:t>
      </w:r>
      <w:r w:rsidR="0025004B">
        <w:rPr>
          <w:rFonts w:ascii="Times New Roman" w:eastAsia="Helvetica Neue" w:hAnsi="Times New Roman" w:cs="Times New Roman"/>
          <w:bCs/>
        </w:rPr>
        <w:t>část</w:t>
      </w:r>
      <w:r w:rsidR="005A6CB0">
        <w:rPr>
          <w:rFonts w:ascii="Times New Roman" w:eastAsia="Helvetica Neue" w:hAnsi="Times New Roman" w:cs="Times New Roman"/>
          <w:bCs/>
        </w:rPr>
        <w:t xml:space="preserve"> </w:t>
      </w:r>
      <w:r w:rsidRPr="0023472C">
        <w:rPr>
          <w:rFonts w:ascii="Times New Roman" w:eastAsia="Helvetica Neue" w:hAnsi="Times New Roman" w:cs="Times New Roman"/>
          <w:bCs/>
        </w:rPr>
        <w:t xml:space="preserve">pozemku p. č. </w:t>
      </w:r>
      <w:r w:rsidR="00106C99">
        <w:rPr>
          <w:rFonts w:ascii="Times New Roman" w:eastAsia="Helvetica Neue" w:hAnsi="Times New Roman" w:cs="Times New Roman"/>
          <w:bCs/>
        </w:rPr>
        <w:t xml:space="preserve">451/1 </w:t>
      </w:r>
      <w:r w:rsidRPr="0023472C">
        <w:rPr>
          <w:rFonts w:ascii="Times New Roman" w:eastAsia="Helvetica Neue" w:hAnsi="Times New Roman" w:cs="Times New Roman"/>
          <w:bCs/>
        </w:rPr>
        <w:t>k. ú. Zličín</w:t>
      </w:r>
      <w:r w:rsidR="00421C12" w:rsidRPr="0023472C">
        <w:rPr>
          <w:rFonts w:ascii="Times New Roman" w:eastAsia="Helvetica Neue" w:hAnsi="Times New Roman" w:cs="Times New Roman"/>
          <w:bCs/>
        </w:rPr>
        <w:t xml:space="preserve"> umístit zařízení – </w:t>
      </w:r>
      <w:r w:rsidR="005A6CB0">
        <w:rPr>
          <w:rFonts w:ascii="Times New Roman" w:eastAsia="Helvetica Neue" w:hAnsi="Times New Roman" w:cs="Times New Roman"/>
          <w:bCs/>
        </w:rPr>
        <w:t xml:space="preserve">samoobslužný </w:t>
      </w:r>
      <w:r w:rsidR="00421C12" w:rsidRPr="0023472C">
        <w:rPr>
          <w:rFonts w:ascii="Times New Roman" w:eastAsia="Helvetica Neue" w:hAnsi="Times New Roman" w:cs="Times New Roman"/>
          <w:bCs/>
        </w:rPr>
        <w:t xml:space="preserve">box </w:t>
      </w:r>
      <w:r w:rsidR="005A6CB0">
        <w:rPr>
          <w:rFonts w:ascii="Times New Roman" w:eastAsia="Helvetica Neue" w:hAnsi="Times New Roman" w:cs="Times New Roman"/>
          <w:bCs/>
        </w:rPr>
        <w:t xml:space="preserve">(schránky) </w:t>
      </w:r>
      <w:r w:rsidR="00421C12" w:rsidRPr="0023472C">
        <w:rPr>
          <w:rFonts w:ascii="Times New Roman" w:eastAsia="Helvetica Neue" w:hAnsi="Times New Roman" w:cs="Times New Roman"/>
          <w:bCs/>
        </w:rPr>
        <w:t>na výdej a odesílání zboží a zásilek (dále jen „Box")</w:t>
      </w:r>
      <w:r w:rsidRPr="0023472C">
        <w:rPr>
          <w:rFonts w:ascii="Times New Roman" w:eastAsia="Helvetica Neue" w:hAnsi="Times New Roman" w:cs="Times New Roman"/>
          <w:bCs/>
        </w:rPr>
        <w:t>.</w:t>
      </w:r>
    </w:p>
    <w:p w14:paraId="705FDCBE" w14:textId="77777777" w:rsidR="002D3374" w:rsidRPr="0023472C" w:rsidRDefault="00731161" w:rsidP="002D3374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right="-6"/>
        <w:jc w:val="both"/>
        <w:rPr>
          <w:rFonts w:ascii="Times New Roman" w:eastAsia="Helvetica Neue" w:hAnsi="Times New Roman" w:cs="Times New Roman"/>
          <w:bCs/>
        </w:rPr>
      </w:pPr>
      <w:r w:rsidRPr="0023472C">
        <w:rPr>
          <w:rFonts w:ascii="Times New Roman" w:eastAsia="Helvetica Neue" w:hAnsi="Times New Roman" w:cs="Times New Roman"/>
          <w:bCs/>
        </w:rPr>
        <w:t xml:space="preserve">Předmětné prostory jsou </w:t>
      </w:r>
      <w:r w:rsidR="001D07B5" w:rsidRPr="0023472C">
        <w:rPr>
          <w:rFonts w:ascii="Times New Roman" w:eastAsia="Helvetica Neue" w:hAnsi="Times New Roman" w:cs="Times New Roman"/>
          <w:bCs/>
        </w:rPr>
        <w:t>přístupné</w:t>
      </w:r>
      <w:r w:rsidRPr="0023472C">
        <w:rPr>
          <w:rFonts w:ascii="Times New Roman" w:eastAsia="Helvetica Neue" w:hAnsi="Times New Roman" w:cs="Times New Roman"/>
          <w:bCs/>
        </w:rPr>
        <w:t xml:space="preserve"> z </w:t>
      </w:r>
      <w:r w:rsidR="001D07B5" w:rsidRPr="0023472C">
        <w:rPr>
          <w:rFonts w:ascii="Times New Roman" w:eastAsia="Helvetica Neue" w:hAnsi="Times New Roman" w:cs="Times New Roman"/>
          <w:bCs/>
        </w:rPr>
        <w:t>veřejného</w:t>
      </w:r>
      <w:r w:rsidRPr="0023472C">
        <w:rPr>
          <w:rFonts w:ascii="Times New Roman" w:eastAsia="Helvetica Neue" w:hAnsi="Times New Roman" w:cs="Times New Roman"/>
          <w:bCs/>
        </w:rPr>
        <w:t xml:space="preserve"> </w:t>
      </w:r>
      <w:r w:rsidR="001D07B5" w:rsidRPr="0023472C">
        <w:rPr>
          <w:rFonts w:ascii="Times New Roman" w:eastAsia="Helvetica Neue" w:hAnsi="Times New Roman" w:cs="Times New Roman"/>
          <w:bCs/>
        </w:rPr>
        <w:t>prostranství</w:t>
      </w:r>
      <w:r w:rsidR="0090543B" w:rsidRPr="0023472C">
        <w:rPr>
          <w:rFonts w:ascii="Times New Roman" w:eastAsia="Helvetica Neue" w:hAnsi="Times New Roman" w:cs="Times New Roman"/>
          <w:bCs/>
        </w:rPr>
        <w:t>.</w:t>
      </w:r>
    </w:p>
    <w:p w14:paraId="7B660C59" w14:textId="09D94CB1" w:rsidR="008F4925" w:rsidRPr="0023472C" w:rsidRDefault="001D07B5" w:rsidP="002D3374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right="-6"/>
        <w:jc w:val="both"/>
        <w:rPr>
          <w:rFonts w:ascii="Times New Roman" w:eastAsia="Helvetica Neue" w:hAnsi="Times New Roman" w:cs="Times New Roman"/>
          <w:bCs/>
        </w:rPr>
      </w:pPr>
      <w:r w:rsidRPr="0023472C">
        <w:rPr>
          <w:rFonts w:ascii="Times New Roman" w:eastAsia="Helvetica Neue" w:hAnsi="Times New Roman" w:cs="Times New Roman"/>
          <w:bCs/>
        </w:rPr>
        <w:t>Smluvní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strany se zavazují si poskytovat </w:t>
      </w:r>
      <w:r w:rsidRPr="0023472C">
        <w:rPr>
          <w:rFonts w:ascii="Times New Roman" w:eastAsia="Helvetica Neue" w:hAnsi="Times New Roman" w:cs="Times New Roman"/>
          <w:bCs/>
        </w:rPr>
        <w:t>veškerou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nezbytnou </w:t>
      </w:r>
      <w:r w:rsidRPr="0023472C">
        <w:rPr>
          <w:rFonts w:ascii="Times New Roman" w:eastAsia="Helvetica Neue" w:hAnsi="Times New Roman" w:cs="Times New Roman"/>
          <w:bCs/>
        </w:rPr>
        <w:t>součinnost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pro </w:t>
      </w:r>
      <w:r w:rsidRPr="0023472C">
        <w:rPr>
          <w:rFonts w:ascii="Times New Roman" w:eastAsia="Helvetica Neue" w:hAnsi="Times New Roman" w:cs="Times New Roman"/>
          <w:bCs/>
        </w:rPr>
        <w:t>řá</w:t>
      </w:r>
      <w:r w:rsidR="00731161" w:rsidRPr="0023472C">
        <w:rPr>
          <w:rFonts w:ascii="Times New Roman" w:eastAsia="Helvetica Neue" w:hAnsi="Times New Roman" w:cs="Times New Roman"/>
          <w:bCs/>
        </w:rPr>
        <w:t>dn</w:t>
      </w:r>
      <w:r w:rsidRPr="0023472C">
        <w:rPr>
          <w:rFonts w:ascii="Times New Roman" w:eastAsia="Helvetica Neue" w:hAnsi="Times New Roman" w:cs="Times New Roman"/>
          <w:bCs/>
        </w:rPr>
        <w:t>é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a </w:t>
      </w:r>
      <w:r w:rsidRPr="0023472C">
        <w:rPr>
          <w:rFonts w:ascii="Times New Roman" w:eastAsia="Helvetica Neue" w:hAnsi="Times New Roman" w:cs="Times New Roman"/>
          <w:bCs/>
        </w:rPr>
        <w:t>včasné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</w:t>
      </w:r>
      <w:r w:rsidRPr="0023472C">
        <w:rPr>
          <w:rFonts w:ascii="Times New Roman" w:eastAsia="Helvetica Neue" w:hAnsi="Times New Roman" w:cs="Times New Roman"/>
          <w:bCs/>
        </w:rPr>
        <w:t>plněni</w:t>
      </w:r>
      <w:r w:rsidR="00731161" w:rsidRPr="0023472C">
        <w:rPr>
          <w:rFonts w:ascii="Times New Roman" w:eastAsia="Helvetica Neue" w:hAnsi="Times New Roman" w:cs="Times New Roman"/>
          <w:bCs/>
        </w:rPr>
        <w:t>́ povinností vypl</w:t>
      </w:r>
      <w:r w:rsidR="0001119A" w:rsidRPr="0023472C">
        <w:rPr>
          <w:rFonts w:ascii="Times New Roman" w:eastAsia="Helvetica Neue" w:hAnsi="Times New Roman" w:cs="Times New Roman"/>
          <w:bCs/>
        </w:rPr>
        <w:t>ývajících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z </w:t>
      </w:r>
      <w:r w:rsidRPr="0023472C">
        <w:rPr>
          <w:rFonts w:ascii="Times New Roman" w:eastAsia="Helvetica Neue" w:hAnsi="Times New Roman" w:cs="Times New Roman"/>
          <w:bCs/>
        </w:rPr>
        <w:t>této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Smlouvy</w:t>
      </w:r>
      <w:r w:rsidR="008F4925" w:rsidRPr="0023472C">
        <w:rPr>
          <w:rFonts w:ascii="Times New Roman" w:eastAsia="Helvetica Neue" w:hAnsi="Times New Roman" w:cs="Times New Roman"/>
          <w:bCs/>
        </w:rPr>
        <w:t>.</w:t>
      </w:r>
    </w:p>
    <w:p w14:paraId="2558D901" w14:textId="1997B4A8" w:rsidR="0090543B" w:rsidRPr="00C957CD" w:rsidRDefault="00C957CD" w:rsidP="00C957CD">
      <w:pPr>
        <w:pStyle w:val="Odstavecseseznamem"/>
        <w:widowControl w:val="0"/>
        <w:numPr>
          <w:ilvl w:val="0"/>
          <w:numId w:val="11"/>
        </w:numPr>
        <w:spacing w:line="230" w:lineRule="auto"/>
        <w:ind w:right="-6"/>
        <w:jc w:val="both"/>
        <w:rPr>
          <w:rFonts w:ascii="Times New Roman" w:eastAsia="Helvetica Neue" w:hAnsi="Times New Roman" w:cs="Times New Roman"/>
          <w:bCs/>
        </w:rPr>
      </w:pPr>
      <w:r>
        <w:rPr>
          <w:rFonts w:ascii="Times New Roman" w:eastAsia="Helvetica Neue" w:hAnsi="Times New Roman" w:cs="Times New Roman"/>
          <w:bCs/>
        </w:rPr>
        <w:t>k</w:t>
      </w:r>
      <w:r w:rsidR="008F4925" w:rsidRPr="00C957CD">
        <w:rPr>
          <w:rFonts w:ascii="Times New Roman" w:eastAsia="Helvetica Neue" w:hAnsi="Times New Roman" w:cs="Times New Roman"/>
          <w:bCs/>
        </w:rPr>
        <w:t>ontaktní osoba ve věci smluvních</w:t>
      </w:r>
      <w:r w:rsidR="00CE54E1" w:rsidRPr="00C957CD">
        <w:rPr>
          <w:rFonts w:ascii="Times New Roman" w:eastAsia="Helvetica Neue" w:hAnsi="Times New Roman" w:cs="Times New Roman"/>
          <w:bCs/>
        </w:rPr>
        <w:t xml:space="preserve"> (nájemce)</w:t>
      </w:r>
      <w:r w:rsidR="008F4925" w:rsidRPr="00C957CD">
        <w:rPr>
          <w:rFonts w:ascii="Times New Roman" w:eastAsia="Helvetica Neue" w:hAnsi="Times New Roman" w:cs="Times New Roman"/>
          <w:bCs/>
        </w:rPr>
        <w:t xml:space="preserve">: </w:t>
      </w:r>
      <w:r w:rsidR="00F70368" w:rsidRPr="00C957CD">
        <w:rPr>
          <w:rFonts w:ascii="Times New Roman" w:eastAsia="Helvetica Neue" w:hAnsi="Times New Roman" w:cs="Times New Roman"/>
          <w:bCs/>
        </w:rPr>
        <w:t xml:space="preserve">Andrea Nováčková, </w:t>
      </w:r>
      <w:r w:rsidR="000F37A2" w:rsidRPr="00C957CD">
        <w:rPr>
          <w:rFonts w:ascii="Times New Roman" w:eastAsia="Helvetica Neue" w:hAnsi="Times New Roman" w:cs="Times New Roman"/>
          <w:bCs/>
        </w:rPr>
        <w:t xml:space="preserve">e-mail: </w:t>
      </w:r>
      <w:hyperlink r:id="rId11" w:history="1">
        <w:r w:rsidR="00546121" w:rsidRPr="00C957CD">
          <w:rPr>
            <w:rStyle w:val="Hypertextovodkaz"/>
            <w:rFonts w:ascii="Times New Roman" w:eastAsia="Helvetica Neue" w:hAnsi="Times New Roman" w:cs="Times New Roman"/>
            <w:bCs/>
          </w:rPr>
          <w:t>anovackova@dpd.cz</w:t>
        </w:r>
      </w:hyperlink>
      <w:r w:rsidR="00546121" w:rsidRPr="00C957CD">
        <w:rPr>
          <w:rFonts w:ascii="Times New Roman" w:eastAsia="Helvetica Neue" w:hAnsi="Times New Roman" w:cs="Times New Roman"/>
          <w:bCs/>
        </w:rPr>
        <w:t xml:space="preserve">, </w:t>
      </w:r>
      <w:r w:rsidR="00F70368" w:rsidRPr="00C957CD">
        <w:rPr>
          <w:rFonts w:ascii="Times New Roman" w:eastAsia="Helvetica Neue" w:hAnsi="Times New Roman" w:cs="Times New Roman"/>
          <w:bCs/>
        </w:rPr>
        <w:t>tel.: 734</w:t>
      </w:r>
      <w:r w:rsidR="000F37A2" w:rsidRPr="00C957CD">
        <w:rPr>
          <w:rFonts w:ascii="Times New Roman" w:eastAsia="Helvetica Neue" w:hAnsi="Times New Roman" w:cs="Times New Roman"/>
          <w:bCs/>
        </w:rPr>
        <w:t> </w:t>
      </w:r>
      <w:r w:rsidR="00F70368" w:rsidRPr="00C957CD">
        <w:rPr>
          <w:rFonts w:ascii="Times New Roman" w:eastAsia="Helvetica Neue" w:hAnsi="Times New Roman" w:cs="Times New Roman"/>
          <w:bCs/>
        </w:rPr>
        <w:t>280</w:t>
      </w:r>
      <w:r w:rsidR="000F37A2" w:rsidRPr="00C957CD">
        <w:rPr>
          <w:rFonts w:ascii="Times New Roman" w:eastAsia="Helvetica Neue" w:hAnsi="Times New Roman" w:cs="Times New Roman"/>
          <w:bCs/>
        </w:rPr>
        <w:t xml:space="preserve"> 982</w:t>
      </w:r>
    </w:p>
    <w:p w14:paraId="0AFE6A3E" w14:textId="37B6758B" w:rsidR="00556D46" w:rsidRPr="00C957CD" w:rsidRDefault="00C957CD" w:rsidP="00C957CD">
      <w:pPr>
        <w:pStyle w:val="Odstavecseseznamem"/>
        <w:widowControl w:val="0"/>
        <w:numPr>
          <w:ilvl w:val="0"/>
          <w:numId w:val="11"/>
        </w:numPr>
        <w:spacing w:line="230" w:lineRule="auto"/>
        <w:ind w:right="-6"/>
        <w:jc w:val="both"/>
        <w:rPr>
          <w:rFonts w:ascii="Times New Roman" w:eastAsia="Helvetica Neue" w:hAnsi="Times New Roman" w:cs="Times New Roman"/>
          <w:bCs/>
        </w:rPr>
      </w:pPr>
      <w:r>
        <w:rPr>
          <w:rFonts w:ascii="Times New Roman" w:eastAsia="Helvetica Neue" w:hAnsi="Times New Roman" w:cs="Times New Roman"/>
          <w:bCs/>
        </w:rPr>
        <w:t>k</w:t>
      </w:r>
      <w:r w:rsidR="008F4925" w:rsidRPr="00C957CD">
        <w:rPr>
          <w:rFonts w:ascii="Times New Roman" w:eastAsia="Helvetica Neue" w:hAnsi="Times New Roman" w:cs="Times New Roman"/>
          <w:bCs/>
        </w:rPr>
        <w:t>ontaktní osoba ve věci technických</w:t>
      </w:r>
      <w:r w:rsidR="00CE54E1" w:rsidRPr="00C957CD">
        <w:rPr>
          <w:rFonts w:ascii="Times New Roman" w:eastAsia="Helvetica Neue" w:hAnsi="Times New Roman" w:cs="Times New Roman"/>
          <w:bCs/>
        </w:rPr>
        <w:t xml:space="preserve"> (nájemce)</w:t>
      </w:r>
      <w:r w:rsidR="008F4925" w:rsidRPr="00C957CD">
        <w:rPr>
          <w:rFonts w:ascii="Times New Roman" w:eastAsia="Helvetica Neue" w:hAnsi="Times New Roman" w:cs="Times New Roman"/>
          <w:bCs/>
        </w:rPr>
        <w:t xml:space="preserve">: </w:t>
      </w:r>
      <w:r w:rsidR="006A6A2E" w:rsidRPr="00C957CD">
        <w:rPr>
          <w:rFonts w:ascii="Times New Roman" w:eastAsia="Helvetica Neue" w:hAnsi="Times New Roman" w:cs="Times New Roman"/>
          <w:bCs/>
        </w:rPr>
        <w:t xml:space="preserve">Lukáš </w:t>
      </w:r>
      <w:proofErr w:type="spellStart"/>
      <w:r w:rsidR="006A6A2E" w:rsidRPr="00C957CD">
        <w:rPr>
          <w:rFonts w:ascii="Times New Roman" w:eastAsia="Helvetica Neue" w:hAnsi="Times New Roman" w:cs="Times New Roman"/>
          <w:bCs/>
        </w:rPr>
        <w:t>Lukáš</w:t>
      </w:r>
      <w:proofErr w:type="spellEnd"/>
      <w:r w:rsidR="006A6A2E" w:rsidRPr="00C957CD">
        <w:rPr>
          <w:rFonts w:ascii="Times New Roman" w:eastAsia="Helvetica Neue" w:hAnsi="Times New Roman" w:cs="Times New Roman"/>
          <w:bCs/>
        </w:rPr>
        <w:t xml:space="preserve">, e-mail: </w:t>
      </w:r>
      <w:hyperlink r:id="rId12" w:history="1">
        <w:r w:rsidR="006A6A2E" w:rsidRPr="00C957CD">
          <w:rPr>
            <w:rStyle w:val="Hypertextovodkaz"/>
            <w:rFonts w:ascii="Times New Roman" w:eastAsia="Helvetica Neue" w:hAnsi="Times New Roman" w:cs="Times New Roman"/>
            <w:bCs/>
          </w:rPr>
          <w:t>llukas@dpd.cz</w:t>
        </w:r>
      </w:hyperlink>
      <w:r w:rsidR="006A6A2E" w:rsidRPr="00C957CD">
        <w:rPr>
          <w:rFonts w:ascii="Times New Roman" w:eastAsia="Helvetica Neue" w:hAnsi="Times New Roman" w:cs="Times New Roman"/>
          <w:bCs/>
        </w:rPr>
        <w:t xml:space="preserve">, tel.: </w:t>
      </w:r>
      <w:r w:rsidR="00642221" w:rsidRPr="00C957CD">
        <w:rPr>
          <w:rFonts w:ascii="Times New Roman" w:eastAsia="Helvetica Neue" w:hAnsi="Times New Roman" w:cs="Times New Roman"/>
          <w:bCs/>
        </w:rPr>
        <w:t>736 194 692</w:t>
      </w:r>
    </w:p>
    <w:p w14:paraId="4AEBB955" w14:textId="52F13874" w:rsidR="00556D46" w:rsidRPr="006A33BF" w:rsidRDefault="00C957CD" w:rsidP="00C957CD">
      <w:pPr>
        <w:pStyle w:val="Odstavecseseznamem"/>
        <w:widowControl w:val="0"/>
        <w:numPr>
          <w:ilvl w:val="0"/>
          <w:numId w:val="11"/>
        </w:numPr>
        <w:spacing w:line="230" w:lineRule="auto"/>
        <w:ind w:right="-6"/>
        <w:jc w:val="both"/>
        <w:rPr>
          <w:rFonts w:ascii="Times New Roman" w:eastAsia="Helvetica Neue" w:hAnsi="Times New Roman" w:cs="Times New Roman"/>
          <w:bCs/>
        </w:rPr>
      </w:pPr>
      <w:r w:rsidRPr="006A33BF">
        <w:rPr>
          <w:rFonts w:ascii="Times New Roman" w:eastAsia="Helvetica Neue" w:hAnsi="Times New Roman" w:cs="Times New Roman"/>
          <w:bCs/>
        </w:rPr>
        <w:lastRenderedPageBreak/>
        <w:t>k</w:t>
      </w:r>
      <w:r w:rsidR="00CE54E1" w:rsidRPr="006A33BF">
        <w:rPr>
          <w:rFonts w:ascii="Times New Roman" w:eastAsia="Helvetica Neue" w:hAnsi="Times New Roman" w:cs="Times New Roman"/>
          <w:bCs/>
        </w:rPr>
        <w:t xml:space="preserve">ontaktní osoba za MČ </w:t>
      </w:r>
      <w:r w:rsidRPr="006A33BF">
        <w:rPr>
          <w:rFonts w:ascii="Times New Roman" w:eastAsia="Helvetica Neue" w:hAnsi="Times New Roman" w:cs="Times New Roman"/>
          <w:bCs/>
        </w:rPr>
        <w:t xml:space="preserve">ve věcech smluvních: Daniela Obermanová, tel. 234 253 746, e-mail: </w:t>
      </w:r>
      <w:hyperlink r:id="rId13" w:history="1">
        <w:r w:rsidRPr="006A33BF">
          <w:rPr>
            <w:rStyle w:val="Hypertextovodkaz"/>
            <w:rFonts w:ascii="Times New Roman" w:eastAsia="Helvetica Neue" w:hAnsi="Times New Roman" w:cs="Times New Roman"/>
            <w:bCs/>
          </w:rPr>
          <w:t>dobermanova@mczlicin.cz</w:t>
        </w:r>
      </w:hyperlink>
    </w:p>
    <w:p w14:paraId="70DD8825" w14:textId="7CBCCD58" w:rsidR="00C957CD" w:rsidRPr="006A33BF" w:rsidRDefault="00C957CD" w:rsidP="00C957CD">
      <w:pPr>
        <w:pStyle w:val="Odstavecseseznamem"/>
        <w:widowControl w:val="0"/>
        <w:numPr>
          <w:ilvl w:val="0"/>
          <w:numId w:val="11"/>
        </w:numPr>
        <w:spacing w:line="230" w:lineRule="auto"/>
        <w:ind w:right="-6"/>
        <w:jc w:val="both"/>
        <w:rPr>
          <w:rFonts w:ascii="Times New Roman" w:eastAsia="Helvetica Neue" w:hAnsi="Times New Roman" w:cs="Times New Roman"/>
          <w:bCs/>
        </w:rPr>
      </w:pPr>
      <w:r w:rsidRPr="006A33BF">
        <w:rPr>
          <w:rFonts w:ascii="Times New Roman" w:eastAsia="Helvetica Neue" w:hAnsi="Times New Roman" w:cs="Times New Roman"/>
          <w:bCs/>
        </w:rPr>
        <w:t xml:space="preserve">kontaktní osoba za MČ ve věcech technických: Petr Kovářík, tel. 234 253 750, e-mail: </w:t>
      </w:r>
      <w:hyperlink r:id="rId14" w:history="1">
        <w:r w:rsidRPr="006A33BF">
          <w:rPr>
            <w:rStyle w:val="Hypertextovodkaz"/>
            <w:rFonts w:ascii="Times New Roman" w:eastAsia="Helvetica Neue" w:hAnsi="Times New Roman" w:cs="Times New Roman"/>
            <w:bCs/>
          </w:rPr>
          <w:t>pkovarik@mczlicin.cz</w:t>
        </w:r>
      </w:hyperlink>
    </w:p>
    <w:p w14:paraId="6136EB1C" w14:textId="77777777" w:rsidR="00C957CD" w:rsidRPr="00C957CD" w:rsidRDefault="00C957CD" w:rsidP="00C957CD">
      <w:pPr>
        <w:widowControl w:val="0"/>
        <w:spacing w:line="230" w:lineRule="auto"/>
        <w:ind w:left="2160" w:right="-6"/>
        <w:jc w:val="both"/>
        <w:rPr>
          <w:rFonts w:ascii="Times New Roman" w:eastAsia="Helvetica Neue" w:hAnsi="Times New Roman" w:cs="Times New Roman"/>
          <w:bCs/>
        </w:rPr>
      </w:pPr>
    </w:p>
    <w:p w14:paraId="5CC22FBF" w14:textId="77777777" w:rsidR="00C957CD" w:rsidRPr="0023472C" w:rsidRDefault="00C957CD" w:rsidP="00D9091B">
      <w:pPr>
        <w:widowControl w:val="0"/>
        <w:spacing w:line="230" w:lineRule="auto"/>
        <w:ind w:left="2160" w:right="-6"/>
        <w:jc w:val="both"/>
        <w:rPr>
          <w:rFonts w:ascii="Times New Roman" w:eastAsia="Helvetica Neue" w:hAnsi="Times New Roman" w:cs="Times New Roman"/>
          <w:bCs/>
        </w:rPr>
      </w:pPr>
    </w:p>
    <w:p w14:paraId="15BDA5E5" w14:textId="77777777" w:rsidR="00D9091B" w:rsidRPr="00CE54E1" w:rsidRDefault="00D9091B" w:rsidP="005D3779">
      <w:pPr>
        <w:widowControl w:val="0"/>
        <w:spacing w:line="230" w:lineRule="auto"/>
        <w:ind w:left="2160" w:right="-6"/>
        <w:jc w:val="both"/>
        <w:rPr>
          <w:rFonts w:ascii="Times New Roman" w:eastAsia="Helvetica Neue" w:hAnsi="Times New Roman" w:cs="Times New Roman"/>
          <w:b/>
        </w:rPr>
      </w:pPr>
    </w:p>
    <w:p w14:paraId="3B22B631" w14:textId="77777777" w:rsidR="00F75D6C" w:rsidRPr="00CE54E1" w:rsidRDefault="00731161" w:rsidP="001D07B5">
      <w:pPr>
        <w:widowControl w:val="0"/>
        <w:numPr>
          <w:ilvl w:val="0"/>
          <w:numId w:val="1"/>
        </w:numPr>
        <w:spacing w:line="231" w:lineRule="auto"/>
        <w:rPr>
          <w:rFonts w:ascii="Times New Roman" w:eastAsia="Helvetica Neue" w:hAnsi="Times New Roman" w:cs="Times New Roman"/>
          <w:b/>
        </w:rPr>
      </w:pPr>
      <w:r w:rsidRPr="00CE54E1">
        <w:rPr>
          <w:rFonts w:ascii="Times New Roman" w:eastAsia="Helvetica Neue" w:hAnsi="Times New Roman" w:cs="Times New Roman"/>
          <w:b/>
        </w:rPr>
        <w:t>PRÁVA A POVINNOSTI SMLUVNÍCH STRAN</w:t>
      </w:r>
    </w:p>
    <w:p w14:paraId="3DB43ACF" w14:textId="77777777" w:rsidR="00F75D6C" w:rsidRPr="00CE54E1" w:rsidRDefault="00731161" w:rsidP="001D07B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right="-6"/>
        <w:rPr>
          <w:rFonts w:ascii="Times New Roman" w:eastAsia="Helvetica Neue" w:hAnsi="Times New Roman" w:cs="Times New Roman"/>
          <w:bCs/>
          <w:u w:val="single"/>
        </w:rPr>
      </w:pPr>
      <w:r w:rsidRPr="00CE54E1">
        <w:rPr>
          <w:rFonts w:ascii="Times New Roman" w:eastAsia="Helvetica Neue" w:hAnsi="Times New Roman" w:cs="Times New Roman"/>
          <w:bCs/>
          <w:u w:val="single"/>
        </w:rPr>
        <w:t>Pronajímatel se zavazuje:</w:t>
      </w:r>
    </w:p>
    <w:p w14:paraId="4640FC34" w14:textId="00CDD810" w:rsidR="00F75D6C" w:rsidRPr="00C957CD" w:rsidRDefault="001D07B5" w:rsidP="005D3779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right="-6"/>
        <w:jc w:val="both"/>
        <w:rPr>
          <w:rFonts w:ascii="Times New Roman" w:eastAsia="Helvetica Neue" w:hAnsi="Times New Roman" w:cs="Times New Roman"/>
          <w:bCs/>
        </w:rPr>
      </w:pPr>
      <w:r w:rsidRPr="0023472C">
        <w:rPr>
          <w:rFonts w:ascii="Times New Roman" w:eastAsia="Helvetica Neue" w:hAnsi="Times New Roman" w:cs="Times New Roman"/>
          <w:bCs/>
        </w:rPr>
        <w:t>umožnit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Nájemci </w:t>
      </w:r>
      <w:r w:rsidRPr="0023472C">
        <w:rPr>
          <w:rFonts w:ascii="Times New Roman" w:eastAsia="Helvetica Neue" w:hAnsi="Times New Roman" w:cs="Times New Roman"/>
          <w:bCs/>
        </w:rPr>
        <w:t>umístěni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́ Boxu </w:t>
      </w:r>
      <w:r w:rsidR="00731161" w:rsidRPr="00C957CD">
        <w:rPr>
          <w:rFonts w:ascii="Times New Roman" w:eastAsia="Helvetica Neue" w:hAnsi="Times New Roman" w:cs="Times New Roman"/>
          <w:b/>
        </w:rPr>
        <w:t xml:space="preserve">od </w:t>
      </w:r>
      <w:r w:rsidR="00E338A8" w:rsidRPr="00C957CD">
        <w:rPr>
          <w:rFonts w:ascii="Times New Roman" w:eastAsia="Helvetica Neue" w:hAnsi="Times New Roman" w:cs="Times New Roman"/>
          <w:b/>
        </w:rPr>
        <w:t>0</w:t>
      </w:r>
      <w:r w:rsidR="008451D5" w:rsidRPr="00C957CD">
        <w:rPr>
          <w:rFonts w:ascii="Times New Roman" w:eastAsia="Helvetica Neue" w:hAnsi="Times New Roman" w:cs="Times New Roman"/>
          <w:b/>
        </w:rPr>
        <w:t>1</w:t>
      </w:r>
      <w:r w:rsidR="00517FEE" w:rsidRPr="00C957CD">
        <w:rPr>
          <w:rFonts w:ascii="Times New Roman" w:eastAsia="Helvetica Neue" w:hAnsi="Times New Roman" w:cs="Times New Roman"/>
          <w:b/>
        </w:rPr>
        <w:t>.</w:t>
      </w:r>
      <w:r w:rsidR="00DA5166" w:rsidRPr="00C957CD">
        <w:rPr>
          <w:rFonts w:ascii="Times New Roman" w:eastAsia="Helvetica Neue" w:hAnsi="Times New Roman" w:cs="Times New Roman"/>
          <w:b/>
        </w:rPr>
        <w:t>0</w:t>
      </w:r>
      <w:r w:rsidR="00F11C22" w:rsidRPr="00C957CD">
        <w:rPr>
          <w:rFonts w:ascii="Times New Roman" w:eastAsia="Helvetica Neue" w:hAnsi="Times New Roman" w:cs="Times New Roman"/>
          <w:b/>
        </w:rPr>
        <w:t>7</w:t>
      </w:r>
      <w:r w:rsidR="009365C5" w:rsidRPr="00C957CD">
        <w:rPr>
          <w:rFonts w:ascii="Times New Roman" w:eastAsia="Helvetica Neue" w:hAnsi="Times New Roman" w:cs="Times New Roman"/>
          <w:b/>
        </w:rPr>
        <w:t>.</w:t>
      </w:r>
      <w:r w:rsidR="00517FEE" w:rsidRPr="00C957CD">
        <w:rPr>
          <w:rFonts w:ascii="Times New Roman" w:eastAsia="Helvetica Neue" w:hAnsi="Times New Roman" w:cs="Times New Roman"/>
          <w:b/>
        </w:rPr>
        <w:t>202</w:t>
      </w:r>
      <w:r w:rsidR="003376F6" w:rsidRPr="00C957CD">
        <w:rPr>
          <w:rFonts w:ascii="Times New Roman" w:eastAsia="Helvetica Neue" w:hAnsi="Times New Roman" w:cs="Times New Roman"/>
          <w:b/>
        </w:rPr>
        <w:t>4</w:t>
      </w:r>
      <w:r w:rsidR="00731161" w:rsidRPr="00C957CD">
        <w:rPr>
          <w:rFonts w:ascii="Times New Roman" w:eastAsia="Helvetica Neue" w:hAnsi="Times New Roman" w:cs="Times New Roman"/>
          <w:b/>
        </w:rPr>
        <w:t>;</w:t>
      </w:r>
    </w:p>
    <w:p w14:paraId="37B2F0F2" w14:textId="1967F92D" w:rsidR="006850E9" w:rsidRPr="0023472C" w:rsidRDefault="00EC3F9D" w:rsidP="005D3779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right="-6"/>
        <w:jc w:val="both"/>
        <w:rPr>
          <w:rFonts w:ascii="Times New Roman" w:eastAsia="Helvetica Neue" w:hAnsi="Times New Roman" w:cs="Times New Roman"/>
          <w:bCs/>
        </w:rPr>
      </w:pPr>
      <w:r w:rsidRPr="0023472C">
        <w:rPr>
          <w:rFonts w:ascii="Times New Roman" w:eastAsia="Helvetica Neue" w:hAnsi="Times New Roman" w:cs="Times New Roman"/>
          <w:bCs/>
        </w:rPr>
        <w:t>zajistit</w:t>
      </w:r>
      <w:r w:rsidR="00DD3218" w:rsidRPr="0023472C">
        <w:rPr>
          <w:rFonts w:ascii="Times New Roman" w:eastAsia="Helvetica Neue" w:hAnsi="Times New Roman" w:cs="Times New Roman"/>
          <w:bCs/>
        </w:rPr>
        <w:t>,</w:t>
      </w:r>
      <w:r w:rsidRPr="0023472C">
        <w:rPr>
          <w:rFonts w:ascii="Times New Roman" w:eastAsia="Helvetica Neue" w:hAnsi="Times New Roman" w:cs="Times New Roman"/>
          <w:bCs/>
        </w:rPr>
        <w:t xml:space="preserve"> aby </w:t>
      </w:r>
      <w:r w:rsidR="00D400FD" w:rsidRPr="0023472C">
        <w:rPr>
          <w:rFonts w:ascii="Times New Roman" w:eastAsia="Helvetica Neue" w:hAnsi="Times New Roman" w:cs="Times New Roman"/>
          <w:bCs/>
        </w:rPr>
        <w:t>Předmětné prostory byly způsobilé k umístění zařízení</w:t>
      </w:r>
      <w:r w:rsidR="009A3940" w:rsidRPr="0023472C">
        <w:rPr>
          <w:rFonts w:ascii="Times New Roman" w:eastAsia="Helvetica Neue" w:hAnsi="Times New Roman" w:cs="Times New Roman"/>
          <w:bCs/>
        </w:rPr>
        <w:t>;</w:t>
      </w:r>
    </w:p>
    <w:p w14:paraId="46182B09" w14:textId="0CBF9B7D" w:rsidR="00F75D6C" w:rsidRPr="0023472C" w:rsidRDefault="001D07B5" w:rsidP="005D3779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right="-6"/>
        <w:jc w:val="both"/>
        <w:rPr>
          <w:rFonts w:ascii="Times New Roman" w:eastAsia="Helvetica Neue" w:hAnsi="Times New Roman" w:cs="Times New Roman"/>
          <w:bCs/>
        </w:rPr>
      </w:pPr>
      <w:r w:rsidRPr="0023472C">
        <w:rPr>
          <w:rFonts w:ascii="Times New Roman" w:eastAsia="Helvetica Neue" w:hAnsi="Times New Roman" w:cs="Times New Roman"/>
          <w:bCs/>
        </w:rPr>
        <w:t>přenechat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Předmětné prostory Nájemci tak, aby je mohl </w:t>
      </w:r>
      <w:r w:rsidRPr="0023472C">
        <w:rPr>
          <w:rFonts w:ascii="Times New Roman" w:eastAsia="Helvetica Neue" w:hAnsi="Times New Roman" w:cs="Times New Roman"/>
          <w:bCs/>
        </w:rPr>
        <w:t>užívat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ke </w:t>
      </w:r>
      <w:r w:rsidRPr="0023472C">
        <w:rPr>
          <w:rFonts w:ascii="Times New Roman" w:eastAsia="Helvetica Neue" w:hAnsi="Times New Roman" w:cs="Times New Roman"/>
          <w:bCs/>
        </w:rPr>
        <w:t>své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</w:t>
      </w:r>
      <w:r w:rsidRPr="0023472C">
        <w:rPr>
          <w:rFonts w:ascii="Times New Roman" w:eastAsia="Helvetica Neue" w:hAnsi="Times New Roman" w:cs="Times New Roman"/>
          <w:bCs/>
        </w:rPr>
        <w:t>podnikatelské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́ </w:t>
      </w:r>
      <w:r w:rsidRPr="0023472C">
        <w:rPr>
          <w:rFonts w:ascii="Times New Roman" w:eastAsia="Helvetica Neue" w:hAnsi="Times New Roman" w:cs="Times New Roman"/>
          <w:bCs/>
        </w:rPr>
        <w:t>činnosti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, tj. pro instalaci a </w:t>
      </w:r>
      <w:r w:rsidRPr="0023472C">
        <w:rPr>
          <w:rFonts w:ascii="Times New Roman" w:eastAsia="Helvetica Neue" w:hAnsi="Times New Roman" w:cs="Times New Roman"/>
          <w:bCs/>
        </w:rPr>
        <w:t>provozovaní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Boxu a </w:t>
      </w:r>
      <w:r w:rsidRPr="0023472C">
        <w:rPr>
          <w:rFonts w:ascii="Times New Roman" w:eastAsia="Helvetica Neue" w:hAnsi="Times New Roman" w:cs="Times New Roman"/>
          <w:bCs/>
        </w:rPr>
        <w:t>zavážení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</w:t>
      </w:r>
      <w:r w:rsidRPr="0023472C">
        <w:rPr>
          <w:rFonts w:ascii="Times New Roman" w:eastAsia="Helvetica Neue" w:hAnsi="Times New Roman" w:cs="Times New Roman"/>
          <w:bCs/>
        </w:rPr>
        <w:t>zboží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do Boxu pro </w:t>
      </w:r>
      <w:r w:rsidRPr="0023472C">
        <w:rPr>
          <w:rFonts w:ascii="Times New Roman" w:eastAsia="Helvetica Neue" w:hAnsi="Times New Roman" w:cs="Times New Roman"/>
          <w:bCs/>
        </w:rPr>
        <w:t>své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</w:t>
      </w:r>
      <w:r w:rsidRPr="0023472C">
        <w:rPr>
          <w:rFonts w:ascii="Times New Roman" w:eastAsia="Helvetica Neue" w:hAnsi="Times New Roman" w:cs="Times New Roman"/>
          <w:bCs/>
        </w:rPr>
        <w:t>zákazníky</w:t>
      </w:r>
      <w:r w:rsidR="00731161" w:rsidRPr="0023472C">
        <w:rPr>
          <w:rFonts w:ascii="Times New Roman" w:eastAsia="Helvetica Neue" w:hAnsi="Times New Roman" w:cs="Times New Roman"/>
          <w:bCs/>
        </w:rPr>
        <w:t>;</w:t>
      </w:r>
    </w:p>
    <w:p w14:paraId="2837D170" w14:textId="3E66B74B" w:rsidR="00F75D6C" w:rsidRPr="0023472C" w:rsidRDefault="008664F2" w:rsidP="005D3779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right="-6"/>
        <w:jc w:val="both"/>
        <w:rPr>
          <w:rFonts w:ascii="Times New Roman" w:eastAsia="Helvetica Neue" w:hAnsi="Times New Roman" w:cs="Times New Roman"/>
          <w:bCs/>
          <w:sz w:val="23"/>
          <w:szCs w:val="23"/>
        </w:rPr>
      </w:pPr>
      <w:r>
        <w:rPr>
          <w:rFonts w:ascii="Times New Roman" w:eastAsia="Helvetica Neue" w:hAnsi="Times New Roman" w:cs="Times New Roman"/>
          <w:bCs/>
          <w:sz w:val="23"/>
          <w:szCs w:val="23"/>
        </w:rPr>
        <w:t>umožnit</w:t>
      </w:r>
      <w:r w:rsidRPr="0023472C">
        <w:rPr>
          <w:rFonts w:ascii="Times New Roman" w:eastAsia="Helvetica Neue" w:hAnsi="Times New Roman" w:cs="Times New Roman"/>
          <w:bCs/>
          <w:sz w:val="23"/>
          <w:szCs w:val="23"/>
        </w:rPr>
        <w:t xml:space="preserve"> </w:t>
      </w:r>
      <w:r w:rsidR="00731161" w:rsidRPr="0023472C">
        <w:rPr>
          <w:rFonts w:ascii="Times New Roman" w:eastAsia="Helvetica Neue" w:hAnsi="Times New Roman" w:cs="Times New Roman"/>
          <w:bCs/>
          <w:sz w:val="23"/>
          <w:szCs w:val="23"/>
        </w:rPr>
        <w:t xml:space="preserve">Nájemci </w:t>
      </w:r>
      <w:r w:rsidR="001D07B5" w:rsidRPr="0023472C">
        <w:rPr>
          <w:rFonts w:ascii="Times New Roman" w:eastAsia="Helvetica Neue" w:hAnsi="Times New Roman" w:cs="Times New Roman"/>
          <w:bCs/>
          <w:sz w:val="23"/>
          <w:szCs w:val="23"/>
        </w:rPr>
        <w:t>možnost</w:t>
      </w:r>
      <w:r w:rsidR="00731161" w:rsidRPr="0023472C">
        <w:rPr>
          <w:rFonts w:ascii="Times New Roman" w:eastAsia="Helvetica Neue" w:hAnsi="Times New Roman" w:cs="Times New Roman"/>
          <w:bCs/>
          <w:sz w:val="23"/>
          <w:szCs w:val="23"/>
        </w:rPr>
        <w:t xml:space="preserve"> instalovat Box;</w:t>
      </w:r>
    </w:p>
    <w:p w14:paraId="006A6F03" w14:textId="05928B32" w:rsidR="00F75D6C" w:rsidRPr="0023472C" w:rsidRDefault="008664F2" w:rsidP="005D3779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right="-6"/>
        <w:jc w:val="both"/>
        <w:rPr>
          <w:rFonts w:ascii="Times New Roman" w:eastAsia="Helvetica Neue" w:hAnsi="Times New Roman" w:cs="Times New Roman"/>
          <w:bCs/>
        </w:rPr>
      </w:pPr>
      <w:r>
        <w:rPr>
          <w:rFonts w:ascii="Times New Roman" w:eastAsia="Helvetica Neue" w:hAnsi="Times New Roman" w:cs="Times New Roman"/>
          <w:bCs/>
        </w:rPr>
        <w:t>umožnit</w:t>
      </w:r>
      <w:r w:rsidRPr="0023472C">
        <w:rPr>
          <w:rFonts w:ascii="Times New Roman" w:eastAsia="Helvetica Neue" w:hAnsi="Times New Roman" w:cs="Times New Roman"/>
          <w:bCs/>
        </w:rPr>
        <w:t xml:space="preserve"> 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Nájemci </w:t>
      </w:r>
      <w:r w:rsidR="00D9091B" w:rsidRPr="0023472C">
        <w:rPr>
          <w:rFonts w:ascii="Times New Roman" w:eastAsia="Helvetica Neue" w:hAnsi="Times New Roman" w:cs="Times New Roman"/>
          <w:bCs/>
        </w:rPr>
        <w:t xml:space="preserve">nerušené </w:t>
      </w:r>
      <w:r w:rsidR="00731161" w:rsidRPr="0023472C">
        <w:rPr>
          <w:rFonts w:ascii="Times New Roman" w:eastAsia="Helvetica Neue" w:hAnsi="Times New Roman" w:cs="Times New Roman"/>
          <w:bCs/>
        </w:rPr>
        <w:t>u</w:t>
      </w:r>
      <w:r w:rsidR="001D07B5" w:rsidRPr="0023472C">
        <w:rPr>
          <w:rFonts w:ascii="Times New Roman" w:eastAsia="Helvetica Neue" w:hAnsi="Times New Roman" w:cs="Times New Roman"/>
          <w:bCs/>
        </w:rPr>
        <w:t>žívání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Předmětných prostor po dobu </w:t>
      </w:r>
      <w:r w:rsidR="001D07B5" w:rsidRPr="0023472C">
        <w:rPr>
          <w:rFonts w:ascii="Times New Roman" w:eastAsia="Helvetica Neue" w:hAnsi="Times New Roman" w:cs="Times New Roman"/>
          <w:bCs/>
        </w:rPr>
        <w:t>trváni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́ </w:t>
      </w:r>
      <w:r w:rsidR="001D07B5" w:rsidRPr="0023472C">
        <w:rPr>
          <w:rFonts w:ascii="Times New Roman" w:eastAsia="Helvetica Neue" w:hAnsi="Times New Roman" w:cs="Times New Roman"/>
          <w:bCs/>
        </w:rPr>
        <w:t>této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Smlouvy;</w:t>
      </w:r>
    </w:p>
    <w:p w14:paraId="0E3177D8" w14:textId="34E07360" w:rsidR="00F75D6C" w:rsidRPr="0023472C" w:rsidRDefault="00731161" w:rsidP="005D3779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right="-6"/>
        <w:jc w:val="both"/>
        <w:rPr>
          <w:rFonts w:ascii="Times New Roman" w:eastAsia="Helvetica Neue" w:hAnsi="Times New Roman" w:cs="Times New Roman"/>
          <w:bCs/>
        </w:rPr>
      </w:pPr>
      <w:r w:rsidRPr="0023472C">
        <w:rPr>
          <w:rFonts w:ascii="Times New Roman" w:eastAsia="Helvetica Neue" w:hAnsi="Times New Roman" w:cs="Times New Roman"/>
          <w:bCs/>
        </w:rPr>
        <w:t xml:space="preserve">neomezit </w:t>
      </w:r>
      <w:r w:rsidR="001D07B5" w:rsidRPr="0023472C">
        <w:rPr>
          <w:rFonts w:ascii="Times New Roman" w:eastAsia="Helvetica Neue" w:hAnsi="Times New Roman" w:cs="Times New Roman"/>
          <w:bCs/>
        </w:rPr>
        <w:t>přistup</w:t>
      </w:r>
      <w:r w:rsidRPr="0023472C">
        <w:rPr>
          <w:rFonts w:ascii="Times New Roman" w:eastAsia="Helvetica Neue" w:hAnsi="Times New Roman" w:cs="Times New Roman"/>
          <w:bCs/>
        </w:rPr>
        <w:t xml:space="preserve"> Nájemce, </w:t>
      </w:r>
      <w:r w:rsidR="001D07B5" w:rsidRPr="0023472C">
        <w:rPr>
          <w:rFonts w:ascii="Times New Roman" w:eastAsia="Helvetica Neue" w:hAnsi="Times New Roman" w:cs="Times New Roman"/>
          <w:bCs/>
        </w:rPr>
        <w:t>zásobováni</w:t>
      </w:r>
      <w:r w:rsidRPr="0023472C">
        <w:rPr>
          <w:rFonts w:ascii="Times New Roman" w:eastAsia="Helvetica Neue" w:hAnsi="Times New Roman" w:cs="Times New Roman"/>
          <w:bCs/>
        </w:rPr>
        <w:t>́ a z</w:t>
      </w:r>
      <w:r w:rsidR="001D07B5" w:rsidRPr="0023472C">
        <w:rPr>
          <w:rFonts w:ascii="Times New Roman" w:eastAsia="Helvetica Neue" w:hAnsi="Times New Roman" w:cs="Times New Roman"/>
          <w:bCs/>
        </w:rPr>
        <w:t>ákazníků</w:t>
      </w:r>
      <w:r w:rsidRPr="0023472C">
        <w:rPr>
          <w:rFonts w:ascii="Times New Roman" w:eastAsia="Helvetica Neue" w:hAnsi="Times New Roman" w:cs="Times New Roman"/>
          <w:bCs/>
        </w:rPr>
        <w:t xml:space="preserve"> Nájemce k Boxu v Předmětných prostorách </w:t>
      </w:r>
      <w:r w:rsidR="00E906D0" w:rsidRPr="0023472C">
        <w:rPr>
          <w:rFonts w:ascii="Times New Roman" w:eastAsia="Helvetica Neue" w:hAnsi="Times New Roman" w:cs="Times New Roman"/>
          <w:bCs/>
        </w:rPr>
        <w:t>24 h</w:t>
      </w:r>
      <w:r w:rsidRPr="0023472C">
        <w:rPr>
          <w:rFonts w:ascii="Times New Roman" w:eastAsia="Helvetica Neue" w:hAnsi="Times New Roman" w:cs="Times New Roman"/>
          <w:bCs/>
        </w:rPr>
        <w:t xml:space="preserve"> 7 dní v </w:t>
      </w:r>
      <w:r w:rsidR="001D07B5" w:rsidRPr="0023472C">
        <w:rPr>
          <w:rFonts w:ascii="Times New Roman" w:eastAsia="Helvetica Neue" w:hAnsi="Times New Roman" w:cs="Times New Roman"/>
          <w:bCs/>
        </w:rPr>
        <w:t>týdnu</w:t>
      </w:r>
      <w:r w:rsidRPr="0023472C">
        <w:rPr>
          <w:rFonts w:ascii="Times New Roman" w:eastAsia="Helvetica Neue" w:hAnsi="Times New Roman" w:cs="Times New Roman"/>
          <w:bCs/>
        </w:rPr>
        <w:t xml:space="preserve">, s výjimkou nezbytných případů </w:t>
      </w:r>
      <w:r w:rsidR="00574D23">
        <w:rPr>
          <w:rFonts w:ascii="Times New Roman" w:eastAsia="Helvetica Neue" w:hAnsi="Times New Roman" w:cs="Times New Roman"/>
          <w:bCs/>
        </w:rPr>
        <w:t xml:space="preserve">(opravy a úpravy komunikací a inženýrských sítí apod.) a </w:t>
      </w:r>
      <w:r w:rsidRPr="0023472C">
        <w:rPr>
          <w:rFonts w:ascii="Times New Roman" w:eastAsia="Helvetica Neue" w:hAnsi="Times New Roman" w:cs="Times New Roman"/>
          <w:bCs/>
        </w:rPr>
        <w:t xml:space="preserve">mimořádných situací; případné omezení přístupu delší než 6 hodin v průběhu dne zakládá Nájemci právo </w:t>
      </w:r>
      <w:r w:rsidR="0023472C" w:rsidRPr="0023472C">
        <w:rPr>
          <w:rFonts w:ascii="Times New Roman" w:eastAsia="Helvetica Neue" w:hAnsi="Times New Roman" w:cs="Times New Roman"/>
          <w:bCs/>
        </w:rPr>
        <w:t>žádat o</w:t>
      </w:r>
      <w:r w:rsidRPr="0023472C">
        <w:rPr>
          <w:rFonts w:ascii="Times New Roman" w:eastAsia="Helvetica Neue" w:hAnsi="Times New Roman" w:cs="Times New Roman"/>
          <w:bCs/>
        </w:rPr>
        <w:t xml:space="preserve"> poměrnou slevu na nájemném</w:t>
      </w:r>
      <w:r w:rsidR="0023472C" w:rsidRPr="0023472C">
        <w:rPr>
          <w:rFonts w:ascii="Times New Roman" w:eastAsia="Helvetica Neue" w:hAnsi="Times New Roman" w:cs="Times New Roman"/>
          <w:bCs/>
        </w:rPr>
        <w:t xml:space="preserve"> (případná sleva na nájemném bude poskytnuta po dohodě obou stran)</w:t>
      </w:r>
      <w:r w:rsidR="00574D23">
        <w:rPr>
          <w:rFonts w:ascii="Times New Roman" w:eastAsia="Helvetica Neue" w:hAnsi="Times New Roman" w:cs="Times New Roman"/>
          <w:bCs/>
        </w:rPr>
        <w:t>.</w:t>
      </w:r>
    </w:p>
    <w:p w14:paraId="01101090" w14:textId="77777777" w:rsidR="00F75D6C" w:rsidRPr="00CE54E1" w:rsidRDefault="00731161" w:rsidP="001D07B5">
      <w:pPr>
        <w:widowControl w:val="0"/>
        <w:numPr>
          <w:ilvl w:val="1"/>
          <w:numId w:val="1"/>
        </w:numPr>
        <w:spacing w:line="240" w:lineRule="auto"/>
        <w:rPr>
          <w:rFonts w:ascii="Times New Roman" w:eastAsia="Helvetica Neue" w:hAnsi="Times New Roman" w:cs="Times New Roman"/>
          <w:bCs/>
          <w:u w:val="single"/>
        </w:rPr>
      </w:pPr>
      <w:r w:rsidRPr="00CE54E1">
        <w:rPr>
          <w:rFonts w:ascii="Times New Roman" w:eastAsia="Helvetica Neue" w:hAnsi="Times New Roman" w:cs="Times New Roman"/>
          <w:bCs/>
          <w:u w:val="single"/>
        </w:rPr>
        <w:t xml:space="preserve">Nájemce se zavazuje: </w:t>
      </w:r>
    </w:p>
    <w:p w14:paraId="605806ED" w14:textId="534FFC94" w:rsidR="00F75D6C" w:rsidRPr="0023472C" w:rsidRDefault="00731161" w:rsidP="005D3779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right="-6"/>
        <w:jc w:val="both"/>
        <w:rPr>
          <w:rFonts w:ascii="Times New Roman" w:eastAsia="Helvetica Neue" w:hAnsi="Times New Roman" w:cs="Times New Roman"/>
          <w:bCs/>
        </w:rPr>
      </w:pPr>
      <w:r w:rsidRPr="0023472C">
        <w:rPr>
          <w:rFonts w:ascii="Times New Roman" w:eastAsia="Helvetica Neue" w:hAnsi="Times New Roman" w:cs="Times New Roman"/>
          <w:bCs/>
        </w:rPr>
        <w:t xml:space="preserve">že bude při užívání Předmětných prostor dodržovat platné požární, bezpečnostní, hygienické a pracovněprávní předpisy </w:t>
      </w:r>
      <w:r w:rsidR="0023472C" w:rsidRPr="0023472C">
        <w:rPr>
          <w:rFonts w:ascii="Times New Roman" w:eastAsia="Helvetica Neue" w:hAnsi="Times New Roman" w:cs="Times New Roman"/>
          <w:bCs/>
        </w:rPr>
        <w:t>a předpisy na ochranu životního prostředí</w:t>
      </w:r>
      <w:r w:rsidRPr="0023472C">
        <w:rPr>
          <w:rFonts w:ascii="Times New Roman" w:eastAsia="Helvetica Neue" w:hAnsi="Times New Roman" w:cs="Times New Roman"/>
          <w:bCs/>
        </w:rPr>
        <w:t xml:space="preserve">; </w:t>
      </w:r>
    </w:p>
    <w:p w14:paraId="2C0EAF28" w14:textId="3ECD579B" w:rsidR="00F75D6C" w:rsidRPr="0023472C" w:rsidRDefault="00731161" w:rsidP="005D3779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right="-6"/>
        <w:jc w:val="both"/>
        <w:rPr>
          <w:rFonts w:ascii="Times New Roman" w:eastAsia="Helvetica Neue" w:hAnsi="Times New Roman" w:cs="Times New Roman"/>
          <w:bCs/>
        </w:rPr>
      </w:pPr>
      <w:r w:rsidRPr="0023472C">
        <w:rPr>
          <w:rFonts w:ascii="Times New Roman" w:eastAsia="Helvetica Neue" w:hAnsi="Times New Roman" w:cs="Times New Roman"/>
          <w:bCs/>
        </w:rPr>
        <w:t>že přijme taková opatření, aby svou činností, např. hlukem</w:t>
      </w:r>
      <w:r w:rsidR="0023472C">
        <w:rPr>
          <w:rFonts w:ascii="Times New Roman" w:eastAsia="Helvetica Neue" w:hAnsi="Times New Roman" w:cs="Times New Roman"/>
          <w:bCs/>
        </w:rPr>
        <w:t>,</w:t>
      </w:r>
      <w:r w:rsidRPr="0023472C">
        <w:rPr>
          <w:rFonts w:ascii="Times New Roman" w:eastAsia="Helvetica Neue" w:hAnsi="Times New Roman" w:cs="Times New Roman"/>
          <w:bCs/>
        </w:rPr>
        <w:t xml:space="preserve"> neobtěžoval Pronajímatele či další uživatele Předmětných prostor </w:t>
      </w:r>
      <w:r w:rsidR="001D07B5" w:rsidRPr="0023472C">
        <w:rPr>
          <w:rFonts w:ascii="Times New Roman" w:eastAsia="Helvetica Neue" w:hAnsi="Times New Roman" w:cs="Times New Roman"/>
          <w:bCs/>
        </w:rPr>
        <w:t>anebo</w:t>
      </w:r>
      <w:r w:rsidR="0023472C">
        <w:rPr>
          <w:rFonts w:ascii="Times New Roman" w:eastAsia="Helvetica Neue" w:hAnsi="Times New Roman" w:cs="Times New Roman"/>
          <w:bCs/>
        </w:rPr>
        <w:t xml:space="preserve"> </w:t>
      </w:r>
      <w:r w:rsidRPr="0023472C">
        <w:rPr>
          <w:rFonts w:ascii="Times New Roman" w:eastAsia="Helvetica Neue" w:hAnsi="Times New Roman" w:cs="Times New Roman"/>
          <w:bCs/>
        </w:rPr>
        <w:t>jej</w:t>
      </w:r>
      <w:r w:rsidR="0023472C">
        <w:rPr>
          <w:rFonts w:ascii="Times New Roman" w:eastAsia="Helvetica Neue" w:hAnsi="Times New Roman" w:cs="Times New Roman"/>
          <w:bCs/>
        </w:rPr>
        <w:t xml:space="preserve">ich </w:t>
      </w:r>
      <w:r w:rsidRPr="0023472C">
        <w:rPr>
          <w:rFonts w:ascii="Times New Roman" w:eastAsia="Helvetica Neue" w:hAnsi="Times New Roman" w:cs="Times New Roman"/>
          <w:bCs/>
        </w:rPr>
        <w:t>okolí nad míru obvyklou;</w:t>
      </w:r>
    </w:p>
    <w:p w14:paraId="706D6DB8" w14:textId="77777777" w:rsidR="005A6CB0" w:rsidRDefault="0023472C" w:rsidP="005A6CB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right="-6"/>
        <w:jc w:val="both"/>
        <w:rPr>
          <w:rFonts w:ascii="Times New Roman" w:eastAsia="Helvetica Neue" w:hAnsi="Times New Roman" w:cs="Times New Roman"/>
          <w:bCs/>
        </w:rPr>
      </w:pPr>
      <w:r w:rsidRPr="0023472C">
        <w:rPr>
          <w:rFonts w:ascii="Times New Roman" w:eastAsia="Helvetica Neue" w:hAnsi="Times New Roman" w:cs="Times New Roman"/>
          <w:bCs/>
        </w:rPr>
        <w:t>pokud bude Nájemce sledovat pohyb jednotlivých osob u Boxu v Předmětných prostorách prostřednictvím Nájemcem instalovaného a provozovaného kamerového systému a přenosu dat přes mobilní datové připojení, je při tom Nájemce povinen zajistit dodržovaní́ ochrany osobních údajů̊;</w:t>
      </w:r>
    </w:p>
    <w:p w14:paraId="4F7C54A6" w14:textId="77777777" w:rsidR="004D71E6" w:rsidRPr="004D71E6" w:rsidRDefault="005A6CB0" w:rsidP="005A6CB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right="-6"/>
        <w:jc w:val="both"/>
        <w:rPr>
          <w:rFonts w:ascii="Times New Roman" w:eastAsia="Helvetica Neue" w:hAnsi="Times New Roman" w:cs="Times New Roman"/>
          <w:bCs/>
        </w:rPr>
      </w:pPr>
      <w:r w:rsidRPr="005A6CB0">
        <w:rPr>
          <w:rFonts w:ascii="Times New Roman" w:eastAsia="Helvetica Neue" w:hAnsi="Times New Roman" w:cs="Times New Roman"/>
          <w:bCs/>
        </w:rPr>
        <w:t>instalovat</w:t>
      </w:r>
      <w:r w:rsidR="0023472C" w:rsidRPr="005A6CB0">
        <w:rPr>
          <w:rFonts w:ascii="Times New Roman" w:eastAsia="Helvetica Neue" w:hAnsi="Times New Roman" w:cs="Times New Roman"/>
          <w:bCs/>
        </w:rPr>
        <w:t xml:space="preserve"> </w:t>
      </w:r>
      <w:r w:rsidRPr="005A6CB0">
        <w:rPr>
          <w:rFonts w:ascii="Times New Roman" w:eastAsia="Helvetica Neue" w:hAnsi="Times New Roman" w:cs="Times New Roman"/>
          <w:bCs/>
        </w:rPr>
        <w:t xml:space="preserve">Box </w:t>
      </w:r>
      <w:r w:rsidR="0023472C" w:rsidRPr="005A6CB0">
        <w:rPr>
          <w:rFonts w:ascii="Times New Roman" w:eastAsia="Times New Roman" w:hAnsi="Times New Roman" w:cs="Times New Roman"/>
        </w:rPr>
        <w:t>na vlastní náklady</w:t>
      </w:r>
      <w:r w:rsidRPr="005A6CB0">
        <w:rPr>
          <w:rFonts w:ascii="Times New Roman" w:eastAsia="Times New Roman" w:hAnsi="Times New Roman" w:cs="Times New Roman"/>
        </w:rPr>
        <w:t>;</w:t>
      </w:r>
    </w:p>
    <w:p w14:paraId="4C1627AB" w14:textId="4207A5BF" w:rsidR="0023472C" w:rsidRPr="00593482" w:rsidRDefault="004D71E6" w:rsidP="005A6CB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right="-6"/>
        <w:jc w:val="both"/>
        <w:rPr>
          <w:rFonts w:ascii="Times New Roman" w:eastAsia="Helvetica Neue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zajistit si sám k instalaci a k provozu Boxu </w:t>
      </w:r>
      <w:r w:rsidR="0023472C" w:rsidRPr="005A6CB0">
        <w:rPr>
          <w:rFonts w:ascii="Times New Roman" w:eastAsia="Times New Roman" w:hAnsi="Times New Roman" w:cs="Times New Roman"/>
        </w:rPr>
        <w:t xml:space="preserve">všechna </w:t>
      </w:r>
      <w:r>
        <w:rPr>
          <w:rFonts w:ascii="Times New Roman" w:eastAsia="Times New Roman" w:hAnsi="Times New Roman" w:cs="Times New Roman"/>
        </w:rPr>
        <w:t>nezbytná</w:t>
      </w:r>
      <w:r w:rsidR="0023472C" w:rsidRPr="005A6CB0">
        <w:rPr>
          <w:rFonts w:ascii="Times New Roman" w:eastAsia="Times New Roman" w:hAnsi="Times New Roman" w:cs="Times New Roman"/>
        </w:rPr>
        <w:t xml:space="preserve"> povolení</w:t>
      </w:r>
      <w:r w:rsidR="005A6CB0">
        <w:rPr>
          <w:rFonts w:ascii="Times New Roman" w:eastAsia="Times New Roman" w:hAnsi="Times New Roman" w:cs="Times New Roman"/>
        </w:rPr>
        <w:t>;</w:t>
      </w:r>
    </w:p>
    <w:p w14:paraId="0E3E1C82" w14:textId="144487A7" w:rsidR="0023472C" w:rsidRPr="005A6CB0" w:rsidRDefault="0023472C" w:rsidP="005A6CB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right="-6"/>
        <w:jc w:val="both"/>
        <w:rPr>
          <w:rFonts w:ascii="Times New Roman" w:eastAsia="Helvetica Neue" w:hAnsi="Times New Roman" w:cs="Times New Roman"/>
          <w:bCs/>
        </w:rPr>
      </w:pPr>
      <w:r w:rsidRPr="005A6CB0">
        <w:rPr>
          <w:rFonts w:ascii="Times New Roman" w:eastAsia="Times New Roman" w:hAnsi="Times New Roman" w:cs="Times New Roman"/>
        </w:rPr>
        <w:t xml:space="preserve">v případě zájmu </w:t>
      </w:r>
      <w:r w:rsidR="005A6CB0">
        <w:rPr>
          <w:rFonts w:ascii="Times New Roman" w:eastAsia="Times New Roman" w:hAnsi="Times New Roman" w:cs="Times New Roman"/>
        </w:rPr>
        <w:t xml:space="preserve">o napojení Boxu na vedení elektrické energie </w:t>
      </w:r>
      <w:r w:rsidRPr="005A6CB0">
        <w:rPr>
          <w:rFonts w:ascii="Times New Roman" w:eastAsia="Times New Roman" w:hAnsi="Times New Roman" w:cs="Times New Roman"/>
        </w:rPr>
        <w:t>uzavř</w:t>
      </w:r>
      <w:r w:rsidR="005A6CB0">
        <w:rPr>
          <w:rFonts w:ascii="Times New Roman" w:eastAsia="Times New Roman" w:hAnsi="Times New Roman" w:cs="Times New Roman"/>
        </w:rPr>
        <w:t>ít</w:t>
      </w:r>
      <w:r w:rsidRPr="005A6CB0">
        <w:rPr>
          <w:rFonts w:ascii="Times New Roman" w:eastAsia="Times New Roman" w:hAnsi="Times New Roman" w:cs="Times New Roman"/>
        </w:rPr>
        <w:t xml:space="preserve"> individuální smlouv</w:t>
      </w:r>
      <w:r w:rsidR="005A6CB0">
        <w:rPr>
          <w:rFonts w:ascii="Times New Roman" w:eastAsia="Times New Roman" w:hAnsi="Times New Roman" w:cs="Times New Roman"/>
        </w:rPr>
        <w:t>u</w:t>
      </w:r>
      <w:r w:rsidRPr="005A6CB0">
        <w:rPr>
          <w:rFonts w:ascii="Times New Roman" w:eastAsia="Times New Roman" w:hAnsi="Times New Roman" w:cs="Times New Roman"/>
        </w:rPr>
        <w:t xml:space="preserve"> s příslušným subjektem na odběr el. </w:t>
      </w:r>
      <w:r w:rsidR="005A6CB0">
        <w:rPr>
          <w:rFonts w:ascii="Times New Roman" w:eastAsia="Times New Roman" w:hAnsi="Times New Roman" w:cs="Times New Roman"/>
        </w:rPr>
        <w:t>e</w:t>
      </w:r>
      <w:r w:rsidRPr="005A6CB0">
        <w:rPr>
          <w:rFonts w:ascii="Times New Roman" w:eastAsia="Times New Roman" w:hAnsi="Times New Roman" w:cs="Times New Roman"/>
        </w:rPr>
        <w:t>nergie</w:t>
      </w:r>
      <w:r w:rsidR="005A6CB0">
        <w:rPr>
          <w:rFonts w:ascii="Times New Roman" w:eastAsia="Times New Roman" w:hAnsi="Times New Roman" w:cs="Times New Roman"/>
        </w:rPr>
        <w:t>, jakož i případně obstarat si příslušná povolení k vybudování přípojky elektrické energie a tuto vybudovat (vše na vlastní náklady Nájemce).</w:t>
      </w:r>
    </w:p>
    <w:p w14:paraId="1CC9FFDD" w14:textId="037046E0" w:rsidR="00F75D6C" w:rsidRPr="00AC4F97" w:rsidRDefault="00731161" w:rsidP="0059348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right="-6"/>
        <w:jc w:val="both"/>
        <w:rPr>
          <w:rFonts w:ascii="Times New Roman" w:eastAsia="Helvetica Neue" w:hAnsi="Times New Roman" w:cs="Times New Roman"/>
          <w:bCs/>
        </w:rPr>
      </w:pPr>
      <w:r w:rsidRPr="0023472C">
        <w:rPr>
          <w:rFonts w:ascii="Times New Roman" w:eastAsia="Helvetica Neue" w:hAnsi="Times New Roman" w:cs="Times New Roman"/>
          <w:bCs/>
        </w:rPr>
        <w:t>Nájemce má právo</w:t>
      </w:r>
      <w:r w:rsidR="00AC4F97">
        <w:rPr>
          <w:rFonts w:ascii="Times New Roman" w:eastAsia="Helvetica Neue" w:hAnsi="Times New Roman" w:cs="Times New Roman"/>
          <w:bCs/>
        </w:rPr>
        <w:t xml:space="preserve"> </w:t>
      </w:r>
      <w:r w:rsidRPr="00AC4F97">
        <w:rPr>
          <w:rFonts w:ascii="Times New Roman" w:eastAsia="Helvetica Neue" w:hAnsi="Times New Roman" w:cs="Times New Roman"/>
          <w:bCs/>
        </w:rPr>
        <w:t xml:space="preserve">označit povrch Boxu ve smyslu Přílohy č. 2 této Smlouvy, s čímž Pronajímatel souhlasí. </w:t>
      </w:r>
    </w:p>
    <w:p w14:paraId="0706DE89" w14:textId="77777777" w:rsidR="006D6C07" w:rsidRPr="0023472C" w:rsidRDefault="006D6C07" w:rsidP="005934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800" w:right="-6"/>
        <w:jc w:val="both"/>
        <w:rPr>
          <w:rFonts w:ascii="Times New Roman" w:eastAsia="Helvetica Neue" w:hAnsi="Times New Roman" w:cs="Times New Roman"/>
          <w:bCs/>
        </w:rPr>
      </w:pPr>
    </w:p>
    <w:p w14:paraId="4600472C" w14:textId="69F57219" w:rsidR="00143B63" w:rsidRPr="006A33BF" w:rsidRDefault="00143B63" w:rsidP="00143B6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Helvetica Neue" w:hAnsi="Times New Roman" w:cs="Times New Roman"/>
          <w:b/>
        </w:rPr>
      </w:pPr>
      <w:r w:rsidRPr="006A33BF">
        <w:rPr>
          <w:rFonts w:ascii="Times New Roman" w:eastAsia="Helvetica Neue" w:hAnsi="Times New Roman" w:cs="Times New Roman"/>
          <w:b/>
        </w:rPr>
        <w:t>NÁJEMNÉ</w:t>
      </w:r>
    </w:p>
    <w:p w14:paraId="13B73256" w14:textId="2C00F11D" w:rsidR="00143B63" w:rsidRPr="006A33BF" w:rsidRDefault="00143B63" w:rsidP="005D3779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Helvetica Neue" w:hAnsi="Times New Roman" w:cs="Times New Roman"/>
          <w:b/>
        </w:rPr>
      </w:pPr>
      <w:r w:rsidRPr="006A33BF">
        <w:rPr>
          <w:rFonts w:ascii="Times New Roman" w:eastAsia="Helvetica Neue" w:hAnsi="Times New Roman" w:cs="Times New Roman"/>
          <w:bCs/>
        </w:rPr>
        <w:t xml:space="preserve">Smluvní strany se dohodly, že Nájemce bude Pronajímateli hradit </w:t>
      </w:r>
      <w:r w:rsidR="006B4783" w:rsidRPr="006A33BF">
        <w:rPr>
          <w:rFonts w:ascii="Times New Roman" w:eastAsia="Helvetica Neue" w:hAnsi="Times New Roman" w:cs="Times New Roman"/>
          <w:bCs/>
        </w:rPr>
        <w:t>ro</w:t>
      </w:r>
      <w:r w:rsidR="005106C9" w:rsidRPr="006A33BF">
        <w:rPr>
          <w:rFonts w:ascii="Times New Roman" w:eastAsia="Helvetica Neue" w:hAnsi="Times New Roman" w:cs="Times New Roman"/>
          <w:bCs/>
        </w:rPr>
        <w:t>č</w:t>
      </w:r>
      <w:r w:rsidR="002F6BE9" w:rsidRPr="006A33BF">
        <w:rPr>
          <w:rFonts w:ascii="Times New Roman" w:eastAsia="Helvetica Neue" w:hAnsi="Times New Roman" w:cs="Times New Roman"/>
          <w:bCs/>
        </w:rPr>
        <w:t xml:space="preserve">ní </w:t>
      </w:r>
      <w:r w:rsidRPr="006A33BF">
        <w:rPr>
          <w:rFonts w:ascii="Times New Roman" w:eastAsia="Helvetica Neue" w:hAnsi="Times New Roman" w:cs="Times New Roman"/>
          <w:bCs/>
        </w:rPr>
        <w:t>nájemn</w:t>
      </w:r>
      <w:r w:rsidR="00D52EEA" w:rsidRPr="006A33BF">
        <w:rPr>
          <w:rFonts w:ascii="Times New Roman" w:eastAsia="Helvetica Neue" w:hAnsi="Times New Roman" w:cs="Times New Roman"/>
          <w:bCs/>
        </w:rPr>
        <w:t>é</w:t>
      </w:r>
      <w:r w:rsidRPr="006A33BF">
        <w:rPr>
          <w:rFonts w:ascii="Times New Roman" w:eastAsia="Helvetica Neue" w:hAnsi="Times New Roman" w:cs="Times New Roman"/>
          <w:bCs/>
        </w:rPr>
        <w:t xml:space="preserve"> za nájem Předmětných prostor pro umístění Boxu ve výši </w:t>
      </w:r>
      <w:r w:rsidR="0006012E" w:rsidRPr="006A33BF">
        <w:rPr>
          <w:rFonts w:ascii="Times New Roman" w:eastAsia="Helvetica Neue" w:hAnsi="Times New Roman" w:cs="Times New Roman"/>
          <w:b/>
        </w:rPr>
        <w:t>5 000,- Kč</w:t>
      </w:r>
      <w:r w:rsidR="0006012E" w:rsidRPr="006A33BF">
        <w:rPr>
          <w:rFonts w:ascii="Times New Roman" w:eastAsia="Helvetica Neue" w:hAnsi="Times New Roman" w:cs="Times New Roman"/>
          <w:bCs/>
        </w:rPr>
        <w:t xml:space="preserve"> </w:t>
      </w:r>
      <w:r w:rsidR="00CE54E1" w:rsidRPr="006A33BF">
        <w:rPr>
          <w:rFonts w:ascii="Times New Roman" w:eastAsia="Helvetica Neue" w:hAnsi="Times New Roman" w:cs="Times New Roman"/>
          <w:b/>
        </w:rPr>
        <w:t xml:space="preserve">ročně. </w:t>
      </w:r>
    </w:p>
    <w:p w14:paraId="5A9AF150" w14:textId="0DF0AA36" w:rsidR="003D57C6" w:rsidRDefault="003D57C6" w:rsidP="0059348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A33BF">
        <w:rPr>
          <w:rFonts w:ascii="Times New Roman" w:eastAsia="Times New Roman" w:hAnsi="Times New Roman" w:cs="Times New Roman"/>
        </w:rPr>
        <w:t xml:space="preserve">Nájemné je splatné na účet </w:t>
      </w:r>
      <w:r w:rsidR="007878C1" w:rsidRPr="006A33BF">
        <w:rPr>
          <w:rFonts w:ascii="Times New Roman" w:eastAsia="Times New Roman" w:hAnsi="Times New Roman" w:cs="Times New Roman"/>
        </w:rPr>
        <w:t>P</w:t>
      </w:r>
      <w:r w:rsidRPr="006A33BF">
        <w:rPr>
          <w:rFonts w:ascii="Times New Roman" w:eastAsia="Times New Roman" w:hAnsi="Times New Roman" w:cs="Times New Roman"/>
        </w:rPr>
        <w:t xml:space="preserve">ronajímatele převodním </w:t>
      </w:r>
      <w:proofErr w:type="spellStart"/>
      <w:r w:rsidRPr="006A33BF">
        <w:rPr>
          <w:rFonts w:ascii="Times New Roman" w:eastAsia="Times New Roman" w:hAnsi="Times New Roman" w:cs="Times New Roman"/>
        </w:rPr>
        <w:t>přík</w:t>
      </w:r>
      <w:proofErr w:type="spellEnd"/>
      <w:r w:rsidRPr="006A33BF">
        <w:rPr>
          <w:rFonts w:ascii="Times New Roman" w:eastAsia="Times New Roman" w:hAnsi="Times New Roman" w:cs="Times New Roman"/>
        </w:rPr>
        <w:t xml:space="preserve">. </w:t>
      </w:r>
      <w:r w:rsidR="007878C1" w:rsidRPr="006A33BF">
        <w:rPr>
          <w:rFonts w:ascii="Times New Roman" w:eastAsia="Times New Roman" w:hAnsi="Times New Roman" w:cs="Times New Roman"/>
        </w:rPr>
        <w:t xml:space="preserve">na </w:t>
      </w:r>
      <w:r w:rsidRPr="006A33BF">
        <w:rPr>
          <w:rFonts w:ascii="Times New Roman" w:eastAsia="Times New Roman" w:hAnsi="Times New Roman" w:cs="Times New Roman"/>
        </w:rPr>
        <w:t>č.</w:t>
      </w:r>
      <w:r w:rsidR="007878C1" w:rsidRPr="006A33B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A33BF">
        <w:rPr>
          <w:rFonts w:ascii="Times New Roman" w:eastAsia="Times New Roman" w:hAnsi="Times New Roman" w:cs="Times New Roman"/>
        </w:rPr>
        <w:t>ú.</w:t>
      </w:r>
      <w:proofErr w:type="spellEnd"/>
      <w:r w:rsidRPr="006A33BF">
        <w:rPr>
          <w:rFonts w:ascii="Times New Roman" w:eastAsia="Times New Roman" w:hAnsi="Times New Roman" w:cs="Times New Roman"/>
        </w:rPr>
        <w:t xml:space="preserve">: </w:t>
      </w:r>
      <w:proofErr w:type="gramStart"/>
      <w:r w:rsidRPr="006A33BF">
        <w:rPr>
          <w:rFonts w:ascii="Times New Roman" w:eastAsia="Times New Roman" w:hAnsi="Times New Roman" w:cs="Times New Roman"/>
          <w:b/>
          <w:bCs/>
        </w:rPr>
        <w:t>9021 -2000696369</w:t>
      </w:r>
      <w:proofErr w:type="gramEnd"/>
      <w:r w:rsidRPr="006A33BF">
        <w:rPr>
          <w:rFonts w:ascii="Times New Roman" w:eastAsia="Times New Roman" w:hAnsi="Times New Roman" w:cs="Times New Roman"/>
          <w:b/>
          <w:bCs/>
        </w:rPr>
        <w:t>/0800</w:t>
      </w:r>
      <w:r w:rsidRPr="006A33BF">
        <w:rPr>
          <w:rFonts w:ascii="Times New Roman" w:eastAsia="Times New Roman" w:hAnsi="Times New Roman" w:cs="Times New Roman"/>
        </w:rPr>
        <w:t xml:space="preserve">, </w:t>
      </w:r>
      <w:r w:rsidR="007878C1" w:rsidRPr="006A33BF">
        <w:rPr>
          <w:rFonts w:ascii="Times New Roman" w:eastAsia="Times New Roman" w:hAnsi="Times New Roman" w:cs="Times New Roman"/>
        </w:rPr>
        <w:t xml:space="preserve">vedený u </w:t>
      </w:r>
      <w:r w:rsidRPr="006A33BF">
        <w:rPr>
          <w:rFonts w:ascii="Times New Roman" w:eastAsia="Times New Roman" w:hAnsi="Times New Roman" w:cs="Times New Roman"/>
        </w:rPr>
        <w:t>Česk</w:t>
      </w:r>
      <w:r w:rsidR="007878C1" w:rsidRPr="006A33BF">
        <w:rPr>
          <w:rFonts w:ascii="Times New Roman" w:eastAsia="Times New Roman" w:hAnsi="Times New Roman" w:cs="Times New Roman"/>
        </w:rPr>
        <w:t>é</w:t>
      </w:r>
      <w:r w:rsidRPr="006A33BF">
        <w:rPr>
          <w:rFonts w:ascii="Times New Roman" w:eastAsia="Times New Roman" w:hAnsi="Times New Roman" w:cs="Times New Roman"/>
        </w:rPr>
        <w:t xml:space="preserve"> spořiteln</w:t>
      </w:r>
      <w:r w:rsidR="007878C1" w:rsidRPr="006A33BF">
        <w:rPr>
          <w:rFonts w:ascii="Times New Roman" w:eastAsia="Times New Roman" w:hAnsi="Times New Roman" w:cs="Times New Roman"/>
        </w:rPr>
        <w:t>y</w:t>
      </w:r>
      <w:r w:rsidRPr="006A33BF">
        <w:rPr>
          <w:rFonts w:ascii="Times New Roman" w:eastAsia="Times New Roman" w:hAnsi="Times New Roman" w:cs="Times New Roman"/>
        </w:rPr>
        <w:t xml:space="preserve"> a.s.</w:t>
      </w:r>
      <w:r w:rsidR="007878C1" w:rsidRPr="006A33BF">
        <w:rPr>
          <w:rFonts w:ascii="Times New Roman" w:eastAsia="Times New Roman" w:hAnsi="Times New Roman" w:cs="Times New Roman"/>
        </w:rPr>
        <w:t>,</w:t>
      </w:r>
      <w:r w:rsidRPr="006A33BF">
        <w:rPr>
          <w:rFonts w:ascii="Times New Roman" w:eastAsia="Times New Roman" w:hAnsi="Times New Roman" w:cs="Times New Roman"/>
        </w:rPr>
        <w:t xml:space="preserve"> Praha 5</w:t>
      </w:r>
      <w:r w:rsidR="007878C1" w:rsidRPr="006A33BF">
        <w:rPr>
          <w:rFonts w:ascii="Times New Roman" w:eastAsia="Times New Roman" w:hAnsi="Times New Roman" w:cs="Times New Roman"/>
        </w:rPr>
        <w:t>,</w:t>
      </w:r>
      <w:r w:rsidRPr="006A33BF">
        <w:rPr>
          <w:rFonts w:ascii="Times New Roman" w:eastAsia="Times New Roman" w:hAnsi="Times New Roman" w:cs="Times New Roman"/>
        </w:rPr>
        <w:t xml:space="preserve"> var. </w:t>
      </w:r>
      <w:r w:rsidR="00B224B5" w:rsidRPr="006A33BF">
        <w:rPr>
          <w:rFonts w:ascii="Times New Roman" w:eastAsia="Times New Roman" w:hAnsi="Times New Roman" w:cs="Times New Roman"/>
        </w:rPr>
        <w:t>s</w:t>
      </w:r>
      <w:r w:rsidRPr="006A33BF">
        <w:rPr>
          <w:rFonts w:ascii="Times New Roman" w:eastAsia="Times New Roman" w:hAnsi="Times New Roman" w:cs="Times New Roman"/>
        </w:rPr>
        <w:t>ymb</w:t>
      </w:r>
      <w:r w:rsidR="007878C1" w:rsidRPr="006A33BF">
        <w:rPr>
          <w:rFonts w:ascii="Times New Roman" w:eastAsia="Times New Roman" w:hAnsi="Times New Roman" w:cs="Times New Roman"/>
        </w:rPr>
        <w:t>ol</w:t>
      </w:r>
      <w:r w:rsidR="00004391" w:rsidRPr="006A33BF">
        <w:rPr>
          <w:rFonts w:ascii="Times New Roman" w:eastAsia="Times New Roman" w:hAnsi="Times New Roman" w:cs="Times New Roman"/>
        </w:rPr>
        <w:t xml:space="preserve">: </w:t>
      </w:r>
      <w:r w:rsidR="00C957CD" w:rsidRPr="006A33BF">
        <w:rPr>
          <w:rFonts w:ascii="Times New Roman" w:eastAsia="Times New Roman" w:hAnsi="Times New Roman" w:cs="Times New Roman"/>
          <w:b/>
          <w:bCs/>
        </w:rPr>
        <w:t>6009000024</w:t>
      </w:r>
      <w:r w:rsidRPr="006A33BF">
        <w:rPr>
          <w:rFonts w:ascii="Times New Roman" w:eastAsia="Times New Roman" w:hAnsi="Times New Roman" w:cs="Times New Roman"/>
        </w:rPr>
        <w:t xml:space="preserve"> </w:t>
      </w:r>
      <w:r w:rsidR="007878C1" w:rsidRPr="006A33BF">
        <w:rPr>
          <w:rFonts w:ascii="Times New Roman" w:eastAsia="Times New Roman" w:hAnsi="Times New Roman" w:cs="Times New Roman"/>
        </w:rPr>
        <w:t xml:space="preserve">a to vždy </w:t>
      </w:r>
      <w:r w:rsidR="007878C1" w:rsidRPr="006A33BF">
        <w:rPr>
          <w:rFonts w:ascii="Times New Roman" w:eastAsia="Times New Roman" w:hAnsi="Times New Roman" w:cs="Times New Roman"/>
          <w:b/>
          <w:bCs/>
        </w:rPr>
        <w:t xml:space="preserve">do </w:t>
      </w:r>
      <w:r w:rsidRPr="006A33BF">
        <w:rPr>
          <w:rFonts w:ascii="Times New Roman" w:eastAsia="Times New Roman" w:hAnsi="Times New Roman" w:cs="Times New Roman"/>
          <w:b/>
          <w:bCs/>
        </w:rPr>
        <w:t>31.</w:t>
      </w:r>
      <w:r w:rsidR="007878C1" w:rsidRPr="006A33BF">
        <w:rPr>
          <w:rFonts w:ascii="Times New Roman" w:eastAsia="Times New Roman" w:hAnsi="Times New Roman" w:cs="Times New Roman"/>
          <w:b/>
          <w:bCs/>
        </w:rPr>
        <w:t xml:space="preserve"> </w:t>
      </w:r>
      <w:r w:rsidRPr="006A33BF">
        <w:rPr>
          <w:rFonts w:ascii="Times New Roman" w:eastAsia="Times New Roman" w:hAnsi="Times New Roman" w:cs="Times New Roman"/>
          <w:b/>
          <w:bCs/>
        </w:rPr>
        <w:t>3.</w:t>
      </w:r>
      <w:r w:rsidR="007878C1" w:rsidRPr="006A33BF">
        <w:rPr>
          <w:rFonts w:ascii="Times New Roman" w:eastAsia="Times New Roman" w:hAnsi="Times New Roman" w:cs="Times New Roman"/>
          <w:b/>
          <w:bCs/>
        </w:rPr>
        <w:t xml:space="preserve"> </w:t>
      </w:r>
      <w:r w:rsidR="00C957CD" w:rsidRPr="006A33BF">
        <w:rPr>
          <w:rFonts w:ascii="Times New Roman" w:eastAsia="Times New Roman" w:hAnsi="Times New Roman" w:cs="Times New Roman"/>
          <w:b/>
          <w:bCs/>
        </w:rPr>
        <w:t>kalendářního roku</w:t>
      </w:r>
      <w:r w:rsidR="007878C1" w:rsidRPr="006A33BF">
        <w:rPr>
          <w:rFonts w:ascii="Times New Roman" w:eastAsia="Times New Roman" w:hAnsi="Times New Roman" w:cs="Times New Roman"/>
          <w:b/>
          <w:bCs/>
        </w:rPr>
        <w:t>, za který je nájemné hrazeno</w:t>
      </w:r>
      <w:r w:rsidR="007878C1" w:rsidRPr="006A33BF">
        <w:rPr>
          <w:rFonts w:ascii="Times New Roman" w:eastAsia="Times New Roman" w:hAnsi="Times New Roman" w:cs="Times New Roman"/>
        </w:rPr>
        <w:t xml:space="preserve"> (</w:t>
      </w:r>
      <w:r w:rsidR="000B60ED" w:rsidRPr="006A33BF">
        <w:rPr>
          <w:rFonts w:ascii="Times New Roman" w:eastAsia="Times New Roman" w:hAnsi="Times New Roman" w:cs="Times New Roman"/>
        </w:rPr>
        <w:t xml:space="preserve">poměrná část nájemného za rok 2024 ve výši </w:t>
      </w:r>
      <w:r w:rsidR="00F13456" w:rsidRPr="006A33BF">
        <w:rPr>
          <w:rFonts w:ascii="Times New Roman" w:eastAsia="Times New Roman" w:hAnsi="Times New Roman" w:cs="Times New Roman"/>
        </w:rPr>
        <w:t xml:space="preserve">2 500,- Kč </w:t>
      </w:r>
      <w:r w:rsidR="000B60ED" w:rsidRPr="006A33BF">
        <w:rPr>
          <w:rFonts w:ascii="Times New Roman" w:eastAsia="Times New Roman" w:hAnsi="Times New Roman" w:cs="Times New Roman"/>
        </w:rPr>
        <w:t xml:space="preserve">bude uhrazena </w:t>
      </w:r>
      <w:r w:rsidR="007878C1" w:rsidRPr="006A33BF">
        <w:rPr>
          <w:rFonts w:ascii="Times New Roman" w:eastAsia="Times New Roman" w:hAnsi="Times New Roman" w:cs="Times New Roman"/>
          <w:b/>
          <w:bCs/>
        </w:rPr>
        <w:t xml:space="preserve">do </w:t>
      </w:r>
      <w:r w:rsidR="00CE54E1" w:rsidRPr="006A33BF">
        <w:rPr>
          <w:rFonts w:ascii="Times New Roman" w:eastAsia="Times New Roman" w:hAnsi="Times New Roman" w:cs="Times New Roman"/>
          <w:b/>
          <w:bCs/>
        </w:rPr>
        <w:t>31.</w:t>
      </w:r>
      <w:r w:rsidR="005F1061" w:rsidRPr="006A33BF">
        <w:rPr>
          <w:rFonts w:ascii="Times New Roman" w:eastAsia="Times New Roman" w:hAnsi="Times New Roman" w:cs="Times New Roman"/>
          <w:b/>
          <w:bCs/>
        </w:rPr>
        <w:t>7</w:t>
      </w:r>
      <w:r w:rsidR="00CE54E1" w:rsidRPr="006A33BF">
        <w:rPr>
          <w:rFonts w:ascii="Times New Roman" w:eastAsia="Times New Roman" w:hAnsi="Times New Roman" w:cs="Times New Roman"/>
          <w:b/>
          <w:bCs/>
        </w:rPr>
        <w:t>.2024).</w:t>
      </w:r>
      <w:r w:rsidR="00CE54E1" w:rsidRPr="006A33BF">
        <w:rPr>
          <w:rFonts w:ascii="Times New Roman" w:eastAsia="Times New Roman" w:hAnsi="Times New Roman" w:cs="Times New Roman"/>
        </w:rPr>
        <w:t xml:space="preserve"> </w:t>
      </w:r>
      <w:r w:rsidR="007878C1" w:rsidRPr="006A33BF">
        <w:rPr>
          <w:rFonts w:ascii="Times New Roman" w:eastAsia="Times New Roman" w:hAnsi="Times New Roman" w:cs="Times New Roman"/>
        </w:rPr>
        <w:t xml:space="preserve"> Nájemné musí být do uvedeného data </w:t>
      </w:r>
      <w:r w:rsidRPr="006A33BF">
        <w:rPr>
          <w:rFonts w:ascii="Times New Roman" w:eastAsia="Times New Roman" w:hAnsi="Times New Roman" w:cs="Times New Roman"/>
        </w:rPr>
        <w:t>př</w:t>
      </w:r>
      <w:r w:rsidR="007878C1" w:rsidRPr="006A33BF">
        <w:rPr>
          <w:rFonts w:ascii="Times New Roman" w:eastAsia="Times New Roman" w:hAnsi="Times New Roman" w:cs="Times New Roman"/>
        </w:rPr>
        <w:t>i</w:t>
      </w:r>
      <w:r w:rsidRPr="006A33BF">
        <w:rPr>
          <w:rFonts w:ascii="Times New Roman" w:eastAsia="Times New Roman" w:hAnsi="Times New Roman" w:cs="Times New Roman"/>
        </w:rPr>
        <w:t>ps</w:t>
      </w:r>
      <w:r w:rsidR="007878C1" w:rsidRPr="006A33BF">
        <w:rPr>
          <w:rFonts w:ascii="Times New Roman" w:eastAsia="Times New Roman" w:hAnsi="Times New Roman" w:cs="Times New Roman"/>
        </w:rPr>
        <w:t>áno</w:t>
      </w:r>
      <w:r w:rsidRPr="006A33BF">
        <w:rPr>
          <w:rFonts w:ascii="Times New Roman" w:eastAsia="Times New Roman" w:hAnsi="Times New Roman" w:cs="Times New Roman"/>
        </w:rPr>
        <w:t xml:space="preserve"> na účet</w:t>
      </w:r>
      <w:r w:rsidRPr="00593482">
        <w:rPr>
          <w:rFonts w:ascii="Times New Roman" w:eastAsia="Times New Roman" w:hAnsi="Times New Roman" w:cs="Times New Roman"/>
        </w:rPr>
        <w:t xml:space="preserve"> </w:t>
      </w:r>
      <w:r w:rsidR="007878C1" w:rsidRPr="007878C1">
        <w:rPr>
          <w:rFonts w:ascii="Times New Roman" w:eastAsia="Times New Roman" w:hAnsi="Times New Roman" w:cs="Times New Roman"/>
        </w:rPr>
        <w:t>P</w:t>
      </w:r>
      <w:r w:rsidRPr="00593482">
        <w:rPr>
          <w:rFonts w:ascii="Times New Roman" w:eastAsia="Times New Roman" w:hAnsi="Times New Roman" w:cs="Times New Roman"/>
        </w:rPr>
        <w:t>ronajímatele</w:t>
      </w:r>
      <w:r w:rsidR="007878C1" w:rsidRPr="007878C1">
        <w:rPr>
          <w:rFonts w:ascii="Times New Roman" w:eastAsia="Times New Roman" w:hAnsi="Times New Roman" w:cs="Times New Roman"/>
        </w:rPr>
        <w:t>. V</w:t>
      </w:r>
      <w:r w:rsidRPr="00593482">
        <w:rPr>
          <w:rFonts w:ascii="Times New Roman" w:eastAsia="Times New Roman" w:hAnsi="Times New Roman" w:cs="Times New Roman"/>
        </w:rPr>
        <w:t xml:space="preserve"> případě, že </w:t>
      </w:r>
      <w:r w:rsidR="007878C1" w:rsidRPr="007878C1">
        <w:rPr>
          <w:rFonts w:ascii="Times New Roman" w:eastAsia="Times New Roman" w:hAnsi="Times New Roman" w:cs="Times New Roman"/>
        </w:rPr>
        <w:t>N</w:t>
      </w:r>
      <w:r w:rsidRPr="00593482">
        <w:rPr>
          <w:rFonts w:ascii="Times New Roman" w:eastAsia="Times New Roman" w:hAnsi="Times New Roman" w:cs="Times New Roman"/>
        </w:rPr>
        <w:t xml:space="preserve">ájemce neuhradí nájemné </w:t>
      </w:r>
      <w:r w:rsidR="007878C1" w:rsidRPr="007878C1">
        <w:rPr>
          <w:rFonts w:ascii="Times New Roman" w:eastAsia="Times New Roman" w:hAnsi="Times New Roman" w:cs="Times New Roman"/>
        </w:rPr>
        <w:t>řádně a včas</w:t>
      </w:r>
      <w:r w:rsidRPr="00593482">
        <w:rPr>
          <w:rFonts w:ascii="Times New Roman" w:eastAsia="Times New Roman" w:hAnsi="Times New Roman" w:cs="Times New Roman"/>
        </w:rPr>
        <w:t xml:space="preserve">, je </w:t>
      </w:r>
      <w:r w:rsidR="007878C1" w:rsidRPr="007878C1">
        <w:rPr>
          <w:rFonts w:ascii="Times New Roman" w:eastAsia="Times New Roman" w:hAnsi="Times New Roman" w:cs="Times New Roman"/>
        </w:rPr>
        <w:t>P</w:t>
      </w:r>
      <w:r w:rsidRPr="00593482">
        <w:rPr>
          <w:rFonts w:ascii="Times New Roman" w:eastAsia="Times New Roman" w:hAnsi="Times New Roman" w:cs="Times New Roman"/>
        </w:rPr>
        <w:t xml:space="preserve">ronajímatel oprávněn účtovat smluvní </w:t>
      </w:r>
      <w:r w:rsidR="007878C1" w:rsidRPr="007878C1">
        <w:rPr>
          <w:rFonts w:ascii="Times New Roman" w:eastAsia="Times New Roman" w:hAnsi="Times New Roman" w:cs="Times New Roman"/>
        </w:rPr>
        <w:t xml:space="preserve">pokutu </w:t>
      </w:r>
      <w:r w:rsidRPr="00593482">
        <w:rPr>
          <w:rFonts w:ascii="Times New Roman" w:eastAsia="Times New Roman" w:hAnsi="Times New Roman" w:cs="Times New Roman"/>
        </w:rPr>
        <w:t>ve výši 0,1</w:t>
      </w:r>
      <w:r w:rsidR="007878C1" w:rsidRPr="007878C1">
        <w:rPr>
          <w:rFonts w:ascii="Times New Roman" w:eastAsia="Times New Roman" w:hAnsi="Times New Roman" w:cs="Times New Roman"/>
        </w:rPr>
        <w:t xml:space="preserve"> </w:t>
      </w:r>
      <w:r w:rsidRPr="00593482">
        <w:rPr>
          <w:rFonts w:ascii="Times New Roman" w:eastAsia="Times New Roman" w:hAnsi="Times New Roman" w:cs="Times New Roman"/>
        </w:rPr>
        <w:t xml:space="preserve">% z dlužné částky za každý </w:t>
      </w:r>
      <w:r w:rsidR="007878C1" w:rsidRPr="007878C1">
        <w:rPr>
          <w:rFonts w:ascii="Times New Roman" w:eastAsia="Times New Roman" w:hAnsi="Times New Roman" w:cs="Times New Roman"/>
        </w:rPr>
        <w:t xml:space="preserve">(i </w:t>
      </w:r>
      <w:r w:rsidRPr="00593482">
        <w:rPr>
          <w:rFonts w:ascii="Times New Roman" w:eastAsia="Times New Roman" w:hAnsi="Times New Roman" w:cs="Times New Roman"/>
        </w:rPr>
        <w:t>započatý</w:t>
      </w:r>
      <w:r w:rsidR="007878C1" w:rsidRPr="007878C1">
        <w:rPr>
          <w:rFonts w:ascii="Times New Roman" w:eastAsia="Times New Roman" w:hAnsi="Times New Roman" w:cs="Times New Roman"/>
        </w:rPr>
        <w:t>)</w:t>
      </w:r>
      <w:r w:rsidRPr="00593482">
        <w:rPr>
          <w:rFonts w:ascii="Times New Roman" w:eastAsia="Times New Roman" w:hAnsi="Times New Roman" w:cs="Times New Roman"/>
        </w:rPr>
        <w:t xml:space="preserve"> den prodlení.</w:t>
      </w:r>
    </w:p>
    <w:p w14:paraId="062837D5" w14:textId="36CDA2B6" w:rsidR="00CE54E1" w:rsidRPr="00CE54E1" w:rsidRDefault="00CE54E1" w:rsidP="00CE54E1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CE54E1">
        <w:rPr>
          <w:rFonts w:ascii="Times New Roman" w:hAnsi="Times New Roman" w:cs="Times New Roman"/>
        </w:rPr>
        <w:t xml:space="preserve">Nájemce souhlasí s tím, že čisté nájemné se bude každý rok, s účinností od 1.1. valorizovat koeficientem míry inflace vyhlášené Českým statistickým úřadem za rok předcházející, a to jednostranným písemným úkonem pronajímatele </w:t>
      </w:r>
      <w:r w:rsidRPr="00CE54E1">
        <w:rPr>
          <w:rFonts w:ascii="Times New Roman" w:hAnsi="Times New Roman" w:cs="Times New Roman"/>
        </w:rPr>
        <w:lastRenderedPageBreak/>
        <w:t xml:space="preserve">nejdéle do 31.3. </w:t>
      </w:r>
      <w:r w:rsidRPr="000B60ED">
        <w:rPr>
          <w:rFonts w:ascii="Times New Roman" w:hAnsi="Times New Roman" w:cs="Times New Roman"/>
          <w:b/>
          <w:bCs/>
        </w:rPr>
        <w:t>První valorizace nájemného bude provedena k 1.1.2026</w:t>
      </w:r>
      <w:r w:rsidRPr="00CE54E1">
        <w:rPr>
          <w:rFonts w:ascii="Times New Roman" w:hAnsi="Times New Roman" w:cs="Times New Roman"/>
        </w:rPr>
        <w:t xml:space="preserve"> podle míry inflace za rok 202</w:t>
      </w:r>
      <w:r>
        <w:rPr>
          <w:rFonts w:ascii="Times New Roman" w:hAnsi="Times New Roman" w:cs="Times New Roman"/>
        </w:rPr>
        <w:t>5</w:t>
      </w:r>
      <w:r w:rsidRPr="00CE54E1">
        <w:rPr>
          <w:rFonts w:ascii="Times New Roman" w:hAnsi="Times New Roman" w:cs="Times New Roman"/>
        </w:rPr>
        <w:t>.   Pronajímatel je povinen bez zbytečného odkladu po provedení valorizace nájemného informovat písemně nájemce o takto upravené výši nájemného. Základem pro výpočet   nájemného v dalších letech bude již částka zvýšená o inflační nár</w:t>
      </w:r>
      <w:r w:rsidR="006A6DE7">
        <w:rPr>
          <w:rFonts w:ascii="Times New Roman" w:hAnsi="Times New Roman" w:cs="Times New Roman"/>
        </w:rPr>
        <w:t>ů</w:t>
      </w:r>
      <w:r w:rsidRPr="00CE54E1">
        <w:rPr>
          <w:rFonts w:ascii="Times New Roman" w:hAnsi="Times New Roman" w:cs="Times New Roman"/>
        </w:rPr>
        <w:t>st z předcházejícího roku.</w:t>
      </w:r>
    </w:p>
    <w:p w14:paraId="174129A2" w14:textId="77777777" w:rsidR="00CE54E1" w:rsidRPr="007878C1" w:rsidRDefault="00CE54E1" w:rsidP="00CE5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/>
        <w:jc w:val="both"/>
        <w:rPr>
          <w:rFonts w:ascii="Times New Roman" w:eastAsia="Times New Roman" w:hAnsi="Times New Roman" w:cs="Times New Roman"/>
        </w:rPr>
      </w:pPr>
    </w:p>
    <w:p w14:paraId="569C4C19" w14:textId="77777777" w:rsidR="00345C3B" w:rsidRPr="0023472C" w:rsidRDefault="00345C3B" w:rsidP="005D37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jc w:val="both"/>
        <w:rPr>
          <w:rFonts w:ascii="Times New Roman" w:eastAsia="Helvetica Neue" w:hAnsi="Times New Roman" w:cs="Times New Roman"/>
          <w:bCs/>
        </w:rPr>
      </w:pPr>
    </w:p>
    <w:p w14:paraId="38D887CA" w14:textId="2F92BAC6" w:rsidR="00F75D6C" w:rsidRPr="00CE54E1" w:rsidRDefault="00731161" w:rsidP="001D07B5">
      <w:pPr>
        <w:widowControl w:val="0"/>
        <w:numPr>
          <w:ilvl w:val="0"/>
          <w:numId w:val="1"/>
        </w:numPr>
        <w:spacing w:line="240" w:lineRule="auto"/>
        <w:rPr>
          <w:rFonts w:ascii="Times New Roman" w:eastAsia="Helvetica Neue" w:hAnsi="Times New Roman" w:cs="Times New Roman"/>
          <w:b/>
        </w:rPr>
      </w:pPr>
      <w:r w:rsidRPr="00CE54E1">
        <w:rPr>
          <w:rFonts w:ascii="Times New Roman" w:eastAsia="Helvetica Neue" w:hAnsi="Times New Roman" w:cs="Times New Roman"/>
          <w:b/>
        </w:rPr>
        <w:t>PLATNOST A Ú</w:t>
      </w:r>
      <w:r w:rsidR="00A40A49" w:rsidRPr="00CE54E1">
        <w:rPr>
          <w:rFonts w:ascii="Times New Roman" w:eastAsia="Helvetica Neue" w:hAnsi="Times New Roman" w:cs="Times New Roman"/>
          <w:b/>
        </w:rPr>
        <w:t>Č</w:t>
      </w:r>
      <w:r w:rsidRPr="00CE54E1">
        <w:rPr>
          <w:rFonts w:ascii="Times New Roman" w:eastAsia="Helvetica Neue" w:hAnsi="Times New Roman" w:cs="Times New Roman"/>
          <w:b/>
        </w:rPr>
        <w:t xml:space="preserve">INNOST SMLOUVY </w:t>
      </w:r>
    </w:p>
    <w:p w14:paraId="65DE2A4B" w14:textId="020E3D87" w:rsidR="00F75D6C" w:rsidRPr="0023472C" w:rsidRDefault="00731161" w:rsidP="005D3779">
      <w:pPr>
        <w:widowControl w:val="0"/>
        <w:numPr>
          <w:ilvl w:val="2"/>
          <w:numId w:val="1"/>
        </w:numPr>
        <w:spacing w:line="240" w:lineRule="auto"/>
        <w:jc w:val="both"/>
        <w:rPr>
          <w:rFonts w:ascii="Times New Roman" w:eastAsia="Helvetica Neue" w:hAnsi="Times New Roman" w:cs="Times New Roman"/>
          <w:bCs/>
        </w:rPr>
      </w:pPr>
      <w:r w:rsidRPr="0023472C">
        <w:rPr>
          <w:rFonts w:ascii="Times New Roman" w:eastAsia="Helvetica Neue" w:hAnsi="Times New Roman" w:cs="Times New Roman"/>
          <w:bCs/>
        </w:rPr>
        <w:t xml:space="preserve">Tato Smlouva </w:t>
      </w:r>
      <w:r w:rsidR="001D07B5" w:rsidRPr="0023472C">
        <w:rPr>
          <w:rFonts w:ascii="Times New Roman" w:eastAsia="Helvetica Neue" w:hAnsi="Times New Roman" w:cs="Times New Roman"/>
          <w:bCs/>
        </w:rPr>
        <w:t>nabývá</w:t>
      </w:r>
      <w:r w:rsidRPr="0023472C">
        <w:rPr>
          <w:rFonts w:ascii="Times New Roman" w:eastAsia="Helvetica Neue" w:hAnsi="Times New Roman" w:cs="Times New Roman"/>
          <w:bCs/>
        </w:rPr>
        <w:t xml:space="preserve"> platnosti dnem </w:t>
      </w:r>
      <w:r w:rsidR="001D07B5" w:rsidRPr="0023472C">
        <w:rPr>
          <w:rFonts w:ascii="Times New Roman" w:eastAsia="Helvetica Neue" w:hAnsi="Times New Roman" w:cs="Times New Roman"/>
          <w:bCs/>
        </w:rPr>
        <w:t>jejího</w:t>
      </w:r>
      <w:r w:rsidRPr="0023472C">
        <w:rPr>
          <w:rFonts w:ascii="Times New Roman" w:eastAsia="Helvetica Neue" w:hAnsi="Times New Roman" w:cs="Times New Roman"/>
          <w:bCs/>
        </w:rPr>
        <w:t xml:space="preserve"> podpisu </w:t>
      </w:r>
      <w:r w:rsidR="001D07B5" w:rsidRPr="0023472C">
        <w:rPr>
          <w:rFonts w:ascii="Times New Roman" w:eastAsia="Helvetica Neue" w:hAnsi="Times New Roman" w:cs="Times New Roman"/>
          <w:bCs/>
        </w:rPr>
        <w:t>oběma</w:t>
      </w:r>
      <w:r w:rsidRPr="0023472C">
        <w:rPr>
          <w:rFonts w:ascii="Times New Roman" w:eastAsia="Helvetica Neue" w:hAnsi="Times New Roman" w:cs="Times New Roman"/>
          <w:bCs/>
        </w:rPr>
        <w:t xml:space="preserve"> </w:t>
      </w:r>
      <w:r w:rsidR="001D07B5" w:rsidRPr="0023472C">
        <w:rPr>
          <w:rFonts w:ascii="Times New Roman" w:eastAsia="Helvetica Neue" w:hAnsi="Times New Roman" w:cs="Times New Roman"/>
          <w:bCs/>
        </w:rPr>
        <w:t>smluvními</w:t>
      </w:r>
      <w:r w:rsidRPr="0023472C">
        <w:rPr>
          <w:rFonts w:ascii="Times New Roman" w:eastAsia="Helvetica Neue" w:hAnsi="Times New Roman" w:cs="Times New Roman"/>
          <w:bCs/>
        </w:rPr>
        <w:t xml:space="preserve"> stranami.</w:t>
      </w:r>
    </w:p>
    <w:p w14:paraId="17097E41" w14:textId="17DC69C8" w:rsidR="00F75D6C" w:rsidRPr="004E1A32" w:rsidRDefault="00731161" w:rsidP="005D3779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Helvetica Neue" w:hAnsi="Times New Roman" w:cs="Times New Roman"/>
          <w:b/>
        </w:rPr>
      </w:pPr>
      <w:r w:rsidRPr="0023472C">
        <w:rPr>
          <w:rFonts w:ascii="Times New Roman" w:eastAsia="Helvetica Neue" w:hAnsi="Times New Roman" w:cs="Times New Roman"/>
          <w:bCs/>
        </w:rPr>
        <w:t xml:space="preserve">Tato smlouva se uzavírá </w:t>
      </w:r>
      <w:r w:rsidRPr="00CE54E1">
        <w:rPr>
          <w:rFonts w:ascii="Times New Roman" w:eastAsia="Helvetica Neue" w:hAnsi="Times New Roman" w:cs="Times New Roman"/>
          <w:b/>
        </w:rPr>
        <w:t>na dobu neurčitou</w:t>
      </w:r>
      <w:r w:rsidR="000B60ED">
        <w:rPr>
          <w:rFonts w:ascii="Times New Roman" w:eastAsia="Helvetica Neue" w:hAnsi="Times New Roman" w:cs="Times New Roman"/>
          <w:b/>
        </w:rPr>
        <w:t xml:space="preserve">, s účinností </w:t>
      </w:r>
      <w:r w:rsidR="000B60ED" w:rsidRPr="004E1A32">
        <w:rPr>
          <w:rFonts w:ascii="Times New Roman" w:eastAsia="Helvetica Neue" w:hAnsi="Times New Roman" w:cs="Times New Roman"/>
          <w:b/>
        </w:rPr>
        <w:t>od 1.</w:t>
      </w:r>
      <w:r w:rsidR="00A53C97" w:rsidRPr="004E1A32">
        <w:rPr>
          <w:rFonts w:ascii="Times New Roman" w:eastAsia="Helvetica Neue" w:hAnsi="Times New Roman" w:cs="Times New Roman"/>
          <w:b/>
        </w:rPr>
        <w:t>7</w:t>
      </w:r>
      <w:r w:rsidR="000B60ED" w:rsidRPr="004E1A32">
        <w:rPr>
          <w:rFonts w:ascii="Times New Roman" w:eastAsia="Helvetica Neue" w:hAnsi="Times New Roman" w:cs="Times New Roman"/>
          <w:b/>
        </w:rPr>
        <w:t>.2024</w:t>
      </w:r>
      <w:r w:rsidRPr="004E1A32">
        <w:rPr>
          <w:rFonts w:ascii="Times New Roman" w:eastAsia="Helvetica Neue" w:hAnsi="Times New Roman" w:cs="Times New Roman"/>
          <w:b/>
        </w:rPr>
        <w:t>.</w:t>
      </w:r>
    </w:p>
    <w:p w14:paraId="623D3284" w14:textId="412D4315" w:rsidR="00F75D6C" w:rsidRPr="0023472C" w:rsidRDefault="001D07B5" w:rsidP="00345C3B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Helvetica Neue" w:hAnsi="Times New Roman" w:cs="Times New Roman"/>
          <w:bCs/>
        </w:rPr>
      </w:pPr>
      <w:r w:rsidRPr="0023472C">
        <w:rPr>
          <w:rFonts w:ascii="Times New Roman" w:eastAsia="Helvetica Neue" w:hAnsi="Times New Roman" w:cs="Times New Roman"/>
          <w:bCs/>
        </w:rPr>
        <w:t>Smluvní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strany mohou tuto Smlouvu </w:t>
      </w:r>
      <w:r w:rsidRPr="0023472C">
        <w:rPr>
          <w:rFonts w:ascii="Times New Roman" w:eastAsia="Helvetica Neue" w:hAnsi="Times New Roman" w:cs="Times New Roman"/>
          <w:bCs/>
        </w:rPr>
        <w:t>ukončit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dohodou </w:t>
      </w:r>
      <w:r w:rsidRPr="0023472C">
        <w:rPr>
          <w:rFonts w:ascii="Times New Roman" w:eastAsia="Helvetica Neue" w:hAnsi="Times New Roman" w:cs="Times New Roman"/>
          <w:bCs/>
        </w:rPr>
        <w:t>č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i formou </w:t>
      </w:r>
      <w:r w:rsidRPr="0023472C">
        <w:rPr>
          <w:rFonts w:ascii="Times New Roman" w:eastAsia="Helvetica Neue" w:hAnsi="Times New Roman" w:cs="Times New Roman"/>
          <w:bCs/>
        </w:rPr>
        <w:t>výpovědi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s tříměsíční </w:t>
      </w:r>
      <w:r w:rsidRPr="0023472C">
        <w:rPr>
          <w:rFonts w:ascii="Times New Roman" w:eastAsia="Helvetica Neue" w:hAnsi="Times New Roman" w:cs="Times New Roman"/>
          <w:bCs/>
        </w:rPr>
        <w:t>výpovědní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lhůtou, </w:t>
      </w:r>
      <w:r w:rsidRPr="0023472C">
        <w:rPr>
          <w:rFonts w:ascii="Times New Roman" w:eastAsia="Helvetica Neue" w:hAnsi="Times New Roman" w:cs="Times New Roman"/>
          <w:bCs/>
        </w:rPr>
        <w:t>která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po</w:t>
      </w:r>
      <w:r w:rsidRPr="0023472C">
        <w:rPr>
          <w:rFonts w:ascii="Times New Roman" w:eastAsia="Helvetica Neue" w:hAnsi="Times New Roman" w:cs="Times New Roman"/>
          <w:bCs/>
        </w:rPr>
        <w:t>číná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</w:t>
      </w:r>
      <w:r w:rsidRPr="0023472C">
        <w:rPr>
          <w:rFonts w:ascii="Times New Roman" w:eastAsia="Helvetica Neue" w:hAnsi="Times New Roman" w:cs="Times New Roman"/>
          <w:bCs/>
        </w:rPr>
        <w:t>běžet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</w:t>
      </w:r>
      <w:r w:rsidRPr="0023472C">
        <w:rPr>
          <w:rFonts w:ascii="Times New Roman" w:eastAsia="Helvetica Neue" w:hAnsi="Times New Roman" w:cs="Times New Roman"/>
          <w:bCs/>
        </w:rPr>
        <w:t>prvním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dnem </w:t>
      </w:r>
      <w:r w:rsidRPr="0023472C">
        <w:rPr>
          <w:rFonts w:ascii="Times New Roman" w:eastAsia="Helvetica Neue" w:hAnsi="Times New Roman" w:cs="Times New Roman"/>
          <w:bCs/>
        </w:rPr>
        <w:t>měsíce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</w:t>
      </w:r>
      <w:r w:rsidRPr="0023472C">
        <w:rPr>
          <w:rFonts w:ascii="Times New Roman" w:eastAsia="Helvetica Neue" w:hAnsi="Times New Roman" w:cs="Times New Roman"/>
          <w:bCs/>
        </w:rPr>
        <w:t>následujícího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po </w:t>
      </w:r>
      <w:r w:rsidRPr="0023472C">
        <w:rPr>
          <w:rFonts w:ascii="Times New Roman" w:eastAsia="Helvetica Neue" w:hAnsi="Times New Roman" w:cs="Times New Roman"/>
          <w:bCs/>
        </w:rPr>
        <w:t>doručení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</w:t>
      </w:r>
      <w:r w:rsidRPr="0023472C">
        <w:rPr>
          <w:rFonts w:ascii="Times New Roman" w:eastAsia="Helvetica Neue" w:hAnsi="Times New Roman" w:cs="Times New Roman"/>
          <w:bCs/>
        </w:rPr>
        <w:t>výpovědi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</w:t>
      </w:r>
      <w:r w:rsidRPr="0023472C">
        <w:rPr>
          <w:rFonts w:ascii="Times New Roman" w:eastAsia="Helvetica Neue" w:hAnsi="Times New Roman" w:cs="Times New Roman"/>
          <w:bCs/>
        </w:rPr>
        <w:t>druhé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</w:t>
      </w:r>
      <w:r w:rsidRPr="0023472C">
        <w:rPr>
          <w:rFonts w:ascii="Times New Roman" w:eastAsia="Helvetica Neue" w:hAnsi="Times New Roman" w:cs="Times New Roman"/>
          <w:bCs/>
        </w:rPr>
        <w:t>smluvní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</w:t>
      </w:r>
      <w:r w:rsidRPr="0023472C">
        <w:rPr>
          <w:rFonts w:ascii="Times New Roman" w:eastAsia="Helvetica Neue" w:hAnsi="Times New Roman" w:cs="Times New Roman"/>
          <w:bCs/>
        </w:rPr>
        <w:t>straně</w:t>
      </w:r>
      <w:r w:rsidR="00731161" w:rsidRPr="0023472C">
        <w:rPr>
          <w:rFonts w:ascii="Times New Roman" w:eastAsia="Helvetica Neue" w:hAnsi="Times New Roman" w:cs="Times New Roman"/>
          <w:bCs/>
        </w:rPr>
        <w:t>.</w:t>
      </w:r>
    </w:p>
    <w:p w14:paraId="3EC9C371" w14:textId="46FC8D4D" w:rsidR="00265373" w:rsidRPr="0023472C" w:rsidRDefault="00265373" w:rsidP="006413E6">
      <w:pPr>
        <w:pStyle w:val="Standard"/>
        <w:widowControl w:val="0"/>
        <w:numPr>
          <w:ilvl w:val="2"/>
          <w:numId w:val="1"/>
        </w:numPr>
        <w:spacing w:line="240" w:lineRule="auto"/>
        <w:jc w:val="both"/>
      </w:pPr>
      <w:r w:rsidRPr="0023472C">
        <w:rPr>
          <w:rFonts w:ascii="Times New Roman" w:eastAsia="Helvetica Neue" w:hAnsi="Times New Roman" w:cs="Times New Roman"/>
          <w:bCs/>
        </w:rPr>
        <w:t>V případě ukončení smlouvy bude vrácena poměrná část již uhrazeného nájemného.</w:t>
      </w:r>
    </w:p>
    <w:p w14:paraId="03676F35" w14:textId="77777777" w:rsidR="00345C3B" w:rsidRPr="0023472C" w:rsidRDefault="00345C3B" w:rsidP="005D37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jc w:val="both"/>
        <w:rPr>
          <w:rFonts w:ascii="Times New Roman" w:eastAsia="Helvetica Neue" w:hAnsi="Times New Roman" w:cs="Times New Roman"/>
          <w:bCs/>
        </w:rPr>
      </w:pPr>
    </w:p>
    <w:p w14:paraId="472F2AAE" w14:textId="77777777" w:rsidR="00F75D6C" w:rsidRPr="00CE54E1" w:rsidRDefault="00731161" w:rsidP="001D07B5">
      <w:pPr>
        <w:widowControl w:val="0"/>
        <w:numPr>
          <w:ilvl w:val="0"/>
          <w:numId w:val="1"/>
        </w:numPr>
        <w:spacing w:line="231" w:lineRule="auto"/>
        <w:rPr>
          <w:rFonts w:ascii="Times New Roman" w:eastAsia="Helvetica Neue" w:hAnsi="Times New Roman" w:cs="Times New Roman"/>
          <w:b/>
        </w:rPr>
      </w:pPr>
      <w:r w:rsidRPr="00CE54E1">
        <w:rPr>
          <w:rFonts w:ascii="Times New Roman" w:eastAsia="Helvetica Neue" w:hAnsi="Times New Roman" w:cs="Times New Roman"/>
          <w:b/>
        </w:rPr>
        <w:t>ZÁVĚREČNÁ USTANOVENÍ</w:t>
      </w:r>
    </w:p>
    <w:p w14:paraId="7785380A" w14:textId="5CD16A23" w:rsidR="00F75D6C" w:rsidRPr="004E1A32" w:rsidRDefault="00731161" w:rsidP="005D3779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Helvetica Neue" w:hAnsi="Times New Roman" w:cs="Times New Roman"/>
          <w:b/>
        </w:rPr>
      </w:pPr>
      <w:r w:rsidRPr="0023472C">
        <w:rPr>
          <w:rFonts w:ascii="Times New Roman" w:eastAsia="Helvetica Neue" w:hAnsi="Times New Roman" w:cs="Times New Roman"/>
          <w:bCs/>
        </w:rPr>
        <w:t xml:space="preserve">Tato Smlouva </w:t>
      </w:r>
      <w:r w:rsidR="001D07B5" w:rsidRPr="0023472C">
        <w:rPr>
          <w:rFonts w:ascii="Times New Roman" w:eastAsia="Helvetica Neue" w:hAnsi="Times New Roman" w:cs="Times New Roman"/>
          <w:bCs/>
        </w:rPr>
        <w:t>včetně</w:t>
      </w:r>
      <w:r w:rsidRPr="0023472C">
        <w:rPr>
          <w:rFonts w:ascii="Times New Roman" w:eastAsia="Helvetica Neue" w:hAnsi="Times New Roman" w:cs="Times New Roman"/>
          <w:bCs/>
        </w:rPr>
        <w:t xml:space="preserve"> </w:t>
      </w:r>
      <w:r w:rsidR="001D07B5" w:rsidRPr="0023472C">
        <w:rPr>
          <w:rFonts w:ascii="Times New Roman" w:eastAsia="Helvetica Neue" w:hAnsi="Times New Roman" w:cs="Times New Roman"/>
          <w:bCs/>
        </w:rPr>
        <w:t>příloh</w:t>
      </w:r>
      <w:r w:rsidRPr="0023472C">
        <w:rPr>
          <w:rFonts w:ascii="Times New Roman" w:eastAsia="Helvetica Neue" w:hAnsi="Times New Roman" w:cs="Times New Roman"/>
          <w:bCs/>
        </w:rPr>
        <w:t xml:space="preserve"> </w:t>
      </w:r>
      <w:r w:rsidR="001D07B5" w:rsidRPr="0023472C">
        <w:rPr>
          <w:rFonts w:ascii="Times New Roman" w:eastAsia="Helvetica Neue" w:hAnsi="Times New Roman" w:cs="Times New Roman"/>
          <w:bCs/>
        </w:rPr>
        <w:t>představuje</w:t>
      </w:r>
      <w:r w:rsidRPr="0023472C">
        <w:rPr>
          <w:rFonts w:ascii="Times New Roman" w:eastAsia="Helvetica Neue" w:hAnsi="Times New Roman" w:cs="Times New Roman"/>
          <w:bCs/>
        </w:rPr>
        <w:t xml:space="preserve"> </w:t>
      </w:r>
      <w:r w:rsidR="001D07B5" w:rsidRPr="0023472C">
        <w:rPr>
          <w:rFonts w:ascii="Times New Roman" w:eastAsia="Helvetica Neue" w:hAnsi="Times New Roman" w:cs="Times New Roman"/>
          <w:bCs/>
        </w:rPr>
        <w:t>úplnou</w:t>
      </w:r>
      <w:r w:rsidRPr="0023472C">
        <w:rPr>
          <w:rFonts w:ascii="Times New Roman" w:eastAsia="Helvetica Neue" w:hAnsi="Times New Roman" w:cs="Times New Roman"/>
          <w:bCs/>
        </w:rPr>
        <w:t xml:space="preserve"> dohodu </w:t>
      </w:r>
      <w:r w:rsidR="001D07B5" w:rsidRPr="0023472C">
        <w:rPr>
          <w:rFonts w:ascii="Times New Roman" w:eastAsia="Helvetica Neue" w:hAnsi="Times New Roman" w:cs="Times New Roman"/>
          <w:bCs/>
        </w:rPr>
        <w:t>smluvních</w:t>
      </w:r>
      <w:r w:rsidRPr="0023472C">
        <w:rPr>
          <w:rFonts w:ascii="Times New Roman" w:eastAsia="Helvetica Neue" w:hAnsi="Times New Roman" w:cs="Times New Roman"/>
          <w:bCs/>
        </w:rPr>
        <w:t xml:space="preserve"> stran o </w:t>
      </w:r>
      <w:r w:rsidR="001D07B5" w:rsidRPr="0023472C">
        <w:rPr>
          <w:rFonts w:ascii="Times New Roman" w:eastAsia="Helvetica Neue" w:hAnsi="Times New Roman" w:cs="Times New Roman"/>
          <w:bCs/>
        </w:rPr>
        <w:t>předmětu</w:t>
      </w:r>
      <w:r w:rsidRPr="0023472C">
        <w:rPr>
          <w:rFonts w:ascii="Times New Roman" w:eastAsia="Helvetica Neue" w:hAnsi="Times New Roman" w:cs="Times New Roman"/>
          <w:bCs/>
        </w:rPr>
        <w:t xml:space="preserve"> </w:t>
      </w:r>
      <w:r w:rsidR="00E906D0" w:rsidRPr="0023472C">
        <w:rPr>
          <w:rFonts w:ascii="Times New Roman" w:eastAsia="Helvetica Neue" w:hAnsi="Times New Roman" w:cs="Times New Roman"/>
          <w:bCs/>
        </w:rPr>
        <w:t>této</w:t>
      </w:r>
      <w:r w:rsidRPr="0023472C">
        <w:rPr>
          <w:rFonts w:ascii="Times New Roman" w:eastAsia="Helvetica Neue" w:hAnsi="Times New Roman" w:cs="Times New Roman"/>
          <w:bCs/>
        </w:rPr>
        <w:t xml:space="preserve"> Smlouvy a </w:t>
      </w:r>
      <w:r w:rsidR="001D07B5" w:rsidRPr="0023472C">
        <w:rPr>
          <w:rFonts w:ascii="Times New Roman" w:eastAsia="Helvetica Neue" w:hAnsi="Times New Roman" w:cs="Times New Roman"/>
          <w:bCs/>
        </w:rPr>
        <w:t>zároveň</w:t>
      </w:r>
      <w:r w:rsidRPr="0023472C">
        <w:rPr>
          <w:rFonts w:ascii="Times New Roman" w:eastAsia="Helvetica Neue" w:hAnsi="Times New Roman" w:cs="Times New Roman"/>
          <w:bCs/>
        </w:rPr>
        <w:t xml:space="preserve"> tak </w:t>
      </w:r>
      <w:proofErr w:type="gramStart"/>
      <w:r w:rsidR="003C112F">
        <w:rPr>
          <w:rFonts w:ascii="Times New Roman" w:eastAsia="Helvetica Neue" w:hAnsi="Times New Roman" w:cs="Times New Roman"/>
          <w:bCs/>
        </w:rPr>
        <w:t>ruší</w:t>
      </w:r>
      <w:proofErr w:type="gramEnd"/>
      <w:r w:rsidRPr="0023472C">
        <w:rPr>
          <w:rFonts w:ascii="Times New Roman" w:eastAsia="Helvetica Neue" w:hAnsi="Times New Roman" w:cs="Times New Roman"/>
          <w:bCs/>
        </w:rPr>
        <w:t xml:space="preserve"> </w:t>
      </w:r>
      <w:r w:rsidR="001D07B5" w:rsidRPr="0023472C">
        <w:rPr>
          <w:rFonts w:ascii="Times New Roman" w:eastAsia="Helvetica Neue" w:hAnsi="Times New Roman" w:cs="Times New Roman"/>
          <w:bCs/>
        </w:rPr>
        <w:t>veškerá</w:t>
      </w:r>
      <w:r w:rsidRPr="0023472C">
        <w:rPr>
          <w:rFonts w:ascii="Times New Roman" w:eastAsia="Helvetica Neue" w:hAnsi="Times New Roman" w:cs="Times New Roman"/>
          <w:bCs/>
        </w:rPr>
        <w:t xml:space="preserve"> </w:t>
      </w:r>
      <w:r w:rsidR="001D07B5" w:rsidRPr="0023472C">
        <w:rPr>
          <w:rFonts w:ascii="Times New Roman" w:eastAsia="Helvetica Neue" w:hAnsi="Times New Roman" w:cs="Times New Roman"/>
          <w:bCs/>
        </w:rPr>
        <w:t>ostatní</w:t>
      </w:r>
      <w:r w:rsidRPr="0023472C">
        <w:rPr>
          <w:rFonts w:ascii="Times New Roman" w:eastAsia="Helvetica Neue" w:hAnsi="Times New Roman" w:cs="Times New Roman"/>
          <w:bCs/>
        </w:rPr>
        <w:t xml:space="preserve"> </w:t>
      </w:r>
      <w:r w:rsidR="001D07B5" w:rsidRPr="0023472C">
        <w:rPr>
          <w:rFonts w:ascii="Times New Roman" w:eastAsia="Helvetica Neue" w:hAnsi="Times New Roman" w:cs="Times New Roman"/>
          <w:bCs/>
        </w:rPr>
        <w:t>předchozí</w:t>
      </w:r>
      <w:r w:rsidRPr="0023472C">
        <w:rPr>
          <w:rFonts w:ascii="Times New Roman" w:eastAsia="Helvetica Neue" w:hAnsi="Times New Roman" w:cs="Times New Roman"/>
          <w:bCs/>
        </w:rPr>
        <w:t xml:space="preserve"> </w:t>
      </w:r>
      <w:r w:rsidR="001D07B5" w:rsidRPr="0023472C">
        <w:rPr>
          <w:rFonts w:ascii="Times New Roman" w:eastAsia="Helvetica Neue" w:hAnsi="Times New Roman" w:cs="Times New Roman"/>
          <w:bCs/>
        </w:rPr>
        <w:t>ujedn</w:t>
      </w:r>
      <w:r w:rsidR="00237BEF" w:rsidRPr="0023472C">
        <w:rPr>
          <w:rFonts w:ascii="Times New Roman" w:eastAsia="Helvetica Neue" w:hAnsi="Times New Roman" w:cs="Times New Roman"/>
          <w:bCs/>
        </w:rPr>
        <w:t>á</w:t>
      </w:r>
      <w:r w:rsidR="001D07B5" w:rsidRPr="0023472C">
        <w:rPr>
          <w:rFonts w:ascii="Times New Roman" w:eastAsia="Helvetica Neue" w:hAnsi="Times New Roman" w:cs="Times New Roman"/>
          <w:bCs/>
        </w:rPr>
        <w:t>ní</w:t>
      </w:r>
      <w:r w:rsidRPr="0023472C">
        <w:rPr>
          <w:rFonts w:ascii="Times New Roman" w:eastAsia="Helvetica Neue" w:hAnsi="Times New Roman" w:cs="Times New Roman"/>
          <w:bCs/>
        </w:rPr>
        <w:t xml:space="preserve"> o </w:t>
      </w:r>
      <w:r w:rsidR="00E906D0" w:rsidRPr="0023472C">
        <w:rPr>
          <w:rFonts w:ascii="Times New Roman" w:eastAsia="Helvetica Neue" w:hAnsi="Times New Roman" w:cs="Times New Roman"/>
          <w:bCs/>
        </w:rPr>
        <w:t>předmětu</w:t>
      </w:r>
      <w:r w:rsidRPr="0023472C">
        <w:rPr>
          <w:rFonts w:ascii="Times New Roman" w:eastAsia="Helvetica Neue" w:hAnsi="Times New Roman" w:cs="Times New Roman"/>
          <w:bCs/>
        </w:rPr>
        <w:t xml:space="preserve"> Smlouvy, </w:t>
      </w:r>
      <w:r w:rsidR="00E906D0" w:rsidRPr="0023472C">
        <w:rPr>
          <w:rFonts w:ascii="Times New Roman" w:eastAsia="Helvetica Neue" w:hAnsi="Times New Roman" w:cs="Times New Roman"/>
          <w:bCs/>
        </w:rPr>
        <w:t>ať</w:t>
      </w:r>
      <w:r w:rsidRPr="0023472C">
        <w:rPr>
          <w:rFonts w:ascii="Times New Roman" w:eastAsia="Helvetica Neue" w:hAnsi="Times New Roman" w:cs="Times New Roman"/>
          <w:bCs/>
        </w:rPr>
        <w:t xml:space="preserve">̌ </w:t>
      </w:r>
      <w:r w:rsidR="00E906D0" w:rsidRPr="0023472C">
        <w:rPr>
          <w:rFonts w:ascii="Times New Roman" w:eastAsia="Helvetica Neue" w:hAnsi="Times New Roman" w:cs="Times New Roman"/>
          <w:bCs/>
        </w:rPr>
        <w:t>už</w:t>
      </w:r>
      <w:r w:rsidRPr="0023472C">
        <w:rPr>
          <w:rFonts w:ascii="Times New Roman" w:eastAsia="Helvetica Neue" w:hAnsi="Times New Roman" w:cs="Times New Roman"/>
          <w:bCs/>
        </w:rPr>
        <w:t xml:space="preserve"> byly </w:t>
      </w:r>
      <w:r w:rsidR="00E906D0" w:rsidRPr="0023472C">
        <w:rPr>
          <w:rFonts w:ascii="Times New Roman" w:eastAsia="Helvetica Neue" w:hAnsi="Times New Roman" w:cs="Times New Roman"/>
          <w:bCs/>
        </w:rPr>
        <w:t>učiněny</w:t>
      </w:r>
      <w:r w:rsidRPr="0023472C">
        <w:rPr>
          <w:rFonts w:ascii="Times New Roman" w:eastAsia="Helvetica Neue" w:hAnsi="Times New Roman" w:cs="Times New Roman"/>
          <w:bCs/>
        </w:rPr>
        <w:t xml:space="preserve"> </w:t>
      </w:r>
      <w:r w:rsidR="00E906D0" w:rsidRPr="0023472C">
        <w:rPr>
          <w:rFonts w:ascii="Times New Roman" w:eastAsia="Helvetica Neue" w:hAnsi="Times New Roman" w:cs="Times New Roman"/>
          <w:bCs/>
        </w:rPr>
        <w:t>ústně</w:t>
      </w:r>
      <w:r w:rsidRPr="0023472C">
        <w:rPr>
          <w:rFonts w:ascii="Times New Roman" w:eastAsia="Helvetica Neue" w:hAnsi="Times New Roman" w:cs="Times New Roman"/>
          <w:bCs/>
        </w:rPr>
        <w:t xml:space="preserve"> </w:t>
      </w:r>
      <w:r w:rsidR="00E906D0" w:rsidRPr="0023472C">
        <w:rPr>
          <w:rFonts w:ascii="Times New Roman" w:eastAsia="Helvetica Neue" w:hAnsi="Times New Roman" w:cs="Times New Roman"/>
          <w:bCs/>
        </w:rPr>
        <w:t>či</w:t>
      </w:r>
      <w:r w:rsidRPr="0023472C">
        <w:rPr>
          <w:rFonts w:ascii="Times New Roman" w:eastAsia="Helvetica Neue" w:hAnsi="Times New Roman" w:cs="Times New Roman"/>
          <w:bCs/>
        </w:rPr>
        <w:t xml:space="preserve"> </w:t>
      </w:r>
      <w:r w:rsidR="00E906D0" w:rsidRPr="0023472C">
        <w:rPr>
          <w:rFonts w:ascii="Times New Roman" w:eastAsia="Helvetica Neue" w:hAnsi="Times New Roman" w:cs="Times New Roman"/>
          <w:bCs/>
        </w:rPr>
        <w:t>písemně</w:t>
      </w:r>
      <w:r w:rsidRPr="0023472C">
        <w:rPr>
          <w:rFonts w:ascii="Times New Roman" w:eastAsia="Helvetica Neue" w:hAnsi="Times New Roman" w:cs="Times New Roman"/>
          <w:bCs/>
        </w:rPr>
        <w:t xml:space="preserve">. Tuto Smlouvu je </w:t>
      </w:r>
      <w:r w:rsidR="00E906D0" w:rsidRPr="0023472C">
        <w:rPr>
          <w:rFonts w:ascii="Times New Roman" w:eastAsia="Helvetica Neue" w:hAnsi="Times New Roman" w:cs="Times New Roman"/>
          <w:bCs/>
        </w:rPr>
        <w:t>možné</w:t>
      </w:r>
      <w:r w:rsidRPr="0023472C">
        <w:rPr>
          <w:rFonts w:ascii="Times New Roman" w:eastAsia="Helvetica Neue" w:hAnsi="Times New Roman" w:cs="Times New Roman"/>
          <w:bCs/>
        </w:rPr>
        <w:t xml:space="preserve"> </w:t>
      </w:r>
      <w:r w:rsidR="00E906D0" w:rsidRPr="0023472C">
        <w:rPr>
          <w:rFonts w:ascii="Times New Roman" w:eastAsia="Helvetica Neue" w:hAnsi="Times New Roman" w:cs="Times New Roman"/>
          <w:bCs/>
        </w:rPr>
        <w:t>měnit</w:t>
      </w:r>
      <w:r w:rsidRPr="0023472C">
        <w:rPr>
          <w:rFonts w:ascii="Times New Roman" w:eastAsia="Helvetica Neue" w:hAnsi="Times New Roman" w:cs="Times New Roman"/>
          <w:bCs/>
        </w:rPr>
        <w:t xml:space="preserve"> pouze </w:t>
      </w:r>
      <w:r w:rsidR="00E906D0" w:rsidRPr="0023472C">
        <w:rPr>
          <w:rFonts w:ascii="Times New Roman" w:eastAsia="Helvetica Neue" w:hAnsi="Times New Roman" w:cs="Times New Roman"/>
          <w:bCs/>
        </w:rPr>
        <w:t>písemnou</w:t>
      </w:r>
      <w:r w:rsidRPr="0023472C">
        <w:rPr>
          <w:rFonts w:ascii="Times New Roman" w:eastAsia="Helvetica Neue" w:hAnsi="Times New Roman" w:cs="Times New Roman"/>
          <w:bCs/>
        </w:rPr>
        <w:t xml:space="preserve"> dohodou </w:t>
      </w:r>
      <w:r w:rsidR="00E906D0" w:rsidRPr="0023472C">
        <w:rPr>
          <w:rFonts w:ascii="Times New Roman" w:eastAsia="Helvetica Neue" w:hAnsi="Times New Roman" w:cs="Times New Roman"/>
          <w:bCs/>
        </w:rPr>
        <w:t>smluvních</w:t>
      </w:r>
      <w:r w:rsidRPr="0023472C">
        <w:rPr>
          <w:rFonts w:ascii="Times New Roman" w:eastAsia="Helvetica Neue" w:hAnsi="Times New Roman" w:cs="Times New Roman"/>
          <w:bCs/>
        </w:rPr>
        <w:t xml:space="preserve"> stran ve </w:t>
      </w:r>
      <w:r w:rsidR="00E906D0" w:rsidRPr="0023472C">
        <w:rPr>
          <w:rFonts w:ascii="Times New Roman" w:eastAsia="Helvetica Neue" w:hAnsi="Times New Roman" w:cs="Times New Roman"/>
          <w:bCs/>
        </w:rPr>
        <w:t>formě</w:t>
      </w:r>
      <w:r w:rsidRPr="0023472C">
        <w:rPr>
          <w:rFonts w:ascii="Times New Roman" w:eastAsia="Helvetica Neue" w:hAnsi="Times New Roman" w:cs="Times New Roman"/>
          <w:bCs/>
        </w:rPr>
        <w:t xml:space="preserve">̌ dodatků Smlouvy. </w:t>
      </w:r>
      <w:r w:rsidR="00E906D0" w:rsidRPr="004E1A32">
        <w:rPr>
          <w:rFonts w:ascii="Times New Roman" w:eastAsia="Helvetica Neue" w:hAnsi="Times New Roman" w:cs="Times New Roman"/>
          <w:b/>
        </w:rPr>
        <w:t>Nedílnou</w:t>
      </w:r>
      <w:r w:rsidRPr="004E1A32">
        <w:rPr>
          <w:rFonts w:ascii="Times New Roman" w:eastAsia="Helvetica Neue" w:hAnsi="Times New Roman" w:cs="Times New Roman"/>
          <w:b/>
        </w:rPr>
        <w:t xml:space="preserve"> </w:t>
      </w:r>
      <w:r w:rsidR="00E906D0" w:rsidRPr="004E1A32">
        <w:rPr>
          <w:rFonts w:ascii="Times New Roman" w:eastAsia="Helvetica Neue" w:hAnsi="Times New Roman" w:cs="Times New Roman"/>
          <w:b/>
        </w:rPr>
        <w:t>součásti</w:t>
      </w:r>
      <w:r w:rsidRPr="004E1A32">
        <w:rPr>
          <w:rFonts w:ascii="Times New Roman" w:eastAsia="Helvetica Neue" w:hAnsi="Times New Roman" w:cs="Times New Roman"/>
          <w:b/>
        </w:rPr>
        <w:t xml:space="preserve">́ </w:t>
      </w:r>
      <w:r w:rsidR="00E906D0" w:rsidRPr="004E1A32">
        <w:rPr>
          <w:rFonts w:ascii="Times New Roman" w:eastAsia="Helvetica Neue" w:hAnsi="Times New Roman" w:cs="Times New Roman"/>
          <w:b/>
        </w:rPr>
        <w:t>této</w:t>
      </w:r>
      <w:r w:rsidRPr="004E1A32">
        <w:rPr>
          <w:rFonts w:ascii="Times New Roman" w:eastAsia="Helvetica Neue" w:hAnsi="Times New Roman" w:cs="Times New Roman"/>
          <w:b/>
        </w:rPr>
        <w:t xml:space="preserve"> Smlouvy jsou </w:t>
      </w:r>
      <w:r w:rsidR="00E906D0" w:rsidRPr="004E1A32">
        <w:rPr>
          <w:rFonts w:ascii="Times New Roman" w:eastAsia="Helvetica Neue" w:hAnsi="Times New Roman" w:cs="Times New Roman"/>
          <w:b/>
        </w:rPr>
        <w:t>její</w:t>
      </w:r>
      <w:r w:rsidRPr="004E1A32">
        <w:rPr>
          <w:rFonts w:ascii="Times New Roman" w:eastAsia="Helvetica Neue" w:hAnsi="Times New Roman" w:cs="Times New Roman"/>
          <w:b/>
        </w:rPr>
        <w:t xml:space="preserve"> </w:t>
      </w:r>
      <w:r w:rsidR="00E906D0" w:rsidRPr="004E1A32">
        <w:rPr>
          <w:rFonts w:ascii="Times New Roman" w:eastAsia="Helvetica Neue" w:hAnsi="Times New Roman" w:cs="Times New Roman"/>
          <w:b/>
        </w:rPr>
        <w:t>přílohy</w:t>
      </w:r>
      <w:r w:rsidRPr="004E1A32">
        <w:rPr>
          <w:rFonts w:ascii="Times New Roman" w:eastAsia="Helvetica Neue" w:hAnsi="Times New Roman" w:cs="Times New Roman"/>
          <w:b/>
        </w:rPr>
        <w:t xml:space="preserve">: </w:t>
      </w:r>
    </w:p>
    <w:p w14:paraId="4CC3C7E0" w14:textId="260CA1E5" w:rsidR="00F75D6C" w:rsidRPr="004E1A32" w:rsidRDefault="00E906D0" w:rsidP="005D3779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Helvetica Neue" w:hAnsi="Times New Roman" w:cs="Times New Roman"/>
          <w:b/>
        </w:rPr>
      </w:pPr>
      <w:r w:rsidRPr="004E1A32">
        <w:rPr>
          <w:rFonts w:ascii="Times New Roman" w:eastAsia="Helvetica Neue" w:hAnsi="Times New Roman" w:cs="Times New Roman"/>
          <w:b/>
        </w:rPr>
        <w:t>Příloha</w:t>
      </w:r>
      <w:r w:rsidR="00731161" w:rsidRPr="004E1A32">
        <w:rPr>
          <w:rFonts w:ascii="Times New Roman" w:eastAsia="Helvetica Neue" w:hAnsi="Times New Roman" w:cs="Times New Roman"/>
          <w:b/>
        </w:rPr>
        <w:t xml:space="preserve"> č. 1 - Specifikace Předmětného prostoru</w:t>
      </w:r>
      <w:r w:rsidR="000B60ED" w:rsidRPr="004E1A32">
        <w:rPr>
          <w:rFonts w:ascii="Times New Roman" w:eastAsia="Helvetica Neue" w:hAnsi="Times New Roman" w:cs="Times New Roman"/>
          <w:b/>
        </w:rPr>
        <w:t xml:space="preserve"> (geodetické zaměření)</w:t>
      </w:r>
      <w:r w:rsidR="00731161" w:rsidRPr="004E1A32">
        <w:rPr>
          <w:rFonts w:ascii="Times New Roman" w:eastAsia="Helvetica Neue" w:hAnsi="Times New Roman" w:cs="Times New Roman"/>
          <w:b/>
        </w:rPr>
        <w:t>;</w:t>
      </w:r>
    </w:p>
    <w:p w14:paraId="0DD7BA1D" w14:textId="27323D10" w:rsidR="00F75D6C" w:rsidRPr="004E1A32" w:rsidRDefault="00E906D0" w:rsidP="005D3779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Helvetica Neue" w:hAnsi="Times New Roman" w:cs="Times New Roman"/>
          <w:b/>
        </w:rPr>
      </w:pPr>
      <w:r w:rsidRPr="004E1A32">
        <w:rPr>
          <w:rFonts w:ascii="Times New Roman" w:eastAsia="Helvetica Neue" w:hAnsi="Times New Roman" w:cs="Times New Roman"/>
          <w:b/>
        </w:rPr>
        <w:t>Příloha</w:t>
      </w:r>
      <w:r w:rsidR="00731161" w:rsidRPr="004E1A32">
        <w:rPr>
          <w:rFonts w:ascii="Times New Roman" w:eastAsia="Helvetica Neue" w:hAnsi="Times New Roman" w:cs="Times New Roman"/>
          <w:b/>
        </w:rPr>
        <w:t xml:space="preserve"> č. 2 - Specifikace a Vizualizace </w:t>
      </w:r>
      <w:r w:rsidRPr="004E1A32">
        <w:rPr>
          <w:rFonts w:ascii="Times New Roman" w:eastAsia="Helvetica Neue" w:hAnsi="Times New Roman" w:cs="Times New Roman"/>
          <w:b/>
        </w:rPr>
        <w:t>označeni</w:t>
      </w:r>
      <w:r w:rsidR="00731161" w:rsidRPr="004E1A32">
        <w:rPr>
          <w:rFonts w:ascii="Times New Roman" w:eastAsia="Helvetica Neue" w:hAnsi="Times New Roman" w:cs="Times New Roman"/>
          <w:b/>
        </w:rPr>
        <w:t>́ Boxu</w:t>
      </w:r>
    </w:p>
    <w:p w14:paraId="280BA6EE" w14:textId="1251F28A" w:rsidR="00F75D6C" w:rsidRPr="0023472C" w:rsidRDefault="00E906D0" w:rsidP="005D3779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Helvetica Neue" w:hAnsi="Times New Roman" w:cs="Times New Roman"/>
          <w:bCs/>
        </w:rPr>
      </w:pPr>
      <w:r w:rsidRPr="0023472C">
        <w:rPr>
          <w:rFonts w:ascii="Times New Roman" w:eastAsia="Helvetica Neue" w:hAnsi="Times New Roman" w:cs="Times New Roman"/>
          <w:bCs/>
        </w:rPr>
        <w:t xml:space="preserve">Práva 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a povinnosti </w:t>
      </w:r>
      <w:r w:rsidRPr="0023472C">
        <w:rPr>
          <w:rFonts w:ascii="Times New Roman" w:eastAsia="Helvetica Neue" w:hAnsi="Times New Roman" w:cs="Times New Roman"/>
          <w:bCs/>
        </w:rPr>
        <w:t>smluvních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stran touto Smlouvou </w:t>
      </w:r>
      <w:r w:rsidRPr="0023472C">
        <w:rPr>
          <w:rFonts w:ascii="Times New Roman" w:eastAsia="Helvetica Neue" w:hAnsi="Times New Roman" w:cs="Times New Roman"/>
          <w:bCs/>
        </w:rPr>
        <w:t>výslovně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</w:t>
      </w:r>
      <w:r w:rsidRPr="0023472C">
        <w:rPr>
          <w:rFonts w:ascii="Times New Roman" w:eastAsia="Helvetica Neue" w:hAnsi="Times New Roman" w:cs="Times New Roman"/>
          <w:bCs/>
        </w:rPr>
        <w:t>neupravené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se </w:t>
      </w:r>
      <w:r w:rsidRPr="0023472C">
        <w:rPr>
          <w:rFonts w:ascii="Times New Roman" w:eastAsia="Helvetica Neue" w:hAnsi="Times New Roman" w:cs="Times New Roman"/>
          <w:bCs/>
        </w:rPr>
        <w:t>řídí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</w:t>
      </w:r>
      <w:r w:rsidRPr="0023472C">
        <w:rPr>
          <w:rFonts w:ascii="Times New Roman" w:eastAsia="Helvetica Neue" w:hAnsi="Times New Roman" w:cs="Times New Roman"/>
          <w:bCs/>
        </w:rPr>
        <w:t>občanským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</w:t>
      </w:r>
      <w:r w:rsidRPr="0023472C">
        <w:rPr>
          <w:rFonts w:ascii="Times New Roman" w:eastAsia="Helvetica Neue" w:hAnsi="Times New Roman" w:cs="Times New Roman"/>
          <w:bCs/>
        </w:rPr>
        <w:t>zákoníkem</w:t>
      </w:r>
      <w:r w:rsidR="00731161" w:rsidRPr="0023472C">
        <w:rPr>
          <w:rFonts w:ascii="Times New Roman" w:eastAsia="Helvetica Neue" w:hAnsi="Times New Roman" w:cs="Times New Roman"/>
          <w:bCs/>
        </w:rPr>
        <w:t>.</w:t>
      </w:r>
    </w:p>
    <w:p w14:paraId="620FBB5F" w14:textId="60259081" w:rsidR="00F75D6C" w:rsidRPr="0023472C" w:rsidRDefault="00E906D0" w:rsidP="005D3779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Helvetica Neue" w:hAnsi="Times New Roman" w:cs="Times New Roman"/>
          <w:bCs/>
        </w:rPr>
      </w:pPr>
      <w:r w:rsidRPr="0023472C">
        <w:rPr>
          <w:rFonts w:ascii="Times New Roman" w:eastAsia="Helvetica Neue" w:hAnsi="Times New Roman" w:cs="Times New Roman"/>
          <w:bCs/>
        </w:rPr>
        <w:t>Smluvní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́ strany se dohodly, </w:t>
      </w:r>
      <w:r w:rsidRPr="0023472C">
        <w:rPr>
          <w:rFonts w:ascii="Times New Roman" w:eastAsia="Helvetica Neue" w:hAnsi="Times New Roman" w:cs="Times New Roman"/>
          <w:bCs/>
        </w:rPr>
        <w:t>ž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e </w:t>
      </w:r>
      <w:r w:rsidRPr="0023472C">
        <w:rPr>
          <w:rFonts w:ascii="Times New Roman" w:eastAsia="Helvetica Neue" w:hAnsi="Times New Roman" w:cs="Times New Roman"/>
          <w:bCs/>
        </w:rPr>
        <w:t>připadne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́ spory </w:t>
      </w:r>
      <w:r w:rsidRPr="0023472C">
        <w:rPr>
          <w:rFonts w:ascii="Times New Roman" w:eastAsia="Helvetica Neue" w:hAnsi="Times New Roman" w:cs="Times New Roman"/>
          <w:bCs/>
        </w:rPr>
        <w:t>vyplývající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z </w:t>
      </w:r>
      <w:r w:rsidRPr="0023472C">
        <w:rPr>
          <w:rFonts w:ascii="Times New Roman" w:eastAsia="Helvetica Neue" w:hAnsi="Times New Roman" w:cs="Times New Roman"/>
          <w:bCs/>
        </w:rPr>
        <w:t>této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Smlouvy budou </w:t>
      </w:r>
      <w:r w:rsidRPr="0023472C">
        <w:rPr>
          <w:rFonts w:ascii="Times New Roman" w:eastAsia="Helvetica Neue" w:hAnsi="Times New Roman" w:cs="Times New Roman"/>
          <w:bCs/>
        </w:rPr>
        <w:t>řešeny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</w:t>
      </w:r>
      <w:r w:rsidRPr="0023472C">
        <w:rPr>
          <w:rFonts w:ascii="Times New Roman" w:eastAsia="Helvetica Neue" w:hAnsi="Times New Roman" w:cs="Times New Roman"/>
          <w:bCs/>
        </w:rPr>
        <w:t>prostřednictvím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</w:t>
      </w:r>
      <w:r w:rsidRPr="0023472C">
        <w:rPr>
          <w:rFonts w:ascii="Times New Roman" w:eastAsia="Helvetica Neue" w:hAnsi="Times New Roman" w:cs="Times New Roman"/>
          <w:bCs/>
        </w:rPr>
        <w:t>obecně</w:t>
      </w:r>
      <w:r w:rsidR="00731161" w:rsidRPr="0023472C">
        <w:rPr>
          <w:rFonts w:ascii="Times New Roman" w:eastAsia="Helvetica Neue" w:hAnsi="Times New Roman" w:cs="Times New Roman"/>
          <w:bCs/>
        </w:rPr>
        <w:t>̌ p</w:t>
      </w:r>
      <w:r w:rsidRPr="0023472C">
        <w:rPr>
          <w:rFonts w:ascii="Times New Roman" w:eastAsia="Helvetica Neue" w:hAnsi="Times New Roman" w:cs="Times New Roman"/>
          <w:bCs/>
        </w:rPr>
        <w:t>říslušného</w:t>
      </w:r>
      <w:r w:rsidR="00731161" w:rsidRPr="0023472C">
        <w:rPr>
          <w:rFonts w:ascii="Times New Roman" w:eastAsia="Helvetica Neue" w:hAnsi="Times New Roman" w:cs="Times New Roman"/>
          <w:bCs/>
        </w:rPr>
        <w:t xml:space="preserve"> soudu.</w:t>
      </w:r>
    </w:p>
    <w:p w14:paraId="10940D39" w14:textId="1395D951" w:rsidR="00F75D6C" w:rsidRPr="0023472C" w:rsidRDefault="00731161" w:rsidP="005D3779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Helvetica Neue" w:hAnsi="Times New Roman" w:cs="Times New Roman"/>
          <w:bCs/>
        </w:rPr>
      </w:pPr>
      <w:r w:rsidRPr="0023472C">
        <w:rPr>
          <w:rFonts w:ascii="Times New Roman" w:eastAsia="Helvetica Neue" w:hAnsi="Times New Roman" w:cs="Times New Roman"/>
          <w:bCs/>
        </w:rPr>
        <w:t xml:space="preserve">Tato Smlouva byla vyhotovena a </w:t>
      </w:r>
      <w:r w:rsidR="00E906D0" w:rsidRPr="0023472C">
        <w:rPr>
          <w:rFonts w:ascii="Times New Roman" w:eastAsia="Helvetica Neue" w:hAnsi="Times New Roman" w:cs="Times New Roman"/>
          <w:bCs/>
        </w:rPr>
        <w:t>smluvními</w:t>
      </w:r>
      <w:r w:rsidRPr="0023472C">
        <w:rPr>
          <w:rFonts w:ascii="Times New Roman" w:eastAsia="Helvetica Neue" w:hAnsi="Times New Roman" w:cs="Times New Roman"/>
          <w:bCs/>
        </w:rPr>
        <w:t xml:space="preserve"> stranami </w:t>
      </w:r>
      <w:r w:rsidR="00E906D0" w:rsidRPr="0023472C">
        <w:rPr>
          <w:rFonts w:ascii="Times New Roman" w:eastAsia="Helvetica Neue" w:hAnsi="Times New Roman" w:cs="Times New Roman"/>
          <w:bCs/>
        </w:rPr>
        <w:t>podepsána</w:t>
      </w:r>
      <w:r w:rsidRPr="0023472C">
        <w:rPr>
          <w:rFonts w:ascii="Times New Roman" w:eastAsia="Helvetica Neue" w:hAnsi="Times New Roman" w:cs="Times New Roman"/>
          <w:bCs/>
        </w:rPr>
        <w:t xml:space="preserve"> ve </w:t>
      </w:r>
      <w:r w:rsidR="000B60ED">
        <w:rPr>
          <w:rFonts w:ascii="Times New Roman" w:eastAsia="Helvetica Neue" w:hAnsi="Times New Roman" w:cs="Times New Roman"/>
          <w:bCs/>
        </w:rPr>
        <w:t>třech</w:t>
      </w:r>
      <w:r w:rsidRPr="0023472C">
        <w:rPr>
          <w:rFonts w:ascii="Times New Roman" w:eastAsia="Helvetica Neue" w:hAnsi="Times New Roman" w:cs="Times New Roman"/>
          <w:bCs/>
        </w:rPr>
        <w:t xml:space="preserve"> (</w:t>
      </w:r>
      <w:r w:rsidR="000B60ED">
        <w:rPr>
          <w:rFonts w:ascii="Times New Roman" w:eastAsia="Helvetica Neue" w:hAnsi="Times New Roman" w:cs="Times New Roman"/>
          <w:bCs/>
        </w:rPr>
        <w:t>3</w:t>
      </w:r>
      <w:r w:rsidRPr="0023472C">
        <w:rPr>
          <w:rFonts w:ascii="Times New Roman" w:eastAsia="Helvetica Neue" w:hAnsi="Times New Roman" w:cs="Times New Roman"/>
          <w:bCs/>
        </w:rPr>
        <w:t xml:space="preserve">) stejnopisech s platností </w:t>
      </w:r>
      <w:r w:rsidR="00E906D0" w:rsidRPr="0023472C">
        <w:rPr>
          <w:rFonts w:ascii="Times New Roman" w:eastAsia="Helvetica Neue" w:hAnsi="Times New Roman" w:cs="Times New Roman"/>
          <w:bCs/>
        </w:rPr>
        <w:t>originálu</w:t>
      </w:r>
      <w:r w:rsidRPr="0023472C">
        <w:rPr>
          <w:rFonts w:ascii="Times New Roman" w:eastAsia="Helvetica Neue" w:hAnsi="Times New Roman" w:cs="Times New Roman"/>
          <w:bCs/>
        </w:rPr>
        <w:t xml:space="preserve">, z </w:t>
      </w:r>
      <w:r w:rsidR="00E906D0" w:rsidRPr="0023472C">
        <w:rPr>
          <w:rFonts w:ascii="Times New Roman" w:eastAsia="Helvetica Neue" w:hAnsi="Times New Roman" w:cs="Times New Roman"/>
          <w:bCs/>
        </w:rPr>
        <w:t>nichž</w:t>
      </w:r>
      <w:r w:rsidRPr="0023472C">
        <w:rPr>
          <w:rFonts w:ascii="Times New Roman" w:eastAsia="Helvetica Neue" w:hAnsi="Times New Roman" w:cs="Times New Roman"/>
          <w:bCs/>
        </w:rPr>
        <w:t xml:space="preserve">̌ Nájemce </w:t>
      </w:r>
      <w:proofErr w:type="gramStart"/>
      <w:r w:rsidR="00FC2F29">
        <w:rPr>
          <w:rFonts w:ascii="Times New Roman" w:eastAsia="Helvetica Neue" w:hAnsi="Times New Roman" w:cs="Times New Roman"/>
          <w:bCs/>
        </w:rPr>
        <w:t>obdrží</w:t>
      </w:r>
      <w:proofErr w:type="gramEnd"/>
      <w:r w:rsidRPr="0023472C">
        <w:rPr>
          <w:rFonts w:ascii="Times New Roman" w:eastAsia="Helvetica Neue" w:hAnsi="Times New Roman" w:cs="Times New Roman"/>
          <w:bCs/>
        </w:rPr>
        <w:t xml:space="preserve"> jeden (1) </w:t>
      </w:r>
      <w:r w:rsidR="00E906D0" w:rsidRPr="0023472C">
        <w:rPr>
          <w:rFonts w:ascii="Times New Roman" w:eastAsia="Helvetica Neue" w:hAnsi="Times New Roman" w:cs="Times New Roman"/>
          <w:bCs/>
        </w:rPr>
        <w:t>výtisk</w:t>
      </w:r>
      <w:r w:rsidRPr="0023472C">
        <w:rPr>
          <w:rFonts w:ascii="Times New Roman" w:eastAsia="Helvetica Neue" w:hAnsi="Times New Roman" w:cs="Times New Roman"/>
          <w:bCs/>
        </w:rPr>
        <w:t xml:space="preserve"> a Pronajímatel </w:t>
      </w:r>
      <w:r w:rsidR="000B60ED">
        <w:rPr>
          <w:rFonts w:ascii="Times New Roman" w:eastAsia="Helvetica Neue" w:hAnsi="Times New Roman" w:cs="Times New Roman"/>
          <w:bCs/>
        </w:rPr>
        <w:t>dva</w:t>
      </w:r>
      <w:r w:rsidRPr="0023472C">
        <w:rPr>
          <w:rFonts w:ascii="Times New Roman" w:eastAsia="Helvetica Neue" w:hAnsi="Times New Roman" w:cs="Times New Roman"/>
          <w:bCs/>
        </w:rPr>
        <w:t xml:space="preserve"> (</w:t>
      </w:r>
      <w:r w:rsidR="000B60ED">
        <w:rPr>
          <w:rFonts w:ascii="Times New Roman" w:eastAsia="Helvetica Neue" w:hAnsi="Times New Roman" w:cs="Times New Roman"/>
          <w:bCs/>
        </w:rPr>
        <w:t>2</w:t>
      </w:r>
      <w:r w:rsidRPr="0023472C">
        <w:rPr>
          <w:rFonts w:ascii="Times New Roman" w:eastAsia="Helvetica Neue" w:hAnsi="Times New Roman" w:cs="Times New Roman"/>
          <w:bCs/>
        </w:rPr>
        <w:t xml:space="preserve">) </w:t>
      </w:r>
      <w:r w:rsidR="00E906D0" w:rsidRPr="0023472C">
        <w:rPr>
          <w:rFonts w:ascii="Times New Roman" w:eastAsia="Helvetica Neue" w:hAnsi="Times New Roman" w:cs="Times New Roman"/>
          <w:bCs/>
        </w:rPr>
        <w:t>výtisk</w:t>
      </w:r>
      <w:r w:rsidR="000B60ED">
        <w:rPr>
          <w:rFonts w:ascii="Times New Roman" w:eastAsia="Helvetica Neue" w:hAnsi="Times New Roman" w:cs="Times New Roman"/>
          <w:bCs/>
        </w:rPr>
        <w:t>y</w:t>
      </w:r>
      <w:r w:rsidRPr="0023472C">
        <w:rPr>
          <w:rFonts w:ascii="Times New Roman" w:eastAsia="Helvetica Neue" w:hAnsi="Times New Roman" w:cs="Times New Roman"/>
          <w:bCs/>
        </w:rPr>
        <w:t>.</w:t>
      </w:r>
    </w:p>
    <w:p w14:paraId="1ACBF1CA" w14:textId="0A7DA22D" w:rsidR="00F75D6C" w:rsidRDefault="00731161" w:rsidP="005D3779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Helvetica Neue" w:hAnsi="Times New Roman" w:cs="Times New Roman"/>
          <w:bCs/>
        </w:rPr>
      </w:pPr>
      <w:r w:rsidRPr="0023472C">
        <w:rPr>
          <w:rFonts w:ascii="Times New Roman" w:eastAsia="Helvetica Neue" w:hAnsi="Times New Roman" w:cs="Times New Roman"/>
          <w:bCs/>
        </w:rPr>
        <w:t>Smlouva je vyhotovena v</w:t>
      </w:r>
      <w:r w:rsidR="00E906D0" w:rsidRPr="0023472C">
        <w:rPr>
          <w:rFonts w:ascii="Times New Roman" w:eastAsia="Helvetica Neue" w:hAnsi="Times New Roman" w:cs="Times New Roman"/>
          <w:bCs/>
        </w:rPr>
        <w:t xml:space="preserve"> českém </w:t>
      </w:r>
      <w:r w:rsidRPr="0023472C">
        <w:rPr>
          <w:rFonts w:ascii="Times New Roman" w:eastAsia="Helvetica Neue" w:hAnsi="Times New Roman" w:cs="Times New Roman"/>
          <w:bCs/>
        </w:rPr>
        <w:t>jazyce, p</w:t>
      </w:r>
      <w:r w:rsidR="00E906D0" w:rsidRPr="0023472C">
        <w:rPr>
          <w:rFonts w:ascii="Times New Roman" w:eastAsia="Helvetica Neue" w:hAnsi="Times New Roman" w:cs="Times New Roman"/>
          <w:bCs/>
        </w:rPr>
        <w:t>řičemž</w:t>
      </w:r>
      <w:r w:rsidRPr="0023472C">
        <w:rPr>
          <w:rFonts w:ascii="Times New Roman" w:eastAsia="Helvetica Neue" w:hAnsi="Times New Roman" w:cs="Times New Roman"/>
          <w:bCs/>
        </w:rPr>
        <w:t xml:space="preserve"> </w:t>
      </w:r>
      <w:r w:rsidR="00E906D0" w:rsidRPr="0023472C">
        <w:rPr>
          <w:rFonts w:ascii="Times New Roman" w:eastAsia="Helvetica Neue" w:hAnsi="Times New Roman" w:cs="Times New Roman"/>
          <w:bCs/>
        </w:rPr>
        <w:t>obě</w:t>
      </w:r>
      <w:r w:rsidRPr="0023472C">
        <w:rPr>
          <w:rFonts w:ascii="Times New Roman" w:eastAsia="Helvetica Neue" w:hAnsi="Times New Roman" w:cs="Times New Roman"/>
          <w:bCs/>
        </w:rPr>
        <w:t xml:space="preserve"> </w:t>
      </w:r>
      <w:r w:rsidR="00E906D0" w:rsidRPr="0023472C">
        <w:rPr>
          <w:rFonts w:ascii="Times New Roman" w:eastAsia="Helvetica Neue" w:hAnsi="Times New Roman" w:cs="Times New Roman"/>
          <w:bCs/>
        </w:rPr>
        <w:t>smluvní</w:t>
      </w:r>
      <w:r w:rsidRPr="0023472C">
        <w:rPr>
          <w:rFonts w:ascii="Times New Roman" w:eastAsia="Helvetica Neue" w:hAnsi="Times New Roman" w:cs="Times New Roman"/>
          <w:bCs/>
        </w:rPr>
        <w:t xml:space="preserve"> strany </w:t>
      </w:r>
      <w:r w:rsidR="00E906D0" w:rsidRPr="0023472C">
        <w:rPr>
          <w:rFonts w:ascii="Times New Roman" w:eastAsia="Helvetica Neue" w:hAnsi="Times New Roman" w:cs="Times New Roman"/>
          <w:bCs/>
        </w:rPr>
        <w:t>prohlašuji</w:t>
      </w:r>
      <w:r w:rsidRPr="0023472C">
        <w:rPr>
          <w:rFonts w:ascii="Times New Roman" w:eastAsia="Helvetica Neue" w:hAnsi="Times New Roman" w:cs="Times New Roman"/>
          <w:bCs/>
        </w:rPr>
        <w:t xml:space="preserve">́ a stvrzují </w:t>
      </w:r>
      <w:r w:rsidR="00E906D0" w:rsidRPr="0023472C">
        <w:rPr>
          <w:rFonts w:ascii="Times New Roman" w:eastAsia="Helvetica Neue" w:hAnsi="Times New Roman" w:cs="Times New Roman"/>
          <w:bCs/>
        </w:rPr>
        <w:t>svým</w:t>
      </w:r>
      <w:r w:rsidRPr="0023472C">
        <w:rPr>
          <w:rFonts w:ascii="Times New Roman" w:eastAsia="Helvetica Neue" w:hAnsi="Times New Roman" w:cs="Times New Roman"/>
          <w:bCs/>
        </w:rPr>
        <w:t xml:space="preserve"> podpisem n</w:t>
      </w:r>
      <w:r w:rsidR="00E906D0" w:rsidRPr="0023472C">
        <w:rPr>
          <w:rFonts w:ascii="Times New Roman" w:eastAsia="Helvetica Neue" w:hAnsi="Times New Roman" w:cs="Times New Roman"/>
          <w:bCs/>
        </w:rPr>
        <w:t>íže</w:t>
      </w:r>
      <w:r w:rsidRPr="0023472C">
        <w:rPr>
          <w:rFonts w:ascii="Times New Roman" w:eastAsia="Helvetica Neue" w:hAnsi="Times New Roman" w:cs="Times New Roman"/>
          <w:bCs/>
        </w:rPr>
        <w:t xml:space="preserve">, </w:t>
      </w:r>
      <w:r w:rsidR="00E906D0" w:rsidRPr="0023472C">
        <w:rPr>
          <w:rFonts w:ascii="Times New Roman" w:eastAsia="Helvetica Neue" w:hAnsi="Times New Roman" w:cs="Times New Roman"/>
          <w:bCs/>
        </w:rPr>
        <w:t>ž</w:t>
      </w:r>
      <w:r w:rsidRPr="0023472C">
        <w:rPr>
          <w:rFonts w:ascii="Times New Roman" w:eastAsia="Helvetica Neue" w:hAnsi="Times New Roman" w:cs="Times New Roman"/>
          <w:bCs/>
        </w:rPr>
        <w:t xml:space="preserve">e obsahu Smlouvy </w:t>
      </w:r>
      <w:r w:rsidR="00E906D0" w:rsidRPr="0023472C">
        <w:rPr>
          <w:rFonts w:ascii="Times New Roman" w:eastAsia="Helvetica Neue" w:hAnsi="Times New Roman" w:cs="Times New Roman"/>
          <w:bCs/>
        </w:rPr>
        <w:t>rozumějí</w:t>
      </w:r>
      <w:r w:rsidRPr="0023472C">
        <w:rPr>
          <w:rFonts w:ascii="Times New Roman" w:eastAsia="Helvetica Neue" w:hAnsi="Times New Roman" w:cs="Times New Roman"/>
          <w:bCs/>
        </w:rPr>
        <w:t xml:space="preserve">, </w:t>
      </w:r>
      <w:r w:rsidR="00E906D0" w:rsidRPr="0023472C">
        <w:rPr>
          <w:rFonts w:ascii="Times New Roman" w:eastAsia="Helvetica Neue" w:hAnsi="Times New Roman" w:cs="Times New Roman"/>
          <w:bCs/>
        </w:rPr>
        <w:t>ž</w:t>
      </w:r>
      <w:r w:rsidRPr="0023472C">
        <w:rPr>
          <w:rFonts w:ascii="Times New Roman" w:eastAsia="Helvetica Neue" w:hAnsi="Times New Roman" w:cs="Times New Roman"/>
          <w:bCs/>
        </w:rPr>
        <w:t xml:space="preserve">e tato Smlouva byla </w:t>
      </w:r>
      <w:r w:rsidR="00E906D0" w:rsidRPr="0023472C">
        <w:rPr>
          <w:rFonts w:ascii="Times New Roman" w:eastAsia="Helvetica Neue" w:hAnsi="Times New Roman" w:cs="Times New Roman"/>
          <w:bCs/>
        </w:rPr>
        <w:t>sepsána</w:t>
      </w:r>
      <w:r w:rsidRPr="0023472C">
        <w:rPr>
          <w:rFonts w:ascii="Times New Roman" w:eastAsia="Helvetica Neue" w:hAnsi="Times New Roman" w:cs="Times New Roman"/>
          <w:bCs/>
        </w:rPr>
        <w:t xml:space="preserve"> podle jejich </w:t>
      </w:r>
      <w:r w:rsidR="00E906D0" w:rsidRPr="0023472C">
        <w:rPr>
          <w:rFonts w:ascii="Times New Roman" w:eastAsia="Helvetica Neue" w:hAnsi="Times New Roman" w:cs="Times New Roman"/>
          <w:bCs/>
        </w:rPr>
        <w:t>pravé</w:t>
      </w:r>
      <w:r w:rsidRPr="0023472C">
        <w:rPr>
          <w:rFonts w:ascii="Times New Roman" w:eastAsia="Helvetica Neue" w:hAnsi="Times New Roman" w:cs="Times New Roman"/>
          <w:bCs/>
        </w:rPr>
        <w:t xml:space="preserve">, </w:t>
      </w:r>
      <w:r w:rsidR="00E906D0" w:rsidRPr="0023472C">
        <w:rPr>
          <w:rFonts w:ascii="Times New Roman" w:eastAsia="Helvetica Neue" w:hAnsi="Times New Roman" w:cs="Times New Roman"/>
          <w:bCs/>
        </w:rPr>
        <w:t>skutečné</w:t>
      </w:r>
      <w:r w:rsidRPr="0023472C">
        <w:rPr>
          <w:rFonts w:ascii="Times New Roman" w:eastAsia="Helvetica Neue" w:hAnsi="Times New Roman" w:cs="Times New Roman"/>
          <w:bCs/>
        </w:rPr>
        <w:t xml:space="preserve"> a </w:t>
      </w:r>
      <w:r w:rsidR="00E906D0" w:rsidRPr="0023472C">
        <w:rPr>
          <w:rFonts w:ascii="Times New Roman" w:eastAsia="Helvetica Neue" w:hAnsi="Times New Roman" w:cs="Times New Roman"/>
          <w:bCs/>
        </w:rPr>
        <w:t>svobodné</w:t>
      </w:r>
      <w:r w:rsidRPr="0023472C">
        <w:rPr>
          <w:rFonts w:ascii="Times New Roman" w:eastAsia="Helvetica Neue" w:hAnsi="Times New Roman" w:cs="Times New Roman"/>
          <w:bCs/>
        </w:rPr>
        <w:t xml:space="preserve">́ </w:t>
      </w:r>
      <w:r w:rsidR="00E906D0" w:rsidRPr="0023472C">
        <w:rPr>
          <w:rFonts w:ascii="Times New Roman" w:eastAsia="Helvetica Neue" w:hAnsi="Times New Roman" w:cs="Times New Roman"/>
          <w:bCs/>
        </w:rPr>
        <w:t>vůle</w:t>
      </w:r>
      <w:r w:rsidRPr="0023472C">
        <w:rPr>
          <w:rFonts w:ascii="Times New Roman" w:eastAsia="Helvetica Neue" w:hAnsi="Times New Roman" w:cs="Times New Roman"/>
          <w:bCs/>
        </w:rPr>
        <w:t xml:space="preserve">, </w:t>
      </w:r>
      <w:r w:rsidR="00E906D0" w:rsidRPr="0023472C">
        <w:rPr>
          <w:rFonts w:ascii="Times New Roman" w:eastAsia="Helvetica Neue" w:hAnsi="Times New Roman" w:cs="Times New Roman"/>
          <w:bCs/>
        </w:rPr>
        <w:t>dobrých</w:t>
      </w:r>
      <w:r w:rsidRPr="0023472C">
        <w:rPr>
          <w:rFonts w:ascii="Times New Roman" w:eastAsia="Helvetica Neue" w:hAnsi="Times New Roman" w:cs="Times New Roman"/>
          <w:bCs/>
        </w:rPr>
        <w:t xml:space="preserve"> mravů, nikoliv v </w:t>
      </w:r>
      <w:r w:rsidR="00E906D0" w:rsidRPr="0023472C">
        <w:rPr>
          <w:rFonts w:ascii="Times New Roman" w:eastAsia="Helvetica Neue" w:hAnsi="Times New Roman" w:cs="Times New Roman"/>
          <w:bCs/>
        </w:rPr>
        <w:t>tísni</w:t>
      </w:r>
      <w:r w:rsidRPr="0023472C">
        <w:rPr>
          <w:rFonts w:ascii="Times New Roman" w:eastAsia="Helvetica Neue" w:hAnsi="Times New Roman" w:cs="Times New Roman"/>
          <w:bCs/>
        </w:rPr>
        <w:t xml:space="preserve">, </w:t>
      </w:r>
      <w:r w:rsidR="00E906D0" w:rsidRPr="0023472C">
        <w:rPr>
          <w:rFonts w:ascii="Times New Roman" w:eastAsia="Helvetica Neue" w:hAnsi="Times New Roman" w:cs="Times New Roman"/>
          <w:bCs/>
        </w:rPr>
        <w:t>či</w:t>
      </w:r>
      <w:r w:rsidRPr="0023472C">
        <w:rPr>
          <w:rFonts w:ascii="Times New Roman" w:eastAsia="Helvetica Neue" w:hAnsi="Times New Roman" w:cs="Times New Roman"/>
          <w:bCs/>
        </w:rPr>
        <w:t xml:space="preserve"> za n</w:t>
      </w:r>
      <w:r w:rsidR="00E906D0" w:rsidRPr="0023472C">
        <w:rPr>
          <w:rFonts w:ascii="Times New Roman" w:eastAsia="Helvetica Neue" w:hAnsi="Times New Roman" w:cs="Times New Roman"/>
          <w:bCs/>
        </w:rPr>
        <w:t>ápadně</w:t>
      </w:r>
      <w:r w:rsidRPr="0023472C">
        <w:rPr>
          <w:rFonts w:ascii="Times New Roman" w:eastAsia="Helvetica Neue" w:hAnsi="Times New Roman" w:cs="Times New Roman"/>
          <w:bCs/>
        </w:rPr>
        <w:t xml:space="preserve"> </w:t>
      </w:r>
      <w:r w:rsidR="00E906D0" w:rsidRPr="0023472C">
        <w:rPr>
          <w:rFonts w:ascii="Times New Roman" w:eastAsia="Helvetica Neue" w:hAnsi="Times New Roman" w:cs="Times New Roman"/>
          <w:bCs/>
        </w:rPr>
        <w:t>nevýhodných</w:t>
      </w:r>
      <w:r w:rsidRPr="0023472C">
        <w:rPr>
          <w:rFonts w:ascii="Times New Roman" w:eastAsia="Helvetica Neue" w:hAnsi="Times New Roman" w:cs="Times New Roman"/>
          <w:bCs/>
        </w:rPr>
        <w:t xml:space="preserve"> </w:t>
      </w:r>
      <w:r w:rsidR="00E906D0" w:rsidRPr="0023472C">
        <w:rPr>
          <w:rFonts w:ascii="Times New Roman" w:eastAsia="Helvetica Neue" w:hAnsi="Times New Roman" w:cs="Times New Roman"/>
          <w:bCs/>
        </w:rPr>
        <w:t>podmínek</w:t>
      </w:r>
      <w:r w:rsidRPr="0023472C">
        <w:rPr>
          <w:rFonts w:ascii="Times New Roman" w:eastAsia="Helvetica Neue" w:hAnsi="Times New Roman" w:cs="Times New Roman"/>
          <w:bCs/>
        </w:rPr>
        <w:t>.</w:t>
      </w:r>
    </w:p>
    <w:p w14:paraId="6F6576F1" w14:textId="264C1260" w:rsidR="000B60ED" w:rsidRPr="000B60ED" w:rsidRDefault="000B60ED" w:rsidP="000B60ED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iCs/>
        </w:rPr>
      </w:pPr>
      <w:r w:rsidRPr="000B60ED">
        <w:rPr>
          <w:rFonts w:ascii="Times New Roman" w:hAnsi="Times New Roman"/>
          <w:iCs/>
        </w:rPr>
        <w:t xml:space="preserve">MČ Praha – Zličín se zavazuje zveřejnit tuto smlouvu dle zákona č. 340/2015 Sb. (zákon o registru smluv), v platném znění. Smluvní strany této smlouvy berou na vědomí a souhlasí s tím, že údaje v této smlouvě uvedené budou zveřejněny dle zákona č. 340/2015 Sb. (zákon o registru smluv), v platném znění. Ke zveřejnění této smlouvy je Pronajímatel jakožto orgán veřejné správy ze zákona povinen. </w:t>
      </w:r>
    </w:p>
    <w:p w14:paraId="2BB5B3DD" w14:textId="176E4536" w:rsidR="000B60ED" w:rsidRPr="000B60ED" w:rsidRDefault="000B60ED" w:rsidP="000B60ED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iCs/>
        </w:rPr>
      </w:pPr>
      <w:r w:rsidRPr="000B60ED">
        <w:rPr>
          <w:rFonts w:ascii="Times New Roman" w:hAnsi="Times New Roman"/>
          <w:color w:val="000000"/>
        </w:rPr>
        <w:t xml:space="preserve">Smluvní strany se zavazují, že pokud se kterékoliv ustanovení smlouvy nebo s ní související ujednání či jakákoliv její část </w:t>
      </w:r>
      <w:proofErr w:type="gramStart"/>
      <w:r w:rsidRPr="000B60ED">
        <w:rPr>
          <w:rFonts w:ascii="Times New Roman" w:hAnsi="Times New Roman"/>
          <w:color w:val="000000"/>
        </w:rPr>
        <w:t>ukáží</w:t>
      </w:r>
      <w:proofErr w:type="gramEnd"/>
      <w:r w:rsidRPr="000B60ED">
        <w:rPr>
          <w:rFonts w:ascii="Times New Roman" w:hAnsi="Times New Roman"/>
          <w:color w:val="000000"/>
        </w:rPr>
        <w:t xml:space="preserve"> být neplatnými či se neplatnými stanou, neovlivní tato skutečnost platnost smlouvy jako takové. V takovém případě se strany zavazují nahradit neplatné ustanovení ustanovením platným, které se svým ekonomickým</w:t>
      </w:r>
      <w:r w:rsidR="00415894">
        <w:rPr>
          <w:rFonts w:ascii="Times New Roman" w:hAnsi="Times New Roman"/>
          <w:color w:val="000000"/>
        </w:rPr>
        <w:t xml:space="preserve"> </w:t>
      </w:r>
      <w:proofErr w:type="gramStart"/>
      <w:r w:rsidR="00415894">
        <w:rPr>
          <w:rFonts w:ascii="Times New Roman" w:hAnsi="Times New Roman"/>
          <w:color w:val="000000"/>
        </w:rPr>
        <w:t>účelem</w:t>
      </w:r>
      <w:proofErr w:type="gramEnd"/>
      <w:r w:rsidRPr="000B60ED">
        <w:rPr>
          <w:rFonts w:ascii="Times New Roman" w:hAnsi="Times New Roman"/>
          <w:color w:val="000000"/>
        </w:rPr>
        <w:t xml:space="preserve"> pokud možno nejvíce podobá neplatnému ustanovení. Obdobně se bude postupovat v případě ostatních zmíněných nedostatků smlouvy či souvisejících ujednání.</w:t>
      </w:r>
    </w:p>
    <w:p w14:paraId="4F96751E" w14:textId="77777777" w:rsidR="000B60ED" w:rsidRPr="000B60ED" w:rsidRDefault="000B60ED" w:rsidP="000B60ED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B60ED">
        <w:rPr>
          <w:rFonts w:ascii="Times New Roman" w:hAnsi="Times New Roman"/>
          <w:iCs/>
        </w:rPr>
        <w:t>Smluvní strany prohlašují, že skutečnosti uvedené v této smlouvě nepovažují za obchodní tajemství ve smyslu § 504 zákona č. 89/2012 Sb., občanského zákoníku, v platném znění, a udělují svolení</w:t>
      </w:r>
      <w:r w:rsidRPr="000B60ED">
        <w:rPr>
          <w:rFonts w:ascii="Times New Roman" w:hAnsi="Times New Roman"/>
          <w:iCs/>
          <w:sz w:val="24"/>
          <w:szCs w:val="24"/>
        </w:rPr>
        <w:t xml:space="preserve"> k jejich užití a zveřejnění bez stanovení jakýchkoli dalších podmínek.</w:t>
      </w:r>
    </w:p>
    <w:p w14:paraId="66E7CD37" w14:textId="5A17E4AD" w:rsidR="002F6BE9" w:rsidRPr="0023472C" w:rsidRDefault="002F6BE9" w:rsidP="002F6BE9">
      <w:pPr>
        <w:widowControl w:val="0"/>
        <w:tabs>
          <w:tab w:val="left" w:pos="900"/>
          <w:tab w:val="left" w:pos="4590"/>
        </w:tabs>
        <w:spacing w:line="240" w:lineRule="auto"/>
        <w:ind w:left="14" w:right="1555" w:hanging="10"/>
        <w:rPr>
          <w:rFonts w:ascii="Times New Roman" w:eastAsia="Helvetica Neue" w:hAnsi="Times New Roman" w:cs="Times New Roman"/>
          <w:bCs/>
        </w:rPr>
      </w:pPr>
    </w:p>
    <w:p w14:paraId="197FD4BC" w14:textId="6052B7E3" w:rsidR="002F6BE9" w:rsidRPr="0023472C" w:rsidRDefault="002F6BE9" w:rsidP="002F6BE9">
      <w:pPr>
        <w:widowControl w:val="0"/>
        <w:tabs>
          <w:tab w:val="left" w:pos="900"/>
          <w:tab w:val="left" w:pos="4590"/>
        </w:tabs>
        <w:spacing w:line="240" w:lineRule="auto"/>
        <w:ind w:left="14" w:right="1555" w:hanging="10"/>
        <w:rPr>
          <w:rFonts w:ascii="Times New Roman" w:eastAsia="Helvetica Neue" w:hAnsi="Times New Roman" w:cs="Times New Roman"/>
          <w:bCs/>
        </w:rPr>
      </w:pPr>
    </w:p>
    <w:p w14:paraId="71631BDC" w14:textId="77777777" w:rsidR="004E1A32" w:rsidRPr="006A33BF" w:rsidRDefault="004E1A32" w:rsidP="004E1A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33BF">
        <w:rPr>
          <w:rFonts w:ascii="Times New Roman" w:hAnsi="Times New Roman" w:cs="Times New Roman"/>
        </w:rPr>
        <w:lastRenderedPageBreak/>
        <w:t xml:space="preserve">Záměr pronajmout předmět nájmu byl dle §36 zákona č. 131/2000 Sb., o hlavním městě </w:t>
      </w:r>
      <w:proofErr w:type="gramStart"/>
      <w:r w:rsidRPr="006A33BF">
        <w:rPr>
          <w:rFonts w:ascii="Times New Roman" w:hAnsi="Times New Roman" w:cs="Times New Roman"/>
        </w:rPr>
        <w:t>Praze,  zveřejněn</w:t>
      </w:r>
      <w:proofErr w:type="gramEnd"/>
      <w:r w:rsidRPr="006A33BF">
        <w:rPr>
          <w:rFonts w:ascii="Times New Roman" w:hAnsi="Times New Roman" w:cs="Times New Roman"/>
        </w:rPr>
        <w:t xml:space="preserve"> na úřední desce Úřadu MČ Praha – Zličín a současně způsobem umožňujícím dálkový přístup a to </w:t>
      </w:r>
      <w:r w:rsidRPr="006A33BF">
        <w:rPr>
          <w:rFonts w:ascii="Times New Roman" w:hAnsi="Times New Roman" w:cs="Times New Roman"/>
          <w:b/>
          <w:bCs/>
        </w:rPr>
        <w:t xml:space="preserve">od 4.3.2024 do 20.3.2024.  </w:t>
      </w:r>
    </w:p>
    <w:p w14:paraId="0230B8D1" w14:textId="24E7BF3A" w:rsidR="004E1A32" w:rsidRPr="006A33BF" w:rsidRDefault="004E1A32" w:rsidP="004E1A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33BF">
        <w:rPr>
          <w:rFonts w:ascii="Times New Roman" w:hAnsi="Times New Roman" w:cs="Times New Roman"/>
        </w:rPr>
        <w:t xml:space="preserve">Tuto smlouvu schválila Rada MČ Praha – Zličín dne </w:t>
      </w:r>
      <w:r w:rsidR="006A33BF" w:rsidRPr="006A33BF">
        <w:rPr>
          <w:rFonts w:ascii="Times New Roman" w:hAnsi="Times New Roman" w:cs="Times New Roman"/>
          <w:b/>
          <w:bCs/>
        </w:rPr>
        <w:t>3.6.2024.</w:t>
      </w:r>
      <w:r w:rsidR="006A33BF">
        <w:rPr>
          <w:rFonts w:ascii="Times New Roman" w:hAnsi="Times New Roman" w:cs="Times New Roman"/>
        </w:rPr>
        <w:t xml:space="preserve"> </w:t>
      </w:r>
      <w:r w:rsidRPr="006A33BF">
        <w:rPr>
          <w:rFonts w:ascii="Times New Roman" w:hAnsi="Times New Roman" w:cs="Times New Roman"/>
        </w:rPr>
        <w:t xml:space="preserve">   </w:t>
      </w:r>
    </w:p>
    <w:p w14:paraId="222EE100" w14:textId="77777777" w:rsidR="004E1A32" w:rsidRPr="00796A38" w:rsidRDefault="004E1A32" w:rsidP="004E1A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B7A83E2" w14:textId="77777777" w:rsidR="004E1A32" w:rsidRDefault="004E1A32" w:rsidP="004E1A32">
      <w:pPr>
        <w:widowControl w:val="0"/>
        <w:tabs>
          <w:tab w:val="left" w:pos="900"/>
          <w:tab w:val="left" w:pos="4590"/>
        </w:tabs>
        <w:spacing w:line="240" w:lineRule="auto"/>
        <w:ind w:left="4" w:right="1555"/>
        <w:rPr>
          <w:rFonts w:ascii="Times New Roman" w:eastAsia="Helvetica Neue" w:hAnsi="Times New Roman" w:cs="Times New Roman"/>
          <w:bCs/>
        </w:rPr>
      </w:pPr>
    </w:p>
    <w:p w14:paraId="2DCEA375" w14:textId="77777777" w:rsidR="004E1A32" w:rsidRPr="0023472C" w:rsidRDefault="004E1A32" w:rsidP="004E1A32">
      <w:pPr>
        <w:widowControl w:val="0"/>
        <w:tabs>
          <w:tab w:val="left" w:pos="900"/>
          <w:tab w:val="left" w:pos="4590"/>
        </w:tabs>
        <w:spacing w:line="240" w:lineRule="auto"/>
        <w:ind w:left="14" w:right="1555" w:hanging="10"/>
        <w:rPr>
          <w:rFonts w:ascii="Times New Roman" w:eastAsia="Helvetica Neue" w:hAnsi="Times New Roman" w:cs="Times New Roman"/>
          <w:bCs/>
        </w:rPr>
      </w:pPr>
      <w:r w:rsidRPr="0023472C">
        <w:rPr>
          <w:rFonts w:ascii="Times New Roman" w:eastAsia="Helvetica Neue" w:hAnsi="Times New Roman" w:cs="Times New Roman"/>
          <w:bCs/>
        </w:rPr>
        <w:t xml:space="preserve">V Praze dne ………… </w:t>
      </w:r>
      <w:r w:rsidRPr="0023472C">
        <w:rPr>
          <w:rFonts w:ascii="Times New Roman" w:eastAsia="Helvetica Neue" w:hAnsi="Times New Roman" w:cs="Times New Roman"/>
          <w:bCs/>
        </w:rPr>
        <w:tab/>
        <w:t xml:space="preserve">V Praze dne …………………. </w:t>
      </w:r>
    </w:p>
    <w:p w14:paraId="036DFEA5" w14:textId="77777777" w:rsidR="004E1A32" w:rsidRPr="0023472C" w:rsidRDefault="004E1A32" w:rsidP="004E1A32">
      <w:pPr>
        <w:widowControl w:val="0"/>
        <w:tabs>
          <w:tab w:val="left" w:pos="900"/>
          <w:tab w:val="left" w:pos="4590"/>
        </w:tabs>
        <w:spacing w:line="240" w:lineRule="auto"/>
        <w:ind w:left="4" w:right="1555"/>
        <w:rPr>
          <w:rFonts w:ascii="Times New Roman" w:eastAsia="Helvetica Neue" w:hAnsi="Times New Roman" w:cs="Times New Roman"/>
          <w:bCs/>
        </w:rPr>
      </w:pPr>
    </w:p>
    <w:p w14:paraId="7D4B9765" w14:textId="77777777" w:rsidR="004E1A32" w:rsidRDefault="004E1A32" w:rsidP="004E1A32">
      <w:pPr>
        <w:widowControl w:val="0"/>
        <w:tabs>
          <w:tab w:val="left" w:pos="900"/>
          <w:tab w:val="left" w:pos="4590"/>
        </w:tabs>
        <w:spacing w:line="240" w:lineRule="auto"/>
        <w:ind w:left="14" w:right="1555" w:hanging="10"/>
        <w:rPr>
          <w:rFonts w:ascii="Times New Roman" w:eastAsia="Helvetica Neue" w:hAnsi="Times New Roman" w:cs="Times New Roman"/>
          <w:bCs/>
        </w:rPr>
      </w:pPr>
    </w:p>
    <w:p w14:paraId="57FBEF35" w14:textId="77777777" w:rsidR="004E1A32" w:rsidRPr="0023472C" w:rsidRDefault="004E1A32" w:rsidP="004E1A32">
      <w:pPr>
        <w:widowControl w:val="0"/>
        <w:tabs>
          <w:tab w:val="left" w:pos="900"/>
          <w:tab w:val="left" w:pos="4590"/>
        </w:tabs>
        <w:spacing w:line="240" w:lineRule="auto"/>
        <w:ind w:left="14" w:right="1555" w:hanging="10"/>
        <w:rPr>
          <w:rFonts w:ascii="Times New Roman" w:eastAsia="Helvetica Neue" w:hAnsi="Times New Roman" w:cs="Times New Roman"/>
          <w:bCs/>
        </w:rPr>
      </w:pPr>
      <w:r>
        <w:rPr>
          <w:rFonts w:ascii="Times New Roman" w:eastAsia="Helvetica Neue" w:hAnsi="Times New Roman" w:cs="Times New Roman"/>
          <w:bCs/>
        </w:rPr>
        <w:t xml:space="preserve">Za </w:t>
      </w:r>
      <w:proofErr w:type="gramStart"/>
      <w:r>
        <w:rPr>
          <w:rFonts w:ascii="Times New Roman" w:eastAsia="Helvetica Neue" w:hAnsi="Times New Roman" w:cs="Times New Roman"/>
          <w:bCs/>
        </w:rPr>
        <w:t xml:space="preserve">pronajímatele:   </w:t>
      </w:r>
      <w:proofErr w:type="gramEnd"/>
      <w:r>
        <w:rPr>
          <w:rFonts w:ascii="Times New Roman" w:eastAsia="Helvetica Neue" w:hAnsi="Times New Roman" w:cs="Times New Roman"/>
          <w:bCs/>
        </w:rPr>
        <w:t xml:space="preserve">                                                     Za nájemce: </w:t>
      </w:r>
    </w:p>
    <w:p w14:paraId="7714A548" w14:textId="77777777" w:rsidR="004E1A32" w:rsidRPr="0023472C" w:rsidRDefault="004E1A32" w:rsidP="004E1A32">
      <w:pPr>
        <w:widowControl w:val="0"/>
        <w:tabs>
          <w:tab w:val="left" w:pos="900"/>
          <w:tab w:val="left" w:pos="4590"/>
        </w:tabs>
        <w:spacing w:line="240" w:lineRule="auto"/>
        <w:ind w:left="14" w:right="1555" w:hanging="10"/>
        <w:rPr>
          <w:rFonts w:ascii="Times New Roman" w:eastAsia="Helvetica Neue" w:hAnsi="Times New Roman" w:cs="Times New Roman"/>
          <w:bCs/>
        </w:rPr>
      </w:pPr>
    </w:p>
    <w:p w14:paraId="6E15C3F9" w14:textId="77777777" w:rsidR="004E1A32" w:rsidRPr="0023472C" w:rsidRDefault="004E1A32" w:rsidP="004E1A32">
      <w:pPr>
        <w:widowControl w:val="0"/>
        <w:tabs>
          <w:tab w:val="left" w:pos="900"/>
          <w:tab w:val="left" w:pos="4590"/>
        </w:tabs>
        <w:spacing w:line="240" w:lineRule="auto"/>
        <w:ind w:left="14" w:right="1555" w:hanging="10"/>
        <w:rPr>
          <w:rFonts w:ascii="Times New Roman" w:eastAsia="Helvetica Neue" w:hAnsi="Times New Roman" w:cs="Times New Roman"/>
          <w:bCs/>
        </w:rPr>
      </w:pPr>
    </w:p>
    <w:p w14:paraId="540C1B5F" w14:textId="77777777" w:rsidR="004E1A32" w:rsidRDefault="004E1A32" w:rsidP="004E1A32">
      <w:pPr>
        <w:widowControl w:val="0"/>
        <w:tabs>
          <w:tab w:val="left" w:pos="900"/>
          <w:tab w:val="left" w:pos="4590"/>
        </w:tabs>
        <w:spacing w:line="240" w:lineRule="auto"/>
        <w:ind w:left="14" w:right="52" w:hanging="10"/>
        <w:rPr>
          <w:rFonts w:ascii="Times New Roman" w:eastAsia="Helvetica Neue" w:hAnsi="Times New Roman" w:cs="Times New Roman"/>
          <w:b/>
        </w:rPr>
      </w:pPr>
    </w:p>
    <w:p w14:paraId="6F82E559" w14:textId="77777777" w:rsidR="004E1A32" w:rsidRDefault="004E1A32" w:rsidP="004E1A32">
      <w:pPr>
        <w:widowControl w:val="0"/>
        <w:tabs>
          <w:tab w:val="left" w:pos="900"/>
          <w:tab w:val="left" w:pos="4590"/>
        </w:tabs>
        <w:spacing w:line="240" w:lineRule="auto"/>
        <w:ind w:left="14" w:right="52" w:hanging="10"/>
        <w:rPr>
          <w:rFonts w:ascii="Times New Roman" w:eastAsia="Helvetica Neue" w:hAnsi="Times New Roman" w:cs="Times New Roman"/>
          <w:b/>
        </w:rPr>
      </w:pPr>
      <w:r>
        <w:rPr>
          <w:rFonts w:ascii="Times New Roman" w:eastAsia="Helvetica Neue" w:hAnsi="Times New Roman" w:cs="Times New Roman"/>
          <w:b/>
        </w:rPr>
        <w:t>……………………..                                                   ………………………….</w:t>
      </w:r>
    </w:p>
    <w:p w14:paraId="0BA57F5F" w14:textId="77777777" w:rsidR="004E1A32" w:rsidRDefault="004E1A32" w:rsidP="004E1A32">
      <w:pPr>
        <w:widowControl w:val="0"/>
        <w:tabs>
          <w:tab w:val="left" w:pos="900"/>
          <w:tab w:val="left" w:pos="4590"/>
        </w:tabs>
        <w:spacing w:line="240" w:lineRule="auto"/>
        <w:ind w:left="14" w:right="52" w:hanging="10"/>
        <w:rPr>
          <w:rFonts w:ascii="Times New Roman" w:eastAsia="Helvetica Neue" w:hAnsi="Times New Roman" w:cs="Times New Roman"/>
          <w:b/>
        </w:rPr>
      </w:pPr>
    </w:p>
    <w:p w14:paraId="1AD4502D" w14:textId="5A69180B" w:rsidR="004E1A32" w:rsidRDefault="004E1A32" w:rsidP="004E1A32">
      <w:pPr>
        <w:rPr>
          <w:rFonts w:ascii="Times New Roman" w:hAnsi="Times New Roman" w:cs="Times New Roman"/>
          <w:bCs/>
        </w:rPr>
      </w:pPr>
      <w:r w:rsidRPr="00B64479">
        <w:rPr>
          <w:rFonts w:ascii="Times New Roman" w:eastAsia="Helvetica Neue" w:hAnsi="Times New Roman" w:cs="Times New Roman"/>
          <w:b/>
        </w:rPr>
        <w:t xml:space="preserve">MČ </w:t>
      </w:r>
      <w:proofErr w:type="gramStart"/>
      <w:r w:rsidRPr="00B64479">
        <w:rPr>
          <w:rFonts w:ascii="Times New Roman" w:eastAsia="Helvetica Neue" w:hAnsi="Times New Roman" w:cs="Times New Roman"/>
          <w:b/>
        </w:rPr>
        <w:t>Praha - Zličín</w:t>
      </w:r>
      <w:proofErr w:type="gramEnd"/>
      <w:r w:rsidRPr="0023472C">
        <w:rPr>
          <w:rFonts w:ascii="Times New Roman" w:eastAsia="Helvetica Neue" w:hAnsi="Times New Roman" w:cs="Times New Roman"/>
          <w:bCs/>
        </w:rPr>
        <w:tab/>
      </w:r>
      <w:r>
        <w:rPr>
          <w:rFonts w:ascii="Times New Roman" w:eastAsia="Helvetica Neue" w:hAnsi="Times New Roman" w:cs="Times New Roman"/>
          <w:bCs/>
        </w:rPr>
        <w:t xml:space="preserve">                                            </w:t>
      </w:r>
      <w:r w:rsidRPr="00C957CD">
        <w:rPr>
          <w:rFonts w:ascii="Times New Roman" w:hAnsi="Times New Roman" w:cs="Times New Roman"/>
          <w:b/>
        </w:rPr>
        <w:t xml:space="preserve">Direct Parcel </w:t>
      </w:r>
      <w:proofErr w:type="spellStart"/>
      <w:r w:rsidRPr="00C957CD">
        <w:rPr>
          <w:rFonts w:ascii="Times New Roman" w:hAnsi="Times New Roman" w:cs="Times New Roman"/>
          <w:b/>
        </w:rPr>
        <w:t>Distribution</w:t>
      </w:r>
      <w:proofErr w:type="spellEnd"/>
      <w:r w:rsidRPr="00C957CD">
        <w:rPr>
          <w:rFonts w:ascii="Times New Roman" w:hAnsi="Times New Roman" w:cs="Times New Roman"/>
          <w:b/>
        </w:rPr>
        <w:t xml:space="preserve"> CZ s.r.o.</w:t>
      </w:r>
    </w:p>
    <w:p w14:paraId="081DC61A" w14:textId="344E350B" w:rsidR="004E1A32" w:rsidRPr="00AB7661" w:rsidRDefault="004E1A32" w:rsidP="004E1A32">
      <w:pPr>
        <w:widowControl w:val="0"/>
        <w:tabs>
          <w:tab w:val="left" w:pos="900"/>
          <w:tab w:val="left" w:pos="4590"/>
        </w:tabs>
        <w:spacing w:line="240" w:lineRule="auto"/>
        <w:ind w:right="-90"/>
        <w:rPr>
          <w:rFonts w:ascii="Times New Roman" w:eastAsia="Helvetica Neue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JUDr. Marta Koropecká, starostka </w:t>
      </w:r>
      <w:r>
        <w:rPr>
          <w:rFonts w:ascii="Times New Roman" w:hAnsi="Times New Roman" w:cs="Times New Roman"/>
          <w:b/>
        </w:rPr>
        <w:tab/>
        <w:t xml:space="preserve">Petr </w:t>
      </w:r>
      <w:proofErr w:type="gramStart"/>
      <w:r>
        <w:rPr>
          <w:rFonts w:ascii="Times New Roman" w:hAnsi="Times New Roman" w:cs="Times New Roman"/>
          <w:b/>
        </w:rPr>
        <w:t xml:space="preserve">Zaoral, </w:t>
      </w:r>
      <w:r>
        <w:rPr>
          <w:rFonts w:ascii="Times New Roman" w:hAnsi="Times New Roman" w:cs="Times New Roman"/>
          <w:bCs/>
        </w:rPr>
        <w:t xml:space="preserve"> na</w:t>
      </w:r>
      <w:proofErr w:type="gramEnd"/>
      <w:r>
        <w:rPr>
          <w:rFonts w:ascii="Times New Roman" w:hAnsi="Times New Roman" w:cs="Times New Roman"/>
          <w:bCs/>
        </w:rPr>
        <w:t xml:space="preserve"> základě plné moci</w:t>
      </w:r>
    </w:p>
    <w:p w14:paraId="794596F4" w14:textId="77777777" w:rsidR="004E1A32" w:rsidRPr="0023472C" w:rsidRDefault="004E1A32" w:rsidP="004E1A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-4" w:hanging="718"/>
        <w:jc w:val="both"/>
        <w:rPr>
          <w:rFonts w:ascii="Times New Roman" w:eastAsia="Helvetica Neue" w:hAnsi="Times New Roman" w:cs="Times New Roman"/>
          <w:bCs/>
        </w:rPr>
      </w:pPr>
    </w:p>
    <w:p w14:paraId="7DBD01BA" w14:textId="77777777" w:rsidR="004E1A32" w:rsidRPr="0023472C" w:rsidRDefault="004E1A32" w:rsidP="004E1A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-4" w:hanging="718"/>
        <w:jc w:val="both"/>
        <w:rPr>
          <w:rFonts w:ascii="Times New Roman" w:eastAsia="Helvetica Neue" w:hAnsi="Times New Roman" w:cs="Times New Roman"/>
          <w:bCs/>
        </w:rPr>
      </w:pPr>
    </w:p>
    <w:p w14:paraId="56F83CC6" w14:textId="77777777" w:rsidR="004E1A32" w:rsidRPr="0023472C" w:rsidRDefault="004E1A32" w:rsidP="004E1A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-4" w:hanging="718"/>
        <w:jc w:val="both"/>
        <w:rPr>
          <w:rFonts w:ascii="Times New Roman" w:eastAsia="Helvetica Neue" w:hAnsi="Times New Roman" w:cs="Times New Roman"/>
          <w:bCs/>
        </w:rPr>
      </w:pPr>
    </w:p>
    <w:p w14:paraId="42403959" w14:textId="77777777" w:rsidR="004E1A32" w:rsidRDefault="004E1A32" w:rsidP="002F6BE9">
      <w:pPr>
        <w:widowControl w:val="0"/>
        <w:tabs>
          <w:tab w:val="left" w:pos="900"/>
          <w:tab w:val="left" w:pos="4590"/>
        </w:tabs>
        <w:spacing w:line="240" w:lineRule="auto"/>
        <w:ind w:left="14" w:right="1555" w:hanging="10"/>
        <w:rPr>
          <w:rFonts w:ascii="Times New Roman" w:eastAsia="Helvetica Neue" w:hAnsi="Times New Roman" w:cs="Times New Roman"/>
          <w:bCs/>
        </w:rPr>
      </w:pPr>
    </w:p>
    <w:p w14:paraId="266F803C" w14:textId="77777777" w:rsidR="00E225DF" w:rsidRPr="0023472C" w:rsidRDefault="00E225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-4" w:hanging="718"/>
        <w:jc w:val="both"/>
        <w:rPr>
          <w:rFonts w:ascii="Times New Roman" w:eastAsia="Helvetica Neue" w:hAnsi="Times New Roman" w:cs="Times New Roman"/>
          <w:bCs/>
        </w:rPr>
      </w:pPr>
    </w:p>
    <w:p w14:paraId="2BF07D95" w14:textId="77777777" w:rsidR="00E225DF" w:rsidRPr="0023472C" w:rsidRDefault="00E225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-4" w:hanging="718"/>
        <w:jc w:val="both"/>
        <w:rPr>
          <w:rFonts w:ascii="Times New Roman" w:eastAsia="Helvetica Neue" w:hAnsi="Times New Roman" w:cs="Times New Roman"/>
          <w:bCs/>
        </w:rPr>
      </w:pPr>
    </w:p>
    <w:p w14:paraId="7CABD1D1" w14:textId="77777777" w:rsidR="00E225DF" w:rsidRPr="0023472C" w:rsidRDefault="00E225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-4" w:hanging="718"/>
        <w:jc w:val="both"/>
        <w:rPr>
          <w:rFonts w:ascii="Times New Roman" w:eastAsia="Helvetica Neue" w:hAnsi="Times New Roman" w:cs="Times New Roman"/>
          <w:bCs/>
        </w:rPr>
      </w:pPr>
    </w:p>
    <w:p w14:paraId="395DA8CE" w14:textId="77777777" w:rsidR="00E225DF" w:rsidRPr="0023472C" w:rsidRDefault="00E225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-4" w:hanging="718"/>
        <w:jc w:val="both"/>
        <w:rPr>
          <w:rFonts w:ascii="Times New Roman" w:eastAsia="Helvetica Neue" w:hAnsi="Times New Roman" w:cs="Times New Roman"/>
          <w:bCs/>
        </w:rPr>
      </w:pPr>
    </w:p>
    <w:p w14:paraId="7E45A5E3" w14:textId="77777777" w:rsidR="00E225DF" w:rsidRPr="0023472C" w:rsidRDefault="00E225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-4" w:hanging="718"/>
        <w:jc w:val="both"/>
        <w:rPr>
          <w:rFonts w:ascii="Times New Roman" w:eastAsia="Helvetica Neue" w:hAnsi="Times New Roman" w:cs="Times New Roman"/>
          <w:bCs/>
        </w:rPr>
      </w:pPr>
    </w:p>
    <w:p w14:paraId="20F64B6C" w14:textId="77777777" w:rsidR="00E225DF" w:rsidRPr="0023472C" w:rsidRDefault="00E225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-4" w:hanging="718"/>
        <w:jc w:val="both"/>
        <w:rPr>
          <w:rFonts w:ascii="Times New Roman" w:eastAsia="Helvetica Neue" w:hAnsi="Times New Roman" w:cs="Times New Roman"/>
          <w:bCs/>
        </w:rPr>
      </w:pPr>
    </w:p>
    <w:p w14:paraId="6EEB7B7F" w14:textId="77777777" w:rsidR="00E225DF" w:rsidRPr="0023472C" w:rsidRDefault="00E225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-4" w:hanging="718"/>
        <w:jc w:val="both"/>
        <w:rPr>
          <w:rFonts w:ascii="Times New Roman" w:eastAsia="Helvetica Neue" w:hAnsi="Times New Roman" w:cs="Times New Roman"/>
          <w:bCs/>
        </w:rPr>
      </w:pPr>
    </w:p>
    <w:p w14:paraId="692CDDFA" w14:textId="77777777" w:rsidR="00E225DF" w:rsidRPr="0023472C" w:rsidRDefault="00E225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-4" w:hanging="718"/>
        <w:jc w:val="both"/>
        <w:rPr>
          <w:rFonts w:ascii="Times New Roman" w:eastAsia="Helvetica Neue" w:hAnsi="Times New Roman" w:cs="Times New Roman"/>
          <w:bCs/>
        </w:rPr>
      </w:pPr>
    </w:p>
    <w:p w14:paraId="103E9A0E" w14:textId="77777777" w:rsidR="00E225DF" w:rsidRPr="0023472C" w:rsidRDefault="00E225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-4" w:hanging="718"/>
        <w:jc w:val="both"/>
        <w:rPr>
          <w:rFonts w:ascii="Times New Roman" w:eastAsia="Helvetica Neue" w:hAnsi="Times New Roman" w:cs="Times New Roman"/>
          <w:bCs/>
        </w:rPr>
      </w:pPr>
    </w:p>
    <w:p w14:paraId="7F953823" w14:textId="77777777" w:rsidR="00E225DF" w:rsidRPr="0023472C" w:rsidRDefault="00E225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-4" w:hanging="718"/>
        <w:jc w:val="both"/>
        <w:rPr>
          <w:rFonts w:ascii="Times New Roman" w:eastAsia="Helvetica Neue" w:hAnsi="Times New Roman" w:cs="Times New Roman"/>
          <w:bCs/>
        </w:rPr>
      </w:pPr>
    </w:p>
    <w:p w14:paraId="4504016D" w14:textId="77777777" w:rsidR="00E225DF" w:rsidRPr="0023472C" w:rsidRDefault="00E225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-4" w:hanging="718"/>
        <w:jc w:val="both"/>
        <w:rPr>
          <w:rFonts w:ascii="Times New Roman" w:eastAsia="Helvetica Neue" w:hAnsi="Times New Roman" w:cs="Times New Roman"/>
          <w:bCs/>
        </w:rPr>
      </w:pPr>
    </w:p>
    <w:p w14:paraId="301FF901" w14:textId="77777777" w:rsidR="00E225DF" w:rsidRPr="0023472C" w:rsidRDefault="00E225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-4" w:hanging="718"/>
        <w:jc w:val="both"/>
        <w:rPr>
          <w:rFonts w:ascii="Times New Roman" w:eastAsia="Helvetica Neue" w:hAnsi="Times New Roman" w:cs="Times New Roman"/>
          <w:bCs/>
        </w:rPr>
      </w:pPr>
    </w:p>
    <w:p w14:paraId="057597D2" w14:textId="77777777" w:rsidR="00E225DF" w:rsidRPr="0023472C" w:rsidRDefault="00E225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-4" w:hanging="718"/>
        <w:jc w:val="both"/>
        <w:rPr>
          <w:rFonts w:ascii="Times New Roman" w:eastAsia="Helvetica Neue" w:hAnsi="Times New Roman" w:cs="Times New Roman"/>
          <w:bCs/>
        </w:rPr>
      </w:pPr>
    </w:p>
    <w:p w14:paraId="4A388C74" w14:textId="77777777" w:rsidR="00E225DF" w:rsidRPr="0023472C" w:rsidRDefault="00E225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-4" w:hanging="718"/>
        <w:jc w:val="both"/>
        <w:rPr>
          <w:rFonts w:ascii="Times New Roman" w:eastAsia="Helvetica Neue" w:hAnsi="Times New Roman" w:cs="Times New Roman"/>
          <w:bCs/>
        </w:rPr>
      </w:pPr>
    </w:p>
    <w:p w14:paraId="6D3B9823" w14:textId="77777777" w:rsidR="00E225DF" w:rsidRPr="0023472C" w:rsidRDefault="00E225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-4" w:hanging="718"/>
        <w:jc w:val="both"/>
        <w:rPr>
          <w:rFonts w:ascii="Times New Roman" w:eastAsia="Helvetica Neue" w:hAnsi="Times New Roman" w:cs="Times New Roman"/>
          <w:bCs/>
        </w:rPr>
      </w:pPr>
    </w:p>
    <w:p w14:paraId="4CD9973A" w14:textId="77777777" w:rsidR="00E225DF" w:rsidRPr="0023472C" w:rsidRDefault="00E225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-4" w:hanging="718"/>
        <w:jc w:val="both"/>
        <w:rPr>
          <w:rFonts w:ascii="Times New Roman" w:eastAsia="Helvetica Neue" w:hAnsi="Times New Roman" w:cs="Times New Roman"/>
          <w:bCs/>
        </w:rPr>
      </w:pPr>
    </w:p>
    <w:p w14:paraId="499204A7" w14:textId="77777777" w:rsidR="00E225DF" w:rsidRPr="0023472C" w:rsidRDefault="00E225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-4" w:hanging="718"/>
        <w:jc w:val="both"/>
        <w:rPr>
          <w:rFonts w:ascii="Times New Roman" w:eastAsia="Helvetica Neue" w:hAnsi="Times New Roman" w:cs="Times New Roman"/>
          <w:bCs/>
        </w:rPr>
      </w:pPr>
    </w:p>
    <w:p w14:paraId="22883EBD" w14:textId="77777777" w:rsidR="00E225DF" w:rsidRPr="0023472C" w:rsidRDefault="00E225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-4" w:hanging="718"/>
        <w:jc w:val="both"/>
        <w:rPr>
          <w:rFonts w:ascii="Times New Roman" w:eastAsia="Helvetica Neue" w:hAnsi="Times New Roman" w:cs="Times New Roman"/>
          <w:bCs/>
        </w:rPr>
      </w:pPr>
    </w:p>
    <w:p w14:paraId="07620373" w14:textId="77777777" w:rsidR="00E225DF" w:rsidRPr="0023472C" w:rsidRDefault="00E225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-4" w:hanging="718"/>
        <w:jc w:val="both"/>
        <w:rPr>
          <w:rFonts w:ascii="Times New Roman" w:eastAsia="Helvetica Neue" w:hAnsi="Times New Roman" w:cs="Times New Roman"/>
          <w:bCs/>
        </w:rPr>
      </w:pPr>
    </w:p>
    <w:p w14:paraId="4CDDAECD" w14:textId="77777777" w:rsidR="00E225DF" w:rsidRPr="0023472C" w:rsidRDefault="00E225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-4" w:hanging="718"/>
        <w:jc w:val="both"/>
        <w:rPr>
          <w:rFonts w:ascii="Times New Roman" w:eastAsia="Helvetica Neue" w:hAnsi="Times New Roman" w:cs="Times New Roman"/>
          <w:bCs/>
        </w:rPr>
      </w:pPr>
    </w:p>
    <w:p w14:paraId="46DD3994" w14:textId="77777777" w:rsidR="00E225DF" w:rsidRPr="0023472C" w:rsidRDefault="00E225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-4" w:hanging="718"/>
        <w:jc w:val="both"/>
        <w:rPr>
          <w:rFonts w:ascii="Times New Roman" w:eastAsia="Helvetica Neue" w:hAnsi="Times New Roman" w:cs="Times New Roman"/>
          <w:bCs/>
        </w:rPr>
      </w:pPr>
    </w:p>
    <w:p w14:paraId="29B3C0B4" w14:textId="77777777" w:rsidR="00E225DF" w:rsidRPr="0023472C" w:rsidRDefault="00E225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-4" w:hanging="718"/>
        <w:jc w:val="both"/>
        <w:rPr>
          <w:rFonts w:ascii="Times New Roman" w:eastAsia="Helvetica Neue" w:hAnsi="Times New Roman" w:cs="Times New Roman"/>
          <w:bCs/>
        </w:rPr>
      </w:pPr>
    </w:p>
    <w:p w14:paraId="12C16721" w14:textId="77777777" w:rsidR="00E225DF" w:rsidRPr="0023472C" w:rsidRDefault="00E225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-4" w:hanging="718"/>
        <w:jc w:val="both"/>
        <w:rPr>
          <w:rFonts w:ascii="Times New Roman" w:eastAsia="Helvetica Neue" w:hAnsi="Times New Roman" w:cs="Times New Roman"/>
          <w:bCs/>
        </w:rPr>
      </w:pPr>
    </w:p>
    <w:p w14:paraId="6B8B6FA8" w14:textId="77777777" w:rsidR="00E225DF" w:rsidRPr="0023472C" w:rsidRDefault="00E225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-4" w:hanging="718"/>
        <w:jc w:val="both"/>
        <w:rPr>
          <w:rFonts w:ascii="Times New Roman" w:eastAsia="Helvetica Neue" w:hAnsi="Times New Roman" w:cs="Times New Roman"/>
          <w:bCs/>
        </w:rPr>
      </w:pPr>
    </w:p>
    <w:p w14:paraId="54E7115A" w14:textId="77777777" w:rsidR="00E225DF" w:rsidRPr="0023472C" w:rsidRDefault="00E225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-4" w:hanging="718"/>
        <w:jc w:val="both"/>
        <w:rPr>
          <w:rFonts w:ascii="Times New Roman" w:eastAsia="Helvetica Neue" w:hAnsi="Times New Roman" w:cs="Times New Roman"/>
          <w:bCs/>
        </w:rPr>
      </w:pPr>
    </w:p>
    <w:p w14:paraId="504FA3D3" w14:textId="77777777" w:rsidR="00E225DF" w:rsidRPr="0023472C" w:rsidRDefault="00E225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-4" w:hanging="718"/>
        <w:jc w:val="both"/>
        <w:rPr>
          <w:rFonts w:ascii="Times New Roman" w:eastAsia="Helvetica Neue" w:hAnsi="Times New Roman" w:cs="Times New Roman"/>
          <w:bCs/>
        </w:rPr>
      </w:pPr>
    </w:p>
    <w:p w14:paraId="0A8AEB3C" w14:textId="77777777" w:rsidR="00E225DF" w:rsidRPr="0023472C" w:rsidRDefault="00E225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-4" w:hanging="718"/>
        <w:jc w:val="both"/>
        <w:rPr>
          <w:rFonts w:ascii="Times New Roman" w:eastAsia="Helvetica Neue" w:hAnsi="Times New Roman" w:cs="Times New Roman"/>
          <w:bCs/>
        </w:rPr>
      </w:pPr>
    </w:p>
    <w:p w14:paraId="5599818F" w14:textId="77777777" w:rsidR="00E225DF" w:rsidRPr="0023472C" w:rsidRDefault="00E225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-4" w:hanging="718"/>
        <w:jc w:val="both"/>
        <w:rPr>
          <w:rFonts w:ascii="Times New Roman" w:eastAsia="Helvetica Neue" w:hAnsi="Times New Roman" w:cs="Times New Roman"/>
          <w:bCs/>
        </w:rPr>
      </w:pPr>
    </w:p>
    <w:p w14:paraId="5617491D" w14:textId="77777777" w:rsidR="00E225DF" w:rsidRPr="0023472C" w:rsidRDefault="00E225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-4" w:hanging="718"/>
        <w:jc w:val="both"/>
        <w:rPr>
          <w:rFonts w:ascii="Times New Roman" w:eastAsia="Helvetica Neue" w:hAnsi="Times New Roman" w:cs="Times New Roman"/>
          <w:bCs/>
        </w:rPr>
      </w:pPr>
    </w:p>
    <w:p w14:paraId="4A2F17A7" w14:textId="77777777" w:rsidR="00F75D6C" w:rsidRDefault="00F75D6C" w:rsidP="003303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90"/>
        </w:tabs>
        <w:spacing w:before="686" w:line="462" w:lineRule="auto"/>
        <w:ind w:right="1555"/>
        <w:jc w:val="both"/>
        <w:rPr>
          <w:rFonts w:ascii="Times New Roman" w:eastAsia="Helvetica Neue" w:hAnsi="Times New Roman" w:cs="Times New Roman"/>
          <w:bCs/>
        </w:rPr>
      </w:pPr>
    </w:p>
    <w:p w14:paraId="13B1D260" w14:textId="77777777" w:rsidR="00AE64A5" w:rsidRDefault="00AE64A5" w:rsidP="003303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90"/>
        </w:tabs>
        <w:spacing w:before="686" w:line="462" w:lineRule="auto"/>
        <w:ind w:right="1555"/>
        <w:jc w:val="both"/>
        <w:rPr>
          <w:rFonts w:ascii="Times New Roman" w:eastAsia="Helvetica Neue" w:hAnsi="Times New Roman" w:cs="Times New Roman"/>
          <w:bCs/>
        </w:rPr>
      </w:pPr>
    </w:p>
    <w:p w14:paraId="64649F4F" w14:textId="77777777" w:rsidR="00AE64A5" w:rsidRDefault="00AE64A5" w:rsidP="003303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90"/>
        </w:tabs>
        <w:spacing w:before="686" w:line="462" w:lineRule="auto"/>
        <w:ind w:right="1555"/>
        <w:jc w:val="both"/>
        <w:rPr>
          <w:rFonts w:ascii="Times New Roman" w:eastAsia="Helvetica Neue" w:hAnsi="Times New Roman" w:cs="Times New Roman"/>
          <w:bCs/>
        </w:rPr>
      </w:pPr>
    </w:p>
    <w:p w14:paraId="5AF662CB" w14:textId="77777777" w:rsidR="00AE64A5" w:rsidRDefault="00AE64A5" w:rsidP="003303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90"/>
        </w:tabs>
        <w:spacing w:before="686" w:line="462" w:lineRule="auto"/>
        <w:ind w:right="1555"/>
        <w:jc w:val="both"/>
        <w:rPr>
          <w:rFonts w:ascii="Times New Roman" w:eastAsia="Helvetica Neue" w:hAnsi="Times New Roman" w:cs="Times New Roman"/>
          <w:bCs/>
        </w:rPr>
      </w:pPr>
    </w:p>
    <w:p w14:paraId="59AF1A95" w14:textId="77777777" w:rsidR="00AE64A5" w:rsidRDefault="00AE64A5" w:rsidP="003303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90"/>
        </w:tabs>
        <w:spacing w:before="686" w:line="462" w:lineRule="auto"/>
        <w:ind w:right="1555"/>
        <w:jc w:val="both"/>
        <w:rPr>
          <w:rFonts w:ascii="Times New Roman" w:eastAsia="Helvetica Neue" w:hAnsi="Times New Roman" w:cs="Times New Roman"/>
          <w:bCs/>
        </w:rPr>
      </w:pPr>
    </w:p>
    <w:p w14:paraId="49B94CC0" w14:textId="77777777" w:rsidR="00A0405C" w:rsidRDefault="00A0405C" w:rsidP="00A040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Helvetica Neue" w:hAnsi="Times New Roman" w:cs="Times New Roman"/>
          <w:bCs/>
        </w:rPr>
      </w:pPr>
    </w:p>
    <w:p w14:paraId="0B2159C5" w14:textId="77777777" w:rsidR="00A0405C" w:rsidRDefault="00A0405C" w:rsidP="00A040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Helvetica Neue" w:hAnsi="Times New Roman" w:cs="Times New Roman"/>
          <w:bCs/>
        </w:rPr>
      </w:pPr>
    </w:p>
    <w:p w14:paraId="03DE29B8" w14:textId="77777777" w:rsidR="00A0405C" w:rsidRDefault="00A0405C" w:rsidP="00A040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Helvetica Neue" w:hAnsi="Times New Roman" w:cs="Times New Roman"/>
          <w:bCs/>
        </w:rPr>
      </w:pPr>
    </w:p>
    <w:p w14:paraId="497F5A4C" w14:textId="197DA2E0" w:rsidR="00AE64A5" w:rsidRDefault="00AE64A5" w:rsidP="00A040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Helvetica Neue" w:hAnsi="Times New Roman" w:cs="Times New Roman"/>
          <w:bCs/>
        </w:rPr>
      </w:pPr>
      <w:r w:rsidRPr="0023472C">
        <w:rPr>
          <w:rFonts w:ascii="Times New Roman" w:eastAsia="Helvetica Neue" w:hAnsi="Times New Roman" w:cs="Times New Roman"/>
          <w:bCs/>
        </w:rPr>
        <w:t>Příloha č. 2 - Specifikace a Vizualizace označení Boxu</w:t>
      </w:r>
    </w:p>
    <w:p w14:paraId="58FA99B4" w14:textId="77777777" w:rsidR="002244B9" w:rsidRDefault="002244B9" w:rsidP="00A040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Helvetica Neue" w:hAnsi="Times New Roman" w:cs="Times New Roman"/>
          <w:bCs/>
        </w:rPr>
      </w:pPr>
    </w:p>
    <w:p w14:paraId="7D3D1155" w14:textId="77777777" w:rsidR="00856E8F" w:rsidRPr="001D07B5" w:rsidRDefault="00856E8F" w:rsidP="00856E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jc w:val="both"/>
        <w:rPr>
          <w:rFonts w:ascii="Times New Roman" w:eastAsia="Helvetica Neue" w:hAnsi="Times New Roman" w:cs="Times New Roman"/>
          <w:bCs/>
          <w:color w:val="000000"/>
        </w:rPr>
      </w:pPr>
      <w:r w:rsidRPr="001D07B5">
        <w:rPr>
          <w:rFonts w:ascii="Times New Roman" w:eastAsia="Helvetica Neue" w:hAnsi="Times New Roman" w:cs="Times New Roman"/>
          <w:bCs/>
          <w:color w:val="000000"/>
        </w:rPr>
        <w:t>Maximální šířka 1,</w:t>
      </w:r>
      <w:r>
        <w:rPr>
          <w:rFonts w:ascii="Times New Roman" w:eastAsia="Helvetica Neue" w:hAnsi="Times New Roman" w:cs="Times New Roman"/>
          <w:bCs/>
          <w:color w:val="000000"/>
        </w:rPr>
        <w:t>2</w:t>
      </w:r>
      <w:r w:rsidRPr="001D07B5">
        <w:rPr>
          <w:rFonts w:ascii="Times New Roman" w:eastAsia="Helvetica Neue" w:hAnsi="Times New Roman" w:cs="Times New Roman"/>
          <w:bCs/>
          <w:color w:val="000000"/>
        </w:rPr>
        <w:t xml:space="preserve"> m </w:t>
      </w:r>
    </w:p>
    <w:p w14:paraId="2ACEE3B7" w14:textId="77777777" w:rsidR="00856E8F" w:rsidRPr="001D07B5" w:rsidRDefault="00856E8F" w:rsidP="00856E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jc w:val="both"/>
        <w:rPr>
          <w:rFonts w:ascii="Times New Roman" w:eastAsia="Helvetica Neue" w:hAnsi="Times New Roman" w:cs="Times New Roman"/>
          <w:bCs/>
          <w:color w:val="000000"/>
        </w:rPr>
      </w:pPr>
      <w:r w:rsidRPr="001D07B5">
        <w:rPr>
          <w:rFonts w:ascii="Times New Roman" w:eastAsia="Helvetica Neue" w:hAnsi="Times New Roman" w:cs="Times New Roman"/>
          <w:bCs/>
          <w:color w:val="000000"/>
        </w:rPr>
        <w:t>Maximální hloubka 1,</w:t>
      </w:r>
      <w:r>
        <w:rPr>
          <w:rFonts w:ascii="Times New Roman" w:eastAsia="Helvetica Neue" w:hAnsi="Times New Roman" w:cs="Times New Roman"/>
          <w:bCs/>
          <w:color w:val="000000"/>
        </w:rPr>
        <w:t>0</w:t>
      </w:r>
      <w:r w:rsidRPr="001D07B5">
        <w:rPr>
          <w:rFonts w:ascii="Times New Roman" w:eastAsia="Helvetica Neue" w:hAnsi="Times New Roman" w:cs="Times New Roman"/>
          <w:bCs/>
          <w:color w:val="000000"/>
        </w:rPr>
        <w:t xml:space="preserve"> m</w:t>
      </w:r>
    </w:p>
    <w:p w14:paraId="5E02A471" w14:textId="77777777" w:rsidR="00856E8F" w:rsidRPr="001D07B5" w:rsidRDefault="00856E8F" w:rsidP="00856E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jc w:val="both"/>
        <w:rPr>
          <w:rFonts w:ascii="Times New Roman" w:eastAsia="Helvetica Neue" w:hAnsi="Times New Roman" w:cs="Times New Roman"/>
          <w:bCs/>
          <w:color w:val="000000"/>
        </w:rPr>
      </w:pPr>
      <w:r w:rsidRPr="001D07B5">
        <w:rPr>
          <w:rFonts w:ascii="Times New Roman" w:eastAsia="Helvetica Neue" w:hAnsi="Times New Roman" w:cs="Times New Roman"/>
          <w:bCs/>
          <w:color w:val="000000"/>
        </w:rPr>
        <w:t>Maximální výška 2,</w:t>
      </w:r>
      <w:r>
        <w:rPr>
          <w:rFonts w:ascii="Times New Roman" w:eastAsia="Helvetica Neue" w:hAnsi="Times New Roman" w:cs="Times New Roman"/>
          <w:bCs/>
          <w:color w:val="000000"/>
        </w:rPr>
        <w:t>4</w:t>
      </w:r>
      <w:r w:rsidRPr="001D07B5">
        <w:rPr>
          <w:rFonts w:ascii="Times New Roman" w:eastAsia="Helvetica Neue" w:hAnsi="Times New Roman" w:cs="Times New Roman"/>
          <w:bCs/>
          <w:color w:val="000000"/>
        </w:rPr>
        <w:t>5 m</w:t>
      </w:r>
    </w:p>
    <w:p w14:paraId="266B6F66" w14:textId="77777777" w:rsidR="00856E8F" w:rsidRPr="001D07B5" w:rsidRDefault="00856E8F" w:rsidP="00856E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jc w:val="both"/>
        <w:rPr>
          <w:rFonts w:ascii="Times New Roman" w:eastAsia="Helvetica Neue" w:hAnsi="Times New Roman" w:cs="Times New Roman"/>
          <w:bCs/>
          <w:color w:val="000000"/>
        </w:rPr>
      </w:pPr>
      <w:r>
        <w:rPr>
          <w:rFonts w:ascii="Times New Roman" w:eastAsia="Helvetica Neue" w:hAnsi="Times New Roman" w:cs="Times New Roman"/>
          <w:bCs/>
          <w:color w:val="000000"/>
        </w:rPr>
        <w:t>Solar</w:t>
      </w:r>
    </w:p>
    <w:p w14:paraId="029D6890" w14:textId="77777777" w:rsidR="00856E8F" w:rsidRPr="001D07B5" w:rsidRDefault="00856E8F" w:rsidP="00856E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jc w:val="both"/>
        <w:rPr>
          <w:rFonts w:ascii="Times New Roman" w:eastAsia="Helvetica Neue" w:hAnsi="Times New Roman" w:cs="Times New Roman"/>
          <w:bCs/>
          <w:color w:val="000000"/>
        </w:rPr>
      </w:pPr>
    </w:p>
    <w:p w14:paraId="6BC0FAE2" w14:textId="77777777" w:rsidR="00856E8F" w:rsidRPr="001D07B5" w:rsidRDefault="00856E8F" w:rsidP="00856E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jc w:val="both"/>
        <w:rPr>
          <w:rFonts w:ascii="Times New Roman" w:eastAsia="Helvetica Neue" w:hAnsi="Times New Roman" w:cs="Times New Roman"/>
          <w:bCs/>
          <w:color w:val="000000"/>
        </w:rPr>
      </w:pPr>
      <w:r w:rsidRPr="001D07B5">
        <w:rPr>
          <w:rFonts w:ascii="Times New Roman" w:eastAsia="Helvetica Neue" w:hAnsi="Times New Roman" w:cs="Times New Roman"/>
          <w:bCs/>
          <w:color w:val="000000"/>
        </w:rPr>
        <w:t>Příklad vizualizace Boxu</w:t>
      </w:r>
    </w:p>
    <w:p w14:paraId="65658E23" w14:textId="77777777" w:rsidR="00856E8F" w:rsidRPr="001D07B5" w:rsidRDefault="00856E8F" w:rsidP="00856E8F">
      <w:pPr>
        <w:widowControl w:val="0"/>
        <w:spacing w:before="628" w:line="240" w:lineRule="auto"/>
        <w:jc w:val="both"/>
        <w:rPr>
          <w:rFonts w:ascii="Times New Roman" w:eastAsia="Helvetica Neue" w:hAnsi="Times New Roman" w:cs="Times New Roman"/>
          <w:bCs/>
          <w:color w:val="000000"/>
        </w:rPr>
      </w:pPr>
      <w:r w:rsidRPr="001D07B5">
        <w:rPr>
          <w:rFonts w:ascii="Times New Roman" w:hAnsi="Times New Roman" w:cs="Times New Roman"/>
          <w:noProof/>
        </w:rPr>
        <w:drawing>
          <wp:inline distT="0" distB="0" distL="0" distR="0" wp14:anchorId="2C0D6A46" wp14:editId="19B2BD19">
            <wp:extent cx="5793740" cy="3023235"/>
            <wp:effectExtent l="0" t="0" r="0" b="5715"/>
            <wp:docPr id="299031761" name="Obrázek 299031761" descr="Obsah obrázku text, snímek obrazovky, červená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31761" name="Obrázek 1" descr="Obsah obrázku text, snímek obrazovky, červená, Písmo&#10;&#10;Popis byl vytvořen automaticky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9374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AC3FD" w14:textId="77777777" w:rsidR="00856E8F" w:rsidRDefault="00856E8F" w:rsidP="00856E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jc w:val="both"/>
        <w:rPr>
          <w:rFonts w:ascii="Times New Roman" w:eastAsia="Helvetica Neue" w:hAnsi="Times New Roman" w:cs="Times New Roman"/>
          <w:bCs/>
          <w:color w:val="000000"/>
        </w:rPr>
      </w:pPr>
      <w:r w:rsidRPr="001D07B5">
        <w:rPr>
          <w:rFonts w:ascii="Times New Roman" w:eastAsia="Helvetica Neue" w:hAnsi="Times New Roman" w:cs="Times New Roman"/>
          <w:bCs/>
          <w:color w:val="000000"/>
        </w:rPr>
        <w:t>Pronajímatel tímto výslovně souhlasí s tím, aby Box Nájemce nesl reklamní sdělení.</w:t>
      </w:r>
    </w:p>
    <w:p w14:paraId="69B0246E" w14:textId="77777777" w:rsidR="002244B9" w:rsidRPr="00AE64A5" w:rsidRDefault="002244B9" w:rsidP="00A040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Helvetica Neue" w:hAnsi="Times New Roman" w:cs="Times New Roman"/>
          <w:bCs/>
        </w:rPr>
      </w:pPr>
    </w:p>
    <w:sectPr w:rsidR="002244B9" w:rsidRPr="00AE64A5">
      <w:footerReference w:type="default" r:id="rId16"/>
      <w:pgSz w:w="11900" w:h="16820"/>
      <w:pgMar w:top="1401" w:right="1360" w:bottom="787" w:left="141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07BE0" w14:textId="77777777" w:rsidR="00994816" w:rsidRDefault="00994816" w:rsidP="00CE54E1">
      <w:pPr>
        <w:spacing w:line="240" w:lineRule="auto"/>
      </w:pPr>
      <w:r>
        <w:separator/>
      </w:r>
    </w:p>
  </w:endnote>
  <w:endnote w:type="continuationSeparator" w:id="0">
    <w:p w14:paraId="591C6DE1" w14:textId="77777777" w:rsidR="00994816" w:rsidRDefault="00994816" w:rsidP="00CE54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Sylfae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2494562"/>
      <w:docPartObj>
        <w:docPartGallery w:val="Page Numbers (Bottom of Page)"/>
        <w:docPartUnique/>
      </w:docPartObj>
    </w:sdtPr>
    <w:sdtEndPr/>
    <w:sdtContent>
      <w:p w14:paraId="2D5E480A" w14:textId="26AE6A97" w:rsidR="00CE54E1" w:rsidRDefault="00CE54E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52749E" w14:textId="77777777" w:rsidR="00CE54E1" w:rsidRDefault="00CE54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75E37" w14:textId="77777777" w:rsidR="00994816" w:rsidRDefault="00994816" w:rsidP="00CE54E1">
      <w:pPr>
        <w:spacing w:line="240" w:lineRule="auto"/>
      </w:pPr>
      <w:r>
        <w:separator/>
      </w:r>
    </w:p>
  </w:footnote>
  <w:footnote w:type="continuationSeparator" w:id="0">
    <w:p w14:paraId="4F4FA1A1" w14:textId="77777777" w:rsidR="00994816" w:rsidRDefault="00994816" w:rsidP="00CE54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C75CD"/>
    <w:multiLevelType w:val="multilevel"/>
    <w:tmpl w:val="2EF4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A609D0"/>
    <w:multiLevelType w:val="multilevel"/>
    <w:tmpl w:val="1DE0992A"/>
    <w:lvl w:ilvl="0">
      <w:start w:val="1"/>
      <w:numFmt w:val="decimal"/>
      <w:lvlText w:val="%1."/>
      <w:lvlJc w:val="right"/>
      <w:pPr>
        <w:ind w:left="720" w:hanging="450"/>
      </w:pPr>
      <w:rPr>
        <w:u w:val="none"/>
      </w:rPr>
    </w:lvl>
    <w:lvl w:ilvl="1">
      <w:start w:val="1"/>
      <w:numFmt w:val="decimal"/>
      <w:lvlText w:val="%1.%2."/>
      <w:lvlJc w:val="right"/>
      <w:pPr>
        <w:ind w:left="90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b w:val="0"/>
        <w:bCs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E42791"/>
    <w:multiLevelType w:val="hybridMultilevel"/>
    <w:tmpl w:val="B9440356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AFB7061"/>
    <w:multiLevelType w:val="hybridMultilevel"/>
    <w:tmpl w:val="9BC43FF8"/>
    <w:lvl w:ilvl="0" w:tplc="CC067F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74B1"/>
    <w:multiLevelType w:val="multilevel"/>
    <w:tmpl w:val="1DE0992A"/>
    <w:lvl w:ilvl="0">
      <w:start w:val="1"/>
      <w:numFmt w:val="decimal"/>
      <w:lvlText w:val="%1."/>
      <w:lvlJc w:val="right"/>
      <w:pPr>
        <w:ind w:left="720" w:hanging="450"/>
      </w:pPr>
      <w:rPr>
        <w:u w:val="none"/>
      </w:rPr>
    </w:lvl>
    <w:lvl w:ilvl="1">
      <w:start w:val="1"/>
      <w:numFmt w:val="decimal"/>
      <w:lvlText w:val="%1.%2."/>
      <w:lvlJc w:val="right"/>
      <w:pPr>
        <w:ind w:left="90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b w:val="0"/>
        <w:bCs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FE90D94"/>
    <w:multiLevelType w:val="hybridMultilevel"/>
    <w:tmpl w:val="2C52CB86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1015908"/>
    <w:multiLevelType w:val="multilevel"/>
    <w:tmpl w:val="80C4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ED0E67"/>
    <w:multiLevelType w:val="multilevel"/>
    <w:tmpl w:val="848A020A"/>
    <w:styleLink w:val="WWNum1"/>
    <w:lvl w:ilvl="0">
      <w:start w:val="1"/>
      <w:numFmt w:val="decimal"/>
      <w:lvlText w:val="%1."/>
      <w:lvlJc w:val="right"/>
      <w:pPr>
        <w:ind w:left="720" w:hanging="450"/>
      </w:pPr>
      <w:rPr>
        <w:rFonts w:ascii="Times New Roman" w:hAnsi="Times New Roman"/>
        <w:b/>
        <w:u w:val="none"/>
      </w:rPr>
    </w:lvl>
    <w:lvl w:ilvl="1">
      <w:start w:val="1"/>
      <w:numFmt w:val="decimal"/>
      <w:lvlText w:val="%1.%2."/>
      <w:lvlJc w:val="right"/>
      <w:pPr>
        <w:ind w:left="900" w:hanging="360"/>
      </w:pPr>
      <w:rPr>
        <w:rFonts w:ascii="Times New Roman" w:hAnsi="Times New Roman"/>
        <w:b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Times New Roman" w:hAnsi="Times New Roman"/>
        <w:b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ascii="Times New Roman" w:hAnsi="Times New Roman"/>
        <w:b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ascii="Times New Roman" w:hAnsi="Times New Roman"/>
        <w:b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ascii="Times New Roman" w:hAnsi="Times New Roman"/>
        <w:b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ascii="Times New Roman" w:hAnsi="Times New Roman"/>
        <w:b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ascii="Times New Roman" w:hAnsi="Times New Roman"/>
        <w:b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ascii="Times New Roman" w:hAnsi="Times New Roman"/>
        <w:b/>
        <w:u w:val="none"/>
      </w:rPr>
    </w:lvl>
  </w:abstractNum>
  <w:abstractNum w:abstractNumId="8" w15:restartNumberingAfterBreak="0">
    <w:nsid w:val="5F905290"/>
    <w:multiLevelType w:val="multilevel"/>
    <w:tmpl w:val="1DE0992A"/>
    <w:lvl w:ilvl="0">
      <w:start w:val="1"/>
      <w:numFmt w:val="decimal"/>
      <w:lvlText w:val="%1."/>
      <w:lvlJc w:val="right"/>
      <w:pPr>
        <w:ind w:left="720" w:hanging="450"/>
      </w:pPr>
      <w:rPr>
        <w:u w:val="none"/>
      </w:rPr>
    </w:lvl>
    <w:lvl w:ilvl="1">
      <w:start w:val="1"/>
      <w:numFmt w:val="decimal"/>
      <w:lvlText w:val="%1.%2."/>
      <w:lvlJc w:val="right"/>
      <w:pPr>
        <w:ind w:left="90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b w:val="0"/>
        <w:bCs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9870E38"/>
    <w:multiLevelType w:val="multilevel"/>
    <w:tmpl w:val="FC7A6140"/>
    <w:lvl w:ilvl="0">
      <w:start w:val="1"/>
      <w:numFmt w:val="decimal"/>
      <w:lvlText w:val="%1."/>
      <w:lvlJc w:val="right"/>
      <w:pPr>
        <w:ind w:left="720" w:hanging="450"/>
      </w:pPr>
      <w:rPr>
        <w:u w:val="none"/>
      </w:rPr>
    </w:lvl>
    <w:lvl w:ilvl="1">
      <w:start w:val="1"/>
      <w:numFmt w:val="decimal"/>
      <w:lvlText w:val="%1.%2."/>
      <w:lvlJc w:val="right"/>
      <w:pPr>
        <w:ind w:left="90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1154644574">
    <w:abstractNumId w:val="4"/>
  </w:num>
  <w:num w:numId="2" w16cid:durableId="16867808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746813">
    <w:abstractNumId w:val="7"/>
  </w:num>
  <w:num w:numId="4" w16cid:durableId="988903293">
    <w:abstractNumId w:val="9"/>
  </w:num>
  <w:num w:numId="5" w16cid:durableId="1155492199">
    <w:abstractNumId w:val="0"/>
  </w:num>
  <w:num w:numId="6" w16cid:durableId="119736353">
    <w:abstractNumId w:val="6"/>
  </w:num>
  <w:num w:numId="7" w16cid:durableId="370150044">
    <w:abstractNumId w:val="5"/>
  </w:num>
  <w:num w:numId="8" w16cid:durableId="23412712">
    <w:abstractNumId w:val="3"/>
  </w:num>
  <w:num w:numId="9" w16cid:durableId="337075223">
    <w:abstractNumId w:val="1"/>
  </w:num>
  <w:num w:numId="10" w16cid:durableId="748387978">
    <w:abstractNumId w:val="8"/>
  </w:num>
  <w:num w:numId="11" w16cid:durableId="744761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6C"/>
    <w:rsid w:val="00004391"/>
    <w:rsid w:val="000076CA"/>
    <w:rsid w:val="0001119A"/>
    <w:rsid w:val="00013B1D"/>
    <w:rsid w:val="00016DDD"/>
    <w:rsid w:val="00026E7B"/>
    <w:rsid w:val="00030EA1"/>
    <w:rsid w:val="00033F55"/>
    <w:rsid w:val="000351B7"/>
    <w:rsid w:val="000379B7"/>
    <w:rsid w:val="0004796B"/>
    <w:rsid w:val="00050143"/>
    <w:rsid w:val="000538EB"/>
    <w:rsid w:val="0006012E"/>
    <w:rsid w:val="00062426"/>
    <w:rsid w:val="00067EA0"/>
    <w:rsid w:val="000736C4"/>
    <w:rsid w:val="00075615"/>
    <w:rsid w:val="00083F3E"/>
    <w:rsid w:val="000867C8"/>
    <w:rsid w:val="0009394E"/>
    <w:rsid w:val="00095090"/>
    <w:rsid w:val="000A1F53"/>
    <w:rsid w:val="000A29D5"/>
    <w:rsid w:val="000B3652"/>
    <w:rsid w:val="000B60ED"/>
    <w:rsid w:val="000B703A"/>
    <w:rsid w:val="000C0945"/>
    <w:rsid w:val="000C4024"/>
    <w:rsid w:val="000C41A8"/>
    <w:rsid w:val="000C75BE"/>
    <w:rsid w:val="000C7CB4"/>
    <w:rsid w:val="000C7CBB"/>
    <w:rsid w:val="000D299C"/>
    <w:rsid w:val="000D6311"/>
    <w:rsid w:val="000E751D"/>
    <w:rsid w:val="000F17BE"/>
    <w:rsid w:val="000F37A2"/>
    <w:rsid w:val="000F5B09"/>
    <w:rsid w:val="000F6EEA"/>
    <w:rsid w:val="000F7F4A"/>
    <w:rsid w:val="00102954"/>
    <w:rsid w:val="0010672B"/>
    <w:rsid w:val="00106C99"/>
    <w:rsid w:val="00120343"/>
    <w:rsid w:val="00124AF4"/>
    <w:rsid w:val="00135BFD"/>
    <w:rsid w:val="00143B63"/>
    <w:rsid w:val="00146552"/>
    <w:rsid w:val="00163C60"/>
    <w:rsid w:val="0017657A"/>
    <w:rsid w:val="00186CC9"/>
    <w:rsid w:val="001956DB"/>
    <w:rsid w:val="001A4BE0"/>
    <w:rsid w:val="001B014A"/>
    <w:rsid w:val="001B07AD"/>
    <w:rsid w:val="001B7462"/>
    <w:rsid w:val="001D07B5"/>
    <w:rsid w:val="001D6DC5"/>
    <w:rsid w:val="001D7975"/>
    <w:rsid w:val="001E3971"/>
    <w:rsid w:val="001F26F0"/>
    <w:rsid w:val="00200B9C"/>
    <w:rsid w:val="00202707"/>
    <w:rsid w:val="00203497"/>
    <w:rsid w:val="00204923"/>
    <w:rsid w:val="0021393A"/>
    <w:rsid w:val="00215F75"/>
    <w:rsid w:val="00222086"/>
    <w:rsid w:val="002244B9"/>
    <w:rsid w:val="0022558A"/>
    <w:rsid w:val="00225B7F"/>
    <w:rsid w:val="002275C7"/>
    <w:rsid w:val="0023472C"/>
    <w:rsid w:val="00235816"/>
    <w:rsid w:val="00237BEF"/>
    <w:rsid w:val="00240EF5"/>
    <w:rsid w:val="00245D1A"/>
    <w:rsid w:val="0025004B"/>
    <w:rsid w:val="00253B73"/>
    <w:rsid w:val="00255657"/>
    <w:rsid w:val="00260547"/>
    <w:rsid w:val="00265373"/>
    <w:rsid w:val="00265A4C"/>
    <w:rsid w:val="002672DC"/>
    <w:rsid w:val="00267C0A"/>
    <w:rsid w:val="00271B6A"/>
    <w:rsid w:val="00271DB9"/>
    <w:rsid w:val="002754A1"/>
    <w:rsid w:val="00277A02"/>
    <w:rsid w:val="002839AF"/>
    <w:rsid w:val="00284FB5"/>
    <w:rsid w:val="002A2553"/>
    <w:rsid w:val="002B04B1"/>
    <w:rsid w:val="002B24C0"/>
    <w:rsid w:val="002B38F2"/>
    <w:rsid w:val="002B68BA"/>
    <w:rsid w:val="002C0596"/>
    <w:rsid w:val="002C52C0"/>
    <w:rsid w:val="002C5F6A"/>
    <w:rsid w:val="002C66FC"/>
    <w:rsid w:val="002C67DE"/>
    <w:rsid w:val="002C6EE7"/>
    <w:rsid w:val="002D3374"/>
    <w:rsid w:val="002D50AF"/>
    <w:rsid w:val="002D7222"/>
    <w:rsid w:val="002D732B"/>
    <w:rsid w:val="002D7361"/>
    <w:rsid w:val="002E05AA"/>
    <w:rsid w:val="002E407D"/>
    <w:rsid w:val="002F6BE9"/>
    <w:rsid w:val="002F74F7"/>
    <w:rsid w:val="00302639"/>
    <w:rsid w:val="003030E5"/>
    <w:rsid w:val="0030440C"/>
    <w:rsid w:val="003046B4"/>
    <w:rsid w:val="00312A4D"/>
    <w:rsid w:val="00316957"/>
    <w:rsid w:val="00330341"/>
    <w:rsid w:val="00335E7B"/>
    <w:rsid w:val="003376F6"/>
    <w:rsid w:val="00340E80"/>
    <w:rsid w:val="00341838"/>
    <w:rsid w:val="00345148"/>
    <w:rsid w:val="00345C3B"/>
    <w:rsid w:val="00365294"/>
    <w:rsid w:val="0036687F"/>
    <w:rsid w:val="00376398"/>
    <w:rsid w:val="003819BC"/>
    <w:rsid w:val="00384CA4"/>
    <w:rsid w:val="00386FFF"/>
    <w:rsid w:val="00394B1A"/>
    <w:rsid w:val="0039728E"/>
    <w:rsid w:val="003A6001"/>
    <w:rsid w:val="003A7D07"/>
    <w:rsid w:val="003C0ECA"/>
    <w:rsid w:val="003C112F"/>
    <w:rsid w:val="003C2D20"/>
    <w:rsid w:val="003C3FD1"/>
    <w:rsid w:val="003D29DE"/>
    <w:rsid w:val="003D486D"/>
    <w:rsid w:val="003D57C6"/>
    <w:rsid w:val="003D6ED7"/>
    <w:rsid w:val="003D7A27"/>
    <w:rsid w:val="003F7112"/>
    <w:rsid w:val="00401798"/>
    <w:rsid w:val="004106B4"/>
    <w:rsid w:val="00412043"/>
    <w:rsid w:val="00412E13"/>
    <w:rsid w:val="00415894"/>
    <w:rsid w:val="0042182C"/>
    <w:rsid w:val="00421C12"/>
    <w:rsid w:val="0042205A"/>
    <w:rsid w:val="00424541"/>
    <w:rsid w:val="00437790"/>
    <w:rsid w:val="00440F6C"/>
    <w:rsid w:val="00441BC4"/>
    <w:rsid w:val="00443FA4"/>
    <w:rsid w:val="00445DBE"/>
    <w:rsid w:val="00452727"/>
    <w:rsid w:val="00463DBD"/>
    <w:rsid w:val="00480E96"/>
    <w:rsid w:val="004906DD"/>
    <w:rsid w:val="004C0E80"/>
    <w:rsid w:val="004C1393"/>
    <w:rsid w:val="004C7037"/>
    <w:rsid w:val="004D3039"/>
    <w:rsid w:val="004D5872"/>
    <w:rsid w:val="004D71E6"/>
    <w:rsid w:val="004E1A32"/>
    <w:rsid w:val="004E3275"/>
    <w:rsid w:val="004E4F49"/>
    <w:rsid w:val="004F465D"/>
    <w:rsid w:val="004F516B"/>
    <w:rsid w:val="005014E1"/>
    <w:rsid w:val="00502684"/>
    <w:rsid w:val="00503783"/>
    <w:rsid w:val="00505045"/>
    <w:rsid w:val="005106C9"/>
    <w:rsid w:val="00517FEE"/>
    <w:rsid w:val="005338B3"/>
    <w:rsid w:val="00546121"/>
    <w:rsid w:val="00556D46"/>
    <w:rsid w:val="0055715C"/>
    <w:rsid w:val="005607EC"/>
    <w:rsid w:val="005667F3"/>
    <w:rsid w:val="00574D23"/>
    <w:rsid w:val="0058445E"/>
    <w:rsid w:val="00584536"/>
    <w:rsid w:val="00585D1B"/>
    <w:rsid w:val="00591CEE"/>
    <w:rsid w:val="00593482"/>
    <w:rsid w:val="00596787"/>
    <w:rsid w:val="005970C7"/>
    <w:rsid w:val="005A1AC0"/>
    <w:rsid w:val="005A1B00"/>
    <w:rsid w:val="005A2C5B"/>
    <w:rsid w:val="005A460E"/>
    <w:rsid w:val="005A6CB0"/>
    <w:rsid w:val="005B37AB"/>
    <w:rsid w:val="005B5109"/>
    <w:rsid w:val="005B6A3C"/>
    <w:rsid w:val="005B780F"/>
    <w:rsid w:val="005D3779"/>
    <w:rsid w:val="005D4941"/>
    <w:rsid w:val="005D79AE"/>
    <w:rsid w:val="005E2A61"/>
    <w:rsid w:val="005F1061"/>
    <w:rsid w:val="005F736C"/>
    <w:rsid w:val="005F7D85"/>
    <w:rsid w:val="00622073"/>
    <w:rsid w:val="006369D4"/>
    <w:rsid w:val="006413E6"/>
    <w:rsid w:val="00642221"/>
    <w:rsid w:val="00647A3F"/>
    <w:rsid w:val="00661174"/>
    <w:rsid w:val="0066291E"/>
    <w:rsid w:val="00680B59"/>
    <w:rsid w:val="006850E9"/>
    <w:rsid w:val="006A33BF"/>
    <w:rsid w:val="006A4A45"/>
    <w:rsid w:val="006A6A2E"/>
    <w:rsid w:val="006A6DE7"/>
    <w:rsid w:val="006B4637"/>
    <w:rsid w:val="006B4783"/>
    <w:rsid w:val="006B71ED"/>
    <w:rsid w:val="006D05C4"/>
    <w:rsid w:val="006D4422"/>
    <w:rsid w:val="006D5242"/>
    <w:rsid w:val="006D5771"/>
    <w:rsid w:val="006D6C07"/>
    <w:rsid w:val="006F038F"/>
    <w:rsid w:val="006F286A"/>
    <w:rsid w:val="007048C4"/>
    <w:rsid w:val="00707BBF"/>
    <w:rsid w:val="007137EA"/>
    <w:rsid w:val="00725A2C"/>
    <w:rsid w:val="00731161"/>
    <w:rsid w:val="00733917"/>
    <w:rsid w:val="00750D84"/>
    <w:rsid w:val="00755A12"/>
    <w:rsid w:val="00756A95"/>
    <w:rsid w:val="007604CF"/>
    <w:rsid w:val="0076094F"/>
    <w:rsid w:val="00760E9B"/>
    <w:rsid w:val="00762BD9"/>
    <w:rsid w:val="0076345D"/>
    <w:rsid w:val="007814EE"/>
    <w:rsid w:val="007830B5"/>
    <w:rsid w:val="007878C1"/>
    <w:rsid w:val="007931C5"/>
    <w:rsid w:val="00793A61"/>
    <w:rsid w:val="00797988"/>
    <w:rsid w:val="007A1BE9"/>
    <w:rsid w:val="007A1EC9"/>
    <w:rsid w:val="007A65C1"/>
    <w:rsid w:val="007B04B1"/>
    <w:rsid w:val="007B478E"/>
    <w:rsid w:val="007B635F"/>
    <w:rsid w:val="007C4FEB"/>
    <w:rsid w:val="007D3421"/>
    <w:rsid w:val="0080006B"/>
    <w:rsid w:val="00820F1A"/>
    <w:rsid w:val="008237C9"/>
    <w:rsid w:val="0083178F"/>
    <w:rsid w:val="00832A29"/>
    <w:rsid w:val="008451D5"/>
    <w:rsid w:val="0085489F"/>
    <w:rsid w:val="00856E8F"/>
    <w:rsid w:val="00857BC8"/>
    <w:rsid w:val="008644BB"/>
    <w:rsid w:val="008664F2"/>
    <w:rsid w:val="00891D37"/>
    <w:rsid w:val="00896981"/>
    <w:rsid w:val="00896CB5"/>
    <w:rsid w:val="008A0167"/>
    <w:rsid w:val="008A38A4"/>
    <w:rsid w:val="008B44B9"/>
    <w:rsid w:val="008B4FC3"/>
    <w:rsid w:val="008C30B7"/>
    <w:rsid w:val="008C4A0C"/>
    <w:rsid w:val="008D7B00"/>
    <w:rsid w:val="008E624C"/>
    <w:rsid w:val="008F3898"/>
    <w:rsid w:val="008F4925"/>
    <w:rsid w:val="00900ABB"/>
    <w:rsid w:val="00903D35"/>
    <w:rsid w:val="0090543B"/>
    <w:rsid w:val="0091362C"/>
    <w:rsid w:val="009141E6"/>
    <w:rsid w:val="00917982"/>
    <w:rsid w:val="00924D51"/>
    <w:rsid w:val="009316BD"/>
    <w:rsid w:val="009365C5"/>
    <w:rsid w:val="0094495A"/>
    <w:rsid w:val="009517AD"/>
    <w:rsid w:val="00951BF0"/>
    <w:rsid w:val="00954619"/>
    <w:rsid w:val="00955AA6"/>
    <w:rsid w:val="00962534"/>
    <w:rsid w:val="00962917"/>
    <w:rsid w:val="0098302D"/>
    <w:rsid w:val="00984C12"/>
    <w:rsid w:val="00994816"/>
    <w:rsid w:val="00995205"/>
    <w:rsid w:val="0099710C"/>
    <w:rsid w:val="009A31E3"/>
    <w:rsid w:val="009A3577"/>
    <w:rsid w:val="009A3940"/>
    <w:rsid w:val="009B5874"/>
    <w:rsid w:val="009C0800"/>
    <w:rsid w:val="009C35F4"/>
    <w:rsid w:val="009C77BF"/>
    <w:rsid w:val="009C79CF"/>
    <w:rsid w:val="009C7F1C"/>
    <w:rsid w:val="009D1C72"/>
    <w:rsid w:val="009D2792"/>
    <w:rsid w:val="009E3BE2"/>
    <w:rsid w:val="009E42E1"/>
    <w:rsid w:val="009E4474"/>
    <w:rsid w:val="009F1E53"/>
    <w:rsid w:val="009F63FE"/>
    <w:rsid w:val="009F778C"/>
    <w:rsid w:val="00A012FF"/>
    <w:rsid w:val="00A0405C"/>
    <w:rsid w:val="00A0413C"/>
    <w:rsid w:val="00A07B13"/>
    <w:rsid w:val="00A11CCB"/>
    <w:rsid w:val="00A1483F"/>
    <w:rsid w:val="00A15A1B"/>
    <w:rsid w:val="00A21537"/>
    <w:rsid w:val="00A31624"/>
    <w:rsid w:val="00A40A49"/>
    <w:rsid w:val="00A45394"/>
    <w:rsid w:val="00A46819"/>
    <w:rsid w:val="00A53C97"/>
    <w:rsid w:val="00A54177"/>
    <w:rsid w:val="00A756A9"/>
    <w:rsid w:val="00A77BB6"/>
    <w:rsid w:val="00A80CF2"/>
    <w:rsid w:val="00A836D4"/>
    <w:rsid w:val="00A876F8"/>
    <w:rsid w:val="00AA74C8"/>
    <w:rsid w:val="00AB562A"/>
    <w:rsid w:val="00AB78DE"/>
    <w:rsid w:val="00AC3F8E"/>
    <w:rsid w:val="00AC4F97"/>
    <w:rsid w:val="00AC7F4B"/>
    <w:rsid w:val="00AD5D18"/>
    <w:rsid w:val="00AD5DA5"/>
    <w:rsid w:val="00AE2EC7"/>
    <w:rsid w:val="00AE57C5"/>
    <w:rsid w:val="00AE64A5"/>
    <w:rsid w:val="00AE71E3"/>
    <w:rsid w:val="00B01ECB"/>
    <w:rsid w:val="00B055BA"/>
    <w:rsid w:val="00B12D81"/>
    <w:rsid w:val="00B15647"/>
    <w:rsid w:val="00B206D1"/>
    <w:rsid w:val="00B224B5"/>
    <w:rsid w:val="00B22624"/>
    <w:rsid w:val="00B230CB"/>
    <w:rsid w:val="00B275F3"/>
    <w:rsid w:val="00B27842"/>
    <w:rsid w:val="00B326AD"/>
    <w:rsid w:val="00B34402"/>
    <w:rsid w:val="00B40A8D"/>
    <w:rsid w:val="00B42EA4"/>
    <w:rsid w:val="00B5576E"/>
    <w:rsid w:val="00B56E45"/>
    <w:rsid w:val="00B65039"/>
    <w:rsid w:val="00B74000"/>
    <w:rsid w:val="00B97E15"/>
    <w:rsid w:val="00BA3C95"/>
    <w:rsid w:val="00BB5C44"/>
    <w:rsid w:val="00BC1198"/>
    <w:rsid w:val="00BC519E"/>
    <w:rsid w:val="00BC5589"/>
    <w:rsid w:val="00BC5A23"/>
    <w:rsid w:val="00BC79E2"/>
    <w:rsid w:val="00BD62CD"/>
    <w:rsid w:val="00BD6AE8"/>
    <w:rsid w:val="00BE0AE9"/>
    <w:rsid w:val="00BF6A3C"/>
    <w:rsid w:val="00BF7AC6"/>
    <w:rsid w:val="00C046FA"/>
    <w:rsid w:val="00C04D81"/>
    <w:rsid w:val="00C079E3"/>
    <w:rsid w:val="00C10A41"/>
    <w:rsid w:val="00C1526E"/>
    <w:rsid w:val="00C1729E"/>
    <w:rsid w:val="00C20CD6"/>
    <w:rsid w:val="00C32413"/>
    <w:rsid w:val="00C3733D"/>
    <w:rsid w:val="00C40611"/>
    <w:rsid w:val="00C514C3"/>
    <w:rsid w:val="00C52A8C"/>
    <w:rsid w:val="00C6211B"/>
    <w:rsid w:val="00C66692"/>
    <w:rsid w:val="00C667A6"/>
    <w:rsid w:val="00C74101"/>
    <w:rsid w:val="00C9083B"/>
    <w:rsid w:val="00C9223B"/>
    <w:rsid w:val="00C9397B"/>
    <w:rsid w:val="00C957CD"/>
    <w:rsid w:val="00CA2302"/>
    <w:rsid w:val="00CA2830"/>
    <w:rsid w:val="00CA5AA1"/>
    <w:rsid w:val="00CB0E74"/>
    <w:rsid w:val="00CB4651"/>
    <w:rsid w:val="00CB530D"/>
    <w:rsid w:val="00CB5D06"/>
    <w:rsid w:val="00CC2E73"/>
    <w:rsid w:val="00CE27B5"/>
    <w:rsid w:val="00CE2F5A"/>
    <w:rsid w:val="00CE54E1"/>
    <w:rsid w:val="00CF3B6E"/>
    <w:rsid w:val="00D121C4"/>
    <w:rsid w:val="00D17C18"/>
    <w:rsid w:val="00D22585"/>
    <w:rsid w:val="00D23D98"/>
    <w:rsid w:val="00D26A12"/>
    <w:rsid w:val="00D308A9"/>
    <w:rsid w:val="00D400FD"/>
    <w:rsid w:val="00D44EBF"/>
    <w:rsid w:val="00D52EE2"/>
    <w:rsid w:val="00D52EEA"/>
    <w:rsid w:val="00D607C2"/>
    <w:rsid w:val="00D64C69"/>
    <w:rsid w:val="00D64DC8"/>
    <w:rsid w:val="00D74DE2"/>
    <w:rsid w:val="00D83BDC"/>
    <w:rsid w:val="00D8497B"/>
    <w:rsid w:val="00D9091B"/>
    <w:rsid w:val="00D91540"/>
    <w:rsid w:val="00D9297F"/>
    <w:rsid w:val="00D937E3"/>
    <w:rsid w:val="00D93EE8"/>
    <w:rsid w:val="00DA3D32"/>
    <w:rsid w:val="00DA45FE"/>
    <w:rsid w:val="00DA5166"/>
    <w:rsid w:val="00DA594B"/>
    <w:rsid w:val="00DB2179"/>
    <w:rsid w:val="00DC10A4"/>
    <w:rsid w:val="00DD0A27"/>
    <w:rsid w:val="00DD3218"/>
    <w:rsid w:val="00DE0F62"/>
    <w:rsid w:val="00DF159B"/>
    <w:rsid w:val="00DF657A"/>
    <w:rsid w:val="00DF7065"/>
    <w:rsid w:val="00E01AC5"/>
    <w:rsid w:val="00E04619"/>
    <w:rsid w:val="00E070DC"/>
    <w:rsid w:val="00E071C5"/>
    <w:rsid w:val="00E10308"/>
    <w:rsid w:val="00E204FC"/>
    <w:rsid w:val="00E225DF"/>
    <w:rsid w:val="00E22D1E"/>
    <w:rsid w:val="00E249AC"/>
    <w:rsid w:val="00E24DDD"/>
    <w:rsid w:val="00E251A2"/>
    <w:rsid w:val="00E25B68"/>
    <w:rsid w:val="00E27AD6"/>
    <w:rsid w:val="00E27DA4"/>
    <w:rsid w:val="00E338A8"/>
    <w:rsid w:val="00E37DBE"/>
    <w:rsid w:val="00E4199D"/>
    <w:rsid w:val="00E55906"/>
    <w:rsid w:val="00E615E1"/>
    <w:rsid w:val="00E63694"/>
    <w:rsid w:val="00E63AFC"/>
    <w:rsid w:val="00E666A7"/>
    <w:rsid w:val="00E906D0"/>
    <w:rsid w:val="00E9335A"/>
    <w:rsid w:val="00EA2F42"/>
    <w:rsid w:val="00EA6390"/>
    <w:rsid w:val="00EB22B2"/>
    <w:rsid w:val="00EC1F03"/>
    <w:rsid w:val="00EC276B"/>
    <w:rsid w:val="00EC3F9D"/>
    <w:rsid w:val="00ED74AB"/>
    <w:rsid w:val="00F04A01"/>
    <w:rsid w:val="00F10AC1"/>
    <w:rsid w:val="00F11C22"/>
    <w:rsid w:val="00F13456"/>
    <w:rsid w:val="00F35A84"/>
    <w:rsid w:val="00F409F5"/>
    <w:rsid w:val="00F41AC5"/>
    <w:rsid w:val="00F6335B"/>
    <w:rsid w:val="00F66577"/>
    <w:rsid w:val="00F6718E"/>
    <w:rsid w:val="00F70368"/>
    <w:rsid w:val="00F75D6C"/>
    <w:rsid w:val="00F81149"/>
    <w:rsid w:val="00F909FE"/>
    <w:rsid w:val="00F92AE0"/>
    <w:rsid w:val="00F92C84"/>
    <w:rsid w:val="00FA2659"/>
    <w:rsid w:val="00FA395E"/>
    <w:rsid w:val="00FA3D48"/>
    <w:rsid w:val="00FA542D"/>
    <w:rsid w:val="00FA77A7"/>
    <w:rsid w:val="00FB17B4"/>
    <w:rsid w:val="00FB231B"/>
    <w:rsid w:val="00FB3DB6"/>
    <w:rsid w:val="00FB44DE"/>
    <w:rsid w:val="00FC2F29"/>
    <w:rsid w:val="00FC5904"/>
    <w:rsid w:val="00FD1B5D"/>
    <w:rsid w:val="00FD3D41"/>
    <w:rsid w:val="00FD6E59"/>
    <w:rsid w:val="00FF1B13"/>
    <w:rsid w:val="00FF6BD8"/>
    <w:rsid w:val="00FF71FB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F80B"/>
  <w15:docId w15:val="{331B5C20-BDB3-4D0B-BDBD-FD936CDD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8F4925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D9091B"/>
    <w:pPr>
      <w:spacing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9B5874"/>
    <w:rPr>
      <w:color w:val="605E5C"/>
      <w:shd w:val="clear" w:color="auto" w:fill="E1DFDD"/>
    </w:rPr>
  </w:style>
  <w:style w:type="paragraph" w:customStyle="1" w:styleId="Standard">
    <w:name w:val="Standard"/>
    <w:rsid w:val="00265373"/>
    <w:pPr>
      <w:suppressAutoHyphens/>
      <w:autoSpaceDN w:val="0"/>
      <w:textAlignment w:val="baseline"/>
    </w:pPr>
    <w:rPr>
      <w:kern w:val="3"/>
    </w:rPr>
  </w:style>
  <w:style w:type="numbering" w:customStyle="1" w:styleId="WWNum1">
    <w:name w:val="WWNum1"/>
    <w:basedOn w:val="Bezseznamu"/>
    <w:rsid w:val="00265373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55715C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106C9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06C99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IMP">
    <w:name w:val="Základní text_IMP"/>
    <w:basedOn w:val="Normln"/>
    <w:rsid w:val="00106C99"/>
    <w:pPr>
      <w:suppressAutoHyphens/>
    </w:pPr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CE54E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54E1"/>
  </w:style>
  <w:style w:type="paragraph" w:styleId="Zpat">
    <w:name w:val="footer"/>
    <w:basedOn w:val="Normln"/>
    <w:link w:val="ZpatChar"/>
    <w:uiPriority w:val="99"/>
    <w:unhideWhenUsed/>
    <w:rsid w:val="00CE54E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5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bermanova@mczlicin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lukas@dpd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ovackova@dpd.cz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kovarik@mczlici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81ca7-6500-4d1f-bf20-405bf25b5a48" xsi:nil="true"/>
    <lcf76f155ced4ddcb4097134ff3c332f xmlns="9f4f54a9-0e68-4397-bd0f-ddbe9cd6c0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74E32DDA36BE4980E50A30E2802BD3" ma:contentTypeVersion="15" ma:contentTypeDescription="Vytvoří nový dokument" ma:contentTypeScope="" ma:versionID="8eb7e39f06bfd493be4188d368b44e05">
  <xsd:schema xmlns:xsd="http://www.w3.org/2001/XMLSchema" xmlns:xs="http://www.w3.org/2001/XMLSchema" xmlns:p="http://schemas.microsoft.com/office/2006/metadata/properties" xmlns:ns2="76281ca7-6500-4d1f-bf20-405bf25b5a48" xmlns:ns3="9f4f54a9-0e68-4397-bd0f-ddbe9cd6c0de" targetNamespace="http://schemas.microsoft.com/office/2006/metadata/properties" ma:root="true" ma:fieldsID="7ce1dc43255b72d4c64f680a4e77b3cd" ns2:_="" ns3:_="">
    <xsd:import namespace="76281ca7-6500-4d1f-bf20-405bf25b5a48"/>
    <xsd:import namespace="9f4f54a9-0e68-4397-bd0f-ddbe9cd6c0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81ca7-6500-4d1f-bf20-405bf25b5a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921293c-352f-41ae-9027-fa25b67db428}" ma:internalName="TaxCatchAll" ma:showField="CatchAllData" ma:web="76281ca7-6500-4d1f-bf20-405bf25b5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f54a9-0e68-4397-bd0f-ddbe9cd6c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1f65755f-836d-4e00-bcd0-a0a75a018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3F99A-CFF1-440C-87F1-1882468C67A2}">
  <ds:schemaRefs>
    <ds:schemaRef ds:uri="http://schemas.microsoft.com/office/2006/metadata/properties"/>
    <ds:schemaRef ds:uri="http://schemas.microsoft.com/office/infopath/2007/PartnerControls"/>
    <ds:schemaRef ds:uri="76281ca7-6500-4d1f-bf20-405bf25b5a48"/>
    <ds:schemaRef ds:uri="9f4f54a9-0e68-4397-bd0f-ddbe9cd6c0de"/>
  </ds:schemaRefs>
</ds:datastoreItem>
</file>

<file path=customXml/itemProps2.xml><?xml version="1.0" encoding="utf-8"?>
<ds:datastoreItem xmlns:ds="http://schemas.openxmlformats.org/officeDocument/2006/customXml" ds:itemID="{E2182B74-D17A-4B73-8EEB-A2FC69932C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63816-77E7-459A-A409-69F228A119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EEA39F-28AC-4ECF-A408-AC0BDA931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81ca7-6500-4d1f-bf20-405bf25b5a48"/>
    <ds:schemaRef ds:uri="9f4f54a9-0e68-4397-bd0f-ddbe9cd6c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8215bc2-56b3-4f72-80ee-926ce15c8ffc}" enabled="0" method="" siteId="{38215bc2-56b3-4f72-80ee-926ce15c8ff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1355</Words>
  <Characters>7995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Francová Darina</dc:creator>
  <cp:lastModifiedBy>Martina Měchurová</cp:lastModifiedBy>
  <cp:revision>2</cp:revision>
  <cp:lastPrinted>2024-05-30T18:01:00Z</cp:lastPrinted>
  <dcterms:created xsi:type="dcterms:W3CDTF">2024-06-03T18:10:00Z</dcterms:created>
  <dcterms:modified xsi:type="dcterms:W3CDTF">2024-06-03T18:10:00Z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0x0101000E74E32DDA36BE4980E50A30E2802BD3</vt:lpwstr>
  </property>
  <property fmtid="{D5CDD505-2E9C-101B-9397-08002B2CF9AE}" pid="3" name="MediaServiceImageTags">
    <vt:lpwstr/>
  </property>
</Properties>
</file>