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553 695 </w:t>
      </w:r>
      <w:r w:rsidR="00A70D78">
        <w:rPr>
          <w:rFonts w:ascii="Times New Roman" w:hAnsi="Times New Roman"/>
          <w:sz w:val="24"/>
          <w:szCs w:val="24"/>
        </w:rPr>
        <w:t>225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736E69" w:rsidRDefault="003846E4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E50A7D" w:rsidRDefault="00E50A7D" w:rsidP="00E50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A7D" w:rsidRPr="00E50A7D" w:rsidRDefault="00E50A7D" w:rsidP="00E50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7D">
              <w:rPr>
                <w:rFonts w:ascii="Times New Roman" w:hAnsi="Times New Roman"/>
                <w:sz w:val="24"/>
                <w:szCs w:val="24"/>
              </w:rPr>
              <w:t xml:space="preserve">GAVENDA s.r.o. </w:t>
            </w:r>
          </w:p>
          <w:p w:rsidR="00E50A7D" w:rsidRPr="00E50A7D" w:rsidRDefault="00E50A7D" w:rsidP="00E50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7D">
              <w:rPr>
                <w:rFonts w:ascii="Times New Roman" w:hAnsi="Times New Roman"/>
                <w:sz w:val="24"/>
                <w:szCs w:val="24"/>
              </w:rPr>
              <w:t>K Rybníčkům 340</w:t>
            </w:r>
          </w:p>
          <w:p w:rsidR="00E50A7D" w:rsidRPr="00E50A7D" w:rsidRDefault="00E50A7D" w:rsidP="00E50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7D">
              <w:rPr>
                <w:rFonts w:ascii="Times New Roman" w:hAnsi="Times New Roman"/>
                <w:sz w:val="24"/>
                <w:szCs w:val="24"/>
              </w:rPr>
              <w:t>747 81 Otice</w:t>
            </w:r>
          </w:p>
          <w:p w:rsidR="00E50A7D" w:rsidRPr="00E50A7D" w:rsidRDefault="00E50A7D" w:rsidP="00E50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7D">
              <w:rPr>
                <w:rFonts w:ascii="Times New Roman" w:hAnsi="Times New Roman"/>
                <w:sz w:val="24"/>
                <w:szCs w:val="24"/>
              </w:rPr>
              <w:t>IČ: 25877372</w:t>
            </w:r>
          </w:p>
          <w:p w:rsidR="00E50A7D" w:rsidRPr="00E50A7D" w:rsidRDefault="00E50A7D" w:rsidP="00E50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7D">
              <w:rPr>
                <w:rFonts w:ascii="Times New Roman" w:hAnsi="Times New Roman"/>
                <w:sz w:val="24"/>
                <w:szCs w:val="24"/>
              </w:rPr>
              <w:t>kontaktní osoba: p. Zdenek Vyhlídal</w:t>
            </w:r>
          </w:p>
          <w:p w:rsidR="00E50A7D" w:rsidRPr="00E50A7D" w:rsidRDefault="00E50A7D" w:rsidP="00E50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7D">
              <w:rPr>
                <w:rFonts w:ascii="Times New Roman" w:hAnsi="Times New Roman"/>
                <w:sz w:val="24"/>
                <w:szCs w:val="24"/>
              </w:rPr>
              <w:t>tel. 602553666</w:t>
            </w:r>
          </w:p>
          <w:p w:rsidR="007E76F9" w:rsidRPr="00601D74" w:rsidRDefault="007E76F9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0A0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50A7D"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38628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9E1B60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E50A7D">
              <w:rPr>
                <w:rFonts w:ascii="Times New Roman" w:hAnsi="Times New Roman"/>
                <w:sz w:val="24"/>
                <w:szCs w:val="24"/>
              </w:rPr>
              <w:t>29.7.2024</w:t>
            </w:r>
          </w:p>
          <w:p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E50A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2919CE" w:rsidRDefault="00E50A7D" w:rsidP="00E50A7D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dle cenové nabídky z 10.7.2024 zámečnické práce a to:</w:t>
            </w:r>
          </w:p>
          <w:p w:rsidR="00E50A7D" w:rsidRDefault="00E50A7D" w:rsidP="00E50A7D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objekt 20: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dodávka  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montáž stříšky nad hlavní vstup v ceně 7.000,- bez DPH a stříšky nad vstup na zahradu  ceně 8.900,- bez DPH</w:t>
            </w:r>
          </w:p>
          <w:p w:rsidR="00E50A7D" w:rsidRDefault="00E50A7D" w:rsidP="00E50A7D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objekt 12: doplnění zábradlí terasy stanice 12 C v ceně 59.800,- bez DPH</w:t>
            </w:r>
          </w:p>
          <w:p w:rsidR="00E50A7D" w:rsidRPr="00E51034" w:rsidRDefault="00E50A7D" w:rsidP="00E50A7D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Termín provedení do 15.9.2024 </w:t>
            </w: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EF50AE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A7D">
              <w:rPr>
                <w:rFonts w:ascii="Times New Roman" w:hAnsi="Times New Roman"/>
                <w:sz w:val="24"/>
                <w:szCs w:val="24"/>
              </w:rPr>
              <w:t xml:space="preserve">ředitel PNO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50A7D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  <w:bookmarkStart w:id="0" w:name="_GoBack"/>
            <w:bookmarkEnd w:id="0"/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0D35"/>
    <w:rsid w:val="000A7C06"/>
    <w:rsid w:val="000C2D15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46E4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7E76F9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1B60"/>
    <w:rsid w:val="009E5B66"/>
    <w:rsid w:val="00A202AE"/>
    <w:rsid w:val="00A23CB6"/>
    <w:rsid w:val="00A27EC3"/>
    <w:rsid w:val="00A70D78"/>
    <w:rsid w:val="00A81B93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0A7D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EF50AE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05FFD91C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Matýsek René</cp:lastModifiedBy>
  <cp:revision>2</cp:revision>
  <cp:lastPrinted>2023-07-10T12:28:00Z</cp:lastPrinted>
  <dcterms:created xsi:type="dcterms:W3CDTF">2024-07-29T05:16:00Z</dcterms:created>
  <dcterms:modified xsi:type="dcterms:W3CDTF">2024-07-29T05:16:00Z</dcterms:modified>
</cp:coreProperties>
</file>