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45DC" w14:textId="77777777" w:rsidR="00BA07C0" w:rsidRDefault="00BA07C0" w:rsidP="001C4C7E">
      <w:pPr>
        <w:tabs>
          <w:tab w:val="left" w:pos="6285"/>
        </w:tabs>
        <w:rPr>
          <w:rFonts w:ascii="Arial" w:hAnsi="Arial" w:cs="Arial"/>
          <w:b/>
          <w:bCs/>
          <w:sz w:val="22"/>
          <w:szCs w:val="22"/>
        </w:rPr>
      </w:pPr>
    </w:p>
    <w:p w14:paraId="28F8882B" w14:textId="285EE2C1" w:rsidR="00BA07C0" w:rsidRDefault="00BA07C0" w:rsidP="001C4C7E">
      <w:pPr>
        <w:tabs>
          <w:tab w:val="left" w:pos="6285"/>
        </w:tabs>
        <w:rPr>
          <w:rFonts w:ascii="Arial" w:hAnsi="Arial" w:cs="Arial"/>
          <w:sz w:val="16"/>
          <w:szCs w:val="16"/>
        </w:rPr>
      </w:pPr>
      <w:r w:rsidRPr="00BA07C0">
        <w:rPr>
          <w:rFonts w:ascii="Arial" w:hAnsi="Arial" w:cs="Arial"/>
          <w:sz w:val="16"/>
          <w:szCs w:val="16"/>
        </w:rPr>
        <w:t>Výtisk č.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3341A0">
        <w:rPr>
          <w:rFonts w:ascii="Arial" w:hAnsi="Arial" w:cs="Arial"/>
          <w:sz w:val="16"/>
          <w:szCs w:val="16"/>
        </w:rPr>
        <w:t xml:space="preserve">   </w:t>
      </w:r>
      <w:r w:rsidR="002720C8" w:rsidRPr="002720C8">
        <w:rPr>
          <w:rFonts w:ascii="Arial" w:hAnsi="Arial" w:cs="Arial"/>
          <w:sz w:val="16"/>
          <w:szCs w:val="16"/>
        </w:rPr>
        <w:t xml:space="preserve">SPU </w:t>
      </w:r>
      <w:r w:rsidR="001E7F40" w:rsidRPr="001E7F40">
        <w:rPr>
          <w:rFonts w:ascii="Arial" w:hAnsi="Arial" w:cs="Arial"/>
          <w:sz w:val="16"/>
          <w:szCs w:val="16"/>
        </w:rPr>
        <w:t>175079/2024/523203/Mat</w:t>
      </w:r>
    </w:p>
    <w:p w14:paraId="359D55DB" w14:textId="09ED5D53" w:rsidR="00A06063" w:rsidRDefault="00C07E12" w:rsidP="00910D17">
      <w:pPr>
        <w:tabs>
          <w:tab w:val="left" w:pos="6285"/>
        </w:tabs>
        <w:rPr>
          <w:rFonts w:ascii="Arial" w:hAnsi="Arial" w:cs="Arial"/>
          <w:sz w:val="16"/>
          <w:szCs w:val="16"/>
        </w:rPr>
      </w:pPr>
      <w:r w:rsidRPr="00BA07C0"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="00BA07C0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BA07C0">
        <w:rPr>
          <w:rFonts w:ascii="Arial" w:hAnsi="Arial" w:cs="Arial"/>
          <w:sz w:val="16"/>
          <w:szCs w:val="16"/>
        </w:rPr>
        <w:t xml:space="preserve">  UID:</w:t>
      </w:r>
      <w:r w:rsidRPr="00C07E12">
        <w:rPr>
          <w:rFonts w:ascii="Arial" w:hAnsi="Arial" w:cs="Arial"/>
          <w:sz w:val="16"/>
          <w:szCs w:val="16"/>
        </w:rPr>
        <w:t xml:space="preserve"> </w:t>
      </w:r>
      <w:r w:rsidR="001E7F40" w:rsidRPr="001E7F40">
        <w:rPr>
          <w:rFonts w:ascii="Arial" w:hAnsi="Arial" w:cs="Arial"/>
          <w:sz w:val="16"/>
          <w:szCs w:val="16"/>
        </w:rPr>
        <w:t>spuess920ab08f</w:t>
      </w:r>
    </w:p>
    <w:p w14:paraId="0800A346" w14:textId="77777777" w:rsidR="00910D17" w:rsidRDefault="00910D17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04DB27F0" w14:textId="77777777" w:rsidR="00B3451D" w:rsidRDefault="00B3451D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68689DE3" w14:textId="77777777" w:rsidR="00B3451D" w:rsidRDefault="00B3451D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25DD239C" w14:textId="0A95AE24" w:rsidR="00647B7B" w:rsidRDefault="001C4C7E" w:rsidP="001C4C7E">
      <w:pPr>
        <w:rPr>
          <w:rFonts w:ascii="Arial" w:hAnsi="Arial" w:cs="Arial"/>
          <w:b/>
          <w:bCs/>
          <w:sz w:val="20"/>
          <w:szCs w:val="20"/>
        </w:rPr>
      </w:pPr>
      <w:r w:rsidRPr="00AC2456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  <w:r w:rsidR="00647B7B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15ECDE9C" w14:textId="089060C5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AC2456">
        <w:rPr>
          <w:rFonts w:ascii="Arial" w:hAnsi="Arial" w:cs="Arial"/>
          <w:sz w:val="20"/>
          <w:szCs w:val="20"/>
        </w:rPr>
        <w:t>11a</w:t>
      </w:r>
      <w:proofErr w:type="gramEnd"/>
      <w:r w:rsidRPr="00AC2456">
        <w:rPr>
          <w:rFonts w:ascii="Arial" w:hAnsi="Arial" w:cs="Arial"/>
          <w:sz w:val="20"/>
          <w:szCs w:val="20"/>
        </w:rPr>
        <w:t>, 130 00 Praha 3 – Žižkov</w:t>
      </w:r>
    </w:p>
    <w:p w14:paraId="3B24C1F1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IČO: 01312774, DIČ: CZ01312774</w:t>
      </w:r>
    </w:p>
    <w:p w14:paraId="0C310808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za který právně jedná Ing. Pavel Zajíček, vedoucí Pobočky Břeclav</w:t>
      </w:r>
    </w:p>
    <w:p w14:paraId="500DC757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adresa: nám. T. G. Masaryka 2957/</w:t>
      </w:r>
      <w:proofErr w:type="gramStart"/>
      <w:r w:rsidRPr="00AC2456">
        <w:rPr>
          <w:rFonts w:ascii="Arial" w:hAnsi="Arial" w:cs="Arial"/>
          <w:sz w:val="20"/>
          <w:szCs w:val="20"/>
        </w:rPr>
        <w:t>9a</w:t>
      </w:r>
      <w:proofErr w:type="gramEnd"/>
      <w:r w:rsidRPr="00AC2456">
        <w:rPr>
          <w:rFonts w:ascii="Arial" w:hAnsi="Arial" w:cs="Arial"/>
          <w:sz w:val="20"/>
          <w:szCs w:val="20"/>
        </w:rPr>
        <w:t>, Břeclav, PSČ 690 02</w:t>
      </w:r>
    </w:p>
    <w:p w14:paraId="3BA5236E" w14:textId="77777777" w:rsidR="00DC1468" w:rsidRPr="00AC2456" w:rsidRDefault="00DC1468" w:rsidP="00DC1468">
      <w:pPr>
        <w:jc w:val="both"/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 xml:space="preserve">na základě oprávnění vyplývajícího z platného Podpisového řádu </w:t>
      </w:r>
      <w:r w:rsidR="00447940" w:rsidRPr="00AC2456">
        <w:rPr>
          <w:rFonts w:ascii="Arial" w:hAnsi="Arial" w:cs="Arial"/>
          <w:sz w:val="20"/>
          <w:szCs w:val="20"/>
        </w:rPr>
        <w:t>Státního pozemkového úřadu</w:t>
      </w:r>
      <w:r w:rsidRPr="00AC2456">
        <w:rPr>
          <w:rFonts w:ascii="Arial" w:hAnsi="Arial" w:cs="Arial"/>
          <w:sz w:val="20"/>
          <w:szCs w:val="20"/>
        </w:rPr>
        <w:t xml:space="preserve"> účinného ke dni právního jednání</w:t>
      </w:r>
    </w:p>
    <w:p w14:paraId="2C6F6075" w14:textId="0CE74647" w:rsidR="001C4C7E" w:rsidRPr="00AC2456" w:rsidRDefault="001C4C7E" w:rsidP="001C4C7E">
      <w:pPr>
        <w:jc w:val="both"/>
        <w:rPr>
          <w:rFonts w:ascii="Arial" w:hAnsi="Arial" w:cs="Arial"/>
          <w:b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Bankovní spojení: Česká národní banka</w:t>
      </w:r>
      <w:r w:rsidR="001D21DA" w:rsidRPr="00AC2456">
        <w:rPr>
          <w:rFonts w:ascii="Arial" w:hAnsi="Arial" w:cs="Arial"/>
          <w:sz w:val="20"/>
          <w:szCs w:val="20"/>
        </w:rPr>
        <w:t xml:space="preserve">, </w:t>
      </w:r>
      <w:r w:rsidRPr="00AC2456">
        <w:rPr>
          <w:rFonts w:ascii="Arial" w:hAnsi="Arial" w:cs="Arial"/>
          <w:sz w:val="20"/>
          <w:szCs w:val="20"/>
        </w:rPr>
        <w:t xml:space="preserve">číslo účtu: </w:t>
      </w:r>
      <w:r w:rsidRPr="00AC2456">
        <w:rPr>
          <w:rFonts w:ascii="Arial" w:hAnsi="Arial" w:cs="Arial"/>
          <w:b/>
          <w:sz w:val="20"/>
          <w:szCs w:val="20"/>
        </w:rPr>
        <w:t>110015-3723001/0710</w:t>
      </w:r>
    </w:p>
    <w:p w14:paraId="47D42605" w14:textId="77777777" w:rsidR="001C4C7E" w:rsidRPr="00AC2456" w:rsidRDefault="001C4C7E" w:rsidP="001C4C7E">
      <w:pPr>
        <w:jc w:val="both"/>
        <w:rPr>
          <w:rFonts w:ascii="Arial" w:hAnsi="Arial" w:cs="Arial"/>
          <w:sz w:val="20"/>
          <w:szCs w:val="20"/>
        </w:rPr>
      </w:pPr>
    </w:p>
    <w:p w14:paraId="30C36C87" w14:textId="472D2CC8" w:rsidR="001C4C7E" w:rsidRPr="00AC2456" w:rsidRDefault="001C4C7E" w:rsidP="001C4C7E">
      <w:pPr>
        <w:jc w:val="both"/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(dále jen „</w:t>
      </w:r>
      <w:r w:rsidR="008E5B0D" w:rsidRPr="00AC2456">
        <w:rPr>
          <w:rFonts w:ascii="Arial" w:hAnsi="Arial" w:cs="Arial"/>
          <w:sz w:val="20"/>
          <w:szCs w:val="20"/>
        </w:rPr>
        <w:t>pro</w:t>
      </w:r>
      <w:r w:rsidR="007F7FB5">
        <w:rPr>
          <w:rFonts w:ascii="Arial" w:hAnsi="Arial" w:cs="Arial"/>
          <w:sz w:val="20"/>
          <w:szCs w:val="20"/>
        </w:rPr>
        <w:t>pachtovatel</w:t>
      </w:r>
      <w:r w:rsidRPr="00AC2456">
        <w:rPr>
          <w:rFonts w:ascii="Arial" w:hAnsi="Arial" w:cs="Arial"/>
          <w:sz w:val="20"/>
          <w:szCs w:val="20"/>
        </w:rPr>
        <w:t>“) – na straně jedné –</w:t>
      </w:r>
    </w:p>
    <w:p w14:paraId="5427414C" w14:textId="77777777" w:rsidR="00DC1468" w:rsidRPr="00AC2456" w:rsidRDefault="00DC1468" w:rsidP="001C4C7E">
      <w:pPr>
        <w:jc w:val="both"/>
        <w:rPr>
          <w:rFonts w:ascii="Arial" w:hAnsi="Arial" w:cs="Arial"/>
          <w:sz w:val="20"/>
          <w:szCs w:val="20"/>
        </w:rPr>
      </w:pPr>
    </w:p>
    <w:p w14:paraId="420F707E" w14:textId="50EB6D98" w:rsidR="0088771E" w:rsidRPr="00A863AD" w:rsidRDefault="0088771E" w:rsidP="0088771E">
      <w:pPr>
        <w:pStyle w:val="Zkladntext3"/>
        <w:rPr>
          <w:rFonts w:ascii="Arial" w:hAnsi="Arial" w:cs="Arial"/>
          <w:bCs/>
          <w:sz w:val="20"/>
          <w:szCs w:val="20"/>
        </w:rPr>
      </w:pPr>
      <w:r w:rsidRPr="00A863AD">
        <w:rPr>
          <w:rFonts w:ascii="Arial" w:hAnsi="Arial" w:cs="Arial"/>
          <w:bCs/>
          <w:sz w:val="20"/>
          <w:szCs w:val="20"/>
        </w:rPr>
        <w:t>a</w:t>
      </w:r>
    </w:p>
    <w:p w14:paraId="5A27E660" w14:textId="77777777" w:rsidR="00B03291" w:rsidRPr="000A022F" w:rsidRDefault="00B03291" w:rsidP="00B03291">
      <w:pPr>
        <w:pStyle w:val="adresa"/>
        <w:rPr>
          <w:sz w:val="20"/>
          <w:szCs w:val="20"/>
        </w:rPr>
      </w:pPr>
    </w:p>
    <w:p w14:paraId="0FE4AA11" w14:textId="77777777" w:rsidR="00B45870" w:rsidRDefault="00B45870" w:rsidP="00B4587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65623283"/>
      <w:r>
        <w:rPr>
          <w:rFonts w:ascii="Arial" w:hAnsi="Arial" w:cs="Arial"/>
          <w:b/>
          <w:sz w:val="20"/>
          <w:szCs w:val="20"/>
        </w:rPr>
        <w:t xml:space="preserve">Moravská Agra a.s. Velké Pavlovice, </w:t>
      </w:r>
    </w:p>
    <w:p w14:paraId="525D11FC" w14:textId="77777777" w:rsidR="00B45870" w:rsidRDefault="00B45870" w:rsidP="00B458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Brněnská č.ev.191, </w:t>
      </w:r>
      <w:proofErr w:type="gramStart"/>
      <w:r>
        <w:rPr>
          <w:rFonts w:ascii="Arial" w:hAnsi="Arial" w:cs="Arial"/>
          <w:sz w:val="20"/>
          <w:szCs w:val="20"/>
        </w:rPr>
        <w:t>69106  Velké</w:t>
      </w:r>
      <w:proofErr w:type="gramEnd"/>
      <w:r>
        <w:rPr>
          <w:rFonts w:ascii="Arial" w:hAnsi="Arial" w:cs="Arial"/>
          <w:sz w:val="20"/>
          <w:szCs w:val="20"/>
        </w:rPr>
        <w:t xml:space="preserve"> Pavlovice</w:t>
      </w:r>
    </w:p>
    <w:p w14:paraId="5787D925" w14:textId="77777777" w:rsidR="00B45870" w:rsidRDefault="00B45870" w:rsidP="00B458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49453394 DIČ: CZ 49453394</w:t>
      </w:r>
    </w:p>
    <w:p w14:paraId="11A2502A" w14:textId="77777777" w:rsidR="00B45870" w:rsidRDefault="00B45870" w:rsidP="00B45870">
      <w:pPr>
        <w:jc w:val="both"/>
        <w:rPr>
          <w:rFonts w:ascii="Arial" w:hAnsi="Arial" w:cs="Arial"/>
          <w:sz w:val="20"/>
          <w:szCs w:val="20"/>
        </w:rPr>
      </w:pPr>
      <w:bookmarkStart w:id="1" w:name="_Hlk165623065"/>
      <w:r>
        <w:rPr>
          <w:rFonts w:ascii="Arial" w:hAnsi="Arial" w:cs="Arial"/>
          <w:sz w:val="20"/>
          <w:szCs w:val="20"/>
        </w:rPr>
        <w:t>Zapsána v obchodním rejstříku vedeném Krajským soudem v Brně, oddíl B, vložka 1161,</w:t>
      </w:r>
    </w:p>
    <w:p w14:paraId="1AEA0811" w14:textId="77777777" w:rsidR="00B45870" w:rsidRDefault="00B45870" w:rsidP="00B45870">
      <w:pPr>
        <w:ind w:right="-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 oprávněná jednat za právnickou osobu předseda představenstva pan Lubomír Stoklásek. </w:t>
      </w:r>
    </w:p>
    <w:bookmarkEnd w:id="0"/>
    <w:bookmarkEnd w:id="1"/>
    <w:p w14:paraId="1F443F7B" w14:textId="77777777" w:rsidR="00B45870" w:rsidRDefault="00B45870" w:rsidP="00B45870">
      <w:pPr>
        <w:pStyle w:val="adresa"/>
        <w:tabs>
          <w:tab w:val="left" w:pos="708"/>
        </w:tabs>
        <w:rPr>
          <w:rFonts w:ascii="Arial" w:hAnsi="Arial" w:cs="Arial"/>
          <w:iCs/>
          <w:sz w:val="20"/>
          <w:szCs w:val="20"/>
        </w:rPr>
      </w:pPr>
    </w:p>
    <w:p w14:paraId="18441A38" w14:textId="77777777" w:rsidR="00B45870" w:rsidRDefault="00B45870" w:rsidP="00B45870">
      <w:pPr>
        <w:pStyle w:val="adresa"/>
        <w:tabs>
          <w:tab w:val="left" w:pos="7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 základě plné moci ze dne 9.7.2014 zastoupena místopředsedou představenstva panem Ing. Jaromírem </w:t>
      </w:r>
      <w:proofErr w:type="spellStart"/>
      <w:r>
        <w:rPr>
          <w:rFonts w:ascii="Arial" w:hAnsi="Arial" w:cs="Arial"/>
          <w:iCs/>
          <w:sz w:val="20"/>
          <w:szCs w:val="20"/>
        </w:rPr>
        <w:t>Sasínkem</w:t>
      </w:r>
      <w:proofErr w:type="spellEnd"/>
    </w:p>
    <w:p w14:paraId="79A17868" w14:textId="77777777" w:rsidR="00EE50A9" w:rsidRPr="00143535" w:rsidRDefault="00EE50A9" w:rsidP="00EE50A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3BD2AD7" w14:textId="77777777" w:rsidR="00143535" w:rsidRPr="00143535" w:rsidRDefault="00143535" w:rsidP="00B0329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F66ADE1" w14:textId="2CDF7CD7" w:rsidR="001C4C7E" w:rsidRPr="00143535" w:rsidRDefault="001C4C7E" w:rsidP="003D76CF">
      <w:pPr>
        <w:pStyle w:val="Zkladntext3"/>
        <w:rPr>
          <w:rFonts w:ascii="Arial" w:hAnsi="Arial" w:cs="Arial"/>
          <w:bCs/>
          <w:sz w:val="20"/>
          <w:szCs w:val="20"/>
        </w:rPr>
      </w:pPr>
      <w:r w:rsidRPr="00143535">
        <w:rPr>
          <w:rFonts w:ascii="Arial" w:hAnsi="Arial" w:cs="Arial"/>
          <w:bCs/>
          <w:sz w:val="20"/>
          <w:szCs w:val="20"/>
        </w:rPr>
        <w:t>(dále jen „</w:t>
      </w:r>
      <w:r w:rsidR="007F7FB5">
        <w:rPr>
          <w:rFonts w:ascii="Arial" w:hAnsi="Arial" w:cs="Arial"/>
          <w:bCs/>
          <w:sz w:val="20"/>
          <w:szCs w:val="20"/>
        </w:rPr>
        <w:t>pachtýř</w:t>
      </w:r>
      <w:proofErr w:type="gramStart"/>
      <w:r w:rsidRPr="00143535">
        <w:rPr>
          <w:rFonts w:ascii="Arial" w:hAnsi="Arial" w:cs="Arial"/>
          <w:bCs/>
          <w:sz w:val="20"/>
          <w:szCs w:val="20"/>
        </w:rPr>
        <w:t xml:space="preserve">“)  </w:t>
      </w:r>
      <w:r w:rsidRPr="00143535">
        <w:rPr>
          <w:rFonts w:ascii="Arial" w:hAnsi="Arial" w:cs="Arial"/>
          <w:sz w:val="20"/>
          <w:szCs w:val="20"/>
        </w:rPr>
        <w:t>–</w:t>
      </w:r>
      <w:proofErr w:type="gramEnd"/>
      <w:r w:rsidRPr="00143535">
        <w:rPr>
          <w:rFonts w:ascii="Arial" w:hAnsi="Arial" w:cs="Arial"/>
          <w:sz w:val="20"/>
          <w:szCs w:val="20"/>
        </w:rPr>
        <w:t xml:space="preserve"> na straně druhé –</w:t>
      </w:r>
    </w:p>
    <w:p w14:paraId="11295C58" w14:textId="77777777" w:rsidR="00025770" w:rsidRPr="00AC2456" w:rsidRDefault="00025770" w:rsidP="001C4C7E">
      <w:pPr>
        <w:rPr>
          <w:rFonts w:ascii="Arial" w:hAnsi="Arial" w:cs="Arial"/>
          <w:sz w:val="20"/>
          <w:szCs w:val="20"/>
        </w:rPr>
      </w:pPr>
    </w:p>
    <w:p w14:paraId="60ED0753" w14:textId="77777777" w:rsidR="0070203B" w:rsidRDefault="0070203B" w:rsidP="001C4C7E">
      <w:pPr>
        <w:jc w:val="both"/>
        <w:rPr>
          <w:rFonts w:ascii="Arial" w:hAnsi="Arial" w:cs="Arial"/>
          <w:bCs/>
          <w:sz w:val="20"/>
          <w:szCs w:val="20"/>
        </w:rPr>
      </w:pPr>
    </w:p>
    <w:p w14:paraId="7AC86582" w14:textId="2681E9A4" w:rsidR="001C4C7E" w:rsidRDefault="001C4C7E" w:rsidP="001C4C7E">
      <w:pPr>
        <w:jc w:val="both"/>
        <w:rPr>
          <w:rFonts w:ascii="Arial" w:hAnsi="Arial" w:cs="Arial"/>
          <w:bCs/>
          <w:sz w:val="20"/>
          <w:szCs w:val="20"/>
        </w:rPr>
      </w:pPr>
      <w:r w:rsidRPr="00AC2456">
        <w:rPr>
          <w:rFonts w:ascii="Arial" w:hAnsi="Arial" w:cs="Arial"/>
          <w:bCs/>
          <w:sz w:val="20"/>
          <w:szCs w:val="20"/>
        </w:rPr>
        <w:t>uzavírají tuto</w:t>
      </w:r>
    </w:p>
    <w:p w14:paraId="74EB23FF" w14:textId="77777777" w:rsidR="001C4C7E" w:rsidRPr="003D67EC" w:rsidRDefault="001C4C7E" w:rsidP="001C4C7E">
      <w:pPr>
        <w:jc w:val="both"/>
        <w:rPr>
          <w:rFonts w:ascii="Arial" w:hAnsi="Arial" w:cs="Arial"/>
          <w:bCs/>
          <w:sz w:val="22"/>
          <w:szCs w:val="22"/>
        </w:rPr>
      </w:pPr>
    </w:p>
    <w:p w14:paraId="4C84757E" w14:textId="77777777" w:rsidR="00AC209C" w:rsidRPr="003D67EC" w:rsidRDefault="00AC209C" w:rsidP="00AC209C">
      <w:pPr>
        <w:keepNext/>
        <w:jc w:val="center"/>
        <w:outlineLvl w:val="1"/>
        <w:rPr>
          <w:rFonts w:ascii="Arial" w:hAnsi="Arial" w:cs="Arial"/>
          <w:b/>
          <w:sz w:val="28"/>
          <w:szCs w:val="22"/>
        </w:rPr>
      </w:pPr>
      <w:r w:rsidRPr="003D67EC">
        <w:rPr>
          <w:rFonts w:ascii="Arial" w:hAnsi="Arial" w:cs="Arial"/>
          <w:b/>
          <w:sz w:val="28"/>
          <w:szCs w:val="22"/>
        </w:rPr>
        <w:t xml:space="preserve">dohodu o ukončení </w:t>
      </w:r>
      <w:r>
        <w:rPr>
          <w:rFonts w:ascii="Arial" w:hAnsi="Arial" w:cs="Arial"/>
          <w:b/>
          <w:sz w:val="28"/>
          <w:szCs w:val="22"/>
        </w:rPr>
        <w:t xml:space="preserve">pachtovní </w:t>
      </w:r>
      <w:r w:rsidRPr="003D67EC">
        <w:rPr>
          <w:rFonts w:ascii="Arial" w:hAnsi="Arial" w:cs="Arial"/>
          <w:b/>
          <w:sz w:val="28"/>
          <w:szCs w:val="22"/>
        </w:rPr>
        <w:t>smlouvy</w:t>
      </w:r>
    </w:p>
    <w:p w14:paraId="109C44A2" w14:textId="45113C03" w:rsidR="00AC209C" w:rsidRPr="008E5B0D" w:rsidRDefault="00AC209C" w:rsidP="00AC209C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D67EC">
        <w:rPr>
          <w:rFonts w:ascii="Arial" w:hAnsi="Arial" w:cs="Arial"/>
          <w:b/>
          <w:bCs/>
          <w:sz w:val="28"/>
          <w:szCs w:val="22"/>
        </w:rPr>
        <w:t xml:space="preserve">č. </w:t>
      </w:r>
      <w:r w:rsidR="00716664">
        <w:rPr>
          <w:rFonts w:ascii="Arial" w:hAnsi="Arial" w:cs="Arial"/>
          <w:b/>
          <w:bCs/>
          <w:sz w:val="28"/>
          <w:szCs w:val="22"/>
        </w:rPr>
        <w:t>158N16</w:t>
      </w:r>
      <w:r>
        <w:rPr>
          <w:rFonts w:ascii="Arial" w:hAnsi="Arial" w:cs="Arial"/>
          <w:b/>
          <w:bCs/>
          <w:sz w:val="28"/>
          <w:szCs w:val="22"/>
        </w:rPr>
        <w:t>/59</w:t>
      </w:r>
    </w:p>
    <w:p w14:paraId="1AD14F72" w14:textId="77777777" w:rsidR="00AC209C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8240661" w14:textId="77777777" w:rsidR="003B42BC" w:rsidRDefault="003B42BC" w:rsidP="00AC20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65D867" w14:textId="77777777" w:rsidR="003B42BC" w:rsidRDefault="003B42BC" w:rsidP="00AC20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AE1985C" w14:textId="77777777" w:rsidR="00AC209C" w:rsidRPr="00E15B85" w:rsidRDefault="00AC209C" w:rsidP="00AC209C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</w:t>
      </w:r>
    </w:p>
    <w:p w14:paraId="6B9EFA5B" w14:textId="77777777" w:rsidR="00AC209C" w:rsidRPr="00C6133D" w:rsidRDefault="00AC209C" w:rsidP="00AC209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F7557E" w14:textId="37B785C6" w:rsidR="00AC209C" w:rsidRDefault="00AC209C" w:rsidP="00AC20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Propachtovatel a pachtýř</w:t>
      </w:r>
      <w:r w:rsidRPr="00E15B85">
        <w:rPr>
          <w:rFonts w:ascii="Arial" w:hAnsi="Arial" w:cs="Arial"/>
          <w:bCs/>
          <w:sz w:val="20"/>
          <w:szCs w:val="20"/>
        </w:rPr>
        <w:t xml:space="preserve"> uzavřeli dne </w:t>
      </w:r>
      <w:r w:rsidR="00716664">
        <w:rPr>
          <w:rFonts w:ascii="Arial" w:hAnsi="Arial" w:cs="Arial"/>
          <w:bCs/>
          <w:sz w:val="20"/>
          <w:szCs w:val="20"/>
        </w:rPr>
        <w:t>17.6.2016</w:t>
      </w:r>
      <w:r>
        <w:rPr>
          <w:rFonts w:ascii="Arial" w:hAnsi="Arial" w:cs="Arial"/>
          <w:bCs/>
          <w:sz w:val="20"/>
          <w:szCs w:val="20"/>
        </w:rPr>
        <w:t xml:space="preserve"> pachtovní</w:t>
      </w:r>
      <w:r w:rsidRPr="00E15B85">
        <w:rPr>
          <w:rFonts w:ascii="Arial" w:hAnsi="Arial" w:cs="Arial"/>
          <w:bCs/>
          <w:sz w:val="20"/>
          <w:szCs w:val="20"/>
        </w:rPr>
        <w:t xml:space="preserve"> smlouvu č. </w:t>
      </w:r>
      <w:r w:rsidR="00716664">
        <w:rPr>
          <w:rFonts w:ascii="Arial" w:hAnsi="Arial" w:cs="Arial"/>
          <w:bCs/>
          <w:sz w:val="20"/>
          <w:szCs w:val="20"/>
        </w:rPr>
        <w:t>158N16</w:t>
      </w:r>
      <w:r>
        <w:rPr>
          <w:rFonts w:ascii="Arial" w:hAnsi="Arial" w:cs="Arial"/>
          <w:bCs/>
          <w:sz w:val="20"/>
          <w:szCs w:val="20"/>
        </w:rPr>
        <w:t>/59</w:t>
      </w:r>
      <w:r w:rsidR="007F7FB5">
        <w:rPr>
          <w:rFonts w:ascii="Arial" w:hAnsi="Arial" w:cs="Arial"/>
          <w:bCs/>
          <w:sz w:val="20"/>
          <w:szCs w:val="20"/>
        </w:rPr>
        <w:t xml:space="preserve">, ve znění později platných dodatků </w:t>
      </w:r>
      <w:r w:rsidRPr="00E15B85">
        <w:rPr>
          <w:rFonts w:ascii="Arial" w:hAnsi="Arial" w:cs="Arial"/>
          <w:bCs/>
          <w:sz w:val="20"/>
          <w:szCs w:val="20"/>
        </w:rPr>
        <w:t>(dále jen „smlouva“)</w:t>
      </w:r>
      <w:r>
        <w:rPr>
          <w:rFonts w:ascii="Arial" w:hAnsi="Arial" w:cs="Arial"/>
          <w:bCs/>
          <w:sz w:val="20"/>
          <w:szCs w:val="20"/>
        </w:rPr>
        <w:t>.</w:t>
      </w:r>
    </w:p>
    <w:p w14:paraId="1D1293B6" w14:textId="77777777" w:rsidR="00AC209C" w:rsidRDefault="00AC209C" w:rsidP="00AC209C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II</w:t>
      </w:r>
    </w:p>
    <w:p w14:paraId="6CB971D3" w14:textId="77777777" w:rsidR="00AC209C" w:rsidRPr="00C6133D" w:rsidRDefault="00AC209C" w:rsidP="00AC209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509B26" w14:textId="36220ACA" w:rsidR="00AC209C" w:rsidRPr="002720C8" w:rsidRDefault="00AC209C" w:rsidP="00AC209C">
      <w:pPr>
        <w:jc w:val="both"/>
        <w:rPr>
          <w:rFonts w:ascii="Arial" w:hAnsi="Arial" w:cs="Arial"/>
          <w:b/>
          <w:sz w:val="20"/>
          <w:szCs w:val="20"/>
        </w:rPr>
      </w:pPr>
      <w:r w:rsidRPr="002720C8">
        <w:rPr>
          <w:rFonts w:ascii="Arial" w:hAnsi="Arial" w:cs="Arial"/>
          <w:bCs/>
          <w:sz w:val="20"/>
          <w:szCs w:val="20"/>
        </w:rPr>
        <w:t xml:space="preserve">Propachtovatel a pachtýř se dohodli </w:t>
      </w:r>
      <w:r w:rsidRPr="002720C8">
        <w:rPr>
          <w:rFonts w:ascii="Arial" w:hAnsi="Arial" w:cs="Arial"/>
          <w:b/>
          <w:sz w:val="20"/>
          <w:szCs w:val="20"/>
        </w:rPr>
        <w:t>na ukončení</w:t>
      </w:r>
      <w:r w:rsidRPr="002720C8">
        <w:rPr>
          <w:rFonts w:ascii="Arial" w:hAnsi="Arial" w:cs="Arial"/>
          <w:bCs/>
          <w:sz w:val="20"/>
          <w:szCs w:val="20"/>
        </w:rPr>
        <w:t xml:space="preserve"> </w:t>
      </w:r>
      <w:r w:rsidRPr="007F7FB5">
        <w:rPr>
          <w:rFonts w:ascii="Arial" w:hAnsi="Arial" w:cs="Arial"/>
          <w:b/>
          <w:sz w:val="20"/>
          <w:szCs w:val="20"/>
        </w:rPr>
        <w:t>pachtovní smlouvy</w:t>
      </w:r>
      <w:r w:rsidRPr="002720C8">
        <w:rPr>
          <w:rFonts w:ascii="Arial" w:hAnsi="Arial" w:cs="Arial"/>
          <w:bCs/>
          <w:sz w:val="20"/>
          <w:szCs w:val="20"/>
        </w:rPr>
        <w:t xml:space="preserve"> specifikované v čl. I této dohody dnem </w:t>
      </w:r>
      <w:r w:rsidR="001E7F40">
        <w:rPr>
          <w:rFonts w:ascii="Arial" w:hAnsi="Arial" w:cs="Arial"/>
          <w:b/>
          <w:sz w:val="20"/>
          <w:szCs w:val="20"/>
        </w:rPr>
        <w:t>31.</w:t>
      </w:r>
      <w:r w:rsidR="00CF6682">
        <w:rPr>
          <w:rFonts w:ascii="Arial" w:hAnsi="Arial" w:cs="Arial"/>
          <w:b/>
          <w:sz w:val="20"/>
          <w:szCs w:val="20"/>
        </w:rPr>
        <w:t>7</w:t>
      </w:r>
      <w:r w:rsidRPr="002720C8">
        <w:rPr>
          <w:rFonts w:ascii="Arial" w:hAnsi="Arial" w:cs="Arial"/>
          <w:b/>
          <w:sz w:val="20"/>
          <w:szCs w:val="20"/>
        </w:rPr>
        <w:t>.2024.</w:t>
      </w:r>
    </w:p>
    <w:p w14:paraId="2C5CBF12" w14:textId="77777777" w:rsidR="00AC209C" w:rsidRPr="002720C8" w:rsidRDefault="00AC209C" w:rsidP="00AC209C">
      <w:pPr>
        <w:jc w:val="both"/>
        <w:rPr>
          <w:rFonts w:ascii="Arial" w:hAnsi="Arial" w:cs="Arial"/>
          <w:b/>
          <w:sz w:val="20"/>
          <w:szCs w:val="20"/>
        </w:rPr>
      </w:pPr>
    </w:p>
    <w:p w14:paraId="0CF243C6" w14:textId="76227425" w:rsidR="004A7F3E" w:rsidRPr="002720C8" w:rsidRDefault="004A7F3E" w:rsidP="00AC209C">
      <w:pPr>
        <w:jc w:val="both"/>
        <w:rPr>
          <w:rFonts w:ascii="Arial" w:hAnsi="Arial" w:cs="Arial"/>
          <w:bCs/>
          <w:sz w:val="20"/>
          <w:szCs w:val="20"/>
        </w:rPr>
      </w:pPr>
      <w:r w:rsidRPr="002720C8">
        <w:rPr>
          <w:rFonts w:ascii="Arial" w:hAnsi="Arial" w:cs="Arial"/>
          <w:bCs/>
          <w:sz w:val="20"/>
          <w:szCs w:val="20"/>
        </w:rPr>
        <w:t xml:space="preserve">Propachtovatel a pachtýř uzavřou novou pachtovní smlouvu </w:t>
      </w:r>
      <w:r w:rsidR="007F7FB5">
        <w:rPr>
          <w:rFonts w:ascii="Arial" w:hAnsi="Arial" w:cs="Arial"/>
          <w:bCs/>
          <w:sz w:val="20"/>
          <w:szCs w:val="20"/>
        </w:rPr>
        <w:t xml:space="preserve">č.73N24/59 </w:t>
      </w:r>
      <w:r w:rsidRPr="002720C8">
        <w:rPr>
          <w:rFonts w:ascii="Arial" w:hAnsi="Arial" w:cs="Arial"/>
          <w:bCs/>
          <w:sz w:val="20"/>
          <w:szCs w:val="20"/>
        </w:rPr>
        <w:t>s datem účinnosti 1.</w:t>
      </w:r>
      <w:r w:rsidR="00CF6682">
        <w:rPr>
          <w:rFonts w:ascii="Arial" w:hAnsi="Arial" w:cs="Arial"/>
          <w:bCs/>
          <w:sz w:val="20"/>
          <w:szCs w:val="20"/>
        </w:rPr>
        <w:t>8</w:t>
      </w:r>
      <w:r w:rsidRPr="002720C8">
        <w:rPr>
          <w:rFonts w:ascii="Arial" w:hAnsi="Arial" w:cs="Arial"/>
          <w:bCs/>
          <w:sz w:val="20"/>
          <w:szCs w:val="20"/>
        </w:rPr>
        <w:t>.2024</w:t>
      </w:r>
      <w:r w:rsidR="007F7FB5">
        <w:rPr>
          <w:rFonts w:ascii="Arial" w:hAnsi="Arial" w:cs="Arial"/>
          <w:bCs/>
          <w:sz w:val="20"/>
          <w:szCs w:val="20"/>
        </w:rPr>
        <w:t>.</w:t>
      </w:r>
    </w:p>
    <w:p w14:paraId="0D0AD1AA" w14:textId="77777777" w:rsidR="00AC209C" w:rsidRPr="002720C8" w:rsidRDefault="00AC209C" w:rsidP="00AC209C">
      <w:pPr>
        <w:jc w:val="both"/>
        <w:rPr>
          <w:rFonts w:ascii="Arial" w:hAnsi="Arial" w:cs="Arial"/>
          <w:bCs/>
          <w:sz w:val="20"/>
          <w:szCs w:val="20"/>
        </w:rPr>
      </w:pPr>
    </w:p>
    <w:p w14:paraId="731A1E47" w14:textId="77777777" w:rsidR="00AC209C" w:rsidRPr="00E15B85" w:rsidRDefault="00AC209C" w:rsidP="00AC209C">
      <w:pPr>
        <w:keepNext/>
        <w:jc w:val="center"/>
        <w:outlineLvl w:val="3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III</w:t>
      </w:r>
    </w:p>
    <w:p w14:paraId="4C087A7C" w14:textId="77777777" w:rsidR="00AC209C" w:rsidRPr="00C6133D" w:rsidRDefault="00AC209C" w:rsidP="00AC209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BBB89B9" w14:textId="3B185945" w:rsidR="00AC209C" w:rsidRDefault="00AC209C" w:rsidP="00AC209C">
      <w:pPr>
        <w:jc w:val="both"/>
        <w:rPr>
          <w:rFonts w:ascii="Arial" w:hAnsi="Arial" w:cs="Arial"/>
          <w:b/>
          <w:sz w:val="20"/>
          <w:szCs w:val="20"/>
        </w:rPr>
      </w:pPr>
      <w:r w:rsidRPr="007F7FB5">
        <w:rPr>
          <w:rFonts w:ascii="Arial" w:hAnsi="Arial" w:cs="Arial"/>
          <w:sz w:val="20"/>
          <w:szCs w:val="20"/>
        </w:rPr>
        <w:t>Pachtovné za období od 1.10.2023 do 3</w:t>
      </w:r>
      <w:r w:rsidR="00171384">
        <w:rPr>
          <w:rFonts w:ascii="Arial" w:hAnsi="Arial" w:cs="Arial"/>
          <w:sz w:val="20"/>
          <w:szCs w:val="20"/>
        </w:rPr>
        <w:t>1</w:t>
      </w:r>
      <w:r w:rsidRPr="007F7FB5">
        <w:rPr>
          <w:rFonts w:ascii="Arial" w:hAnsi="Arial" w:cs="Arial"/>
          <w:sz w:val="20"/>
          <w:szCs w:val="20"/>
        </w:rPr>
        <w:t>.</w:t>
      </w:r>
      <w:r w:rsidR="000E72CB">
        <w:rPr>
          <w:rFonts w:ascii="Arial" w:hAnsi="Arial" w:cs="Arial"/>
          <w:sz w:val="20"/>
          <w:szCs w:val="20"/>
        </w:rPr>
        <w:t>7</w:t>
      </w:r>
      <w:r w:rsidRPr="007F7FB5">
        <w:rPr>
          <w:rFonts w:ascii="Arial" w:hAnsi="Arial" w:cs="Arial"/>
          <w:sz w:val="20"/>
          <w:szCs w:val="20"/>
        </w:rPr>
        <w:t>.2024 (včetně)</w:t>
      </w:r>
      <w:r w:rsidR="0090034C" w:rsidRPr="007F7FB5">
        <w:rPr>
          <w:rFonts w:ascii="Arial" w:hAnsi="Arial" w:cs="Arial"/>
          <w:sz w:val="20"/>
          <w:szCs w:val="20"/>
        </w:rPr>
        <w:t xml:space="preserve"> činí </w:t>
      </w:r>
      <w:r w:rsidR="00CF6682">
        <w:rPr>
          <w:rFonts w:ascii="Arial" w:hAnsi="Arial" w:cs="Arial"/>
          <w:b/>
          <w:bCs/>
          <w:sz w:val="20"/>
          <w:szCs w:val="20"/>
          <w:u w:val="single"/>
        </w:rPr>
        <w:t xml:space="preserve">46105 </w:t>
      </w:r>
      <w:r w:rsidR="0090034C" w:rsidRPr="007F7FB5">
        <w:rPr>
          <w:rFonts w:ascii="Arial" w:hAnsi="Arial" w:cs="Arial"/>
          <w:b/>
          <w:sz w:val="20"/>
          <w:szCs w:val="20"/>
          <w:u w:val="single"/>
        </w:rPr>
        <w:t>Kč</w:t>
      </w:r>
      <w:r w:rsidR="0090034C" w:rsidRPr="007F7FB5">
        <w:rPr>
          <w:rFonts w:ascii="Arial" w:hAnsi="Arial" w:cs="Arial"/>
          <w:b/>
          <w:sz w:val="20"/>
          <w:szCs w:val="20"/>
        </w:rPr>
        <w:t xml:space="preserve"> (slovy: </w:t>
      </w:r>
      <w:proofErr w:type="spellStart"/>
      <w:r w:rsidR="00CF6682">
        <w:rPr>
          <w:rFonts w:ascii="Arial" w:hAnsi="Arial" w:cs="Arial"/>
          <w:b/>
          <w:sz w:val="20"/>
          <w:szCs w:val="20"/>
        </w:rPr>
        <w:t>čtyřicetšesttisícstopět</w:t>
      </w:r>
      <w:proofErr w:type="spellEnd"/>
      <w:r w:rsidR="0090034C" w:rsidRPr="007F7FB5">
        <w:rPr>
          <w:rFonts w:ascii="Arial" w:hAnsi="Arial" w:cs="Arial"/>
          <w:b/>
          <w:sz w:val="20"/>
          <w:szCs w:val="20"/>
        </w:rPr>
        <w:t xml:space="preserve"> korun českých)</w:t>
      </w:r>
      <w:r w:rsidR="007F7FB5" w:rsidRPr="007F7FB5">
        <w:rPr>
          <w:rFonts w:ascii="Arial" w:hAnsi="Arial" w:cs="Arial"/>
          <w:b/>
          <w:sz w:val="20"/>
          <w:szCs w:val="20"/>
        </w:rPr>
        <w:t>,</w:t>
      </w:r>
      <w:r w:rsidRPr="007F7FB5">
        <w:rPr>
          <w:rFonts w:ascii="Arial" w:hAnsi="Arial" w:cs="Arial"/>
          <w:sz w:val="20"/>
          <w:szCs w:val="20"/>
        </w:rPr>
        <w:t xml:space="preserve"> </w:t>
      </w:r>
      <w:r w:rsidR="007F7FB5" w:rsidRPr="007F7FB5">
        <w:rPr>
          <w:rFonts w:ascii="Arial" w:hAnsi="Arial" w:cs="Arial"/>
          <w:bCs/>
          <w:sz w:val="20"/>
          <w:szCs w:val="20"/>
        </w:rPr>
        <w:t xml:space="preserve">jak je uvedeno v příloze </w:t>
      </w:r>
      <w:r w:rsidR="00171384">
        <w:rPr>
          <w:rFonts w:ascii="Arial" w:hAnsi="Arial" w:cs="Arial"/>
          <w:bCs/>
          <w:sz w:val="20"/>
          <w:szCs w:val="20"/>
        </w:rPr>
        <w:t xml:space="preserve">dohody </w:t>
      </w:r>
      <w:r w:rsidR="007F7FB5" w:rsidRPr="007F7FB5">
        <w:rPr>
          <w:rFonts w:ascii="Arial" w:hAnsi="Arial" w:cs="Arial"/>
          <w:bCs/>
          <w:sz w:val="20"/>
          <w:szCs w:val="20"/>
        </w:rPr>
        <w:t xml:space="preserve">výpočtu pachtu </w:t>
      </w:r>
      <w:r w:rsidR="0090034C" w:rsidRPr="007F7FB5">
        <w:rPr>
          <w:rFonts w:ascii="Arial" w:hAnsi="Arial" w:cs="Arial"/>
          <w:sz w:val="20"/>
          <w:szCs w:val="20"/>
        </w:rPr>
        <w:t xml:space="preserve">a bude uhrazeno pachtýřem </w:t>
      </w:r>
      <w:r w:rsidRPr="007F7FB5">
        <w:rPr>
          <w:rFonts w:ascii="Arial" w:hAnsi="Arial" w:cs="Arial"/>
          <w:b/>
          <w:sz w:val="20"/>
          <w:szCs w:val="20"/>
        </w:rPr>
        <w:t>k 1.10.2024</w:t>
      </w:r>
      <w:r w:rsidRPr="007F7FB5">
        <w:rPr>
          <w:rFonts w:ascii="Arial" w:hAnsi="Arial" w:cs="Arial"/>
          <w:sz w:val="20"/>
          <w:szCs w:val="20"/>
        </w:rPr>
        <w:t xml:space="preserve"> </w:t>
      </w:r>
      <w:r w:rsidR="007F7FB5" w:rsidRPr="007F7FB5">
        <w:rPr>
          <w:rFonts w:ascii="Arial" w:hAnsi="Arial" w:cs="Arial"/>
          <w:sz w:val="20"/>
          <w:szCs w:val="20"/>
        </w:rPr>
        <w:t xml:space="preserve">na účet propachtovatele vedený u České národní banky, číslo účtu </w:t>
      </w:r>
      <w:r w:rsidR="007F7FB5" w:rsidRPr="007F7FB5">
        <w:rPr>
          <w:rFonts w:ascii="Arial" w:hAnsi="Arial" w:cs="Arial"/>
          <w:b/>
          <w:sz w:val="20"/>
          <w:szCs w:val="20"/>
        </w:rPr>
        <w:t>180013-3723001/0710</w:t>
      </w:r>
      <w:r w:rsidR="007F7FB5" w:rsidRPr="007F7FB5">
        <w:rPr>
          <w:rFonts w:ascii="Arial" w:hAnsi="Arial" w:cs="Arial"/>
          <w:sz w:val="20"/>
          <w:szCs w:val="20"/>
        </w:rPr>
        <w:t xml:space="preserve">, variabilní symbol </w:t>
      </w:r>
      <w:r w:rsidR="001E7F40">
        <w:rPr>
          <w:rFonts w:ascii="Arial" w:hAnsi="Arial" w:cs="Arial"/>
          <w:b/>
          <w:sz w:val="20"/>
          <w:szCs w:val="20"/>
        </w:rPr>
        <w:t>158116</w:t>
      </w:r>
      <w:r w:rsidR="007F7FB5" w:rsidRPr="007F7FB5">
        <w:rPr>
          <w:rFonts w:ascii="Arial" w:hAnsi="Arial" w:cs="Arial"/>
          <w:b/>
          <w:sz w:val="20"/>
          <w:szCs w:val="20"/>
        </w:rPr>
        <w:t>59.</w:t>
      </w:r>
    </w:p>
    <w:p w14:paraId="3B320086" w14:textId="77777777" w:rsidR="003B42BC" w:rsidRDefault="003B42BC" w:rsidP="00AC209C">
      <w:pPr>
        <w:jc w:val="both"/>
        <w:rPr>
          <w:rFonts w:ascii="Arial" w:hAnsi="Arial" w:cs="Arial"/>
          <w:b/>
          <w:sz w:val="20"/>
          <w:szCs w:val="20"/>
        </w:rPr>
      </w:pPr>
    </w:p>
    <w:p w14:paraId="42B773D9" w14:textId="77777777" w:rsidR="001E7F40" w:rsidRPr="007F7FB5" w:rsidRDefault="001E7F40" w:rsidP="00AC209C">
      <w:pPr>
        <w:jc w:val="both"/>
        <w:rPr>
          <w:rFonts w:ascii="Arial" w:hAnsi="Arial" w:cs="Arial"/>
          <w:bCs/>
          <w:sz w:val="20"/>
          <w:szCs w:val="20"/>
        </w:rPr>
      </w:pPr>
    </w:p>
    <w:p w14:paraId="049F4BC3" w14:textId="77777777" w:rsidR="00AC209C" w:rsidRPr="00AE0474" w:rsidRDefault="00AC209C" w:rsidP="00AC209C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E0474">
        <w:rPr>
          <w:rFonts w:ascii="Arial" w:hAnsi="Arial" w:cs="Arial"/>
          <w:b/>
          <w:sz w:val="20"/>
          <w:szCs w:val="20"/>
        </w:rPr>
        <w:lastRenderedPageBreak/>
        <w:t>Čl. IV</w:t>
      </w:r>
    </w:p>
    <w:p w14:paraId="6E2A2B3D" w14:textId="77777777" w:rsidR="00AC209C" w:rsidRPr="00AE0474" w:rsidRDefault="00AC209C" w:rsidP="00AC209C">
      <w:pPr>
        <w:jc w:val="both"/>
        <w:rPr>
          <w:rFonts w:ascii="Arial" w:hAnsi="Arial" w:cs="Arial"/>
          <w:iCs/>
          <w:sz w:val="20"/>
          <w:szCs w:val="20"/>
        </w:rPr>
      </w:pPr>
    </w:p>
    <w:p w14:paraId="62C9B43A" w14:textId="77777777" w:rsidR="00AC209C" w:rsidRDefault="00AC209C" w:rsidP="00AC209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AE0474">
        <w:rPr>
          <w:rFonts w:ascii="Arial" w:hAnsi="Arial" w:cs="Arial"/>
          <w:bCs/>
          <w:sz w:val="20"/>
          <w:szCs w:val="20"/>
        </w:rPr>
        <w:t xml:space="preserve">Tato dohoda je vyhotovena ve </w:t>
      </w:r>
      <w:r>
        <w:rPr>
          <w:rFonts w:ascii="Arial" w:hAnsi="Arial" w:cs="Arial"/>
          <w:bCs/>
          <w:sz w:val="20"/>
          <w:szCs w:val="20"/>
        </w:rPr>
        <w:t>dvou</w:t>
      </w:r>
      <w:r w:rsidRPr="00AE0474">
        <w:rPr>
          <w:rFonts w:ascii="Arial" w:hAnsi="Arial" w:cs="Arial"/>
          <w:bCs/>
          <w:sz w:val="20"/>
          <w:szCs w:val="20"/>
        </w:rPr>
        <w:t xml:space="preserve"> stejnopisech, z nichž každý má platnost originálu.  </w:t>
      </w:r>
      <w:r>
        <w:rPr>
          <w:rFonts w:ascii="Arial" w:hAnsi="Arial" w:cs="Arial"/>
          <w:bCs/>
          <w:sz w:val="20"/>
          <w:szCs w:val="20"/>
        </w:rPr>
        <w:t>Jeden</w:t>
      </w:r>
      <w:r w:rsidRPr="00AE0474">
        <w:rPr>
          <w:rFonts w:ascii="Arial" w:hAnsi="Arial" w:cs="Arial"/>
          <w:bCs/>
          <w:sz w:val="20"/>
          <w:szCs w:val="20"/>
        </w:rPr>
        <w:t xml:space="preserve"> stejnopis přebír</w:t>
      </w:r>
      <w:r>
        <w:rPr>
          <w:rFonts w:ascii="Arial" w:hAnsi="Arial" w:cs="Arial"/>
          <w:bCs/>
          <w:sz w:val="20"/>
          <w:szCs w:val="20"/>
        </w:rPr>
        <w:t>á</w:t>
      </w:r>
      <w:r w:rsidRPr="00AE0474">
        <w:rPr>
          <w:rFonts w:ascii="Arial" w:hAnsi="Arial" w:cs="Arial"/>
          <w:bCs/>
          <w:sz w:val="20"/>
          <w:szCs w:val="20"/>
        </w:rPr>
        <w:t xml:space="preserve"> nájemc</w:t>
      </w:r>
      <w:r>
        <w:rPr>
          <w:rFonts w:ascii="Arial" w:hAnsi="Arial" w:cs="Arial"/>
          <w:bCs/>
          <w:sz w:val="20"/>
          <w:szCs w:val="20"/>
        </w:rPr>
        <w:t>e</w:t>
      </w:r>
      <w:r w:rsidRPr="00AE0474">
        <w:rPr>
          <w:rFonts w:ascii="Arial" w:hAnsi="Arial" w:cs="Arial"/>
          <w:bCs/>
          <w:sz w:val="20"/>
          <w:szCs w:val="20"/>
        </w:rPr>
        <w:t xml:space="preserve"> a jeden je určen pronajímatele.</w:t>
      </w:r>
    </w:p>
    <w:p w14:paraId="07B0BEE2" w14:textId="77777777" w:rsidR="002720C8" w:rsidRPr="00AE0474" w:rsidRDefault="002720C8" w:rsidP="00AC209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14:paraId="6B50EBD9" w14:textId="77777777" w:rsidR="00AC209C" w:rsidRPr="00AE0474" w:rsidRDefault="00AC209C" w:rsidP="00AC209C">
      <w:pPr>
        <w:keepNext/>
        <w:tabs>
          <w:tab w:val="left" w:pos="284"/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E0474">
        <w:rPr>
          <w:rFonts w:ascii="Arial" w:hAnsi="Arial" w:cs="Arial"/>
          <w:b/>
          <w:sz w:val="20"/>
          <w:szCs w:val="20"/>
        </w:rPr>
        <w:t>Čl. V</w:t>
      </w:r>
    </w:p>
    <w:p w14:paraId="1A74D55A" w14:textId="77777777" w:rsidR="00AC209C" w:rsidRPr="00AE0474" w:rsidRDefault="00AC209C" w:rsidP="00AC209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14:paraId="239DC630" w14:textId="6F9F9AF2" w:rsidR="001E7F40" w:rsidRPr="00FE179C" w:rsidRDefault="001E7F40" w:rsidP="001E7F4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6C8D4DC" w14:textId="77777777" w:rsidR="001E7F40" w:rsidRPr="00FE179C" w:rsidRDefault="001E7F40" w:rsidP="001E7F4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9C70A3E" w14:textId="77777777" w:rsidR="00AC209C" w:rsidRPr="00AE0474" w:rsidRDefault="00AC209C" w:rsidP="00AC209C">
      <w:pPr>
        <w:pStyle w:val="para"/>
        <w:jc w:val="both"/>
        <w:rPr>
          <w:rFonts w:ascii="Arial" w:hAnsi="Arial" w:cs="Arial"/>
          <w:b w:val="0"/>
          <w:sz w:val="20"/>
        </w:rPr>
      </w:pPr>
    </w:p>
    <w:p w14:paraId="0F4984EE" w14:textId="77777777" w:rsidR="00AC209C" w:rsidRPr="00AE0474" w:rsidRDefault="00AC209C" w:rsidP="00AC209C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E0474">
        <w:rPr>
          <w:rFonts w:ascii="Arial" w:hAnsi="Arial" w:cs="Arial"/>
          <w:b/>
          <w:sz w:val="20"/>
          <w:szCs w:val="20"/>
        </w:rPr>
        <w:t>Čl. VI</w:t>
      </w:r>
    </w:p>
    <w:p w14:paraId="127D4B0C" w14:textId="77777777" w:rsidR="00AC209C" w:rsidRPr="00AE0474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14:paraId="6BB4C1C1" w14:textId="77777777" w:rsidR="00AC209C" w:rsidRPr="00AE0474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AE0474">
        <w:rPr>
          <w:rFonts w:ascii="Arial" w:hAnsi="Arial" w:cs="Arial"/>
          <w:bCs/>
          <w:sz w:val="20"/>
          <w:szCs w:val="20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07A0460" w14:textId="77777777" w:rsidR="00AC209C" w:rsidRPr="00AE0474" w:rsidRDefault="00AC209C" w:rsidP="00AC209C">
      <w:pPr>
        <w:jc w:val="both"/>
        <w:rPr>
          <w:rFonts w:ascii="Arial" w:hAnsi="Arial" w:cs="Arial"/>
          <w:sz w:val="20"/>
          <w:szCs w:val="20"/>
        </w:rPr>
      </w:pPr>
    </w:p>
    <w:p w14:paraId="340682B6" w14:textId="77777777" w:rsidR="00AC209C" w:rsidRPr="00AE0474" w:rsidRDefault="00AC209C" w:rsidP="00AC209C">
      <w:pPr>
        <w:pStyle w:val="adresa"/>
        <w:rPr>
          <w:rFonts w:ascii="Arial" w:hAnsi="Arial" w:cs="Arial"/>
          <w:sz w:val="20"/>
          <w:szCs w:val="20"/>
        </w:rPr>
      </w:pPr>
    </w:p>
    <w:p w14:paraId="78D13D8E" w14:textId="44ADEC8A" w:rsidR="00AC209C" w:rsidRPr="00AE0474" w:rsidRDefault="00AC209C" w:rsidP="00AC209C">
      <w:pPr>
        <w:jc w:val="both"/>
        <w:rPr>
          <w:rFonts w:ascii="Arial" w:hAnsi="Arial" w:cs="Arial"/>
          <w:sz w:val="20"/>
          <w:szCs w:val="20"/>
        </w:rPr>
      </w:pPr>
      <w:r w:rsidRPr="00AE0474">
        <w:rPr>
          <w:rFonts w:ascii="Arial" w:hAnsi="Arial" w:cs="Arial"/>
          <w:sz w:val="20"/>
          <w:szCs w:val="20"/>
        </w:rPr>
        <w:t xml:space="preserve">V Břeclavi dne </w:t>
      </w:r>
      <w:r w:rsidR="00BA6016">
        <w:rPr>
          <w:rFonts w:ascii="Arial" w:hAnsi="Arial" w:cs="Arial"/>
          <w:sz w:val="20"/>
          <w:szCs w:val="20"/>
        </w:rPr>
        <w:t>29.7.2024</w:t>
      </w:r>
    </w:p>
    <w:p w14:paraId="061A9B99" w14:textId="77777777" w:rsidR="00672877" w:rsidRPr="00AE0474" w:rsidRDefault="00672877" w:rsidP="00672877">
      <w:pPr>
        <w:jc w:val="both"/>
        <w:rPr>
          <w:rFonts w:ascii="Arial" w:hAnsi="Arial" w:cs="Arial"/>
          <w:sz w:val="20"/>
          <w:szCs w:val="20"/>
        </w:rPr>
      </w:pPr>
    </w:p>
    <w:p w14:paraId="45CFE15F" w14:textId="77777777" w:rsidR="00672877" w:rsidRPr="00AE0474" w:rsidRDefault="00672877" w:rsidP="00672877">
      <w:pPr>
        <w:jc w:val="both"/>
        <w:rPr>
          <w:rFonts w:ascii="Arial" w:hAnsi="Arial" w:cs="Arial"/>
          <w:sz w:val="20"/>
          <w:szCs w:val="20"/>
        </w:rPr>
      </w:pPr>
    </w:p>
    <w:p w14:paraId="5305DA78" w14:textId="639FCCA4" w:rsidR="00672877" w:rsidRDefault="00672877" w:rsidP="00672877">
      <w:pPr>
        <w:jc w:val="both"/>
        <w:rPr>
          <w:rFonts w:ascii="Arial" w:hAnsi="Arial" w:cs="Arial"/>
          <w:bCs/>
          <w:sz w:val="20"/>
          <w:szCs w:val="20"/>
        </w:rPr>
      </w:pPr>
      <w:r w:rsidRPr="00AE0474">
        <w:rPr>
          <w:rFonts w:ascii="Arial" w:hAnsi="Arial" w:cs="Arial"/>
          <w:bCs/>
          <w:sz w:val="20"/>
          <w:szCs w:val="20"/>
        </w:rPr>
        <w:t xml:space="preserve">          </w:t>
      </w:r>
    </w:p>
    <w:p w14:paraId="047A921D" w14:textId="21A14A64" w:rsidR="0070203B" w:rsidRDefault="0070203B" w:rsidP="00672877">
      <w:pPr>
        <w:jc w:val="both"/>
        <w:rPr>
          <w:rFonts w:ascii="Arial" w:hAnsi="Arial" w:cs="Arial"/>
          <w:bCs/>
          <w:sz w:val="20"/>
          <w:szCs w:val="20"/>
        </w:rPr>
      </w:pPr>
    </w:p>
    <w:p w14:paraId="43AFAAD4" w14:textId="45397250" w:rsidR="00B31236" w:rsidRDefault="00B31236" w:rsidP="00672877">
      <w:pPr>
        <w:jc w:val="both"/>
        <w:rPr>
          <w:rFonts w:ascii="Arial" w:hAnsi="Arial" w:cs="Arial"/>
          <w:bCs/>
          <w:sz w:val="20"/>
          <w:szCs w:val="20"/>
        </w:rPr>
      </w:pPr>
    </w:p>
    <w:p w14:paraId="55AEB8CF" w14:textId="77777777" w:rsidR="006B3251" w:rsidRDefault="006B3251" w:rsidP="00672877">
      <w:pPr>
        <w:jc w:val="both"/>
        <w:rPr>
          <w:rFonts w:ascii="Arial" w:hAnsi="Arial" w:cs="Arial"/>
          <w:bCs/>
          <w:sz w:val="20"/>
          <w:szCs w:val="20"/>
        </w:rPr>
      </w:pPr>
    </w:p>
    <w:p w14:paraId="08445623" w14:textId="77777777" w:rsidR="006B3251" w:rsidRDefault="006B3251" w:rsidP="00672877">
      <w:pPr>
        <w:jc w:val="both"/>
        <w:rPr>
          <w:rFonts w:ascii="Arial" w:hAnsi="Arial" w:cs="Arial"/>
          <w:bCs/>
          <w:sz w:val="20"/>
          <w:szCs w:val="20"/>
        </w:rPr>
      </w:pPr>
    </w:p>
    <w:p w14:paraId="79048414" w14:textId="77777777" w:rsidR="006B3251" w:rsidRPr="008412FF" w:rsidRDefault="006B3251" w:rsidP="006B3251">
      <w:pPr>
        <w:jc w:val="both"/>
        <w:rPr>
          <w:rFonts w:ascii="Arial" w:hAnsi="Arial" w:cs="Arial"/>
        </w:rPr>
      </w:pPr>
    </w:p>
    <w:p w14:paraId="795AAE7F" w14:textId="77777777" w:rsidR="003341A0" w:rsidRPr="00425D7C" w:rsidRDefault="003341A0" w:rsidP="003341A0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bookmarkStart w:id="2" w:name="_Hlk165623309"/>
    </w:p>
    <w:p w14:paraId="17646906" w14:textId="77777777" w:rsidR="00D127E1" w:rsidRPr="00EF73C3" w:rsidRDefault="00D127E1" w:rsidP="00D127E1">
      <w:pPr>
        <w:tabs>
          <w:tab w:val="left" w:pos="5529"/>
        </w:tabs>
        <w:jc w:val="both"/>
        <w:rPr>
          <w:sz w:val="22"/>
          <w:szCs w:val="22"/>
        </w:rPr>
      </w:pPr>
      <w:bookmarkStart w:id="3" w:name="_Hlk165622781"/>
      <w:bookmarkEnd w:id="2"/>
      <w:r w:rsidRPr="00EF73C3">
        <w:rPr>
          <w:rFonts w:ascii="Arial" w:hAnsi="Arial" w:cs="Arial"/>
          <w:sz w:val="22"/>
          <w:szCs w:val="22"/>
        </w:rPr>
        <w:t>…………………………………..</w:t>
      </w:r>
      <w:r w:rsidRPr="00EF73C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21DD79C" w14:textId="77777777" w:rsidR="00D127E1" w:rsidRPr="00EF73C3" w:rsidRDefault="00D127E1" w:rsidP="00D127E1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EF73C3">
        <w:rPr>
          <w:rFonts w:ascii="Arial" w:hAnsi="Arial" w:cs="Arial"/>
          <w:iCs/>
          <w:sz w:val="22"/>
          <w:szCs w:val="22"/>
        </w:rPr>
        <w:t>Státní pozemkový úřad ČR</w:t>
      </w:r>
      <w:r w:rsidRPr="00EF73C3">
        <w:rPr>
          <w:rFonts w:ascii="Arial" w:hAnsi="Arial" w:cs="Arial"/>
          <w:sz w:val="22"/>
          <w:szCs w:val="22"/>
        </w:rPr>
        <w:tab/>
      </w:r>
      <w:r w:rsidRPr="00EF73C3">
        <w:rPr>
          <w:rFonts w:ascii="Arial" w:hAnsi="Arial" w:cs="Arial"/>
          <w:iCs/>
          <w:sz w:val="22"/>
          <w:szCs w:val="22"/>
        </w:rPr>
        <w:t>Moravská Agra a.s. Velké Pavlovice</w:t>
      </w:r>
      <w:r w:rsidRPr="00EF73C3">
        <w:rPr>
          <w:rFonts w:ascii="Arial" w:hAnsi="Arial" w:cs="Arial"/>
          <w:sz w:val="22"/>
          <w:szCs w:val="22"/>
        </w:rPr>
        <w:t xml:space="preserve"> Ing. Pavel Zajíček</w:t>
      </w:r>
      <w:r w:rsidRPr="00EF73C3">
        <w:rPr>
          <w:rFonts w:ascii="Arial" w:hAnsi="Arial" w:cs="Arial"/>
          <w:iCs/>
          <w:sz w:val="22"/>
          <w:szCs w:val="22"/>
        </w:rPr>
        <w:tab/>
        <w:t xml:space="preserve">Ing. Jaromír </w:t>
      </w:r>
      <w:proofErr w:type="spellStart"/>
      <w:r w:rsidRPr="00EF73C3">
        <w:rPr>
          <w:rFonts w:ascii="Arial" w:hAnsi="Arial" w:cs="Arial"/>
          <w:iCs/>
          <w:sz w:val="22"/>
          <w:szCs w:val="22"/>
        </w:rPr>
        <w:t>Sasínek</w:t>
      </w:r>
      <w:proofErr w:type="spellEnd"/>
      <w:r w:rsidRPr="00EF73C3">
        <w:rPr>
          <w:rFonts w:ascii="Arial" w:hAnsi="Arial" w:cs="Arial"/>
          <w:iCs/>
          <w:sz w:val="22"/>
          <w:szCs w:val="22"/>
        </w:rPr>
        <w:t xml:space="preserve">, </w:t>
      </w:r>
    </w:p>
    <w:p w14:paraId="4DE539A3" w14:textId="77777777" w:rsidR="00D127E1" w:rsidRPr="00EF73C3" w:rsidRDefault="00D127E1" w:rsidP="00D127E1">
      <w:pPr>
        <w:tabs>
          <w:tab w:val="left" w:pos="5529"/>
        </w:tabs>
        <w:ind w:left="708" w:hanging="708"/>
        <w:jc w:val="both"/>
        <w:rPr>
          <w:sz w:val="22"/>
          <w:szCs w:val="22"/>
        </w:rPr>
      </w:pPr>
      <w:r w:rsidRPr="00EF73C3">
        <w:rPr>
          <w:rFonts w:ascii="Arial" w:hAnsi="Arial" w:cs="Arial"/>
          <w:sz w:val="22"/>
          <w:szCs w:val="22"/>
        </w:rPr>
        <w:t>vedoucí Pobočky Břeclav</w:t>
      </w:r>
      <w:r w:rsidRPr="00EF73C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EF73C3">
        <w:rPr>
          <w:rFonts w:ascii="Arial" w:hAnsi="Arial" w:cs="Arial"/>
          <w:iCs/>
          <w:sz w:val="22"/>
          <w:szCs w:val="22"/>
        </w:rPr>
        <w:t>předseda představenstva</w:t>
      </w:r>
    </w:p>
    <w:p w14:paraId="6DE1045F" w14:textId="77777777" w:rsidR="00D127E1" w:rsidRPr="00EF73C3" w:rsidRDefault="00D127E1" w:rsidP="00D1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F73C3">
        <w:rPr>
          <w:rFonts w:ascii="Arial" w:hAnsi="Arial" w:cs="Arial"/>
          <w:sz w:val="22"/>
          <w:szCs w:val="22"/>
        </w:rPr>
        <w:t xml:space="preserve">propachtovatel                                                              </w:t>
      </w:r>
      <w:r w:rsidRPr="00EF73C3">
        <w:rPr>
          <w:rFonts w:ascii="Arial" w:hAnsi="Arial" w:cs="Arial"/>
          <w:sz w:val="22"/>
          <w:szCs w:val="22"/>
        </w:rPr>
        <w:tab/>
        <w:t>pachtýř</w:t>
      </w:r>
    </w:p>
    <w:bookmarkEnd w:id="3"/>
    <w:p w14:paraId="27770F9F" w14:textId="1160D14A" w:rsidR="006B3251" w:rsidRPr="006B3251" w:rsidRDefault="006B3251" w:rsidP="003341A0">
      <w:pPr>
        <w:tabs>
          <w:tab w:val="left" w:pos="5529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6B3251">
        <w:rPr>
          <w:rFonts w:ascii="Arial" w:hAnsi="Arial" w:cs="Arial"/>
          <w:iCs/>
          <w:sz w:val="20"/>
          <w:szCs w:val="20"/>
        </w:rPr>
        <w:tab/>
      </w:r>
    </w:p>
    <w:p w14:paraId="1D9F05DB" w14:textId="77777777" w:rsidR="006B3251" w:rsidRPr="008412FF" w:rsidRDefault="006B3251" w:rsidP="006B3251">
      <w:pPr>
        <w:jc w:val="both"/>
        <w:rPr>
          <w:rFonts w:ascii="Arial" w:hAnsi="Arial" w:cs="Arial"/>
        </w:rPr>
      </w:pPr>
    </w:p>
    <w:p w14:paraId="1E5A35D2" w14:textId="77777777" w:rsidR="00951382" w:rsidRPr="003C18FB" w:rsidRDefault="00951382" w:rsidP="00951382">
      <w:pPr>
        <w:tabs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3C18FB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</w:t>
      </w:r>
      <w:r w:rsidRPr="003C18FB">
        <w:rPr>
          <w:rFonts w:ascii="Arial" w:hAnsi="Arial" w:cs="Arial"/>
          <w:iCs/>
          <w:sz w:val="20"/>
          <w:szCs w:val="20"/>
        </w:rPr>
        <w:tab/>
      </w:r>
    </w:p>
    <w:p w14:paraId="05CF8A5E" w14:textId="77777777" w:rsidR="00951382" w:rsidRPr="003C18FB" w:rsidRDefault="00951382" w:rsidP="00951382">
      <w:pPr>
        <w:jc w:val="both"/>
        <w:rPr>
          <w:rFonts w:ascii="Arial" w:hAnsi="Arial" w:cs="Arial"/>
          <w:sz w:val="20"/>
          <w:szCs w:val="20"/>
        </w:rPr>
      </w:pP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</w:p>
    <w:p w14:paraId="05FBD9CC" w14:textId="77777777" w:rsidR="00951382" w:rsidRDefault="00951382" w:rsidP="00951382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973C6">
        <w:rPr>
          <w:rFonts w:ascii="Arial" w:hAnsi="Arial" w:cs="Arial"/>
          <w:bCs/>
          <w:sz w:val="18"/>
          <w:szCs w:val="18"/>
        </w:rPr>
        <w:t xml:space="preserve">Za správnost: </w:t>
      </w:r>
      <w:r w:rsidRPr="000973C6">
        <w:rPr>
          <w:rFonts w:ascii="Arial" w:hAnsi="Arial" w:cs="Arial"/>
          <w:bCs/>
          <w:i/>
          <w:sz w:val="18"/>
          <w:szCs w:val="18"/>
        </w:rPr>
        <w:t>Ludmila Matoušková</w:t>
      </w:r>
    </w:p>
    <w:p w14:paraId="29DF0994" w14:textId="77777777" w:rsidR="00951382" w:rsidRPr="000973C6" w:rsidRDefault="00951382" w:rsidP="0095138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……………………………………….</w:t>
      </w:r>
    </w:p>
    <w:p w14:paraId="6C7F3B85" w14:textId="77777777" w:rsidR="00951382" w:rsidRDefault="00951382" w:rsidP="00951382">
      <w:pPr>
        <w:jc w:val="both"/>
        <w:rPr>
          <w:rFonts w:ascii="Arial" w:hAnsi="Arial" w:cs="Arial"/>
          <w:bCs/>
          <w:sz w:val="18"/>
          <w:szCs w:val="18"/>
        </w:rPr>
      </w:pPr>
    </w:p>
    <w:p w14:paraId="2C05DB46" w14:textId="77777777" w:rsidR="0036584C" w:rsidRDefault="0036584C" w:rsidP="00951382">
      <w:pPr>
        <w:jc w:val="both"/>
        <w:rPr>
          <w:rFonts w:ascii="Arial" w:hAnsi="Arial" w:cs="Arial"/>
          <w:bCs/>
          <w:sz w:val="18"/>
          <w:szCs w:val="18"/>
        </w:rPr>
      </w:pPr>
    </w:p>
    <w:p w14:paraId="3E4FCA47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7C226314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0510603E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64712F14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1D6B46E9" w14:textId="77777777" w:rsidR="001E7F40" w:rsidRDefault="001E7F40" w:rsidP="001E7F40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378C2CF1" w14:textId="2889B8C3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 xml:space="preserve">Tato </w:t>
      </w:r>
      <w:r>
        <w:rPr>
          <w:rFonts w:ascii="Arial" w:hAnsi="Arial" w:cs="Arial"/>
          <w:sz w:val="18"/>
          <w:szCs w:val="18"/>
        </w:rPr>
        <w:t>dohoda</w:t>
      </w:r>
      <w:r w:rsidRPr="00146F85">
        <w:rPr>
          <w:rFonts w:ascii="Arial" w:hAnsi="Arial" w:cs="Arial"/>
          <w:sz w:val="18"/>
          <w:szCs w:val="18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7A4DA4B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2A572053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Datum registrace 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.…….</w:t>
      </w:r>
    </w:p>
    <w:p w14:paraId="6B7FE904" w14:textId="0C3E747D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 xml:space="preserve">ID </w:t>
      </w:r>
      <w:r>
        <w:rPr>
          <w:rFonts w:ascii="Arial" w:hAnsi="Arial" w:cs="Arial"/>
          <w:sz w:val="18"/>
          <w:szCs w:val="18"/>
        </w:rPr>
        <w:t>dohody</w:t>
      </w:r>
      <w:r w:rsidRPr="00146F85">
        <w:rPr>
          <w:rFonts w:ascii="Arial" w:hAnsi="Arial" w:cs="Arial"/>
          <w:sz w:val="18"/>
          <w:szCs w:val="18"/>
        </w:rPr>
        <w:t xml:space="preserve"> ………………………………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….</w:t>
      </w:r>
    </w:p>
    <w:p w14:paraId="251B28A1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ID verze ……………………………………………</w:t>
      </w:r>
    </w:p>
    <w:p w14:paraId="1DF26ACD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Registraci provedl 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.……</w:t>
      </w:r>
    </w:p>
    <w:p w14:paraId="77F80ACB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01C3032A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315D07A6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V 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 dne 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</w:t>
      </w:r>
      <w:r w:rsidRPr="00146F85">
        <w:rPr>
          <w:rFonts w:ascii="Arial" w:hAnsi="Arial" w:cs="Arial"/>
          <w:sz w:val="18"/>
          <w:szCs w:val="18"/>
        </w:rPr>
        <w:tab/>
      </w:r>
      <w:r w:rsidRPr="00146F85">
        <w:rPr>
          <w:rFonts w:ascii="Arial" w:hAnsi="Arial" w:cs="Arial"/>
          <w:sz w:val="18"/>
          <w:szCs w:val="18"/>
        </w:rPr>
        <w:tab/>
      </w:r>
      <w:r w:rsidRPr="00146F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146F85">
        <w:rPr>
          <w:rFonts w:ascii="Arial" w:hAnsi="Arial" w:cs="Arial"/>
          <w:sz w:val="18"/>
          <w:szCs w:val="18"/>
        </w:rPr>
        <w:t>…………………………………..…..</w:t>
      </w:r>
    </w:p>
    <w:p w14:paraId="58FB3748" w14:textId="77777777" w:rsidR="001E7F40" w:rsidRDefault="001E7F40" w:rsidP="001E7F40">
      <w:pPr>
        <w:tabs>
          <w:tab w:val="left" w:pos="4962"/>
        </w:tabs>
        <w:jc w:val="both"/>
        <w:rPr>
          <w:rFonts w:ascii="Arial" w:hAnsi="Arial" w:cs="Arial"/>
          <w:bCs/>
          <w:i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146F85">
        <w:rPr>
          <w:rFonts w:ascii="Arial" w:hAnsi="Arial" w:cs="Arial"/>
          <w:i/>
          <w:sz w:val="18"/>
          <w:szCs w:val="18"/>
        </w:rPr>
        <w:t>podpis odpovědného zaměstnance</w:t>
      </w:r>
    </w:p>
    <w:p w14:paraId="4A14DCE6" w14:textId="77777777" w:rsidR="001E7F40" w:rsidRPr="001D5654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sectPr w:rsidR="001E7F40" w:rsidRPr="001D5654" w:rsidSect="00F14013">
      <w:pgSz w:w="11906" w:h="16838"/>
      <w:pgMar w:top="1417" w:right="1417" w:bottom="1417" w:left="1417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E5E7" w14:textId="77777777" w:rsidR="00294AEF" w:rsidRDefault="00294AEF" w:rsidP="00294AEF">
      <w:r>
        <w:separator/>
      </w:r>
    </w:p>
  </w:endnote>
  <w:endnote w:type="continuationSeparator" w:id="0">
    <w:p w14:paraId="3C351CE3" w14:textId="77777777" w:rsidR="00294AEF" w:rsidRDefault="00294AEF" w:rsidP="0029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4E0A" w14:textId="77777777" w:rsidR="00294AEF" w:rsidRDefault="00294AEF" w:rsidP="00294AEF">
      <w:r>
        <w:separator/>
      </w:r>
    </w:p>
  </w:footnote>
  <w:footnote w:type="continuationSeparator" w:id="0">
    <w:p w14:paraId="4B036365" w14:textId="77777777" w:rsidR="00294AEF" w:rsidRDefault="00294AEF" w:rsidP="0029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7E"/>
    <w:rsid w:val="00004721"/>
    <w:rsid w:val="00014767"/>
    <w:rsid w:val="00025770"/>
    <w:rsid w:val="0005575A"/>
    <w:rsid w:val="000605C7"/>
    <w:rsid w:val="000625E4"/>
    <w:rsid w:val="00066288"/>
    <w:rsid w:val="0008766B"/>
    <w:rsid w:val="000E72CB"/>
    <w:rsid w:val="000F7DF2"/>
    <w:rsid w:val="00115132"/>
    <w:rsid w:val="00123F83"/>
    <w:rsid w:val="00127757"/>
    <w:rsid w:val="00132B1A"/>
    <w:rsid w:val="00143535"/>
    <w:rsid w:val="00171384"/>
    <w:rsid w:val="001869CA"/>
    <w:rsid w:val="001C0A36"/>
    <w:rsid w:val="001C4C7E"/>
    <w:rsid w:val="001D21DA"/>
    <w:rsid w:val="001D2C9E"/>
    <w:rsid w:val="001D5654"/>
    <w:rsid w:val="001E091F"/>
    <w:rsid w:val="001E7F40"/>
    <w:rsid w:val="00247F56"/>
    <w:rsid w:val="002720C8"/>
    <w:rsid w:val="00272728"/>
    <w:rsid w:val="00291650"/>
    <w:rsid w:val="00294AEF"/>
    <w:rsid w:val="00295BBB"/>
    <w:rsid w:val="002C1E02"/>
    <w:rsid w:val="002C20DD"/>
    <w:rsid w:val="002F412E"/>
    <w:rsid w:val="003341A0"/>
    <w:rsid w:val="0034343A"/>
    <w:rsid w:val="0036584C"/>
    <w:rsid w:val="00381D96"/>
    <w:rsid w:val="003973AE"/>
    <w:rsid w:val="003A4C5B"/>
    <w:rsid w:val="003B42BC"/>
    <w:rsid w:val="003D76CF"/>
    <w:rsid w:val="003E634C"/>
    <w:rsid w:val="003F181C"/>
    <w:rsid w:val="00425D7C"/>
    <w:rsid w:val="00427965"/>
    <w:rsid w:val="00447940"/>
    <w:rsid w:val="004733BF"/>
    <w:rsid w:val="004A7F3E"/>
    <w:rsid w:val="004C46F4"/>
    <w:rsid w:val="005306D4"/>
    <w:rsid w:val="005408B8"/>
    <w:rsid w:val="00543835"/>
    <w:rsid w:val="005538EC"/>
    <w:rsid w:val="00561037"/>
    <w:rsid w:val="00595C0E"/>
    <w:rsid w:val="00596DA6"/>
    <w:rsid w:val="005B7A38"/>
    <w:rsid w:val="005C442F"/>
    <w:rsid w:val="005D1F12"/>
    <w:rsid w:val="00610694"/>
    <w:rsid w:val="00616940"/>
    <w:rsid w:val="006342E9"/>
    <w:rsid w:val="006409D3"/>
    <w:rsid w:val="00647B7B"/>
    <w:rsid w:val="0067094A"/>
    <w:rsid w:val="00672877"/>
    <w:rsid w:val="006757B2"/>
    <w:rsid w:val="006B3251"/>
    <w:rsid w:val="006B6731"/>
    <w:rsid w:val="006F31CB"/>
    <w:rsid w:val="006F3261"/>
    <w:rsid w:val="0070203B"/>
    <w:rsid w:val="007143EF"/>
    <w:rsid w:val="00716664"/>
    <w:rsid w:val="00720453"/>
    <w:rsid w:val="007651B5"/>
    <w:rsid w:val="0077103C"/>
    <w:rsid w:val="007A733E"/>
    <w:rsid w:val="007D478D"/>
    <w:rsid w:val="007D6CB1"/>
    <w:rsid w:val="007F7FB5"/>
    <w:rsid w:val="00877BC3"/>
    <w:rsid w:val="0088073F"/>
    <w:rsid w:val="0088771E"/>
    <w:rsid w:val="008A0F7A"/>
    <w:rsid w:val="008B0BF7"/>
    <w:rsid w:val="008B6352"/>
    <w:rsid w:val="008C2C90"/>
    <w:rsid w:val="008C4409"/>
    <w:rsid w:val="008D2BAF"/>
    <w:rsid w:val="008D5F15"/>
    <w:rsid w:val="008E45CE"/>
    <w:rsid w:val="008E5B0D"/>
    <w:rsid w:val="0090034C"/>
    <w:rsid w:val="00901B60"/>
    <w:rsid w:val="00906BEB"/>
    <w:rsid w:val="00910D17"/>
    <w:rsid w:val="00912784"/>
    <w:rsid w:val="00920733"/>
    <w:rsid w:val="0092512B"/>
    <w:rsid w:val="00934742"/>
    <w:rsid w:val="00951382"/>
    <w:rsid w:val="00957C4A"/>
    <w:rsid w:val="00963AE5"/>
    <w:rsid w:val="00965AF9"/>
    <w:rsid w:val="009A7095"/>
    <w:rsid w:val="009B3920"/>
    <w:rsid w:val="009C6E4F"/>
    <w:rsid w:val="00A06063"/>
    <w:rsid w:val="00A06C01"/>
    <w:rsid w:val="00A24ADE"/>
    <w:rsid w:val="00A311A9"/>
    <w:rsid w:val="00A4047F"/>
    <w:rsid w:val="00A501DA"/>
    <w:rsid w:val="00A50AA7"/>
    <w:rsid w:val="00A623DA"/>
    <w:rsid w:val="00A82F61"/>
    <w:rsid w:val="00A863AD"/>
    <w:rsid w:val="00A86DAE"/>
    <w:rsid w:val="00AC209C"/>
    <w:rsid w:val="00AC2456"/>
    <w:rsid w:val="00AE0CE1"/>
    <w:rsid w:val="00AE17C6"/>
    <w:rsid w:val="00AF1501"/>
    <w:rsid w:val="00B03291"/>
    <w:rsid w:val="00B138C9"/>
    <w:rsid w:val="00B16E44"/>
    <w:rsid w:val="00B31236"/>
    <w:rsid w:val="00B3451D"/>
    <w:rsid w:val="00B45870"/>
    <w:rsid w:val="00B66A50"/>
    <w:rsid w:val="00B712D3"/>
    <w:rsid w:val="00B8788B"/>
    <w:rsid w:val="00BA07C0"/>
    <w:rsid w:val="00BA16D3"/>
    <w:rsid w:val="00BA2DA3"/>
    <w:rsid w:val="00BA430E"/>
    <w:rsid w:val="00BA5AEF"/>
    <w:rsid w:val="00BA6016"/>
    <w:rsid w:val="00BC0136"/>
    <w:rsid w:val="00BC61EF"/>
    <w:rsid w:val="00BE456C"/>
    <w:rsid w:val="00BE4D02"/>
    <w:rsid w:val="00BE70F8"/>
    <w:rsid w:val="00C07E12"/>
    <w:rsid w:val="00C14A37"/>
    <w:rsid w:val="00C32800"/>
    <w:rsid w:val="00C341CC"/>
    <w:rsid w:val="00C34858"/>
    <w:rsid w:val="00C61E55"/>
    <w:rsid w:val="00CC6566"/>
    <w:rsid w:val="00CF6682"/>
    <w:rsid w:val="00D04940"/>
    <w:rsid w:val="00D11EAD"/>
    <w:rsid w:val="00D127E1"/>
    <w:rsid w:val="00D14BCC"/>
    <w:rsid w:val="00D30DDE"/>
    <w:rsid w:val="00D564C1"/>
    <w:rsid w:val="00DC0E27"/>
    <w:rsid w:val="00DC1468"/>
    <w:rsid w:val="00E15CDC"/>
    <w:rsid w:val="00E203B2"/>
    <w:rsid w:val="00E2256C"/>
    <w:rsid w:val="00E24FD3"/>
    <w:rsid w:val="00E50975"/>
    <w:rsid w:val="00E51DE3"/>
    <w:rsid w:val="00E82FBE"/>
    <w:rsid w:val="00E85448"/>
    <w:rsid w:val="00E97910"/>
    <w:rsid w:val="00EA7396"/>
    <w:rsid w:val="00EC1629"/>
    <w:rsid w:val="00ED1050"/>
    <w:rsid w:val="00EE06C6"/>
    <w:rsid w:val="00EE50A9"/>
    <w:rsid w:val="00EE706D"/>
    <w:rsid w:val="00EF2175"/>
    <w:rsid w:val="00EF576F"/>
    <w:rsid w:val="00F06F66"/>
    <w:rsid w:val="00F14013"/>
    <w:rsid w:val="00F572B4"/>
    <w:rsid w:val="00F94D32"/>
    <w:rsid w:val="00FC2E29"/>
    <w:rsid w:val="00FC35A6"/>
    <w:rsid w:val="00FC491D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B9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2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1C4C7E"/>
    <w:pPr>
      <w:jc w:val="both"/>
    </w:pPr>
  </w:style>
  <w:style w:type="paragraph" w:styleId="Zkladntext3">
    <w:name w:val="Body Text 3"/>
    <w:basedOn w:val="Normln"/>
    <w:link w:val="Zkladntext3Char"/>
    <w:rsid w:val="001C4C7E"/>
  </w:style>
  <w:style w:type="character" w:customStyle="1" w:styleId="Zkladntext3Char">
    <w:name w:val="Základní text 3 Char"/>
    <w:basedOn w:val="Standardnpsmoodstavce"/>
    <w:link w:val="Zkladntext3"/>
    <w:rsid w:val="001C4C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1C4C7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6F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A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8E5B0D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D47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D4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877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877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88771E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rsid w:val="00E82FBE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2024-07-29T09:26:00Z</dcterms:created>
  <dcterms:modified xsi:type="dcterms:W3CDTF">2024-07-30T06:28:00Z</dcterms:modified>
</cp:coreProperties>
</file>