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8F" w:rsidRDefault="00581F8F">
      <w:pPr>
        <w:spacing w:before="1" w:after="1" w:line="240" w:lineRule="exact"/>
        <w:rPr>
          <w:sz w:val="19"/>
          <w:szCs w:val="19"/>
        </w:rPr>
      </w:pPr>
    </w:p>
    <w:p w:rsidR="00581F8F" w:rsidRDefault="00581F8F">
      <w:pPr>
        <w:rPr>
          <w:sz w:val="2"/>
          <w:szCs w:val="2"/>
        </w:rPr>
        <w:sectPr w:rsidR="00581F8F">
          <w:headerReference w:type="default" r:id="rId6"/>
          <w:footerReference w:type="default" r:id="rId7"/>
          <w:type w:val="continuous"/>
          <w:pgSz w:w="11900" w:h="16840"/>
          <w:pgMar w:top="1151" w:right="0" w:bottom="1151" w:left="0" w:header="0" w:footer="3" w:gutter="0"/>
          <w:cols w:space="720"/>
          <w:noEndnote/>
          <w:docGrid w:linePitch="360"/>
        </w:sectPr>
      </w:pPr>
    </w:p>
    <w:p w:rsidR="00581F8F" w:rsidRDefault="00BE0D33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38" type="#_x0000_t202" style="position:absolute;margin-left:.05pt;margin-top:.1pt;width:235.7pt;height:183.6pt;z-index:251657728;mso-wrap-distance-left:5pt;mso-wrap-distance-right:5pt;mso-position-horizontal-relative:margin" filled="f" stroked="f">
            <v:textbox style="mso-fit-shape-to-text:t" inset="0,0,0,0">
              <w:txbxContent>
                <w:p w:rsidR="00581F8F" w:rsidRDefault="00BE0D33">
                  <w:pPr>
                    <w:pStyle w:val="Zkladntext3"/>
                    <w:shd w:val="clear" w:color="auto" w:fill="auto"/>
                    <w:tabs>
                      <w:tab w:val="left" w:pos="1214"/>
                    </w:tabs>
                  </w:pPr>
                  <w:r>
                    <w:rPr>
                      <w:rStyle w:val="Zkladntext3NetunExact"/>
                    </w:rPr>
                    <w:t>Inkasní data: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Komerční banka Třinec</w:t>
                  </w:r>
                </w:p>
                <w:p w:rsidR="00581F8F" w:rsidRDefault="00BE0D33">
                  <w:pPr>
                    <w:pStyle w:val="Zkladntext3"/>
                    <w:shd w:val="clear" w:color="auto" w:fill="auto"/>
                    <w:tabs>
                      <w:tab w:val="left" w:pos="1186"/>
                    </w:tabs>
                    <w:ind w:right="1540" w:firstLine="1240"/>
                    <w:jc w:val="left"/>
                  </w:pPr>
                  <w:r>
                    <w:t xml:space="preserve">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29034 - 781 / 0100 </w:t>
                  </w:r>
                  <w:r>
                    <w:rPr>
                      <w:rStyle w:val="Zkladntext3NetunExact"/>
                    </w:rPr>
                    <w:t>DIČ: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CZ00534242</w:t>
                  </w:r>
                </w:p>
                <w:p w:rsidR="00581F8F" w:rsidRDefault="00BE0D33">
                  <w:pPr>
                    <w:pStyle w:val="Zkladntext3"/>
                    <w:shd w:val="clear" w:color="auto" w:fill="auto"/>
                    <w:tabs>
                      <w:tab w:val="left" w:pos="1181"/>
                    </w:tabs>
                  </w:pPr>
                  <w:r>
                    <w:rPr>
                      <w:rStyle w:val="Zkladntext3NetunExact"/>
                    </w:rPr>
                    <w:t>IČO: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00534242</w:t>
                  </w:r>
                </w:p>
                <w:p w:rsidR="00581F8F" w:rsidRDefault="00BE0D33">
                  <w:pPr>
                    <w:pStyle w:val="Zkladntext2"/>
                    <w:shd w:val="clear" w:color="auto" w:fill="auto"/>
                    <w:spacing w:after="141"/>
                    <w:ind w:right="180"/>
                  </w:pPr>
                  <w:r>
                    <w:t>Organizace je zapsána v obchodním rejstříku vedeném u Krajského soudu v Ostravě v oddílu PR, vložce číslo 908.</w:t>
                  </w:r>
                </w:p>
                <w:p w:rsidR="00581F8F" w:rsidRDefault="00BE0D33">
                  <w:pPr>
                    <w:pStyle w:val="Zkladntext2"/>
                    <w:shd w:val="clear" w:color="auto" w:fill="auto"/>
                    <w:tabs>
                      <w:tab w:val="left" w:pos="2592"/>
                    </w:tabs>
                    <w:spacing w:after="184" w:line="200" w:lineRule="exact"/>
                  </w:pPr>
                  <w:r>
                    <w:t>Telefon: 558 309111</w:t>
                  </w:r>
                  <w:r>
                    <w:tab/>
                    <w:t>Fax: 558 309100</w:t>
                  </w:r>
                </w:p>
                <w:p w:rsidR="00581F8F" w:rsidRDefault="00BE0D33">
                  <w:pPr>
                    <w:pStyle w:val="Zkladntext2"/>
                    <w:shd w:val="clear" w:color="auto" w:fill="auto"/>
                    <w:spacing w:after="78" w:line="200" w:lineRule="exact"/>
                  </w:pPr>
                  <w:r>
                    <w:t>Dopravní dispozice:</w:t>
                  </w:r>
                </w:p>
                <w:p w:rsidR="00581F8F" w:rsidRDefault="00BE0D33">
                  <w:pPr>
                    <w:pStyle w:val="Zkladntext2"/>
                    <w:shd w:val="clear" w:color="auto" w:fill="auto"/>
                    <w:spacing w:after="296" w:line="200" w:lineRule="exact"/>
                  </w:pPr>
                  <w:r>
                    <w:t xml:space="preserve">Dodací lhůta: </w:t>
                  </w:r>
                  <w:proofErr w:type="gramStart"/>
                  <w:r>
                    <w:t>31.12.2017</w:t>
                  </w:r>
                  <w:proofErr w:type="gramEnd"/>
                </w:p>
                <w:p w:rsidR="00581F8F" w:rsidRDefault="00BE0D33">
                  <w:pPr>
                    <w:pStyle w:val="Nadpis2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0" w:name="bookmark0"/>
                  <w:r>
                    <w:t>S p e c i</w:t>
                  </w:r>
                  <w:r>
                    <w:t xml:space="preserve"> f i k a c e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137" type="#_x0000_t202" style="position:absolute;margin-left:310.55pt;margin-top:.1pt;width:204.7pt;height:15.85pt;z-index:251657729;mso-wrap-distance-left:5pt;mso-wrap-distance-right:5pt;mso-position-horizontal-relative:margin" filled="f" stroked="f">
            <v:textbox style="mso-fit-shape-to-text:t" inset="0,0,0,0">
              <w:txbxContent>
                <w:p w:rsidR="00581F8F" w:rsidRDefault="00BE0D33">
                  <w:pPr>
                    <w:pStyle w:val="Nadpis1"/>
                    <w:keepNext/>
                    <w:keepLines/>
                    <w:shd w:val="clear" w:color="auto" w:fill="auto"/>
                    <w:tabs>
                      <w:tab w:val="left" w:pos="2486"/>
                    </w:tabs>
                    <w:spacing w:line="280" w:lineRule="exact"/>
                  </w:pPr>
                  <w:bookmarkStart w:id="1" w:name="bookmark1"/>
                  <w:r>
                    <w:t>Objednávka číslo:</w:t>
                  </w:r>
                  <w:r>
                    <w:tab/>
                  </w:r>
                  <w:r>
                    <w:rPr>
                      <w:rStyle w:val="Nadpis112ptExact"/>
                      <w:b/>
                      <w:bCs/>
                    </w:rPr>
                    <w:t>TNt00014/2017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2136" type="#_x0000_t202" style="position:absolute;margin-left:332.4pt;margin-top:50.55pt;width:87.1pt;height:78.6pt;z-index:251657730;mso-wrap-distance-left:5pt;mso-wrap-distance-right:5pt;mso-position-horizontal-relative:margin" filled="f" stroked="f">
            <v:textbox style="mso-fit-shape-to-text:t" inset="0,0,0,0">
              <w:txbxContent>
                <w:p w:rsidR="00581F8F" w:rsidRDefault="00BE0D33">
                  <w:pPr>
                    <w:pStyle w:val="Nadpis3"/>
                    <w:keepNext/>
                    <w:keepLines/>
                    <w:shd w:val="clear" w:color="auto" w:fill="auto"/>
                    <w:spacing w:after="221"/>
                  </w:pPr>
                  <w:bookmarkStart w:id="2" w:name="bookmark2"/>
                  <w:r>
                    <w:t>Hudec Ladislav Louky 154 735 73 Karviná</w:t>
                  </w:r>
                  <w:bookmarkEnd w:id="2"/>
                </w:p>
                <w:p w:rsidR="00581F8F" w:rsidRDefault="00BE0D33">
                  <w:pPr>
                    <w:pStyle w:val="Nadpis3"/>
                    <w:keepNext/>
                    <w:keepLines/>
                    <w:shd w:val="clear" w:color="auto" w:fill="auto"/>
                    <w:spacing w:after="0" w:line="220" w:lineRule="exact"/>
                  </w:pPr>
                  <w:bookmarkStart w:id="3" w:name="bookmark3"/>
                  <w:r>
                    <w:t>IČO: 15474011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2135" type="#_x0000_t202" style="position:absolute;margin-left:442.3pt;margin-top:168.85pt;width:87.35pt;height:12.9pt;z-index:251657731;mso-wrap-distance-left:5pt;mso-wrap-distance-right:5pt;mso-position-horizontal-relative:margin" filled="f" stroked="f">
            <v:textbox style="mso-fit-shape-to-text:t" inset="0,0,0,0">
              <w:txbxContent>
                <w:p w:rsidR="00581F8F" w:rsidRDefault="00BE0D33">
                  <w:pPr>
                    <w:pStyle w:val="Zkladntext2"/>
                    <w:shd w:val="clear" w:color="auto" w:fill="auto"/>
                    <w:spacing w:after="0" w:line="200" w:lineRule="exact"/>
                    <w:jc w:val="left"/>
                  </w:pPr>
                  <w:r>
                    <w:t xml:space="preserve">Ze dne: </w:t>
                  </w:r>
                  <w:proofErr w:type="gramStart"/>
                  <w:r>
                    <w:t>01.01.2017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134" type="#_x0000_t202" style="position:absolute;margin-left:.25pt;margin-top:188.6pt;width:256.55pt;height:48pt;z-index:251657732;mso-wrap-distance-left:5pt;mso-wrap-distance-right:5pt;mso-position-horizontal-relative:margin" filled="f" stroked="f">
            <v:textbox style="mso-fit-shape-to-text:t" inset="0,0,0,0">
              <w:txbxContent>
                <w:p w:rsidR="00581F8F" w:rsidRDefault="00BE0D33">
                  <w:pPr>
                    <w:pStyle w:val="Zkladntext2"/>
                    <w:shd w:val="clear" w:color="auto" w:fill="auto"/>
                    <w:spacing w:after="0" w:line="451" w:lineRule="exact"/>
                  </w:pPr>
                  <w:r>
                    <w:t>Revize a zkoušky plynových rozvodů dle plánu v průběhu roku. Splatnost faktur 30 dnů!</w:t>
                  </w:r>
                </w:p>
              </w:txbxContent>
            </v:textbox>
            <w10:wrap anchorx="margin"/>
          </v:shape>
        </w:pict>
      </w: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712" w:lineRule="exact"/>
      </w:pPr>
    </w:p>
    <w:p w:rsidR="00581F8F" w:rsidRDefault="00581F8F">
      <w:pPr>
        <w:spacing w:line="360" w:lineRule="exact"/>
      </w:pPr>
      <w:bookmarkStart w:id="4" w:name="_GoBack"/>
      <w:bookmarkEnd w:id="4"/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360" w:lineRule="exact"/>
      </w:pPr>
    </w:p>
    <w:p w:rsidR="00581F8F" w:rsidRDefault="00581F8F">
      <w:pPr>
        <w:spacing w:line="712" w:lineRule="exact"/>
      </w:pPr>
    </w:p>
    <w:p w:rsidR="00581F8F" w:rsidRDefault="00581F8F">
      <w:pPr>
        <w:rPr>
          <w:sz w:val="2"/>
          <w:szCs w:val="2"/>
        </w:rPr>
      </w:pPr>
    </w:p>
    <w:sectPr w:rsidR="00581F8F">
      <w:type w:val="continuous"/>
      <w:pgSz w:w="11900" w:h="16840"/>
      <w:pgMar w:top="1151" w:right="720" w:bottom="1151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E0D33">
      <w:r>
        <w:separator/>
      </w:r>
    </w:p>
  </w:endnote>
  <w:endnote w:type="continuationSeparator" w:id="0">
    <w:p w:rsidR="00000000" w:rsidRDefault="00BE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8F" w:rsidRDefault="00BE0D3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3.2pt;margin-top:786.5pt;width:92.9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1F8F" w:rsidRDefault="00BE0D3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5ptNetun"/>
                  </w:rPr>
                  <w:t xml:space="preserve">Vyhotovil: </w:t>
                </w:r>
                <w:proofErr w:type="spellStart"/>
                <w:r>
                  <w:rPr>
                    <w:rStyle w:val="ZhlavneboZpat95ptNetun"/>
                  </w:rPr>
                  <w:t>Kmeť</w:t>
                </w:r>
                <w:proofErr w:type="spellEnd"/>
                <w:r>
                  <w:rPr>
                    <w:rStyle w:val="ZhlavneboZpat95ptNetun"/>
                  </w:rPr>
                  <w:t xml:space="preserve"> Miloš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F8F" w:rsidRDefault="00581F8F"/>
  </w:footnote>
  <w:footnote w:type="continuationSeparator" w:id="0">
    <w:p w:rsidR="00581F8F" w:rsidRDefault="00581F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8F" w:rsidRDefault="00BE0D3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pt;margin-top:40.85pt;width:526.8pt;height:12.9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1F8F" w:rsidRDefault="00BE0D33">
                <w:pPr>
                  <w:pStyle w:val="ZhlavneboZpat0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Nemocnice Třinec, příspěvková organizace</w:t>
                </w:r>
                <w:r>
                  <w:rPr>
                    <w:rStyle w:val="ZhlavneboZpat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14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1F8F"/>
    <w:rsid w:val="00581F8F"/>
    <w:rsid w:val="00B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"/>
    <o:shapelayout v:ext="edit">
      <o:idmap v:ext="edit" data="2"/>
    </o:shapelayout>
  </w:shapeDefaults>
  <w:decimalSymbol w:val=","/>
  <w:listSeparator w:val=";"/>
  <w15:docId w15:val="{D9F23730-7459-430C-8B6F-7C9FB27E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95ptNetun">
    <w:name w:val="Záhlaví nebo Zápatí + 9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2ptExact">
    <w:name w:val="Nadpis #1 + 12 pt Exact"/>
    <w:basedOn w:val="Nadpis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36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20" w:line="346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2017-07-17T07:25:00Z</dcterms:created>
  <dcterms:modified xsi:type="dcterms:W3CDTF">2017-07-17T07:26:00Z</dcterms:modified>
</cp:coreProperties>
</file>