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1072776F" w:rsidR="00640B3F" w:rsidRPr="00E10A08" w:rsidRDefault="00640B3F" w:rsidP="00640B3F">
      <w:pPr>
        <w:pStyle w:val="Nadpis1"/>
        <w:rPr>
          <w:rFonts w:cs="Tahoma"/>
        </w:rPr>
      </w:pPr>
      <w:bookmarkStart w:id="0" w:name="_GoBack"/>
      <w:bookmarkEnd w:id="0"/>
      <w:proofErr w:type="spellStart"/>
      <w:r w:rsidRPr="00E10A08">
        <w:rPr>
          <w:rFonts w:cs="Tahoma"/>
        </w:rPr>
        <w:t>Dodatek</w:t>
      </w:r>
      <w:proofErr w:type="spellEnd"/>
      <w:r w:rsidRPr="00E10A08">
        <w:rPr>
          <w:rFonts w:cs="Tahoma"/>
        </w:rPr>
        <w:t xml:space="preserve"> č.</w:t>
      </w:r>
      <w:r w:rsidR="008A3F7B">
        <w:rPr>
          <w:rFonts w:cs="Tahoma"/>
        </w:rPr>
        <w:t>1</w:t>
      </w:r>
    </w:p>
    <w:p w14:paraId="7262DA82" w14:textId="77777777" w:rsidR="00640B3F" w:rsidRPr="00E10A08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536CCAE6" w:rsidR="009704A2" w:rsidRPr="00E10A08" w:rsidRDefault="009704A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E10A08">
        <w:rPr>
          <w:rFonts w:ascii="Tahoma" w:hAnsi="Tahoma" w:cs="Tahoma"/>
          <w:b w:val="0"/>
          <w:sz w:val="16"/>
          <w:szCs w:val="16"/>
        </w:rPr>
        <w:t xml:space="preserve"> </w:t>
      </w:r>
    </w:p>
    <w:p w14:paraId="385EEA1A" w14:textId="42F2AC4B" w:rsidR="002F5182" w:rsidRPr="00E10A08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E10A08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9704A2" w:rsidRPr="00E10A08">
        <w:rPr>
          <w:rFonts w:ascii="Tahoma" w:hAnsi="Tahoma" w:cs="Tahoma"/>
          <w:b w:val="0"/>
          <w:sz w:val="16"/>
          <w:szCs w:val="16"/>
        </w:rPr>
        <w:t>:</w:t>
      </w:r>
      <w:r w:rsidR="007506A0">
        <w:rPr>
          <w:rFonts w:ascii="Tahoma" w:hAnsi="Tahoma" w:cs="Tahoma"/>
          <w:b w:val="0"/>
          <w:sz w:val="16"/>
          <w:szCs w:val="16"/>
        </w:rPr>
        <w:t xml:space="preserve"> D</w:t>
      </w:r>
      <w:r w:rsidR="0029339F">
        <w:rPr>
          <w:rFonts w:ascii="Tahoma" w:hAnsi="Tahoma" w:cs="Tahoma"/>
          <w:b w:val="0"/>
          <w:sz w:val="16"/>
          <w:szCs w:val="16"/>
        </w:rPr>
        <w:t>YNEX</w:t>
      </w:r>
      <w:r w:rsidR="007506A0">
        <w:rPr>
          <w:rFonts w:ascii="Tahoma" w:hAnsi="Tahoma" w:cs="Tahoma"/>
          <w:b w:val="0"/>
          <w:sz w:val="16"/>
          <w:szCs w:val="16"/>
        </w:rPr>
        <w:t xml:space="preserve"> L</w:t>
      </w:r>
      <w:r w:rsidR="0029339F">
        <w:rPr>
          <w:rFonts w:ascii="Tahoma" w:hAnsi="Tahoma" w:cs="Tahoma"/>
          <w:b w:val="0"/>
          <w:sz w:val="16"/>
          <w:szCs w:val="16"/>
        </w:rPr>
        <w:t>ABORATORIES,</w:t>
      </w:r>
      <w:r w:rsidR="007506A0">
        <w:rPr>
          <w:rFonts w:ascii="Tahoma" w:hAnsi="Tahoma" w:cs="Tahoma"/>
          <w:b w:val="0"/>
          <w:sz w:val="16"/>
          <w:szCs w:val="16"/>
        </w:rPr>
        <w:t xml:space="preserve"> s.r.o.</w:t>
      </w:r>
    </w:p>
    <w:p w14:paraId="2C47C4BC" w14:textId="4069E006" w:rsidR="002F5182" w:rsidRPr="00B00AE4" w:rsidRDefault="002F5182" w:rsidP="4B374203">
      <w:pPr>
        <w:ind w:right="23"/>
        <w:rPr>
          <w:rFonts w:ascii="Tahoma" w:hAnsi="Tahoma" w:cs="Tahoma"/>
          <w:sz w:val="16"/>
          <w:szCs w:val="16"/>
          <w:lang w:val="it-IT"/>
        </w:rPr>
      </w:pPr>
      <w:r w:rsidRPr="00B00AE4">
        <w:rPr>
          <w:rFonts w:ascii="Tahoma" w:hAnsi="Tahoma" w:cs="Tahoma"/>
          <w:sz w:val="16"/>
          <w:szCs w:val="16"/>
          <w:lang w:val="it-IT"/>
        </w:rPr>
        <w:t>se sídlem:</w:t>
      </w:r>
      <w:r w:rsidR="007506A0" w:rsidRPr="00B00AE4">
        <w:rPr>
          <w:rFonts w:ascii="Tahoma" w:hAnsi="Tahoma" w:cs="Tahoma"/>
          <w:sz w:val="16"/>
          <w:szCs w:val="16"/>
          <w:lang w:val="it-IT"/>
        </w:rPr>
        <w:t xml:space="preserve"> </w:t>
      </w:r>
      <w:r w:rsidR="00A570BD" w:rsidRPr="00B00AE4">
        <w:rPr>
          <w:rFonts w:ascii="Tahoma" w:hAnsi="Tahoma" w:cs="Tahoma"/>
          <w:sz w:val="16"/>
          <w:szCs w:val="16"/>
          <w:lang w:val="it-IT"/>
        </w:rPr>
        <w:tab/>
      </w:r>
      <w:r w:rsidR="007506A0" w:rsidRPr="00B00AE4">
        <w:rPr>
          <w:rFonts w:ascii="Tahoma" w:hAnsi="Tahoma" w:cs="Tahoma"/>
          <w:sz w:val="16"/>
          <w:szCs w:val="16"/>
          <w:lang w:val="it-IT"/>
        </w:rPr>
        <w:t>Praha 1- Nové Město, Vodičkova 791/4, PSČ 11000</w:t>
      </w:r>
      <w:r w:rsidRPr="00B00AE4">
        <w:rPr>
          <w:lang w:val="it-IT"/>
        </w:rPr>
        <w:tab/>
      </w:r>
      <w:r w:rsidRPr="00B00AE4">
        <w:rPr>
          <w:rFonts w:ascii="Tahoma" w:hAnsi="Tahoma" w:cs="Tahoma"/>
          <w:sz w:val="16"/>
          <w:szCs w:val="16"/>
          <w:lang w:val="it-IT"/>
        </w:rPr>
        <w:t xml:space="preserve">  </w:t>
      </w:r>
      <w:r w:rsidRPr="00B00AE4">
        <w:rPr>
          <w:lang w:val="it-IT"/>
        </w:rPr>
        <w:tab/>
      </w:r>
      <w:r w:rsidRPr="00B00AE4">
        <w:rPr>
          <w:rFonts w:ascii="Tahoma" w:hAnsi="Tahoma" w:cs="Tahoma"/>
          <w:sz w:val="16"/>
          <w:szCs w:val="16"/>
          <w:lang w:val="it-IT"/>
        </w:rPr>
        <w:t xml:space="preserve">  </w:t>
      </w:r>
    </w:p>
    <w:p w14:paraId="5853193E" w14:textId="76E06C7E" w:rsidR="002F5182" w:rsidRPr="00E10A08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</w:t>
      </w:r>
      <w:r w:rsidR="007506A0">
        <w:rPr>
          <w:rFonts w:ascii="Tahoma" w:hAnsi="Tahoma" w:cs="Tahoma"/>
          <w:sz w:val="16"/>
          <w:szCs w:val="16"/>
          <w:lang w:val="cs-CZ"/>
        </w:rPr>
        <w:t xml:space="preserve"> 26682443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7506A0">
        <w:rPr>
          <w:rFonts w:ascii="Tahoma" w:hAnsi="Tahoma" w:cs="Tahoma"/>
          <w:sz w:val="16"/>
          <w:szCs w:val="16"/>
          <w:lang w:val="cs-CZ"/>
        </w:rPr>
        <w:t>CZ26682443</w:t>
      </w:r>
    </w:p>
    <w:p w14:paraId="06FC3B2A" w14:textId="2687EB8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zastoupený:</w:t>
      </w:r>
      <w:r w:rsidR="007506A0">
        <w:rPr>
          <w:rFonts w:ascii="Tahoma" w:hAnsi="Tahoma" w:cs="Tahoma"/>
          <w:sz w:val="16"/>
          <w:szCs w:val="16"/>
          <w:lang w:val="cs-CZ"/>
        </w:rPr>
        <w:t xml:space="preserve"> </w:t>
      </w:r>
      <w:r w:rsidR="00A570BD">
        <w:rPr>
          <w:rFonts w:ascii="Tahoma" w:hAnsi="Tahoma" w:cs="Tahoma"/>
          <w:sz w:val="16"/>
          <w:szCs w:val="16"/>
          <w:lang w:val="cs-CZ"/>
        </w:rPr>
        <w:tab/>
      </w:r>
      <w:r w:rsidR="007506A0">
        <w:rPr>
          <w:rFonts w:ascii="Tahoma" w:hAnsi="Tahoma" w:cs="Tahoma"/>
          <w:sz w:val="16"/>
          <w:szCs w:val="16"/>
          <w:lang w:val="cs-CZ"/>
        </w:rPr>
        <w:t>Ing. Zorou Hanzlíkovou, jednatelkou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576735B" w14:textId="40D533DE" w:rsidR="009704A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bankovní spojení:</w:t>
      </w:r>
      <w:r w:rsidR="007506A0">
        <w:rPr>
          <w:rFonts w:ascii="Tahoma" w:hAnsi="Tahoma" w:cs="Tahoma"/>
          <w:sz w:val="16"/>
          <w:szCs w:val="16"/>
          <w:lang w:val="cs-CZ"/>
        </w:rPr>
        <w:t xml:space="preserve"> </w:t>
      </w:r>
      <w:r w:rsidR="00A570BD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7506A0">
        <w:rPr>
          <w:rFonts w:ascii="Tahoma" w:hAnsi="Tahoma" w:cs="Tahoma"/>
          <w:sz w:val="16"/>
          <w:szCs w:val="16"/>
          <w:lang w:val="cs-CZ"/>
        </w:rPr>
        <w:t>UniCredist</w:t>
      </w:r>
      <w:proofErr w:type="spellEnd"/>
      <w:r w:rsidR="007506A0">
        <w:rPr>
          <w:rFonts w:ascii="Tahoma" w:hAnsi="Tahoma" w:cs="Tahoma"/>
          <w:sz w:val="16"/>
          <w:szCs w:val="16"/>
          <w:lang w:val="cs-CZ"/>
        </w:rPr>
        <w:t xml:space="preserve"> Bank, a.s.</w:t>
      </w:r>
    </w:p>
    <w:p w14:paraId="7C342D44" w14:textId="2624C849" w:rsidR="002F518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A570BD">
        <w:rPr>
          <w:rFonts w:ascii="Tahoma" w:hAnsi="Tahoma" w:cs="Tahoma"/>
          <w:sz w:val="16"/>
          <w:szCs w:val="16"/>
          <w:lang w:val="cs-CZ"/>
        </w:rPr>
        <w:tab/>
      </w:r>
      <w:r w:rsidR="007506A0">
        <w:rPr>
          <w:rFonts w:ascii="Tahoma" w:hAnsi="Tahoma" w:cs="Tahoma"/>
          <w:sz w:val="16"/>
          <w:szCs w:val="16"/>
          <w:lang w:val="cs-CZ"/>
        </w:rPr>
        <w:t>67227007/2700</w:t>
      </w:r>
    </w:p>
    <w:p w14:paraId="78B98748" w14:textId="1AAF0913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844159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DD1D80">
        <w:rPr>
          <w:rFonts w:ascii="Tahoma" w:hAnsi="Tahoma" w:cs="Tahoma"/>
          <w:sz w:val="16"/>
          <w:szCs w:val="16"/>
          <w:lang w:val="cs-CZ"/>
        </w:rPr>
        <w:t>prodávající</w:t>
      </w:r>
      <w:r w:rsidRPr="00E10A08">
        <w:rPr>
          <w:rFonts w:ascii="Tahoma" w:hAnsi="Tahoma" w:cs="Tahoma"/>
          <w:sz w:val="16"/>
          <w:szCs w:val="16"/>
          <w:lang w:val="cs-CZ"/>
        </w:rPr>
        <w:t>“)</w:t>
      </w:r>
    </w:p>
    <w:p w14:paraId="0087BF7C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E10A08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zastoupená: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prof. MUDr. Davidem </w:t>
      </w:r>
      <w:proofErr w:type="spellStart"/>
      <w:r w:rsidRPr="00E10A08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Pr="00E10A08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E10A08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47FBD593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6C42C9" w:rsidRPr="00E10A08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233D40AC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číslo účtu: 24035021/0</w:t>
      </w:r>
      <w:r w:rsidR="006C42C9" w:rsidRPr="00E10A08">
        <w:rPr>
          <w:rFonts w:ascii="Tahoma" w:hAnsi="Tahoma" w:cs="Tahoma"/>
          <w:sz w:val="16"/>
          <w:szCs w:val="16"/>
          <w:lang w:val="cs-CZ"/>
        </w:rPr>
        <w:t>7</w:t>
      </w:r>
      <w:r w:rsidRPr="00E10A08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6C368F02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>k</w:t>
      </w:r>
      <w:r w:rsidR="00844159">
        <w:rPr>
          <w:rFonts w:ascii="Tahoma" w:hAnsi="Tahoma" w:cs="Tahoma"/>
          <w:b/>
          <w:sz w:val="16"/>
          <w:szCs w:val="16"/>
          <w:lang w:val="cs-CZ"/>
        </w:rPr>
        <w:t>upující</w:t>
      </w:r>
      <w:r w:rsidRPr="00E10A08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E10A08">
        <w:rPr>
          <w:rFonts w:ascii="Tahoma" w:hAnsi="Tahoma" w:cs="Tahoma"/>
          <w:sz w:val="16"/>
          <w:szCs w:val="16"/>
          <w:lang w:val="cs-CZ"/>
        </w:rPr>
        <w:t>na straně druhé (dále jen „</w:t>
      </w:r>
      <w:r w:rsidR="00DD1D80">
        <w:rPr>
          <w:rFonts w:ascii="Tahoma" w:hAnsi="Tahoma" w:cs="Tahoma"/>
          <w:sz w:val="16"/>
          <w:szCs w:val="16"/>
          <w:lang w:val="cs-CZ"/>
        </w:rPr>
        <w:t>kupující</w:t>
      </w:r>
      <w:r w:rsidRPr="00E10A08">
        <w:rPr>
          <w:rFonts w:ascii="Tahoma" w:hAnsi="Tahoma" w:cs="Tahoma"/>
          <w:sz w:val="16"/>
          <w:szCs w:val="16"/>
          <w:lang w:val="cs-CZ"/>
        </w:rPr>
        <w:t>“)</w:t>
      </w:r>
    </w:p>
    <w:p w14:paraId="0B386E6A" w14:textId="6321A1B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C45C9C4" w14:textId="5D57A623" w:rsidR="001E1B72" w:rsidRPr="00E10A08" w:rsidRDefault="001E1B72" w:rsidP="00FF2A15">
      <w:pPr>
        <w:ind w:right="23"/>
        <w:rPr>
          <w:rFonts w:ascii="Tahoma" w:hAnsi="Tahoma" w:cs="Tahoma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</w:t>
      </w:r>
      <w:r w:rsidR="004C5A09">
        <w:rPr>
          <w:rFonts w:ascii="Tahoma" w:hAnsi="Tahoma" w:cs="Tahoma"/>
          <w:sz w:val="16"/>
          <w:szCs w:val="16"/>
          <w:lang w:val="cs-CZ"/>
        </w:rPr>
        <w:t>prodávající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a </w:t>
      </w:r>
      <w:r w:rsidR="004C5A09">
        <w:rPr>
          <w:rFonts w:ascii="Tahoma" w:hAnsi="Tahoma" w:cs="Tahoma"/>
          <w:sz w:val="16"/>
          <w:szCs w:val="16"/>
          <w:lang w:val="cs-CZ"/>
        </w:rPr>
        <w:t>kupující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dále společně jako „smluvní strany“)</w:t>
      </w:r>
    </w:p>
    <w:p w14:paraId="0EF092E1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243A2D0" w14:textId="7FE6B8E8" w:rsidR="00ED2B3B" w:rsidRPr="00E10A08" w:rsidRDefault="003927B3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Smluvní strany </w:t>
      </w:r>
      <w:r w:rsidR="00640B3F" w:rsidRPr="00E10A08">
        <w:rPr>
          <w:rFonts w:ascii="Tahoma" w:hAnsi="Tahoma" w:cs="Tahoma"/>
          <w:sz w:val="16"/>
          <w:szCs w:val="16"/>
          <w:lang w:val="cs-CZ"/>
        </w:rPr>
        <w:t xml:space="preserve">uzavírají v souladu s ustanovením </w:t>
      </w:r>
      <w:r w:rsidR="006B14E3" w:rsidRPr="007506A0">
        <w:rPr>
          <w:rFonts w:ascii="Tahoma" w:hAnsi="Tahoma" w:cs="Tahoma"/>
          <w:sz w:val="16"/>
          <w:szCs w:val="16"/>
          <w:lang w:val="cs-CZ"/>
        </w:rPr>
        <w:t xml:space="preserve">čl. </w:t>
      </w:r>
      <w:r w:rsidR="007506A0" w:rsidRPr="007506A0">
        <w:rPr>
          <w:rFonts w:ascii="Tahoma" w:hAnsi="Tahoma" w:cs="Tahoma"/>
          <w:sz w:val="16"/>
          <w:szCs w:val="16"/>
          <w:lang w:val="cs-CZ"/>
        </w:rPr>
        <w:t>IX</w:t>
      </w:r>
      <w:r w:rsidR="006B14E3" w:rsidRPr="007506A0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7506A0" w:rsidRPr="007506A0">
        <w:rPr>
          <w:rFonts w:ascii="Tahoma" w:hAnsi="Tahoma" w:cs="Tahoma"/>
          <w:sz w:val="16"/>
          <w:szCs w:val="16"/>
          <w:lang w:val="cs-CZ"/>
        </w:rPr>
        <w:t>3</w:t>
      </w:r>
      <w:r w:rsidR="00724DC9">
        <w:rPr>
          <w:rFonts w:ascii="Tahoma" w:hAnsi="Tahoma" w:cs="Tahoma"/>
          <w:sz w:val="16"/>
          <w:szCs w:val="16"/>
          <w:lang w:val="cs-CZ"/>
        </w:rPr>
        <w:t xml:space="preserve">, </w:t>
      </w:r>
      <w:r w:rsidR="00724DC9" w:rsidRPr="00E10A08">
        <w:rPr>
          <w:rFonts w:ascii="Tahoma" w:hAnsi="Tahoma" w:cs="Tahoma"/>
          <w:sz w:val="16"/>
          <w:szCs w:val="16"/>
          <w:lang w:val="cs-CZ"/>
        </w:rPr>
        <w:t xml:space="preserve">ke </w:t>
      </w:r>
      <w:r w:rsidR="00724DC9">
        <w:rPr>
          <w:rFonts w:ascii="Tahoma" w:hAnsi="Tahoma" w:cs="Tahoma"/>
          <w:sz w:val="16"/>
          <w:szCs w:val="16"/>
          <w:lang w:val="cs-CZ"/>
        </w:rPr>
        <w:t>Kupní smlouvě na opakující se plnění</w:t>
      </w:r>
      <w:r w:rsidR="00724DC9" w:rsidRPr="00E10A08">
        <w:rPr>
          <w:rFonts w:ascii="Tahoma" w:hAnsi="Tahoma" w:cs="Tahoma"/>
          <w:sz w:val="16"/>
          <w:szCs w:val="16"/>
          <w:lang w:val="cs-CZ"/>
        </w:rPr>
        <w:t xml:space="preserve"> ze dne</w:t>
      </w:r>
      <w:r w:rsidR="007506A0">
        <w:rPr>
          <w:rFonts w:ascii="Tahoma" w:hAnsi="Tahoma" w:cs="Tahoma"/>
          <w:sz w:val="16"/>
          <w:szCs w:val="16"/>
          <w:lang w:val="cs-CZ"/>
        </w:rPr>
        <w:t xml:space="preserve"> 21.8.2017</w:t>
      </w:r>
      <w:r w:rsidR="00724DC9" w:rsidRPr="007506A0">
        <w:rPr>
          <w:rFonts w:ascii="Tahoma" w:hAnsi="Tahoma" w:cs="Tahoma"/>
          <w:sz w:val="16"/>
          <w:szCs w:val="16"/>
          <w:lang w:val="cs-CZ"/>
        </w:rPr>
        <w:t xml:space="preserve">, </w:t>
      </w:r>
      <w:r w:rsidR="00724DC9" w:rsidRPr="00E10A08">
        <w:rPr>
          <w:rFonts w:ascii="Tahoma" w:hAnsi="Tahoma" w:cs="Tahoma"/>
          <w:sz w:val="16"/>
          <w:szCs w:val="16"/>
          <w:lang w:val="cs-CZ"/>
        </w:rPr>
        <w:t>která je u k</w:t>
      </w:r>
      <w:r w:rsidR="00724DC9">
        <w:rPr>
          <w:rFonts w:ascii="Tahoma" w:hAnsi="Tahoma" w:cs="Tahoma"/>
          <w:sz w:val="16"/>
          <w:szCs w:val="16"/>
          <w:lang w:val="cs-CZ"/>
        </w:rPr>
        <w:t>upujícího</w:t>
      </w:r>
      <w:r w:rsidR="00724DC9" w:rsidRPr="00E10A08">
        <w:rPr>
          <w:rFonts w:ascii="Tahoma" w:hAnsi="Tahoma" w:cs="Tahoma"/>
          <w:sz w:val="16"/>
          <w:szCs w:val="16"/>
          <w:lang w:val="cs-CZ"/>
        </w:rPr>
        <w:t xml:space="preserve"> evidovaná pod </w:t>
      </w:r>
      <w:proofErr w:type="spellStart"/>
      <w:r w:rsidR="00724DC9" w:rsidRPr="00E10A08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="00724DC9" w:rsidRPr="00E10A08">
        <w:rPr>
          <w:rFonts w:ascii="Tahoma" w:hAnsi="Tahoma" w:cs="Tahoma"/>
          <w:sz w:val="16"/>
          <w:szCs w:val="16"/>
          <w:lang w:val="cs-CZ"/>
        </w:rPr>
        <w:t xml:space="preserve">. zn. </w:t>
      </w:r>
      <w:r w:rsidR="00724DC9">
        <w:rPr>
          <w:rFonts w:ascii="Tahoma" w:hAnsi="Tahoma" w:cs="Tahoma"/>
          <w:sz w:val="16"/>
          <w:szCs w:val="16"/>
          <w:lang w:val="cs-CZ"/>
        </w:rPr>
        <w:t>PO</w:t>
      </w:r>
      <w:r w:rsidR="008A3F7B">
        <w:rPr>
          <w:rFonts w:ascii="Tahoma" w:hAnsi="Tahoma" w:cs="Tahoma"/>
          <w:sz w:val="16"/>
          <w:szCs w:val="16"/>
          <w:lang w:val="cs-CZ"/>
        </w:rPr>
        <w:t xml:space="preserve"> 1144</w:t>
      </w:r>
      <w:r w:rsidR="00724DC9" w:rsidRPr="008A3F7B">
        <w:rPr>
          <w:rFonts w:ascii="Tahoma" w:hAnsi="Tahoma" w:cs="Tahoma"/>
          <w:sz w:val="16"/>
          <w:szCs w:val="16"/>
          <w:lang w:val="cs-CZ"/>
        </w:rPr>
        <w:t>/S/</w:t>
      </w:r>
      <w:r w:rsidR="008A3F7B">
        <w:rPr>
          <w:rFonts w:ascii="Tahoma" w:hAnsi="Tahoma" w:cs="Tahoma"/>
          <w:sz w:val="16"/>
          <w:szCs w:val="16"/>
          <w:lang w:val="cs-CZ"/>
        </w:rPr>
        <w:t>17</w:t>
      </w:r>
      <w:r w:rsidR="00724DC9" w:rsidRPr="008A3F7B">
        <w:rPr>
          <w:rFonts w:ascii="Tahoma" w:hAnsi="Tahoma" w:cs="Tahoma"/>
          <w:sz w:val="16"/>
          <w:szCs w:val="16"/>
          <w:lang w:val="cs-CZ"/>
        </w:rPr>
        <w:t xml:space="preserve"> </w:t>
      </w:r>
      <w:r w:rsidR="00724DC9" w:rsidRPr="00E10A08">
        <w:rPr>
          <w:rFonts w:ascii="Tahoma" w:hAnsi="Tahoma" w:cs="Tahoma"/>
          <w:sz w:val="16"/>
          <w:szCs w:val="16"/>
          <w:lang w:val="cs-CZ"/>
        </w:rPr>
        <w:t>(dále jen „smlouva“),</w:t>
      </w:r>
      <w:r w:rsidR="00724DC9">
        <w:rPr>
          <w:rFonts w:ascii="Tahoma" w:hAnsi="Tahoma" w:cs="Tahoma"/>
          <w:sz w:val="16"/>
          <w:szCs w:val="16"/>
          <w:lang w:val="cs-CZ"/>
        </w:rPr>
        <w:t xml:space="preserve"> a v souladu s </w:t>
      </w:r>
      <w:proofErr w:type="spellStart"/>
      <w:r w:rsidR="00724DC9">
        <w:rPr>
          <w:rFonts w:ascii="Tahoma" w:hAnsi="Tahoma" w:cs="Tahoma"/>
          <w:sz w:val="16"/>
          <w:szCs w:val="16"/>
          <w:lang w:val="cs-CZ"/>
        </w:rPr>
        <w:t>ust</w:t>
      </w:r>
      <w:proofErr w:type="spellEnd"/>
      <w:r w:rsidR="00724DC9">
        <w:rPr>
          <w:rFonts w:ascii="Tahoma" w:hAnsi="Tahoma" w:cs="Tahoma"/>
          <w:sz w:val="16"/>
          <w:szCs w:val="16"/>
          <w:lang w:val="cs-CZ"/>
        </w:rPr>
        <w:t>. §</w:t>
      </w:r>
      <w:r w:rsidR="00724DC9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47593B">
        <w:rPr>
          <w:rFonts w:ascii="Tahoma" w:hAnsi="Tahoma" w:cs="Tahoma"/>
          <w:sz w:val="16"/>
          <w:szCs w:val="16"/>
          <w:lang w:val="cs-CZ"/>
        </w:rPr>
        <w:t>222 odst. 4 zákona č. 134/2016 Sb., o zadávání veřejných zaká</w:t>
      </w:r>
      <w:r w:rsidR="00637870">
        <w:rPr>
          <w:rFonts w:ascii="Tahoma" w:hAnsi="Tahoma" w:cs="Tahoma"/>
          <w:sz w:val="16"/>
          <w:szCs w:val="16"/>
          <w:lang w:val="cs-CZ"/>
        </w:rPr>
        <w:t>zek, ve znění pozdějších předpisů</w:t>
      </w:r>
      <w:r w:rsidR="00A83AE6">
        <w:rPr>
          <w:rFonts w:ascii="Tahoma" w:hAnsi="Tahoma" w:cs="Tahoma"/>
          <w:sz w:val="16"/>
          <w:szCs w:val="16"/>
          <w:lang w:val="cs-CZ"/>
        </w:rPr>
        <w:t xml:space="preserve"> (dále jen „ZZVZ</w:t>
      </w:r>
      <w:r w:rsidR="00724DC9">
        <w:rPr>
          <w:rFonts w:ascii="Tahoma" w:hAnsi="Tahoma" w:cs="Tahoma"/>
          <w:sz w:val="16"/>
          <w:szCs w:val="16"/>
          <w:lang w:val="cs-CZ"/>
        </w:rPr>
        <w:t xml:space="preserve">“) </w:t>
      </w:r>
      <w:r w:rsidR="00640B3F" w:rsidRPr="00E10A08">
        <w:rPr>
          <w:rFonts w:ascii="Tahoma" w:hAnsi="Tahoma" w:cs="Tahoma"/>
          <w:sz w:val="16"/>
          <w:szCs w:val="16"/>
          <w:lang w:val="cs-CZ"/>
        </w:rPr>
        <w:t xml:space="preserve">tento </w:t>
      </w:r>
    </w:p>
    <w:p w14:paraId="692CE5D3" w14:textId="77777777" w:rsidR="00ED2B3B" w:rsidRPr="00E10A08" w:rsidRDefault="00ED2B3B" w:rsidP="00640B3F">
      <w:pPr>
        <w:jc w:val="both"/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2D4D6010" w14:textId="620CAA1E" w:rsidR="00ED2B3B" w:rsidRPr="00E10A08" w:rsidRDefault="00640B3F" w:rsidP="00ED2B3B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E10A08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8A3F7B">
        <w:rPr>
          <w:rFonts w:ascii="Tahoma" w:hAnsi="Tahoma" w:cs="Tahoma"/>
          <w:b/>
          <w:bCs/>
          <w:sz w:val="16"/>
          <w:szCs w:val="16"/>
          <w:lang w:val="cs-CZ"/>
        </w:rPr>
        <w:t>.1</w:t>
      </w:r>
      <w:r w:rsidR="006A30F7" w:rsidRPr="00E10A08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18439102" w:rsidR="00640B3F" w:rsidRPr="00E10A08" w:rsidRDefault="006A30F7" w:rsidP="00ED2B3B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6E5DAA2D" w14:textId="77777777" w:rsidR="00640B3F" w:rsidRPr="00E10A08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378201BA" w:rsidR="00640B3F" w:rsidRPr="00E10A08" w:rsidRDefault="00A76E57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Změna smlouvy</w:t>
      </w:r>
    </w:p>
    <w:p w14:paraId="25BE953F" w14:textId="697EF17F" w:rsidR="003869E1" w:rsidRPr="00E10A08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417101E" w14:textId="63D5CC09" w:rsidR="008D0220" w:rsidRDefault="003A26F3" w:rsidP="00D82F89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Smluvní strany</w:t>
      </w:r>
      <w:r w:rsidR="00A76E57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1563E6">
        <w:rPr>
          <w:rFonts w:ascii="Tahoma" w:hAnsi="Tahoma" w:cs="Tahoma"/>
          <w:sz w:val="16"/>
          <w:szCs w:val="16"/>
          <w:lang w:val="cs-CZ"/>
        </w:rPr>
        <w:t xml:space="preserve">shodně 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konstatují, že došlo </w:t>
      </w:r>
      <w:r w:rsidR="00773DC8">
        <w:rPr>
          <w:rFonts w:ascii="Tahoma" w:hAnsi="Tahoma" w:cs="Tahoma"/>
          <w:sz w:val="16"/>
          <w:szCs w:val="16"/>
          <w:lang w:val="cs-CZ"/>
        </w:rPr>
        <w:t xml:space="preserve">na trhu s předmětným zbožím v průběhu trvání smlouvy k navýšení </w:t>
      </w:r>
      <w:r w:rsidR="0029339F" w:rsidRPr="0029339F">
        <w:rPr>
          <w:rFonts w:ascii="Tahoma" w:hAnsi="Tahoma" w:cs="Tahoma"/>
          <w:sz w:val="16"/>
          <w:szCs w:val="16"/>
          <w:lang w:val="cs-CZ"/>
        </w:rPr>
        <w:t>cen zboží výrobcem</w:t>
      </w:r>
      <w:r w:rsidR="007F2E02" w:rsidRPr="0029339F">
        <w:rPr>
          <w:rFonts w:ascii="Tahoma" w:hAnsi="Tahoma" w:cs="Tahoma"/>
          <w:sz w:val="16"/>
          <w:szCs w:val="16"/>
          <w:lang w:val="cs-CZ"/>
        </w:rPr>
        <w:t xml:space="preserve">. </w:t>
      </w:r>
      <w:r w:rsidR="00A83AE6" w:rsidRPr="0029339F">
        <w:rPr>
          <w:rFonts w:ascii="Tahoma" w:hAnsi="Tahoma" w:cs="Tahoma"/>
          <w:sz w:val="16"/>
          <w:szCs w:val="16"/>
          <w:lang w:val="cs-CZ"/>
        </w:rPr>
        <w:t xml:space="preserve">Prodávající tyto změny řádně písemně </w:t>
      </w:r>
      <w:r w:rsidR="004D756E" w:rsidRPr="0029339F">
        <w:rPr>
          <w:rFonts w:ascii="Tahoma" w:hAnsi="Tahoma" w:cs="Tahoma"/>
          <w:sz w:val="16"/>
          <w:szCs w:val="16"/>
          <w:lang w:val="cs-CZ"/>
        </w:rPr>
        <w:t xml:space="preserve">kupujícímu </w:t>
      </w:r>
      <w:r w:rsidR="00A83AE6" w:rsidRPr="0029339F">
        <w:rPr>
          <w:rFonts w:ascii="Tahoma" w:hAnsi="Tahoma" w:cs="Tahoma"/>
          <w:sz w:val="16"/>
          <w:szCs w:val="16"/>
          <w:lang w:val="cs-CZ"/>
        </w:rPr>
        <w:t>doložil</w:t>
      </w:r>
      <w:r w:rsidR="004D756E" w:rsidRPr="0029339F">
        <w:rPr>
          <w:rFonts w:ascii="Tahoma" w:hAnsi="Tahoma" w:cs="Tahoma"/>
          <w:sz w:val="16"/>
          <w:szCs w:val="16"/>
          <w:lang w:val="cs-CZ"/>
        </w:rPr>
        <w:t xml:space="preserve">, kupující </w:t>
      </w:r>
      <w:r w:rsidR="00513724" w:rsidRPr="0029339F">
        <w:rPr>
          <w:rFonts w:ascii="Tahoma" w:hAnsi="Tahoma" w:cs="Tahoma"/>
          <w:sz w:val="16"/>
          <w:szCs w:val="16"/>
          <w:lang w:val="cs-CZ"/>
        </w:rPr>
        <w:t>tímto konstatuje, že se nejedná o</w:t>
      </w:r>
      <w:r w:rsidR="00513724">
        <w:rPr>
          <w:rFonts w:ascii="Tahoma" w:hAnsi="Tahoma" w:cs="Tahoma"/>
          <w:sz w:val="16"/>
          <w:szCs w:val="16"/>
          <w:lang w:val="cs-CZ"/>
        </w:rPr>
        <w:t xml:space="preserve"> podstatnou změnu smlouvy dle ZZVZ</w:t>
      </w:r>
      <w:r w:rsidR="00D31B5B" w:rsidRPr="00E10A08">
        <w:rPr>
          <w:rFonts w:ascii="Tahoma" w:hAnsi="Tahoma" w:cs="Tahoma"/>
          <w:sz w:val="16"/>
          <w:szCs w:val="16"/>
          <w:lang w:val="cs-CZ"/>
        </w:rPr>
        <w:t xml:space="preserve">. </w:t>
      </w:r>
      <w:r w:rsidR="00EB0868" w:rsidRPr="00E10A08">
        <w:rPr>
          <w:rFonts w:ascii="Tahoma" w:hAnsi="Tahoma" w:cs="Tahoma"/>
          <w:sz w:val="16"/>
          <w:szCs w:val="16"/>
          <w:lang w:val="cs-CZ"/>
        </w:rPr>
        <w:t xml:space="preserve">Z toho důvodu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se </w:t>
      </w:r>
      <w:r w:rsidR="00DE71B5" w:rsidRPr="00E10A08">
        <w:rPr>
          <w:rFonts w:ascii="Tahoma" w:hAnsi="Tahoma" w:cs="Tahoma"/>
          <w:sz w:val="16"/>
          <w:szCs w:val="16"/>
          <w:lang w:val="cs-CZ"/>
        </w:rPr>
        <w:t>smluvní strany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dohodly </w:t>
      </w:r>
      <w:r w:rsidR="000C5D67">
        <w:rPr>
          <w:rFonts w:ascii="Tahoma" w:hAnsi="Tahoma" w:cs="Tahoma"/>
          <w:sz w:val="16"/>
          <w:szCs w:val="16"/>
          <w:lang w:val="cs-CZ"/>
        </w:rPr>
        <w:t>v souladu s </w:t>
      </w:r>
      <w:proofErr w:type="spellStart"/>
      <w:r w:rsidR="000C5D67">
        <w:rPr>
          <w:rFonts w:ascii="Tahoma" w:hAnsi="Tahoma" w:cs="Tahoma"/>
          <w:sz w:val="16"/>
          <w:szCs w:val="16"/>
          <w:lang w:val="cs-CZ"/>
        </w:rPr>
        <w:t>ust</w:t>
      </w:r>
      <w:proofErr w:type="spellEnd"/>
      <w:r w:rsidR="000C5D67">
        <w:rPr>
          <w:rFonts w:ascii="Tahoma" w:hAnsi="Tahoma" w:cs="Tahoma"/>
          <w:sz w:val="16"/>
          <w:szCs w:val="16"/>
          <w:lang w:val="cs-CZ"/>
        </w:rPr>
        <w:t xml:space="preserve">. § 222 odst. 4 ZZVZ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>na navýšení kupní ceny</w:t>
      </w:r>
      <w:r w:rsidR="00717CE2" w:rsidRPr="00E10A08">
        <w:rPr>
          <w:rFonts w:ascii="Tahoma" w:hAnsi="Tahoma" w:cs="Tahoma"/>
          <w:sz w:val="16"/>
          <w:szCs w:val="16"/>
          <w:lang w:val="cs-CZ"/>
        </w:rPr>
        <w:t>,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a to </w:t>
      </w:r>
      <w:r w:rsidR="000C5D67">
        <w:rPr>
          <w:rFonts w:ascii="Tahoma" w:hAnsi="Tahoma" w:cs="Tahoma"/>
          <w:sz w:val="16"/>
          <w:szCs w:val="16"/>
          <w:lang w:val="cs-CZ"/>
        </w:rPr>
        <w:t xml:space="preserve">o </w:t>
      </w:r>
      <w:r w:rsidR="00E211A8">
        <w:rPr>
          <w:rFonts w:ascii="Tahoma" w:hAnsi="Tahoma" w:cs="Tahoma"/>
          <w:sz w:val="16"/>
          <w:szCs w:val="16"/>
          <w:lang w:val="cs-CZ"/>
        </w:rPr>
        <w:t xml:space="preserve">10 %,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>způsobem uvedeným v 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>P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>říloze č. 1 tohoto dodatku –</w:t>
      </w:r>
      <w:r w:rsidR="004156A9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A3400B">
        <w:rPr>
          <w:rFonts w:ascii="Tahoma" w:hAnsi="Tahoma" w:cs="Tahoma"/>
          <w:sz w:val="16"/>
          <w:szCs w:val="16"/>
          <w:lang w:val="cs-CZ"/>
        </w:rPr>
        <w:t>C</w:t>
      </w:r>
      <w:r w:rsidR="00540336">
        <w:rPr>
          <w:rFonts w:ascii="Tahoma" w:hAnsi="Tahoma" w:cs="Tahoma"/>
          <w:sz w:val="16"/>
          <w:szCs w:val="16"/>
          <w:lang w:val="cs-CZ"/>
        </w:rPr>
        <w:t>eník zb</w:t>
      </w:r>
      <w:r w:rsidR="00013338">
        <w:rPr>
          <w:rFonts w:ascii="Tahoma" w:hAnsi="Tahoma" w:cs="Tahoma"/>
          <w:sz w:val="16"/>
          <w:szCs w:val="16"/>
          <w:lang w:val="cs-CZ"/>
        </w:rPr>
        <w:t xml:space="preserve">oží dle výsledků veřejné zakázky, </w:t>
      </w:r>
      <w:r w:rsidR="004156A9" w:rsidRPr="00E10A08">
        <w:rPr>
          <w:rFonts w:ascii="Tahoma" w:hAnsi="Tahoma" w:cs="Tahoma"/>
          <w:sz w:val="16"/>
          <w:szCs w:val="16"/>
          <w:lang w:val="cs-CZ"/>
        </w:rPr>
        <w:t>přičemž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tato přílo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>ha v celém rozsahu nahrazuje původní Přílohu č. 1 smlouvy.</w:t>
      </w:r>
    </w:p>
    <w:p w14:paraId="6A3F404F" w14:textId="13F2B158" w:rsidR="002D0F56" w:rsidRDefault="002D0F56" w:rsidP="00D82F89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Čl. VIII. bod 1. Kontaktní osoby se mění takto:</w:t>
      </w:r>
    </w:p>
    <w:p w14:paraId="6B724B8E" w14:textId="1DF7628E" w:rsidR="002D0F56" w:rsidRDefault="0035694B" w:rsidP="00B00AE4">
      <w:pPr>
        <w:autoSpaceDE w:val="0"/>
        <w:autoSpaceDN w:val="0"/>
        <w:adjustRightInd w:val="0"/>
        <w:ind w:left="426"/>
        <w:rPr>
          <w:rFonts w:ascii="Tahoma" w:eastAsiaTheme="minorHAnsi" w:hAnsi="Tahoma" w:cs="Tahoma"/>
          <w:color w:val="313131"/>
          <w:sz w:val="16"/>
          <w:szCs w:val="16"/>
          <w:lang w:val="cs-CZ"/>
        </w:rPr>
      </w:pPr>
      <w:r>
        <w:rPr>
          <w:rFonts w:ascii="Tahoma" w:eastAsiaTheme="minorHAnsi" w:hAnsi="Tahoma" w:cs="Tahoma"/>
          <w:color w:val="121212"/>
          <w:sz w:val="16"/>
          <w:szCs w:val="16"/>
          <w:lang w:val="cs-CZ"/>
        </w:rPr>
        <w:t>„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>Prod</w:t>
      </w:r>
      <w:r w:rsidR="002D0F56" w:rsidRPr="002D0F56">
        <w:rPr>
          <w:rFonts w:ascii="Tahoma" w:eastAsiaTheme="minorHAnsi" w:hAnsi="Tahoma" w:cs="Tahoma"/>
          <w:color w:val="404040"/>
          <w:sz w:val="16"/>
          <w:szCs w:val="16"/>
          <w:lang w:val="cs-CZ"/>
        </w:rPr>
        <w:t>á</w:t>
      </w:r>
      <w:r w:rsidR="002D0F56" w:rsidRPr="002D0F56">
        <w:rPr>
          <w:rFonts w:ascii="Tahoma" w:eastAsiaTheme="minorHAnsi" w:hAnsi="Tahoma" w:cs="Tahoma"/>
          <w:color w:val="212121"/>
          <w:sz w:val="16"/>
          <w:szCs w:val="16"/>
          <w:lang w:val="cs-CZ"/>
        </w:rPr>
        <w:t xml:space="preserve">vající </w:t>
      </w:r>
      <w:r w:rsidR="002D0F56" w:rsidRPr="002D0F56">
        <w:rPr>
          <w:rFonts w:ascii="Tahoma" w:eastAsia="HiddenHorzOCR" w:hAnsi="Tahoma" w:cs="Tahoma"/>
          <w:color w:val="313131"/>
          <w:sz w:val="16"/>
          <w:szCs w:val="16"/>
          <w:lang w:val="cs-CZ"/>
        </w:rPr>
        <w:t>urči</w:t>
      </w:r>
      <w:r w:rsidR="002D0F56" w:rsidRPr="002D0F56">
        <w:rPr>
          <w:rFonts w:ascii="Tahoma" w:eastAsia="HiddenHorzOCR" w:hAnsi="Tahoma" w:cs="Tahoma"/>
          <w:color w:val="121212"/>
          <w:sz w:val="16"/>
          <w:szCs w:val="16"/>
          <w:lang w:val="cs-CZ"/>
        </w:rPr>
        <w:t xml:space="preserve">l, </w:t>
      </w:r>
      <w:r w:rsidR="002D0F56" w:rsidRPr="002D0F56">
        <w:rPr>
          <w:rFonts w:ascii="Tahoma" w:eastAsiaTheme="minorHAnsi" w:hAnsi="Tahoma" w:cs="Tahoma"/>
          <w:color w:val="404040"/>
          <w:sz w:val="16"/>
          <w:szCs w:val="16"/>
          <w:lang w:val="cs-CZ"/>
        </w:rPr>
        <w:t xml:space="preserve">že 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osobou </w:t>
      </w:r>
      <w:r w:rsidR="002D0F56" w:rsidRPr="002D0F56">
        <w:rPr>
          <w:rFonts w:ascii="Tahoma" w:eastAsia="HiddenHorzOCR" w:hAnsi="Tahoma" w:cs="Tahoma"/>
          <w:color w:val="313131"/>
          <w:sz w:val="16"/>
          <w:szCs w:val="16"/>
          <w:lang w:val="cs-CZ"/>
        </w:rPr>
        <w:t>op</w:t>
      </w:r>
      <w:r w:rsidR="002D0F56" w:rsidRPr="002D0F56">
        <w:rPr>
          <w:rFonts w:ascii="Tahoma" w:eastAsia="HiddenHorzOCR" w:hAnsi="Tahoma" w:cs="Tahoma"/>
          <w:color w:val="121212"/>
          <w:sz w:val="16"/>
          <w:szCs w:val="16"/>
          <w:lang w:val="cs-CZ"/>
        </w:rPr>
        <w:t>r</w:t>
      </w:r>
      <w:r w:rsidR="002D0F56" w:rsidRPr="002D0F56">
        <w:rPr>
          <w:rFonts w:ascii="Tahoma" w:eastAsia="HiddenHorzOCR" w:hAnsi="Tahoma" w:cs="Tahoma"/>
          <w:color w:val="313131"/>
          <w:sz w:val="16"/>
          <w:szCs w:val="16"/>
          <w:lang w:val="cs-CZ"/>
        </w:rPr>
        <w:t>áv</w:t>
      </w:r>
      <w:r w:rsidR="002D0F56" w:rsidRPr="002D0F56">
        <w:rPr>
          <w:rFonts w:ascii="Tahoma" w:eastAsia="HiddenHorzOCR" w:hAnsi="Tahoma" w:cs="Tahoma"/>
          <w:color w:val="121212"/>
          <w:sz w:val="16"/>
          <w:szCs w:val="16"/>
          <w:lang w:val="cs-CZ"/>
        </w:rPr>
        <w:t>ně</w:t>
      </w:r>
      <w:r w:rsidR="002D0F56" w:rsidRPr="002D0F56">
        <w:rPr>
          <w:rFonts w:ascii="Tahoma" w:eastAsia="HiddenHorzOCR" w:hAnsi="Tahoma" w:cs="Tahoma"/>
          <w:color w:val="313131"/>
          <w:sz w:val="16"/>
          <w:szCs w:val="16"/>
          <w:lang w:val="cs-CZ"/>
        </w:rPr>
        <w:t>no</w:t>
      </w:r>
      <w:r w:rsidR="002D0F56" w:rsidRPr="002D0F56">
        <w:rPr>
          <w:rFonts w:ascii="Tahoma" w:eastAsia="HiddenHorzOCR" w:hAnsi="Tahoma" w:cs="Tahoma"/>
          <w:color w:val="121212"/>
          <w:sz w:val="16"/>
          <w:szCs w:val="16"/>
          <w:lang w:val="cs-CZ"/>
        </w:rPr>
        <w:t xml:space="preserve">u </w:t>
      </w:r>
      <w:r w:rsidR="002D0F56" w:rsidRPr="002D0F56">
        <w:rPr>
          <w:rFonts w:ascii="Tahoma" w:eastAsiaTheme="minorHAnsi" w:hAnsi="Tahoma" w:cs="Tahoma"/>
          <w:color w:val="212121"/>
          <w:sz w:val="16"/>
          <w:szCs w:val="16"/>
          <w:lang w:val="cs-CZ"/>
        </w:rPr>
        <w:t xml:space="preserve">k 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>jed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 xml:space="preserve">nání 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za </w:t>
      </w:r>
      <w:r w:rsidR="002D0F56" w:rsidRPr="002D0F56">
        <w:rPr>
          <w:rFonts w:ascii="Tahoma" w:eastAsiaTheme="minorHAnsi" w:hAnsi="Tahoma" w:cs="Tahoma"/>
          <w:color w:val="212121"/>
          <w:sz w:val="16"/>
          <w:szCs w:val="16"/>
          <w:lang w:val="cs-CZ"/>
        </w:rPr>
        <w:t xml:space="preserve">prodávajícího ve </w:t>
      </w:r>
      <w:r w:rsidR="002D0F56" w:rsidRPr="002D0F56">
        <w:rPr>
          <w:rFonts w:ascii="Tahoma" w:eastAsia="HiddenHorzOCR" w:hAnsi="Tahoma" w:cs="Tahoma"/>
          <w:color w:val="313131"/>
          <w:sz w:val="16"/>
          <w:szCs w:val="16"/>
          <w:lang w:val="cs-CZ"/>
        </w:rPr>
        <w:t xml:space="preserve">věcech, 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>kt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eré se </w:t>
      </w:r>
      <w:r w:rsidR="002D0F56" w:rsidRPr="002D0F56">
        <w:rPr>
          <w:rFonts w:ascii="Tahoma" w:eastAsiaTheme="minorHAnsi" w:hAnsi="Tahoma" w:cs="Tahoma"/>
          <w:color w:val="212121"/>
          <w:sz w:val="16"/>
          <w:szCs w:val="16"/>
          <w:lang w:val="cs-CZ"/>
        </w:rPr>
        <w:t xml:space="preserve">týkají 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>t</w:t>
      </w:r>
      <w:r w:rsidR="002D0F56" w:rsidRPr="002D0F56">
        <w:rPr>
          <w:rFonts w:ascii="Tahoma" w:eastAsiaTheme="minorHAnsi" w:hAnsi="Tahoma" w:cs="Tahoma"/>
          <w:color w:val="404040"/>
          <w:sz w:val="16"/>
          <w:szCs w:val="16"/>
          <w:lang w:val="cs-CZ"/>
        </w:rPr>
        <w:t>é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>t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o </w:t>
      </w:r>
      <w:r w:rsidR="002D0F56" w:rsidRPr="002D0F56">
        <w:rPr>
          <w:rFonts w:ascii="Tahoma" w:eastAsiaTheme="minorHAnsi" w:hAnsi="Tahoma" w:cs="Tahoma"/>
          <w:color w:val="404040"/>
          <w:sz w:val="16"/>
          <w:szCs w:val="16"/>
          <w:lang w:val="cs-CZ"/>
        </w:rPr>
        <w:t>s</w:t>
      </w:r>
      <w:r w:rsidR="002D0F56" w:rsidRPr="002D0F56">
        <w:rPr>
          <w:rFonts w:ascii="Tahoma" w:eastAsiaTheme="minorHAnsi" w:hAnsi="Tahoma" w:cs="Tahoma"/>
          <w:color w:val="212121"/>
          <w:sz w:val="16"/>
          <w:szCs w:val="16"/>
          <w:lang w:val="cs-CZ"/>
        </w:rPr>
        <w:t>mlouvy</w:t>
      </w:r>
      <w:r w:rsidR="002D0F56" w:rsidRPr="002D0F56">
        <w:rPr>
          <w:rFonts w:ascii="Tahoma" w:eastAsiaTheme="minorHAnsi" w:hAnsi="Tahoma" w:cs="Tahoma"/>
          <w:color w:val="404040"/>
          <w:sz w:val="16"/>
          <w:szCs w:val="16"/>
          <w:lang w:val="cs-CZ"/>
        </w:rPr>
        <w:t xml:space="preserve">, 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>je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>jí r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>ea</w:t>
      </w:r>
      <w:r w:rsidR="002D0F56" w:rsidRPr="002D0F56">
        <w:rPr>
          <w:rFonts w:ascii="Tahoma" w:eastAsiaTheme="minorHAnsi" w:hAnsi="Tahoma" w:cs="Tahoma"/>
          <w:color w:val="121212"/>
          <w:sz w:val="16"/>
          <w:szCs w:val="16"/>
          <w:lang w:val="cs-CZ"/>
        </w:rPr>
        <w:t>li</w:t>
      </w:r>
      <w:r w:rsidR="002D0F56" w:rsidRP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>zace</w:t>
      </w:r>
      <w:r w:rsidR="002D0F56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</w:t>
      </w:r>
    </w:p>
    <w:p w14:paraId="5CE3AB83" w14:textId="6D68DE1F" w:rsidR="002D0F56" w:rsidRDefault="002D0F56" w:rsidP="002D0F56">
      <w:pPr>
        <w:autoSpaceDE w:val="0"/>
        <w:autoSpaceDN w:val="0"/>
        <w:adjustRightInd w:val="0"/>
        <w:rPr>
          <w:rFonts w:ascii="Tahoma" w:eastAsiaTheme="minorHAnsi" w:hAnsi="Tahoma" w:cs="Tahoma"/>
          <w:color w:val="313131"/>
          <w:sz w:val="16"/>
          <w:szCs w:val="16"/>
          <w:lang w:val="cs-CZ"/>
        </w:rPr>
      </w:pPr>
      <w:r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        </w:t>
      </w:r>
      <w:r w:rsidR="002A2E71">
        <w:rPr>
          <w:rFonts w:ascii="Tahoma" w:eastAsiaTheme="minorHAnsi" w:hAnsi="Tahoma" w:cs="Tahoma"/>
          <w:color w:val="313131"/>
          <w:sz w:val="16"/>
          <w:szCs w:val="16"/>
          <w:lang w:val="cs-CZ"/>
        </w:rPr>
        <w:t>a podávání</w:t>
      </w:r>
      <w:r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pokynů kupujícímu je:</w:t>
      </w:r>
    </w:p>
    <w:p w14:paraId="0372EF4B" w14:textId="77EAEE0F" w:rsidR="002A2E71" w:rsidRDefault="002A2E71" w:rsidP="002D0F56">
      <w:pPr>
        <w:autoSpaceDE w:val="0"/>
        <w:autoSpaceDN w:val="0"/>
        <w:adjustRightInd w:val="0"/>
        <w:rPr>
          <w:rFonts w:ascii="Tahoma" w:eastAsiaTheme="minorHAnsi" w:hAnsi="Tahoma" w:cs="Tahoma"/>
          <w:color w:val="313131"/>
          <w:sz w:val="16"/>
          <w:szCs w:val="16"/>
          <w:lang w:val="cs-CZ"/>
        </w:rPr>
      </w:pPr>
      <w:r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        Jméno:</w:t>
      </w:r>
      <w:r w:rsidR="0029339F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</w:t>
      </w:r>
      <w:proofErr w:type="spellStart"/>
      <w:r w:rsidR="002F3664">
        <w:rPr>
          <w:rFonts w:ascii="Tahoma" w:eastAsiaTheme="minorHAnsi" w:hAnsi="Tahoma" w:cs="Tahoma"/>
          <w:color w:val="313131"/>
          <w:sz w:val="16"/>
          <w:szCs w:val="16"/>
          <w:lang w:val="cs-CZ"/>
        </w:rPr>
        <w:t>xxxxxxxxxxxx</w:t>
      </w:r>
      <w:proofErr w:type="spellEnd"/>
    </w:p>
    <w:p w14:paraId="0A311F11" w14:textId="4EBB0472" w:rsidR="002A2E71" w:rsidRDefault="002A2E71" w:rsidP="002D0F56">
      <w:pPr>
        <w:autoSpaceDE w:val="0"/>
        <w:autoSpaceDN w:val="0"/>
        <w:adjustRightInd w:val="0"/>
        <w:rPr>
          <w:rFonts w:ascii="Tahoma" w:eastAsiaTheme="minorHAnsi" w:hAnsi="Tahoma" w:cs="Tahoma"/>
          <w:color w:val="313131"/>
          <w:sz w:val="16"/>
          <w:szCs w:val="16"/>
          <w:lang w:val="cs-CZ"/>
        </w:rPr>
      </w:pPr>
      <w:r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        E-mail:</w:t>
      </w:r>
      <w:r w:rsidR="0029339F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</w:t>
      </w:r>
      <w:proofErr w:type="spellStart"/>
      <w:r w:rsidR="002F3664">
        <w:rPr>
          <w:rFonts w:ascii="Tahoma" w:eastAsiaTheme="minorHAnsi" w:hAnsi="Tahoma" w:cs="Tahoma"/>
          <w:color w:val="313131"/>
          <w:sz w:val="16"/>
          <w:szCs w:val="16"/>
          <w:lang w:val="cs-CZ"/>
        </w:rPr>
        <w:t>xxxxxxxxxxxx</w:t>
      </w:r>
      <w:proofErr w:type="spellEnd"/>
    </w:p>
    <w:p w14:paraId="6369A1E1" w14:textId="537680F6" w:rsidR="002A2E71" w:rsidRPr="002D0F56" w:rsidRDefault="002A2E71" w:rsidP="002D0F56">
      <w:pPr>
        <w:autoSpaceDE w:val="0"/>
        <w:autoSpaceDN w:val="0"/>
        <w:adjustRightInd w:val="0"/>
        <w:rPr>
          <w:rFonts w:ascii="Tahoma" w:eastAsiaTheme="minorHAnsi" w:hAnsi="Tahoma" w:cs="Tahoma"/>
          <w:color w:val="313131"/>
          <w:sz w:val="16"/>
          <w:szCs w:val="16"/>
          <w:lang w:val="cs-CZ"/>
        </w:rPr>
      </w:pPr>
      <w:r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        Tel:</w:t>
      </w:r>
      <w:r w:rsidR="0029339F">
        <w:rPr>
          <w:rFonts w:ascii="Tahoma" w:eastAsiaTheme="minorHAnsi" w:hAnsi="Tahoma" w:cs="Tahoma"/>
          <w:color w:val="313131"/>
          <w:sz w:val="16"/>
          <w:szCs w:val="16"/>
          <w:lang w:val="cs-CZ"/>
        </w:rPr>
        <w:t xml:space="preserve"> </w:t>
      </w:r>
      <w:proofErr w:type="spellStart"/>
      <w:r w:rsidR="002F3664">
        <w:rPr>
          <w:rFonts w:ascii="Tahoma" w:eastAsiaTheme="minorHAnsi" w:hAnsi="Tahoma" w:cs="Tahoma"/>
          <w:color w:val="313131"/>
          <w:sz w:val="16"/>
          <w:szCs w:val="16"/>
          <w:lang w:val="cs-CZ"/>
        </w:rPr>
        <w:t>xxxxxxxxxxxx</w:t>
      </w:r>
      <w:proofErr w:type="spellEnd"/>
      <w:r w:rsidR="0035694B">
        <w:rPr>
          <w:rFonts w:ascii="Tahoma" w:eastAsiaTheme="minorHAnsi" w:hAnsi="Tahoma" w:cs="Tahoma"/>
          <w:color w:val="313131"/>
          <w:sz w:val="16"/>
          <w:szCs w:val="16"/>
          <w:lang w:val="cs-CZ"/>
        </w:rPr>
        <w:t>“</w:t>
      </w:r>
    </w:p>
    <w:p w14:paraId="1F11AADB" w14:textId="1577143C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E8611E3" w:rsidR="00640B3F" w:rsidRPr="00E10A08" w:rsidRDefault="00640B3F" w:rsidP="00B00AE4">
      <w:pPr>
        <w:numPr>
          <w:ilvl w:val="0"/>
          <w:numId w:val="1"/>
        </w:numPr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458B299A" w:rsidR="00640B3F" w:rsidRDefault="00640B3F" w:rsidP="00B00AE4">
      <w:pPr>
        <w:numPr>
          <w:ilvl w:val="0"/>
          <w:numId w:val="1"/>
        </w:numPr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jeho podpisu </w:t>
      </w:r>
      <w:r w:rsidR="000C0E81">
        <w:rPr>
          <w:rFonts w:ascii="Tahoma" w:hAnsi="Tahoma" w:cs="Tahoma"/>
          <w:sz w:val="16"/>
          <w:szCs w:val="16"/>
          <w:lang w:val="cs-CZ"/>
        </w:rPr>
        <w:t>smluvními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0C0E81">
        <w:rPr>
          <w:rFonts w:ascii="Tahoma" w:hAnsi="Tahoma" w:cs="Tahoma"/>
          <w:sz w:val="16"/>
          <w:szCs w:val="16"/>
          <w:lang w:val="cs-CZ"/>
        </w:rPr>
        <w:t>ami</w:t>
      </w:r>
      <w:r w:rsidRPr="00E10A08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7052A64A" w:rsidR="00640B3F" w:rsidRPr="00E10A08" w:rsidRDefault="00640B3F" w:rsidP="00B00AE4">
      <w:pPr>
        <w:numPr>
          <w:ilvl w:val="0"/>
          <w:numId w:val="1"/>
        </w:numPr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C874CA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E10A08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</w:p>
    <w:p w14:paraId="0E038225" w14:textId="77777777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14F31341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Příloha</w:t>
      </w:r>
      <w:r w:rsidR="003927B3" w:rsidRPr="00E10A08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F40447">
        <w:rPr>
          <w:rFonts w:ascii="Tahoma" w:hAnsi="Tahoma" w:cs="Tahoma"/>
          <w:sz w:val="16"/>
          <w:szCs w:val="16"/>
          <w:lang w:val="cs-CZ"/>
        </w:rPr>
        <w:t xml:space="preserve">Ceník zboží </w:t>
      </w:r>
      <w:r w:rsidR="004C0C08">
        <w:rPr>
          <w:rFonts w:ascii="Tahoma" w:hAnsi="Tahoma" w:cs="Tahoma"/>
          <w:sz w:val="16"/>
          <w:szCs w:val="16"/>
          <w:lang w:val="cs-CZ"/>
        </w:rPr>
        <w:t>dle výsledků veřejné zakázky</w:t>
      </w:r>
    </w:p>
    <w:p w14:paraId="3AEAEA9D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368CAA91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V </w:t>
      </w:r>
      <w:r w:rsidR="0029339F">
        <w:rPr>
          <w:rFonts w:ascii="Tahoma" w:hAnsi="Tahoma" w:cs="Tahoma"/>
          <w:sz w:val="16"/>
          <w:szCs w:val="16"/>
          <w:lang w:val="cs-CZ"/>
        </w:rPr>
        <w:t>Buštěhradě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dne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0294ECD9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za </w:t>
      </w:r>
      <w:r w:rsidR="00F40447">
        <w:rPr>
          <w:rFonts w:ascii="Tahoma" w:hAnsi="Tahoma" w:cs="Tahoma"/>
          <w:sz w:val="16"/>
          <w:szCs w:val="16"/>
          <w:lang w:val="cs-CZ"/>
        </w:rPr>
        <w:t>prodávajícího</w:t>
      </w:r>
      <w:r w:rsidRPr="00E10A08">
        <w:rPr>
          <w:rFonts w:ascii="Tahoma" w:hAnsi="Tahoma" w:cs="Tahoma"/>
          <w:sz w:val="16"/>
          <w:szCs w:val="16"/>
          <w:lang w:val="cs-CZ"/>
        </w:rPr>
        <w:t>: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za </w:t>
      </w:r>
      <w:r w:rsidR="00F40447">
        <w:rPr>
          <w:rFonts w:ascii="Tahoma" w:hAnsi="Tahoma" w:cs="Tahoma"/>
          <w:sz w:val="16"/>
          <w:szCs w:val="16"/>
          <w:lang w:val="cs-CZ"/>
        </w:rPr>
        <w:t>kupujícího</w:t>
      </w:r>
      <w:r w:rsidRPr="00E10A08">
        <w:rPr>
          <w:rFonts w:ascii="Tahoma" w:hAnsi="Tahoma" w:cs="Tahoma"/>
          <w:sz w:val="16"/>
          <w:szCs w:val="16"/>
          <w:lang w:val="cs-CZ"/>
        </w:rPr>
        <w:t>:</w:t>
      </w:r>
    </w:p>
    <w:p w14:paraId="11B6A16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6EAE3F4D" w14:textId="1C231D0F" w:rsidR="00640B3F" w:rsidRDefault="0029339F" w:rsidP="4B374203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B00AE4">
        <w:rPr>
          <w:rFonts w:ascii="Tahoma" w:hAnsi="Tahoma" w:cs="Tahoma"/>
          <w:sz w:val="16"/>
          <w:szCs w:val="16"/>
        </w:rPr>
        <w:t>Ing. Zora Hanzlíková</w:t>
      </w:r>
      <w:r w:rsidR="00675703" w:rsidRPr="00B00AE4">
        <w:rPr>
          <w:rFonts w:ascii="Tahoma" w:hAnsi="Tahoma" w:cs="Tahoma"/>
          <w:sz w:val="16"/>
          <w:szCs w:val="16"/>
        </w:rPr>
        <w:t xml:space="preserve">, </w:t>
      </w:r>
      <w:r w:rsidRPr="00B00AE4">
        <w:rPr>
          <w:rFonts w:ascii="Tahoma" w:hAnsi="Tahoma" w:cs="Tahoma"/>
          <w:sz w:val="16"/>
          <w:szCs w:val="16"/>
        </w:rPr>
        <w:t>jednatelka</w:t>
      </w:r>
      <w:r w:rsidR="00640B3F">
        <w:tab/>
      </w:r>
      <w:r w:rsidR="00640B3F">
        <w:tab/>
      </w:r>
      <w:r w:rsidR="00640B3F">
        <w:tab/>
      </w:r>
      <w:r w:rsidR="00640B3F">
        <w:tab/>
      </w:r>
      <w:r w:rsidR="00A33BCE" w:rsidRPr="00B00AE4">
        <w:rPr>
          <w:rFonts w:ascii="Tahoma" w:hAnsi="Tahoma" w:cs="Tahoma"/>
          <w:sz w:val="16"/>
          <w:szCs w:val="16"/>
        </w:rPr>
        <w:t>p</w:t>
      </w:r>
      <w:r w:rsidR="00703002" w:rsidRPr="00B00AE4">
        <w:rPr>
          <w:rFonts w:ascii="Tahoma" w:hAnsi="Tahoma" w:cs="Tahoma"/>
          <w:sz w:val="16"/>
          <w:szCs w:val="16"/>
        </w:rPr>
        <w:t xml:space="preserve">rof. MUDr. </w:t>
      </w:r>
      <w:r w:rsidR="00703002" w:rsidRPr="4B374203">
        <w:rPr>
          <w:rFonts w:ascii="Tahoma" w:hAnsi="Tahoma" w:cs="Tahoma"/>
          <w:sz w:val="16"/>
          <w:szCs w:val="16"/>
          <w:lang w:val="en-US"/>
        </w:rPr>
        <w:t>David Feltl, Ph.D., MBA</w:t>
      </w:r>
      <w:r w:rsidR="00F40447" w:rsidRPr="4B374203">
        <w:rPr>
          <w:rFonts w:ascii="Tahoma" w:hAnsi="Tahoma" w:cs="Tahoma"/>
          <w:sz w:val="16"/>
          <w:szCs w:val="16"/>
          <w:lang w:val="en-US"/>
        </w:rPr>
        <w:t xml:space="preserve">, </w:t>
      </w:r>
      <w:proofErr w:type="spellStart"/>
      <w:r w:rsidR="00F40447" w:rsidRPr="4B374203">
        <w:rPr>
          <w:rFonts w:ascii="Tahoma" w:hAnsi="Tahoma" w:cs="Tahoma"/>
          <w:sz w:val="16"/>
          <w:szCs w:val="16"/>
          <w:lang w:val="en-US"/>
        </w:rPr>
        <w:t>ředitel</w:t>
      </w:r>
      <w:proofErr w:type="spellEnd"/>
    </w:p>
    <w:p w14:paraId="17064A52" w14:textId="30CAF9D7" w:rsidR="0029339F" w:rsidRPr="00E10A08" w:rsidRDefault="0029339F" w:rsidP="4B374203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4B374203">
        <w:rPr>
          <w:rFonts w:ascii="Tahoma" w:hAnsi="Tahoma" w:cs="Tahoma"/>
          <w:sz w:val="16"/>
          <w:szCs w:val="16"/>
          <w:lang w:val="en-US"/>
        </w:rPr>
        <w:t xml:space="preserve">DYNEX LABORATORIES, </w:t>
      </w:r>
      <w:proofErr w:type="spellStart"/>
      <w:r w:rsidRPr="4B374203">
        <w:rPr>
          <w:rFonts w:ascii="Tahoma" w:hAnsi="Tahoma" w:cs="Tahoma"/>
          <w:sz w:val="16"/>
          <w:szCs w:val="16"/>
          <w:lang w:val="en-US"/>
        </w:rPr>
        <w:t>s.r.o.</w:t>
      </w:r>
      <w:proofErr w:type="spellEnd"/>
      <w:r w:rsidR="00675703">
        <w:rPr>
          <w:rFonts w:ascii="Tahoma" w:hAnsi="Tahoma" w:cs="Tahoma"/>
          <w:sz w:val="16"/>
          <w:szCs w:val="16"/>
          <w:lang w:val="en-US"/>
        </w:rPr>
        <w:tab/>
      </w:r>
      <w:r w:rsidR="00675703">
        <w:rPr>
          <w:rFonts w:ascii="Tahoma" w:hAnsi="Tahoma" w:cs="Tahoma"/>
          <w:sz w:val="16"/>
          <w:szCs w:val="16"/>
          <w:lang w:val="en-US"/>
        </w:rPr>
        <w:tab/>
      </w:r>
      <w:r w:rsidR="00675703">
        <w:rPr>
          <w:rFonts w:ascii="Tahoma" w:hAnsi="Tahoma" w:cs="Tahoma"/>
          <w:sz w:val="16"/>
          <w:szCs w:val="16"/>
          <w:lang w:val="en-US"/>
        </w:rPr>
        <w:tab/>
      </w:r>
      <w:r w:rsidR="00675703">
        <w:rPr>
          <w:rFonts w:ascii="Tahoma" w:hAnsi="Tahoma" w:cs="Tahoma"/>
          <w:sz w:val="16"/>
          <w:szCs w:val="16"/>
          <w:lang w:val="en-US"/>
        </w:rPr>
        <w:tab/>
      </w:r>
      <w:r w:rsidR="00675703">
        <w:rPr>
          <w:rFonts w:ascii="Tahoma" w:hAnsi="Tahoma" w:cs="Tahoma"/>
          <w:sz w:val="16"/>
          <w:szCs w:val="16"/>
          <w:lang w:val="en-US"/>
        </w:rPr>
        <w:tab/>
        <w:t xml:space="preserve"> </w:t>
      </w:r>
    </w:p>
    <w:p w14:paraId="2DBF6E13" w14:textId="31D709F7" w:rsidR="00640B3F" w:rsidRDefault="00A33BCE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</w:rPr>
        <w:br w:type="page"/>
      </w:r>
      <w:r w:rsidR="00640B3F" w:rsidRPr="000C0E81">
        <w:rPr>
          <w:rFonts w:ascii="Tahoma" w:hAnsi="Tahoma" w:cs="Tahoma"/>
          <w:sz w:val="16"/>
          <w:szCs w:val="16"/>
          <w:lang w:val="cs-CZ"/>
        </w:rPr>
        <w:lastRenderedPageBreak/>
        <w:t>Příloha</w:t>
      </w:r>
      <w:r w:rsidR="002773DE" w:rsidRPr="000C0E81">
        <w:rPr>
          <w:rFonts w:ascii="Tahoma" w:hAnsi="Tahoma" w:cs="Tahoma"/>
          <w:sz w:val="16"/>
          <w:szCs w:val="16"/>
          <w:lang w:val="cs-CZ"/>
        </w:rPr>
        <w:t xml:space="preserve"> č. 1</w:t>
      </w:r>
      <w:r w:rsidR="004C0C08">
        <w:rPr>
          <w:rFonts w:ascii="Tahoma" w:hAnsi="Tahoma" w:cs="Tahoma"/>
          <w:sz w:val="16"/>
          <w:szCs w:val="16"/>
          <w:lang w:val="cs-CZ"/>
        </w:rPr>
        <w:t xml:space="preserve"> Ceník zboží dle výsledků veřejné zakázky</w:t>
      </w:r>
    </w:p>
    <w:p w14:paraId="1F30E162" w14:textId="77777777" w:rsidR="004C0C08" w:rsidRDefault="004C0C08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p w14:paraId="2DB282DE" w14:textId="77777777" w:rsidR="004C0C08" w:rsidRDefault="004C0C08" w:rsidP="004C0C0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01"/>
        <w:gridCol w:w="1010"/>
        <w:gridCol w:w="1134"/>
        <w:gridCol w:w="851"/>
        <w:gridCol w:w="1134"/>
        <w:gridCol w:w="1134"/>
      </w:tblGrid>
      <w:tr w:rsidR="004C0C08" w:rsidRPr="00CC212E" w14:paraId="40AD4654" w14:textId="77777777" w:rsidTr="0077438E">
        <w:tc>
          <w:tcPr>
            <w:tcW w:w="1809" w:type="dxa"/>
            <w:shd w:val="clear" w:color="auto" w:fill="auto"/>
            <w:vAlign w:val="center"/>
          </w:tcPr>
          <w:p w14:paraId="34533CEA" w14:textId="77777777" w:rsidR="004C0C08" w:rsidRPr="00CC212E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Katalogové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objednací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3101" w:type="dxa"/>
            <w:shd w:val="clear" w:color="auto" w:fill="auto"/>
            <w:vAlign w:val="center"/>
          </w:tcPr>
          <w:p w14:paraId="7854B4AC" w14:textId="77777777" w:rsidR="004C0C08" w:rsidRPr="00CC212E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Název</w:t>
            </w:r>
            <w:proofErr w:type="spellEnd"/>
          </w:p>
        </w:tc>
        <w:tc>
          <w:tcPr>
            <w:tcW w:w="1010" w:type="dxa"/>
            <w:shd w:val="clear" w:color="auto" w:fill="auto"/>
            <w:vAlign w:val="center"/>
          </w:tcPr>
          <w:p w14:paraId="64A41841" w14:textId="77777777" w:rsidR="004C0C08" w:rsidRPr="00CC212E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Velikost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balení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435381" w14:textId="77777777" w:rsidR="004C0C08" w:rsidRPr="00B00AE4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B00AE4">
              <w:rPr>
                <w:rFonts w:ascii="Arial" w:hAnsi="Arial" w:cs="Arial"/>
                <w:b/>
                <w:sz w:val="16"/>
                <w:szCs w:val="16"/>
                <w:lang w:val="it-IT"/>
              </w:rPr>
              <w:t>Cena za jednotku bez DPH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71FD4" w14:textId="77777777" w:rsidR="004C0C08" w:rsidRPr="00CC212E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Sazba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CE90C" w14:textId="77777777" w:rsidR="004C0C08" w:rsidRPr="00CC212E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Cena za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jednotku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 s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53D1" w14:textId="77777777" w:rsidR="004C0C08" w:rsidRPr="00CC212E" w:rsidRDefault="004C0C08" w:rsidP="007743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Třída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zdrav</w:t>
            </w:r>
            <w:proofErr w:type="spellEnd"/>
            <w:r w:rsidRPr="00CC212E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21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212E">
              <w:rPr>
                <w:rFonts w:ascii="Arial" w:hAnsi="Arial" w:cs="Arial"/>
                <w:b/>
                <w:sz w:val="16"/>
                <w:szCs w:val="16"/>
              </w:rPr>
              <w:t>prostředku</w:t>
            </w:r>
            <w:proofErr w:type="spellEnd"/>
          </w:p>
        </w:tc>
      </w:tr>
      <w:tr w:rsidR="004C0C08" w:rsidRPr="00CC212E" w14:paraId="0EC82F41" w14:textId="77777777" w:rsidTr="0077438E">
        <w:tc>
          <w:tcPr>
            <w:tcW w:w="1809" w:type="dxa"/>
            <w:shd w:val="clear" w:color="auto" w:fill="auto"/>
          </w:tcPr>
          <w:p w14:paraId="526FD058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DL 1130-1601-2 G</w:t>
            </w:r>
          </w:p>
        </w:tc>
        <w:tc>
          <w:tcPr>
            <w:tcW w:w="3101" w:type="dxa"/>
            <w:shd w:val="clear" w:color="auto" w:fill="auto"/>
          </w:tcPr>
          <w:p w14:paraId="269892EB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Gangliosides Profile 2, IgG</w:t>
            </w:r>
          </w:p>
        </w:tc>
        <w:tc>
          <w:tcPr>
            <w:tcW w:w="1010" w:type="dxa"/>
            <w:shd w:val="clear" w:color="auto" w:fill="auto"/>
          </w:tcPr>
          <w:p w14:paraId="4648F7C5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stripů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561575" w14:textId="671DE0E4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4.936,80</w:t>
            </w:r>
          </w:p>
        </w:tc>
        <w:tc>
          <w:tcPr>
            <w:tcW w:w="851" w:type="dxa"/>
            <w:shd w:val="clear" w:color="auto" w:fill="auto"/>
          </w:tcPr>
          <w:p w14:paraId="198221FE" w14:textId="3BDCC7F5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C0C08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305EC3BF" w14:textId="7FCABF4E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5.529,22</w:t>
            </w:r>
          </w:p>
        </w:tc>
        <w:tc>
          <w:tcPr>
            <w:tcW w:w="1134" w:type="dxa"/>
            <w:shd w:val="clear" w:color="auto" w:fill="auto"/>
          </w:tcPr>
          <w:p w14:paraId="3E885240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IVD</w:t>
            </w:r>
          </w:p>
        </w:tc>
      </w:tr>
      <w:tr w:rsidR="004C0C08" w:rsidRPr="00CC212E" w14:paraId="767C81D4" w14:textId="77777777" w:rsidTr="0077438E">
        <w:tc>
          <w:tcPr>
            <w:tcW w:w="1809" w:type="dxa"/>
            <w:shd w:val="clear" w:color="auto" w:fill="auto"/>
          </w:tcPr>
          <w:p w14:paraId="30C98776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DL 1130-1601-2 M</w:t>
            </w:r>
          </w:p>
        </w:tc>
        <w:tc>
          <w:tcPr>
            <w:tcW w:w="3101" w:type="dxa"/>
            <w:shd w:val="clear" w:color="auto" w:fill="auto"/>
          </w:tcPr>
          <w:p w14:paraId="3E5E9235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Gangliosides Profile 2, IgM</w:t>
            </w:r>
          </w:p>
        </w:tc>
        <w:tc>
          <w:tcPr>
            <w:tcW w:w="1010" w:type="dxa"/>
            <w:shd w:val="clear" w:color="auto" w:fill="auto"/>
          </w:tcPr>
          <w:p w14:paraId="4D1BDB03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stripů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ADE12D" w14:textId="6EF1AA62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4.936,80</w:t>
            </w:r>
          </w:p>
        </w:tc>
        <w:tc>
          <w:tcPr>
            <w:tcW w:w="851" w:type="dxa"/>
            <w:shd w:val="clear" w:color="auto" w:fill="auto"/>
          </w:tcPr>
          <w:p w14:paraId="69A44214" w14:textId="190F2109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C0C08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5D87E516" w14:textId="4835D20A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5.529,22</w:t>
            </w:r>
          </w:p>
        </w:tc>
        <w:tc>
          <w:tcPr>
            <w:tcW w:w="1134" w:type="dxa"/>
            <w:shd w:val="clear" w:color="auto" w:fill="auto"/>
          </w:tcPr>
          <w:p w14:paraId="416C6571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IVD</w:t>
            </w:r>
          </w:p>
        </w:tc>
      </w:tr>
      <w:tr w:rsidR="004C0C08" w:rsidRPr="00CC212E" w14:paraId="0BE6F363" w14:textId="77777777" w:rsidTr="0077438E">
        <w:tc>
          <w:tcPr>
            <w:tcW w:w="1809" w:type="dxa"/>
            <w:shd w:val="clear" w:color="auto" w:fill="auto"/>
          </w:tcPr>
          <w:p w14:paraId="218DA3CB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DL 1111-1601-6 G</w:t>
            </w:r>
          </w:p>
        </w:tc>
        <w:tc>
          <w:tcPr>
            <w:tcW w:w="3101" w:type="dxa"/>
            <w:shd w:val="clear" w:color="auto" w:fill="auto"/>
          </w:tcPr>
          <w:p w14:paraId="51D16D4D" w14:textId="77777777" w:rsidR="004C0C08" w:rsidRPr="00B00AE4" w:rsidRDefault="004C0C08" w:rsidP="0077438E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B00AE4">
              <w:rPr>
                <w:rFonts w:ascii="Arial" w:hAnsi="Arial" w:cs="Arial"/>
                <w:b/>
                <w:sz w:val="16"/>
                <w:szCs w:val="16"/>
                <w:lang w:val="it-IT"/>
              </w:rPr>
              <w:t>Neuronale-Antigene-Profil-SOX1, Titin</w:t>
            </w:r>
          </w:p>
        </w:tc>
        <w:tc>
          <w:tcPr>
            <w:tcW w:w="1010" w:type="dxa"/>
            <w:shd w:val="clear" w:color="auto" w:fill="auto"/>
          </w:tcPr>
          <w:p w14:paraId="6A5AF28B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stripů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17BAF4" w14:textId="76F4BD45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4.863,10</w:t>
            </w:r>
          </w:p>
        </w:tc>
        <w:tc>
          <w:tcPr>
            <w:tcW w:w="851" w:type="dxa"/>
            <w:shd w:val="clear" w:color="auto" w:fill="auto"/>
          </w:tcPr>
          <w:p w14:paraId="2F6BF12B" w14:textId="599EB6C2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C0C08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5B0FBFE2" w14:textId="0547EC1A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5.446,67</w:t>
            </w:r>
          </w:p>
        </w:tc>
        <w:tc>
          <w:tcPr>
            <w:tcW w:w="1134" w:type="dxa"/>
            <w:shd w:val="clear" w:color="auto" w:fill="auto"/>
          </w:tcPr>
          <w:p w14:paraId="064122F6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IVD</w:t>
            </w:r>
          </w:p>
        </w:tc>
      </w:tr>
      <w:tr w:rsidR="004C0C08" w:rsidRPr="00CC212E" w14:paraId="66E10B38" w14:textId="77777777" w:rsidTr="0077438E">
        <w:tc>
          <w:tcPr>
            <w:tcW w:w="1809" w:type="dxa"/>
            <w:shd w:val="clear" w:color="auto" w:fill="auto"/>
          </w:tcPr>
          <w:p w14:paraId="3613E366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DL 1590-6401-3 G</w:t>
            </w:r>
          </w:p>
        </w:tc>
        <w:tc>
          <w:tcPr>
            <w:tcW w:w="3101" w:type="dxa"/>
            <w:shd w:val="clear" w:color="auto" w:fill="auto"/>
          </w:tcPr>
          <w:p w14:paraId="34079001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EUROLINE profile ANA/ENA</w:t>
            </w:r>
          </w:p>
        </w:tc>
        <w:tc>
          <w:tcPr>
            <w:tcW w:w="1010" w:type="dxa"/>
            <w:shd w:val="clear" w:color="auto" w:fill="auto"/>
          </w:tcPr>
          <w:p w14:paraId="212C48F0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64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stripů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F6D91C" w14:textId="41B0740C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23.830,40</w:t>
            </w:r>
          </w:p>
        </w:tc>
        <w:tc>
          <w:tcPr>
            <w:tcW w:w="851" w:type="dxa"/>
            <w:shd w:val="clear" w:color="auto" w:fill="auto"/>
          </w:tcPr>
          <w:p w14:paraId="2AF3CA4F" w14:textId="07EEE7D9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C0C08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65A508F2" w14:textId="3A145C9A" w:rsidR="004C0C08" w:rsidRPr="00CC212E" w:rsidRDefault="0029339F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26.690,05</w:t>
            </w:r>
          </w:p>
        </w:tc>
        <w:tc>
          <w:tcPr>
            <w:tcW w:w="1134" w:type="dxa"/>
            <w:shd w:val="clear" w:color="auto" w:fill="auto"/>
          </w:tcPr>
          <w:p w14:paraId="07551A5D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IVD</w:t>
            </w:r>
          </w:p>
        </w:tc>
      </w:tr>
      <w:tr w:rsidR="004C0C08" w:rsidRPr="00CC212E" w14:paraId="4C374286" w14:textId="77777777" w:rsidTr="0077438E">
        <w:tc>
          <w:tcPr>
            <w:tcW w:w="1809" w:type="dxa"/>
            <w:shd w:val="clear" w:color="auto" w:fill="auto"/>
          </w:tcPr>
          <w:p w14:paraId="62784E57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DL 1300-1601-2 G</w:t>
            </w:r>
          </w:p>
        </w:tc>
        <w:tc>
          <w:tcPr>
            <w:tcW w:w="3101" w:type="dxa"/>
            <w:shd w:val="clear" w:color="auto" w:fill="auto"/>
          </w:tcPr>
          <w:p w14:paraId="3C624822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580">
              <w:rPr>
                <w:rFonts w:ascii="Arial" w:hAnsi="Arial" w:cs="Arial"/>
                <w:b/>
                <w:sz w:val="16"/>
                <w:szCs w:val="16"/>
              </w:rPr>
              <w:t>EUROLINE Liver Profile 2 (IgG)</w:t>
            </w:r>
          </w:p>
        </w:tc>
        <w:tc>
          <w:tcPr>
            <w:tcW w:w="1010" w:type="dxa"/>
            <w:shd w:val="clear" w:color="auto" w:fill="auto"/>
          </w:tcPr>
          <w:p w14:paraId="217602BD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stripů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53E3F4" w14:textId="59C6E584" w:rsidR="004C0C08" w:rsidRPr="00526B33" w:rsidRDefault="0029339F" w:rsidP="0077438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3.744,40</w:t>
            </w:r>
          </w:p>
        </w:tc>
        <w:tc>
          <w:tcPr>
            <w:tcW w:w="851" w:type="dxa"/>
            <w:shd w:val="clear" w:color="auto" w:fill="auto"/>
          </w:tcPr>
          <w:p w14:paraId="785CD291" w14:textId="6F2A89CF" w:rsidR="004C0C08" w:rsidRPr="00526B33" w:rsidRDefault="0029339F" w:rsidP="0077438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="004C0C08" w:rsidRPr="00526B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1C06F718" w14:textId="1AE3180D" w:rsidR="004C0C08" w:rsidRPr="00526B33" w:rsidRDefault="0029339F" w:rsidP="0077438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4.193,73</w:t>
            </w:r>
          </w:p>
        </w:tc>
        <w:tc>
          <w:tcPr>
            <w:tcW w:w="1134" w:type="dxa"/>
            <w:shd w:val="clear" w:color="auto" w:fill="auto"/>
          </w:tcPr>
          <w:p w14:paraId="52421548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IVD</w:t>
            </w:r>
          </w:p>
        </w:tc>
      </w:tr>
      <w:tr w:rsidR="004C0C08" w:rsidRPr="00CC212E" w14:paraId="38B1B178" w14:textId="77777777" w:rsidTr="0077438E">
        <w:tc>
          <w:tcPr>
            <w:tcW w:w="1809" w:type="dxa"/>
            <w:shd w:val="clear" w:color="auto" w:fill="auto"/>
          </w:tcPr>
          <w:p w14:paraId="7EFFE093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1" w:type="dxa"/>
            <w:shd w:val="clear" w:color="auto" w:fill="auto"/>
          </w:tcPr>
          <w:p w14:paraId="395755B3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auto"/>
          </w:tcPr>
          <w:p w14:paraId="667F75E3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DA78B4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255792A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16300D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3E3CDC" w14:textId="77777777" w:rsidR="004C0C08" w:rsidRPr="00CC212E" w:rsidRDefault="004C0C08" w:rsidP="007743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041BFC" w14:textId="77777777" w:rsidR="004C0C08" w:rsidRPr="000C0E81" w:rsidRDefault="004C0C08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p w14:paraId="23EEA78B" w14:textId="77777777" w:rsidR="00640B3F" w:rsidRPr="000C0E81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Pr="000C0E81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1CD585D" w14:textId="77777777" w:rsidR="00E31A61" w:rsidRPr="008D7AA3" w:rsidRDefault="00E31A61" w:rsidP="00E31A61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FC0B" w14:textId="77777777" w:rsidR="004A3B51" w:rsidRDefault="004A3B51" w:rsidP="00640B3F">
      <w:r>
        <w:separator/>
      </w:r>
    </w:p>
  </w:endnote>
  <w:endnote w:type="continuationSeparator" w:id="0">
    <w:p w14:paraId="452DB9F4" w14:textId="77777777" w:rsidR="004A3B51" w:rsidRDefault="004A3B51" w:rsidP="00640B3F">
      <w:r>
        <w:continuationSeparator/>
      </w:r>
    </w:p>
  </w:endnote>
  <w:endnote w:type="continuationNotice" w:id="1">
    <w:p w14:paraId="68A3A1E0" w14:textId="77777777" w:rsidR="004A3B51" w:rsidRDefault="004A3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ACBE" w14:textId="77777777" w:rsidR="004A3B51" w:rsidRDefault="004A3B51" w:rsidP="00640B3F">
      <w:r>
        <w:separator/>
      </w:r>
    </w:p>
  </w:footnote>
  <w:footnote w:type="continuationSeparator" w:id="0">
    <w:p w14:paraId="735E0C6C" w14:textId="77777777" w:rsidR="004A3B51" w:rsidRDefault="004A3B51" w:rsidP="00640B3F">
      <w:r>
        <w:continuationSeparator/>
      </w:r>
    </w:p>
  </w:footnote>
  <w:footnote w:type="continuationNotice" w:id="1">
    <w:p w14:paraId="3DB643DB" w14:textId="77777777" w:rsidR="004A3B51" w:rsidRDefault="004A3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5164E3A9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B63E6D">
      <w:rPr>
        <w:rFonts w:ascii="Arial" w:hAnsi="Arial" w:cs="Arial"/>
        <w:b/>
        <w:sz w:val="18"/>
        <w:szCs w:val="18"/>
      </w:rPr>
      <w:t>1144</w:t>
    </w:r>
    <w:r w:rsidRPr="00640B3F">
      <w:rPr>
        <w:rFonts w:ascii="Arial" w:hAnsi="Arial" w:cs="Arial"/>
        <w:b/>
        <w:sz w:val="18"/>
        <w:szCs w:val="18"/>
      </w:rPr>
      <w:t>/S/</w:t>
    </w:r>
    <w:r w:rsidR="00B63E6D">
      <w:rPr>
        <w:rFonts w:ascii="Arial" w:hAnsi="Arial" w:cs="Arial"/>
        <w:b/>
        <w:sz w:val="18"/>
        <w:szCs w:val="18"/>
      </w:rPr>
      <w:t>17</w:t>
    </w:r>
    <w:r w:rsidRPr="00640B3F">
      <w:rPr>
        <w:rFonts w:ascii="Arial" w:hAnsi="Arial" w:cs="Arial"/>
        <w:b/>
        <w:sz w:val="18"/>
        <w:szCs w:val="18"/>
      </w:rPr>
      <w:t>-</w:t>
    </w:r>
    <w:r w:rsidR="00B63E6D">
      <w:rPr>
        <w:rFonts w:ascii="Arial" w:hAnsi="Arial" w:cs="Arial"/>
        <w:b/>
        <w:sz w:val="18"/>
        <w:szCs w:val="18"/>
      </w:rPr>
      <w:t>108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C62633">
      <w:rPr>
        <w:rFonts w:ascii="Arial" w:hAnsi="Arial" w:cs="Arial"/>
        <w:b/>
        <w:sz w:val="18"/>
        <w:szCs w:val="18"/>
      </w:rPr>
      <w:t>4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13338"/>
    <w:rsid w:val="00021A46"/>
    <w:rsid w:val="0002637C"/>
    <w:rsid w:val="0005307F"/>
    <w:rsid w:val="0007466A"/>
    <w:rsid w:val="00075083"/>
    <w:rsid w:val="00077089"/>
    <w:rsid w:val="00097352"/>
    <w:rsid w:val="00097C55"/>
    <w:rsid w:val="000A2FFF"/>
    <w:rsid w:val="000A6E71"/>
    <w:rsid w:val="000C0E81"/>
    <w:rsid w:val="000C5D67"/>
    <w:rsid w:val="000E50A9"/>
    <w:rsid w:val="000F1773"/>
    <w:rsid w:val="000F3E37"/>
    <w:rsid w:val="001009F9"/>
    <w:rsid w:val="001075FF"/>
    <w:rsid w:val="00123580"/>
    <w:rsid w:val="00140522"/>
    <w:rsid w:val="00143C55"/>
    <w:rsid w:val="001473F3"/>
    <w:rsid w:val="001563E6"/>
    <w:rsid w:val="00160187"/>
    <w:rsid w:val="001732EB"/>
    <w:rsid w:val="00187843"/>
    <w:rsid w:val="001958B8"/>
    <w:rsid w:val="001B4E5D"/>
    <w:rsid w:val="001C78A0"/>
    <w:rsid w:val="001E0BBE"/>
    <w:rsid w:val="001E1B72"/>
    <w:rsid w:val="001E79AF"/>
    <w:rsid w:val="001F586D"/>
    <w:rsid w:val="00205E96"/>
    <w:rsid w:val="00207AE7"/>
    <w:rsid w:val="00226C7A"/>
    <w:rsid w:val="00234F15"/>
    <w:rsid w:val="0025183C"/>
    <w:rsid w:val="002542EF"/>
    <w:rsid w:val="002602B7"/>
    <w:rsid w:val="00273570"/>
    <w:rsid w:val="002773DE"/>
    <w:rsid w:val="00283635"/>
    <w:rsid w:val="0029339F"/>
    <w:rsid w:val="00296839"/>
    <w:rsid w:val="00296E08"/>
    <w:rsid w:val="002A1551"/>
    <w:rsid w:val="002A23D7"/>
    <w:rsid w:val="002A2E71"/>
    <w:rsid w:val="002A64C4"/>
    <w:rsid w:val="002B065A"/>
    <w:rsid w:val="002C2CCF"/>
    <w:rsid w:val="002C4AB9"/>
    <w:rsid w:val="002C53D9"/>
    <w:rsid w:val="002D0502"/>
    <w:rsid w:val="002D0F56"/>
    <w:rsid w:val="002D5D63"/>
    <w:rsid w:val="002F31BA"/>
    <w:rsid w:val="002F3664"/>
    <w:rsid w:val="002F5182"/>
    <w:rsid w:val="003002FF"/>
    <w:rsid w:val="00310B55"/>
    <w:rsid w:val="003334C6"/>
    <w:rsid w:val="003426D8"/>
    <w:rsid w:val="00342A2E"/>
    <w:rsid w:val="0035694B"/>
    <w:rsid w:val="0036515C"/>
    <w:rsid w:val="003869E1"/>
    <w:rsid w:val="00387B3C"/>
    <w:rsid w:val="003927B3"/>
    <w:rsid w:val="003A1A46"/>
    <w:rsid w:val="003A26F3"/>
    <w:rsid w:val="003A405A"/>
    <w:rsid w:val="003B16E0"/>
    <w:rsid w:val="003E271B"/>
    <w:rsid w:val="003F6983"/>
    <w:rsid w:val="003F6E01"/>
    <w:rsid w:val="00402C4B"/>
    <w:rsid w:val="004156A9"/>
    <w:rsid w:val="00416F0D"/>
    <w:rsid w:val="00431D96"/>
    <w:rsid w:val="00433389"/>
    <w:rsid w:val="00456164"/>
    <w:rsid w:val="00463615"/>
    <w:rsid w:val="00471260"/>
    <w:rsid w:val="004741FA"/>
    <w:rsid w:val="0047593B"/>
    <w:rsid w:val="0048528C"/>
    <w:rsid w:val="00487113"/>
    <w:rsid w:val="00491083"/>
    <w:rsid w:val="00496546"/>
    <w:rsid w:val="004A3B51"/>
    <w:rsid w:val="004B426A"/>
    <w:rsid w:val="004B5BC0"/>
    <w:rsid w:val="004C0C08"/>
    <w:rsid w:val="004C5A09"/>
    <w:rsid w:val="004D337E"/>
    <w:rsid w:val="004D756E"/>
    <w:rsid w:val="004E35D1"/>
    <w:rsid w:val="004F4756"/>
    <w:rsid w:val="005001F0"/>
    <w:rsid w:val="00507A30"/>
    <w:rsid w:val="00511207"/>
    <w:rsid w:val="00512732"/>
    <w:rsid w:val="00513724"/>
    <w:rsid w:val="005150CF"/>
    <w:rsid w:val="00525E8B"/>
    <w:rsid w:val="00526B33"/>
    <w:rsid w:val="0053146E"/>
    <w:rsid w:val="00531ACB"/>
    <w:rsid w:val="00540336"/>
    <w:rsid w:val="0054075E"/>
    <w:rsid w:val="005423C3"/>
    <w:rsid w:val="00560CB7"/>
    <w:rsid w:val="005672D9"/>
    <w:rsid w:val="00574B22"/>
    <w:rsid w:val="005846DB"/>
    <w:rsid w:val="0059092E"/>
    <w:rsid w:val="005A16F5"/>
    <w:rsid w:val="005B5C36"/>
    <w:rsid w:val="005C5BB8"/>
    <w:rsid w:val="005D4059"/>
    <w:rsid w:val="005D5BBF"/>
    <w:rsid w:val="005F3E73"/>
    <w:rsid w:val="006007C7"/>
    <w:rsid w:val="00623FBD"/>
    <w:rsid w:val="00637870"/>
    <w:rsid w:val="00640B3F"/>
    <w:rsid w:val="00645371"/>
    <w:rsid w:val="00651110"/>
    <w:rsid w:val="00663504"/>
    <w:rsid w:val="00671B9C"/>
    <w:rsid w:val="00675703"/>
    <w:rsid w:val="00683897"/>
    <w:rsid w:val="0068622F"/>
    <w:rsid w:val="006865C4"/>
    <w:rsid w:val="006A0D4E"/>
    <w:rsid w:val="006A30F7"/>
    <w:rsid w:val="006B14E3"/>
    <w:rsid w:val="006C0FCD"/>
    <w:rsid w:val="006C3519"/>
    <w:rsid w:val="006C3DD6"/>
    <w:rsid w:val="006C42C9"/>
    <w:rsid w:val="006C48FA"/>
    <w:rsid w:val="006D6CD0"/>
    <w:rsid w:val="006D73A8"/>
    <w:rsid w:val="006E0DF1"/>
    <w:rsid w:val="006E38FB"/>
    <w:rsid w:val="006F6C62"/>
    <w:rsid w:val="007010D1"/>
    <w:rsid w:val="00703002"/>
    <w:rsid w:val="007103D0"/>
    <w:rsid w:val="00717CE2"/>
    <w:rsid w:val="00724DC9"/>
    <w:rsid w:val="007506A0"/>
    <w:rsid w:val="00762D90"/>
    <w:rsid w:val="00771ABB"/>
    <w:rsid w:val="00772F06"/>
    <w:rsid w:val="00773DC8"/>
    <w:rsid w:val="00787F3D"/>
    <w:rsid w:val="007908F1"/>
    <w:rsid w:val="00791AFC"/>
    <w:rsid w:val="007970EC"/>
    <w:rsid w:val="007B15F3"/>
    <w:rsid w:val="007B198A"/>
    <w:rsid w:val="007C6B38"/>
    <w:rsid w:val="007D1EC9"/>
    <w:rsid w:val="007E4196"/>
    <w:rsid w:val="007F2E02"/>
    <w:rsid w:val="008062E8"/>
    <w:rsid w:val="0083139D"/>
    <w:rsid w:val="00844159"/>
    <w:rsid w:val="00890406"/>
    <w:rsid w:val="00897F2E"/>
    <w:rsid w:val="008A3F7B"/>
    <w:rsid w:val="008A574C"/>
    <w:rsid w:val="008B413B"/>
    <w:rsid w:val="008D0220"/>
    <w:rsid w:val="008D61FC"/>
    <w:rsid w:val="008E7811"/>
    <w:rsid w:val="0092749B"/>
    <w:rsid w:val="009320E8"/>
    <w:rsid w:val="0095474E"/>
    <w:rsid w:val="00956EB8"/>
    <w:rsid w:val="009704A2"/>
    <w:rsid w:val="00982C03"/>
    <w:rsid w:val="0098771C"/>
    <w:rsid w:val="009A1C91"/>
    <w:rsid w:val="009A4149"/>
    <w:rsid w:val="009A5129"/>
    <w:rsid w:val="009B12DF"/>
    <w:rsid w:val="009B13EA"/>
    <w:rsid w:val="009C2F2F"/>
    <w:rsid w:val="009E6D2D"/>
    <w:rsid w:val="009F3CC5"/>
    <w:rsid w:val="00A3228A"/>
    <w:rsid w:val="00A33BCE"/>
    <w:rsid w:val="00A3400B"/>
    <w:rsid w:val="00A570BD"/>
    <w:rsid w:val="00A71322"/>
    <w:rsid w:val="00A76E57"/>
    <w:rsid w:val="00A83AE6"/>
    <w:rsid w:val="00A84A19"/>
    <w:rsid w:val="00A86E18"/>
    <w:rsid w:val="00A920BB"/>
    <w:rsid w:val="00AA30D7"/>
    <w:rsid w:val="00AA6D38"/>
    <w:rsid w:val="00AC1CCE"/>
    <w:rsid w:val="00AD0617"/>
    <w:rsid w:val="00AD2C66"/>
    <w:rsid w:val="00AD2F9F"/>
    <w:rsid w:val="00AE355D"/>
    <w:rsid w:val="00AF0067"/>
    <w:rsid w:val="00AF50D4"/>
    <w:rsid w:val="00AF5D8A"/>
    <w:rsid w:val="00B00AE4"/>
    <w:rsid w:val="00B01395"/>
    <w:rsid w:val="00B02F32"/>
    <w:rsid w:val="00B21779"/>
    <w:rsid w:val="00B22140"/>
    <w:rsid w:val="00B26F92"/>
    <w:rsid w:val="00B43933"/>
    <w:rsid w:val="00B61E70"/>
    <w:rsid w:val="00B63E6D"/>
    <w:rsid w:val="00B6474E"/>
    <w:rsid w:val="00B65A10"/>
    <w:rsid w:val="00B73B15"/>
    <w:rsid w:val="00B87DAA"/>
    <w:rsid w:val="00BA2F5C"/>
    <w:rsid w:val="00BA6677"/>
    <w:rsid w:val="00BE4C89"/>
    <w:rsid w:val="00BF2FE2"/>
    <w:rsid w:val="00C05B18"/>
    <w:rsid w:val="00C16D5F"/>
    <w:rsid w:val="00C23304"/>
    <w:rsid w:val="00C25861"/>
    <w:rsid w:val="00C32102"/>
    <w:rsid w:val="00C62633"/>
    <w:rsid w:val="00C6411F"/>
    <w:rsid w:val="00C65722"/>
    <w:rsid w:val="00C75DED"/>
    <w:rsid w:val="00C823CF"/>
    <w:rsid w:val="00C84AD4"/>
    <w:rsid w:val="00C874CA"/>
    <w:rsid w:val="00C90273"/>
    <w:rsid w:val="00C92B82"/>
    <w:rsid w:val="00C96516"/>
    <w:rsid w:val="00CA588F"/>
    <w:rsid w:val="00CB232F"/>
    <w:rsid w:val="00CC1B18"/>
    <w:rsid w:val="00CC565E"/>
    <w:rsid w:val="00CD1D70"/>
    <w:rsid w:val="00CD3DBC"/>
    <w:rsid w:val="00CD601F"/>
    <w:rsid w:val="00CE6540"/>
    <w:rsid w:val="00CF16BB"/>
    <w:rsid w:val="00CF5BCA"/>
    <w:rsid w:val="00D07525"/>
    <w:rsid w:val="00D31B5B"/>
    <w:rsid w:val="00D332DA"/>
    <w:rsid w:val="00D46DD6"/>
    <w:rsid w:val="00D550C3"/>
    <w:rsid w:val="00D71CC7"/>
    <w:rsid w:val="00D74DCE"/>
    <w:rsid w:val="00D82F89"/>
    <w:rsid w:val="00D84F62"/>
    <w:rsid w:val="00D94F27"/>
    <w:rsid w:val="00DA06E3"/>
    <w:rsid w:val="00DC54C1"/>
    <w:rsid w:val="00DD1D80"/>
    <w:rsid w:val="00DE498A"/>
    <w:rsid w:val="00DE71B5"/>
    <w:rsid w:val="00E03CB4"/>
    <w:rsid w:val="00E0694E"/>
    <w:rsid w:val="00E10A08"/>
    <w:rsid w:val="00E211A8"/>
    <w:rsid w:val="00E23C31"/>
    <w:rsid w:val="00E23D72"/>
    <w:rsid w:val="00E31A61"/>
    <w:rsid w:val="00E340ED"/>
    <w:rsid w:val="00E47264"/>
    <w:rsid w:val="00E73D8D"/>
    <w:rsid w:val="00E82954"/>
    <w:rsid w:val="00E85E6C"/>
    <w:rsid w:val="00E964AE"/>
    <w:rsid w:val="00EA55FA"/>
    <w:rsid w:val="00EB0868"/>
    <w:rsid w:val="00EC1FD4"/>
    <w:rsid w:val="00ED1E30"/>
    <w:rsid w:val="00ED2B3B"/>
    <w:rsid w:val="00EF5F9B"/>
    <w:rsid w:val="00EF7EED"/>
    <w:rsid w:val="00F065A4"/>
    <w:rsid w:val="00F24CA8"/>
    <w:rsid w:val="00F35CE9"/>
    <w:rsid w:val="00F35E8D"/>
    <w:rsid w:val="00F36759"/>
    <w:rsid w:val="00F36A17"/>
    <w:rsid w:val="00F40447"/>
    <w:rsid w:val="00F52EE6"/>
    <w:rsid w:val="00F55355"/>
    <w:rsid w:val="00F7128B"/>
    <w:rsid w:val="00F82EFF"/>
    <w:rsid w:val="00F832E3"/>
    <w:rsid w:val="00FA572C"/>
    <w:rsid w:val="00FA6AEB"/>
    <w:rsid w:val="00FB1182"/>
    <w:rsid w:val="00FB7015"/>
    <w:rsid w:val="00FC4CCB"/>
    <w:rsid w:val="00FD3DF7"/>
    <w:rsid w:val="00FE2EF0"/>
    <w:rsid w:val="00FE4742"/>
    <w:rsid w:val="00FF282C"/>
    <w:rsid w:val="00FF2A15"/>
    <w:rsid w:val="00FF5C35"/>
    <w:rsid w:val="00FF6E0C"/>
    <w:rsid w:val="4B3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B6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457-1144/1144-17-D1_RS.docx</ZkracenyRetezec>
    <Smazat xmlns="acca34e4-9ecd-41c8-99eb-d6aa654aaa55">&lt;a href="/sites/evidencesmluv/_layouts/15/IniWrkflIP.aspx?List=%7b5BACA63D-3952-4531-BB75-33B3C750A970%7d&amp;amp;ID=1635&amp;amp;ItemGuid=%7bC419470F-6052-4A36-ACFD-7CD8866E7F28%7d&amp;amp;TemplateID=%7bd3f8102e-f4a5-4901-b93c-fb146a9d820d%7d"&gt;&lt;img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27FD-7CDE-41A9-B456-9317692A5DA5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D0FEAA-3E48-41E4-B437-393D32F03B3C}"/>
</file>

<file path=customXml/itemProps3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4C068-1694-49E2-A244-4A3A0FC67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9A6F18-DE00-407D-820C-3B0FB61C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2024-07-29T07:05:00Z</dcterms:created>
  <dcterms:modified xsi:type="dcterms:W3CDTF">2024-07-29T07:05:00Z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2a456fcc-5851-4048-b128-4a06b612889e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