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5C" w:rsidRDefault="003B125C" w:rsidP="00592ECF">
      <w:pPr>
        <w:rPr>
          <w:b/>
          <w:bCs/>
          <w:sz w:val="32"/>
          <w:szCs w:val="32"/>
        </w:rPr>
      </w:pPr>
    </w:p>
    <w:p w:rsidR="003B125C" w:rsidRDefault="003B125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DODATEK</w:t>
      </w:r>
      <w:r w:rsidR="000B4A6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č. </w:t>
      </w:r>
      <w:r w:rsidR="00226F1E">
        <w:rPr>
          <w:b/>
          <w:bCs/>
          <w:sz w:val="32"/>
          <w:szCs w:val="32"/>
        </w:rPr>
        <w:t>9</w:t>
      </w:r>
    </w:p>
    <w:p w:rsidR="003B125C" w:rsidRDefault="003B125C">
      <w:pPr>
        <w:pStyle w:val="Nadpis1"/>
      </w:pPr>
      <w:r>
        <w:t xml:space="preserve">ke smlouvě o poskytování služeb č. 60/02 ze dne 13. září 2002       </w:t>
      </w:r>
    </w:p>
    <w:p w:rsidR="003B125C" w:rsidRDefault="003B125C">
      <w:pPr>
        <w:jc w:val="both"/>
      </w:pPr>
    </w:p>
    <w:p w:rsidR="003B125C" w:rsidRDefault="003B125C">
      <w:pPr>
        <w:jc w:val="both"/>
      </w:pPr>
    </w:p>
    <w:p w:rsidR="003B125C" w:rsidRDefault="003B125C">
      <w:pPr>
        <w:pStyle w:val="Nadpis2"/>
      </w:pPr>
      <w:r>
        <w:t>Městská správa sociálních služeb v Mostě – příspěvková organizace</w:t>
      </w:r>
    </w:p>
    <w:p w:rsidR="003B125C" w:rsidRDefault="003B125C">
      <w:pPr>
        <w:jc w:val="both"/>
      </w:pPr>
      <w:r>
        <w:t>Zastoupená:</w:t>
      </w:r>
      <w:r>
        <w:tab/>
        <w:t xml:space="preserve">Ing. </w:t>
      </w:r>
      <w:r w:rsidR="00592ECF">
        <w:t xml:space="preserve">Luboš </w:t>
      </w:r>
      <w:proofErr w:type="spellStart"/>
      <w:r w:rsidR="00592ECF">
        <w:t>Trojna</w:t>
      </w:r>
      <w:proofErr w:type="spellEnd"/>
      <w:r>
        <w:t>, ředitel organizace</w:t>
      </w:r>
    </w:p>
    <w:p w:rsidR="003B125C" w:rsidRDefault="003B125C">
      <w:pPr>
        <w:jc w:val="both"/>
      </w:pPr>
      <w:r>
        <w:t xml:space="preserve">Sídlo: </w:t>
      </w:r>
      <w:r>
        <w:tab/>
      </w:r>
      <w:r>
        <w:tab/>
        <w:t>Barvířská 495</w:t>
      </w:r>
    </w:p>
    <w:p w:rsidR="003B125C" w:rsidRDefault="003B125C">
      <w:pPr>
        <w:jc w:val="both"/>
      </w:pPr>
      <w:r>
        <w:tab/>
      </w:r>
      <w:r>
        <w:tab/>
        <w:t>434 01 Most</w:t>
      </w:r>
    </w:p>
    <w:p w:rsidR="003B125C" w:rsidRDefault="003B125C">
      <w:pPr>
        <w:jc w:val="both"/>
      </w:pPr>
      <w:r>
        <w:t>IČ</w:t>
      </w:r>
      <w:r w:rsidR="00A01BD1">
        <w:t>O</w:t>
      </w:r>
      <w:r>
        <w:t xml:space="preserve">: </w:t>
      </w:r>
      <w:r>
        <w:tab/>
      </w:r>
      <w:r>
        <w:tab/>
        <w:t>00831212</w:t>
      </w:r>
    </w:p>
    <w:p w:rsidR="003B125C" w:rsidRDefault="003B125C">
      <w:pPr>
        <w:jc w:val="both"/>
      </w:pPr>
      <w:r>
        <w:t xml:space="preserve">DIČ: </w:t>
      </w:r>
      <w:r>
        <w:tab/>
      </w:r>
      <w:r>
        <w:tab/>
        <w:t>CZ00831212</w:t>
      </w:r>
    </w:p>
    <w:p w:rsidR="003B125C" w:rsidRDefault="003B125C">
      <w:pPr>
        <w:jc w:val="both"/>
      </w:pPr>
      <w:r>
        <w:t xml:space="preserve">Bankovní spojení: </w:t>
      </w:r>
      <w:proofErr w:type="spellStart"/>
      <w:r w:rsidR="000B46F6">
        <w:t>xxxxx</w:t>
      </w:r>
      <w:proofErr w:type="spellEnd"/>
    </w:p>
    <w:p w:rsidR="003B125C" w:rsidRDefault="003B125C">
      <w:pPr>
        <w:jc w:val="both"/>
      </w:pPr>
      <w:r>
        <w:tab/>
      </w:r>
      <w:r>
        <w:tab/>
        <w:t xml:space="preserve">       č</w:t>
      </w:r>
      <w:r w:rsidR="00A01BD1">
        <w:t>íslo</w:t>
      </w:r>
      <w:r>
        <w:t xml:space="preserve"> účtu:  </w:t>
      </w:r>
      <w:proofErr w:type="spellStart"/>
      <w:r w:rsidR="00566E1F">
        <w:t>xxxxx</w:t>
      </w:r>
      <w:proofErr w:type="spellEnd"/>
    </w:p>
    <w:p w:rsidR="003B125C" w:rsidRDefault="003B125C">
      <w:pPr>
        <w:jc w:val="both"/>
      </w:pPr>
      <w:r>
        <w:t>(dále jen poskytovatel)</w:t>
      </w:r>
    </w:p>
    <w:p w:rsidR="003B125C" w:rsidRDefault="003B125C">
      <w:pPr>
        <w:jc w:val="center"/>
      </w:pPr>
      <w:r>
        <w:t>a</w:t>
      </w:r>
    </w:p>
    <w:p w:rsidR="003B125C" w:rsidRDefault="003B125C">
      <w:pPr>
        <w:jc w:val="center"/>
      </w:pPr>
    </w:p>
    <w:p w:rsidR="003B125C" w:rsidRDefault="003B125C">
      <w:pPr>
        <w:jc w:val="both"/>
        <w:rPr>
          <w:b/>
          <w:bCs/>
        </w:rPr>
      </w:pPr>
      <w:r>
        <w:rPr>
          <w:b/>
          <w:bCs/>
        </w:rPr>
        <w:t>Dětský diagnostický ústav, středisko</w:t>
      </w:r>
      <w:r w:rsidR="00636C84">
        <w:rPr>
          <w:b/>
          <w:bCs/>
        </w:rPr>
        <w:t xml:space="preserve"> výchovné péče</w:t>
      </w:r>
      <w:r w:rsidR="006742BA">
        <w:rPr>
          <w:b/>
          <w:bCs/>
        </w:rPr>
        <w:t xml:space="preserve"> a</w:t>
      </w:r>
      <w:r w:rsidR="00636C84">
        <w:rPr>
          <w:b/>
          <w:bCs/>
        </w:rPr>
        <w:t xml:space="preserve"> základní škol</w:t>
      </w:r>
      <w:r w:rsidR="006742BA">
        <w:rPr>
          <w:b/>
          <w:bCs/>
        </w:rPr>
        <w:t>a,</w:t>
      </w:r>
      <w:r>
        <w:rPr>
          <w:b/>
          <w:bCs/>
        </w:rPr>
        <w:t xml:space="preserve"> Liberec</w:t>
      </w:r>
    </w:p>
    <w:p w:rsidR="003B125C" w:rsidRDefault="003B125C">
      <w:pPr>
        <w:jc w:val="both"/>
      </w:pPr>
      <w:r>
        <w:t>Zastoupený:</w:t>
      </w:r>
      <w:r>
        <w:tab/>
      </w:r>
      <w:r w:rsidR="008E08E1">
        <w:t>Mgr. Bc. Vladimír Brepta,</w:t>
      </w:r>
      <w:r>
        <w:t xml:space="preserve"> ředitel</w:t>
      </w:r>
      <w:r w:rsidR="008E08E1">
        <w:t xml:space="preserve"> DDÚ a </w:t>
      </w:r>
      <w:r>
        <w:t xml:space="preserve">SVP              </w:t>
      </w:r>
    </w:p>
    <w:p w:rsidR="003B125C" w:rsidRDefault="003B125C">
      <w:pPr>
        <w:jc w:val="both"/>
      </w:pPr>
      <w:r>
        <w:t>Sídlo:</w:t>
      </w:r>
      <w:r>
        <w:tab/>
      </w:r>
      <w:r>
        <w:tab/>
        <w:t xml:space="preserve">U Opatrovny </w:t>
      </w:r>
      <w:r w:rsidR="006742BA">
        <w:t>444/</w:t>
      </w:r>
      <w:r>
        <w:t xml:space="preserve">3     </w:t>
      </w:r>
    </w:p>
    <w:p w:rsidR="003B125C" w:rsidRDefault="003B125C">
      <w:pPr>
        <w:ind w:left="708" w:firstLine="708"/>
        <w:jc w:val="both"/>
      </w:pPr>
      <w:r>
        <w:t>460 01 Liberec</w:t>
      </w:r>
    </w:p>
    <w:p w:rsidR="003B125C" w:rsidRDefault="003B125C">
      <w:pPr>
        <w:jc w:val="both"/>
      </w:pPr>
      <w:r>
        <w:t>IČ</w:t>
      </w:r>
      <w:r w:rsidR="00A01BD1">
        <w:t>O</w:t>
      </w:r>
      <w:r>
        <w:t xml:space="preserve">: </w:t>
      </w:r>
      <w:r>
        <w:tab/>
      </w:r>
      <w:r>
        <w:tab/>
        <w:t>46748083</w:t>
      </w:r>
    </w:p>
    <w:p w:rsidR="003B125C" w:rsidRDefault="003B125C">
      <w:pPr>
        <w:jc w:val="both"/>
      </w:pPr>
      <w:r>
        <w:t xml:space="preserve">Bankovní spojení: </w:t>
      </w:r>
      <w:proofErr w:type="spellStart"/>
      <w:r w:rsidR="00566E1F">
        <w:t>xxxxx</w:t>
      </w:r>
      <w:proofErr w:type="spellEnd"/>
    </w:p>
    <w:p w:rsidR="003B125C" w:rsidRDefault="003B125C">
      <w:pPr>
        <w:jc w:val="both"/>
      </w:pPr>
      <w:r>
        <w:tab/>
      </w:r>
      <w:r>
        <w:tab/>
        <w:t xml:space="preserve">        </w:t>
      </w:r>
      <w:r w:rsidR="00A01BD1">
        <w:t>číslo</w:t>
      </w:r>
      <w:r w:rsidR="00B82509">
        <w:t xml:space="preserve"> účtu</w:t>
      </w:r>
      <w:r w:rsidR="000B46F6">
        <w:t xml:space="preserve">: </w:t>
      </w:r>
      <w:proofErr w:type="spellStart"/>
      <w:r w:rsidR="000B46F6">
        <w:t>xxxxx</w:t>
      </w:r>
      <w:proofErr w:type="spellEnd"/>
    </w:p>
    <w:p w:rsidR="003B125C" w:rsidRDefault="003B125C">
      <w:pPr>
        <w:jc w:val="both"/>
      </w:pPr>
      <w:r>
        <w:t xml:space="preserve"> (dále jen odběratel)</w:t>
      </w:r>
    </w:p>
    <w:p w:rsidR="003B125C" w:rsidRDefault="003B125C">
      <w:pPr>
        <w:jc w:val="center"/>
      </w:pPr>
    </w:p>
    <w:p w:rsidR="003B125C" w:rsidRDefault="003B125C">
      <w:pPr>
        <w:jc w:val="center"/>
      </w:pPr>
      <w:r>
        <w:t xml:space="preserve">dohodly se dnes na uzavření </w:t>
      </w:r>
      <w:r w:rsidR="00B82509">
        <w:t xml:space="preserve">dodatku </w:t>
      </w:r>
      <w:r>
        <w:t>takto:</w:t>
      </w:r>
    </w:p>
    <w:p w:rsidR="003B125C" w:rsidRDefault="003B125C">
      <w:pPr>
        <w:jc w:val="center"/>
        <w:rPr>
          <w:b/>
          <w:bCs/>
          <w:sz w:val="16"/>
          <w:szCs w:val="16"/>
        </w:rPr>
      </w:pPr>
    </w:p>
    <w:p w:rsidR="003B125C" w:rsidRDefault="003B125C">
      <w:pPr>
        <w:jc w:val="center"/>
        <w:rPr>
          <w:b/>
          <w:bCs/>
        </w:rPr>
      </w:pPr>
    </w:p>
    <w:p w:rsidR="003B125C" w:rsidRDefault="003B125C">
      <w:pPr>
        <w:jc w:val="center"/>
        <w:rPr>
          <w:b/>
          <w:bCs/>
        </w:rPr>
      </w:pPr>
      <w:r>
        <w:rPr>
          <w:b/>
          <w:bCs/>
        </w:rPr>
        <w:t>čl. I</w:t>
      </w:r>
    </w:p>
    <w:p w:rsidR="003B125C" w:rsidRDefault="003B125C">
      <w:pPr>
        <w:spacing w:before="120"/>
        <w:jc w:val="both"/>
      </w:pPr>
      <w:r>
        <w:t>1.1. Obě strany shodně konstatují, že mezi nimi byla uzavřena shora uvedené smlouva o</w:t>
      </w:r>
      <w:r w:rsidR="00B82509">
        <w:t> </w:t>
      </w:r>
      <w:r>
        <w:t>poskytování služeb (dále jen Smlouva).</w:t>
      </w:r>
    </w:p>
    <w:p w:rsidR="003B125C" w:rsidRDefault="003B125C">
      <w:pPr>
        <w:spacing w:before="120"/>
        <w:jc w:val="both"/>
        <w:rPr>
          <w:sz w:val="16"/>
          <w:szCs w:val="16"/>
        </w:rPr>
      </w:pPr>
    </w:p>
    <w:p w:rsidR="003B125C" w:rsidRDefault="003B125C">
      <w:pPr>
        <w:numPr>
          <w:ilvl w:val="1"/>
          <w:numId w:val="6"/>
        </w:numPr>
        <w:jc w:val="both"/>
      </w:pPr>
      <w:r>
        <w:t>Obě strany se dohodly, že se od nabytí účinnosti tohoto dodatku mění smlouva takto:</w:t>
      </w:r>
    </w:p>
    <w:p w:rsidR="003B125C" w:rsidRDefault="003B125C">
      <w:pPr>
        <w:jc w:val="both"/>
      </w:pPr>
    </w:p>
    <w:p w:rsidR="003B125C" w:rsidRDefault="003B125C">
      <w:pPr>
        <w:ind w:firstLine="480"/>
        <w:jc w:val="both"/>
      </w:pPr>
      <w:r>
        <w:t>Článek III smlouvy – bod 3.1 – se ruší a nahrazuje se textem následujícího znění:</w:t>
      </w:r>
    </w:p>
    <w:p w:rsidR="00106B53" w:rsidRDefault="003B125C">
      <w:pPr>
        <w:widowControl w:val="0"/>
        <w:autoSpaceDE w:val="0"/>
        <w:autoSpaceDN w:val="0"/>
        <w:adjustRightInd w:val="0"/>
        <w:ind w:firstLine="480"/>
        <w:jc w:val="both"/>
        <w:rPr>
          <w:i/>
        </w:rPr>
      </w:pPr>
      <w:r w:rsidRPr="00D45257">
        <w:rPr>
          <w:i/>
        </w:rPr>
        <w:t xml:space="preserve">3.1 Fakturovaná cena celodenního jídla v rozsahu </w:t>
      </w:r>
      <w:r w:rsidR="00D45257">
        <w:rPr>
          <w:i/>
        </w:rPr>
        <w:t xml:space="preserve">čtyř </w:t>
      </w:r>
      <w:r w:rsidRPr="00D45257">
        <w:rPr>
          <w:i/>
        </w:rPr>
        <w:t xml:space="preserve"> jídel na jednu osobu činí</w:t>
      </w:r>
      <w:r w:rsidR="00106B53">
        <w:rPr>
          <w:i/>
        </w:rPr>
        <w:t>:</w:t>
      </w:r>
    </w:p>
    <w:p w:rsidR="00106B53" w:rsidRDefault="00106B53">
      <w:pPr>
        <w:widowControl w:val="0"/>
        <w:autoSpaceDE w:val="0"/>
        <w:autoSpaceDN w:val="0"/>
        <w:adjustRightInd w:val="0"/>
        <w:ind w:firstLine="480"/>
        <w:jc w:val="both"/>
        <w:rPr>
          <w:i/>
        </w:rPr>
      </w:pPr>
    </w:p>
    <w:p w:rsidR="00106B53" w:rsidRDefault="00106B53" w:rsidP="00887F85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i/>
        </w:rPr>
      </w:pPr>
      <w:r w:rsidRPr="00106B53">
        <w:rPr>
          <w:i/>
        </w:rPr>
        <w:t>snídaně</w:t>
      </w:r>
      <w:r>
        <w:rPr>
          <w:i/>
        </w:rPr>
        <w:tab/>
      </w:r>
      <w:r>
        <w:rPr>
          <w:i/>
        </w:rPr>
        <w:tab/>
      </w:r>
      <w:r w:rsidR="00200A0E">
        <w:rPr>
          <w:i/>
        </w:rPr>
        <w:t>34</w:t>
      </w:r>
      <w:r w:rsidRPr="00106B53">
        <w:rPr>
          <w:i/>
        </w:rPr>
        <w:t xml:space="preserve"> K</w:t>
      </w:r>
      <w:r>
        <w:rPr>
          <w:i/>
        </w:rPr>
        <w:t>č</w:t>
      </w:r>
    </w:p>
    <w:p w:rsidR="00106B53" w:rsidRDefault="00106B53" w:rsidP="00887F85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i/>
        </w:rPr>
      </w:pPr>
      <w:r w:rsidRPr="00106B53">
        <w:rPr>
          <w:i/>
        </w:rPr>
        <w:t>oběd s</w:t>
      </w:r>
      <w:r>
        <w:rPr>
          <w:i/>
        </w:rPr>
        <w:t> </w:t>
      </w:r>
      <w:r w:rsidRPr="00106B53">
        <w:rPr>
          <w:i/>
        </w:rPr>
        <w:t>polévkou</w:t>
      </w:r>
      <w:r w:rsidR="00200A0E">
        <w:rPr>
          <w:i/>
        </w:rPr>
        <w:tab/>
        <w:t>65</w:t>
      </w:r>
      <w:r>
        <w:rPr>
          <w:i/>
        </w:rPr>
        <w:t xml:space="preserve"> Kč</w:t>
      </w:r>
    </w:p>
    <w:p w:rsidR="00106B53" w:rsidRDefault="00200A0E" w:rsidP="00887F85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svačina</w:t>
      </w:r>
      <w:r>
        <w:rPr>
          <w:i/>
        </w:rPr>
        <w:tab/>
      </w:r>
      <w:r>
        <w:rPr>
          <w:i/>
        </w:rPr>
        <w:tab/>
        <w:t>19</w:t>
      </w:r>
      <w:r w:rsidR="00106B53">
        <w:rPr>
          <w:i/>
        </w:rPr>
        <w:t xml:space="preserve"> Kč</w:t>
      </w:r>
    </w:p>
    <w:p w:rsidR="00106B53" w:rsidRDefault="00200A0E" w:rsidP="00887F85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večeře</w:t>
      </w:r>
      <w:r>
        <w:rPr>
          <w:i/>
        </w:rPr>
        <w:tab/>
      </w:r>
      <w:r>
        <w:rPr>
          <w:i/>
        </w:rPr>
        <w:tab/>
        <w:t>43</w:t>
      </w:r>
      <w:r w:rsidR="00106B53">
        <w:rPr>
          <w:i/>
        </w:rPr>
        <w:t xml:space="preserve"> Kč.</w:t>
      </w:r>
    </w:p>
    <w:p w:rsidR="00106B53" w:rsidRDefault="00106B53">
      <w:pPr>
        <w:widowControl w:val="0"/>
        <w:autoSpaceDE w:val="0"/>
        <w:autoSpaceDN w:val="0"/>
        <w:adjustRightInd w:val="0"/>
        <w:ind w:left="480"/>
        <w:jc w:val="both"/>
        <w:rPr>
          <w:b/>
          <w:bCs/>
          <w:i/>
        </w:rPr>
      </w:pPr>
      <w:r>
        <w:rPr>
          <w:i/>
        </w:rPr>
        <w:t>C</w:t>
      </w:r>
      <w:r w:rsidR="003B125C" w:rsidRPr="00106B53">
        <w:rPr>
          <w:i/>
        </w:rPr>
        <w:t xml:space="preserve">elkem </w:t>
      </w:r>
      <w:r w:rsidR="00200A0E" w:rsidRPr="00200A0E">
        <w:rPr>
          <w:b/>
          <w:i/>
        </w:rPr>
        <w:t>161</w:t>
      </w:r>
      <w:r w:rsidR="003B125C" w:rsidRPr="00D45257">
        <w:rPr>
          <w:b/>
          <w:bCs/>
          <w:i/>
        </w:rPr>
        <w:t xml:space="preserve"> Kč. </w:t>
      </w:r>
    </w:p>
    <w:p w:rsidR="003B125C" w:rsidRPr="00DB1210" w:rsidRDefault="003B125C">
      <w:pPr>
        <w:widowControl w:val="0"/>
        <w:autoSpaceDE w:val="0"/>
        <w:autoSpaceDN w:val="0"/>
        <w:adjustRightInd w:val="0"/>
        <w:ind w:left="480"/>
        <w:jc w:val="both"/>
        <w:rPr>
          <w:i/>
          <w:color w:val="FF0000"/>
        </w:rPr>
      </w:pPr>
      <w:r w:rsidRPr="00D45257">
        <w:rPr>
          <w:i/>
        </w:rPr>
        <w:t>Ke sjednané ceně se připočte DPH vždy ve výši určené platným právním předpisem</w:t>
      </w:r>
      <w:r w:rsidR="00106B53">
        <w:rPr>
          <w:i/>
        </w:rPr>
        <w:t>.</w:t>
      </w:r>
    </w:p>
    <w:p w:rsidR="003B125C" w:rsidRDefault="003B125C">
      <w:pPr>
        <w:jc w:val="both"/>
        <w:rPr>
          <w:sz w:val="16"/>
          <w:szCs w:val="16"/>
        </w:rPr>
      </w:pPr>
    </w:p>
    <w:p w:rsidR="003B125C" w:rsidRDefault="003B125C">
      <w:pPr>
        <w:jc w:val="center"/>
        <w:rPr>
          <w:b/>
          <w:bCs/>
        </w:rPr>
      </w:pPr>
    </w:p>
    <w:p w:rsidR="003B125C" w:rsidRDefault="003B125C">
      <w:pPr>
        <w:jc w:val="center"/>
        <w:rPr>
          <w:b/>
          <w:bCs/>
        </w:rPr>
      </w:pPr>
      <w:r>
        <w:rPr>
          <w:b/>
          <w:bCs/>
        </w:rPr>
        <w:t>čl. II</w:t>
      </w:r>
    </w:p>
    <w:p w:rsidR="003B125C" w:rsidRDefault="003B125C">
      <w:pPr>
        <w:jc w:val="both"/>
      </w:pPr>
    </w:p>
    <w:p w:rsidR="003B125C" w:rsidRDefault="003B125C">
      <w:pPr>
        <w:jc w:val="both"/>
      </w:pPr>
      <w:r>
        <w:t>2.1. V dalším zůstává smlouva nezměněna.</w:t>
      </w:r>
    </w:p>
    <w:p w:rsidR="003B125C" w:rsidRDefault="003B125C">
      <w:pPr>
        <w:jc w:val="both"/>
      </w:pPr>
    </w:p>
    <w:p w:rsidR="003B125C" w:rsidRDefault="003B125C">
      <w:pPr>
        <w:jc w:val="both"/>
      </w:pPr>
      <w:r>
        <w:t>2.2. Tento d</w:t>
      </w:r>
      <w:r w:rsidR="00795C7A">
        <w:t xml:space="preserve">odatek nabývá účinnosti dne 1. </w:t>
      </w:r>
      <w:r w:rsidR="00200A0E">
        <w:t>března</w:t>
      </w:r>
      <w:r w:rsidR="00592ECF">
        <w:t xml:space="preserve"> </w:t>
      </w:r>
      <w:r>
        <w:t>20</w:t>
      </w:r>
      <w:r w:rsidR="00200A0E">
        <w:t>23</w:t>
      </w:r>
      <w:bookmarkStart w:id="0" w:name="_GoBack"/>
      <w:bookmarkEnd w:id="0"/>
      <w:r>
        <w:t>.</w:t>
      </w:r>
    </w:p>
    <w:p w:rsidR="005C60D2" w:rsidRDefault="005C60D2">
      <w:pPr>
        <w:jc w:val="both"/>
      </w:pPr>
    </w:p>
    <w:p w:rsidR="005C60D2" w:rsidRDefault="005C60D2">
      <w:pPr>
        <w:jc w:val="both"/>
      </w:pPr>
    </w:p>
    <w:p w:rsidR="005C60D2" w:rsidRDefault="005C60D2">
      <w:pPr>
        <w:jc w:val="both"/>
      </w:pPr>
    </w:p>
    <w:p w:rsidR="005C60D2" w:rsidRDefault="005C60D2">
      <w:pPr>
        <w:jc w:val="both"/>
      </w:pPr>
    </w:p>
    <w:p w:rsidR="003B125C" w:rsidRDefault="003B125C">
      <w:pPr>
        <w:jc w:val="both"/>
      </w:pPr>
    </w:p>
    <w:p w:rsidR="003B125C" w:rsidRDefault="003B125C">
      <w:pPr>
        <w:jc w:val="both"/>
      </w:pPr>
      <w:r>
        <w:t>2.3. Dodatek se vyhotovuje ve dvou vyhotoveních, z nichž odběratel a poskytovatel obdrží po jednom vyhotovení.</w:t>
      </w:r>
    </w:p>
    <w:p w:rsidR="003B125C" w:rsidRDefault="003B125C">
      <w:pPr>
        <w:jc w:val="both"/>
      </w:pPr>
    </w:p>
    <w:p w:rsidR="003B125C" w:rsidRDefault="003B125C">
      <w:pPr>
        <w:jc w:val="both"/>
      </w:pPr>
    </w:p>
    <w:p w:rsidR="003B125C" w:rsidRDefault="003B125C">
      <w:pPr>
        <w:jc w:val="both"/>
      </w:pPr>
    </w:p>
    <w:p w:rsidR="003B125C" w:rsidRDefault="003B125C">
      <w:pPr>
        <w:jc w:val="both"/>
      </w:pPr>
    </w:p>
    <w:p w:rsidR="003B125C" w:rsidRDefault="00592ECF">
      <w:pPr>
        <w:jc w:val="both"/>
      </w:pPr>
      <w:r>
        <w:t>Liberec dne</w:t>
      </w:r>
      <w:r w:rsidR="00566E1F">
        <w:t xml:space="preserve"> </w:t>
      </w:r>
      <w:proofErr w:type="gramStart"/>
      <w:r w:rsidR="00200A0E">
        <w:t>25.01.2023</w:t>
      </w:r>
      <w:proofErr w:type="gramEnd"/>
      <w:r w:rsidR="00566E1F">
        <w:tab/>
      </w:r>
      <w:r w:rsidR="00566E1F">
        <w:tab/>
      </w:r>
      <w:r w:rsidR="00566E1F">
        <w:tab/>
      </w:r>
      <w:r w:rsidR="00566E1F">
        <w:tab/>
      </w:r>
      <w:r w:rsidR="003B125C">
        <w:t>Most dne</w:t>
      </w:r>
      <w:r w:rsidR="00200A0E">
        <w:t xml:space="preserve"> 16.01.2023</w:t>
      </w:r>
      <w:r w:rsidR="00407F17">
        <w:t xml:space="preserve"> </w:t>
      </w:r>
    </w:p>
    <w:p w:rsidR="003B125C" w:rsidRDefault="003B125C">
      <w:pPr>
        <w:jc w:val="both"/>
      </w:pPr>
    </w:p>
    <w:p w:rsidR="003B125C" w:rsidRDefault="003B125C">
      <w:pPr>
        <w:jc w:val="both"/>
      </w:pPr>
    </w:p>
    <w:p w:rsidR="003B125C" w:rsidRDefault="003B125C">
      <w:pPr>
        <w:jc w:val="both"/>
      </w:pPr>
    </w:p>
    <w:p w:rsidR="003B125C" w:rsidRDefault="003B125C">
      <w:pPr>
        <w:jc w:val="both"/>
      </w:pPr>
    </w:p>
    <w:p w:rsidR="003B125C" w:rsidRDefault="003B125C">
      <w:pPr>
        <w:jc w:val="both"/>
      </w:pPr>
    </w:p>
    <w:p w:rsidR="003B125C" w:rsidRDefault="003B125C">
      <w:pPr>
        <w:jc w:val="both"/>
      </w:pPr>
    </w:p>
    <w:p w:rsidR="003B125C" w:rsidRDefault="003B125C">
      <w:pPr>
        <w:jc w:val="both"/>
      </w:pPr>
      <w:r>
        <w:t>..........................................................</w:t>
      </w:r>
      <w:r>
        <w:tab/>
      </w:r>
      <w:r>
        <w:tab/>
      </w:r>
      <w:r>
        <w:tab/>
        <w:t>..........................................................</w:t>
      </w:r>
    </w:p>
    <w:p w:rsidR="003B125C" w:rsidRDefault="009800D5">
      <w:pPr>
        <w:jc w:val="both"/>
      </w:pPr>
      <w:r>
        <w:t xml:space="preserve">    Mgr. Bc. Vladimír Brepta</w:t>
      </w:r>
      <w:r w:rsidR="003B125C">
        <w:t xml:space="preserve">                                                 Ing. </w:t>
      </w:r>
      <w:r w:rsidR="00592ECF">
        <w:t xml:space="preserve">Luboš </w:t>
      </w:r>
      <w:proofErr w:type="spellStart"/>
      <w:r w:rsidR="00592ECF">
        <w:t>Trojna</w:t>
      </w:r>
      <w:proofErr w:type="spellEnd"/>
      <w:r w:rsidR="003B125C">
        <w:t xml:space="preserve">                          </w:t>
      </w:r>
    </w:p>
    <w:p w:rsidR="003B125C" w:rsidRDefault="003B125C">
      <w:pPr>
        <w:jc w:val="both"/>
      </w:pPr>
      <w:r>
        <w:t xml:space="preserve">       ředitel </w:t>
      </w:r>
      <w:r w:rsidR="009800D5">
        <w:t>DDÚ a SVP</w:t>
      </w:r>
      <w:r>
        <w:t xml:space="preserve">   </w:t>
      </w:r>
      <w:r>
        <w:tab/>
      </w:r>
      <w:r>
        <w:tab/>
      </w:r>
      <w:r>
        <w:tab/>
      </w:r>
      <w:r>
        <w:tab/>
        <w:t xml:space="preserve">            </w:t>
      </w:r>
      <w:r w:rsidR="00795C7A">
        <w:t>ředitel</w:t>
      </w:r>
      <w:r>
        <w:t xml:space="preserve"> organizace                                                            </w:t>
      </w:r>
    </w:p>
    <w:sectPr w:rsidR="003B125C" w:rsidSect="00F67416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368" w:rsidRDefault="00570368">
      <w:r>
        <w:separator/>
      </w:r>
    </w:p>
  </w:endnote>
  <w:endnote w:type="continuationSeparator" w:id="0">
    <w:p w:rsidR="00570368" w:rsidRDefault="0057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25C" w:rsidRDefault="003B125C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00A0E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368" w:rsidRDefault="00570368">
      <w:r>
        <w:separator/>
      </w:r>
    </w:p>
  </w:footnote>
  <w:footnote w:type="continuationSeparator" w:id="0">
    <w:p w:rsidR="00570368" w:rsidRDefault="00570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02A1"/>
    <w:multiLevelType w:val="hybridMultilevel"/>
    <w:tmpl w:val="138EA976"/>
    <w:lvl w:ilvl="0" w:tplc="9FD2D1F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60037"/>
    <w:multiLevelType w:val="hybridMultilevel"/>
    <w:tmpl w:val="89BA27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272443"/>
    <w:multiLevelType w:val="hybridMultilevel"/>
    <w:tmpl w:val="AEB296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B66F49"/>
    <w:multiLevelType w:val="hybridMultilevel"/>
    <w:tmpl w:val="42F05B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9E12E0"/>
    <w:multiLevelType w:val="hybridMultilevel"/>
    <w:tmpl w:val="B95EFA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E039D6"/>
    <w:multiLevelType w:val="multilevel"/>
    <w:tmpl w:val="16343F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C681A92"/>
    <w:multiLevelType w:val="hybridMultilevel"/>
    <w:tmpl w:val="4256713C"/>
    <w:lvl w:ilvl="0" w:tplc="EA58BBDA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16"/>
    <w:rsid w:val="00073030"/>
    <w:rsid w:val="000B46F6"/>
    <w:rsid w:val="000B4A6D"/>
    <w:rsid w:val="00106B53"/>
    <w:rsid w:val="00200A0E"/>
    <w:rsid w:val="00226F1E"/>
    <w:rsid w:val="00233CC9"/>
    <w:rsid w:val="00332182"/>
    <w:rsid w:val="003B125C"/>
    <w:rsid w:val="00407F17"/>
    <w:rsid w:val="00454770"/>
    <w:rsid w:val="00481490"/>
    <w:rsid w:val="00494F60"/>
    <w:rsid w:val="00556A6B"/>
    <w:rsid w:val="00566E1F"/>
    <w:rsid w:val="00570368"/>
    <w:rsid w:val="00592ECF"/>
    <w:rsid w:val="005C60D2"/>
    <w:rsid w:val="00636C84"/>
    <w:rsid w:val="006742BA"/>
    <w:rsid w:val="006B3B97"/>
    <w:rsid w:val="006F7A47"/>
    <w:rsid w:val="00795C7A"/>
    <w:rsid w:val="007C2B00"/>
    <w:rsid w:val="007F077C"/>
    <w:rsid w:val="00815FFC"/>
    <w:rsid w:val="008575B2"/>
    <w:rsid w:val="008705F2"/>
    <w:rsid w:val="008E08E1"/>
    <w:rsid w:val="00936F0A"/>
    <w:rsid w:val="009800D5"/>
    <w:rsid w:val="00A01BD1"/>
    <w:rsid w:val="00A7298B"/>
    <w:rsid w:val="00B82509"/>
    <w:rsid w:val="00C66D5D"/>
    <w:rsid w:val="00C85FA7"/>
    <w:rsid w:val="00CE711E"/>
    <w:rsid w:val="00D45257"/>
    <w:rsid w:val="00DB1210"/>
    <w:rsid w:val="00E115BA"/>
    <w:rsid w:val="00E549FF"/>
    <w:rsid w:val="00E86E45"/>
    <w:rsid w:val="00E963A8"/>
    <w:rsid w:val="00F117CE"/>
    <w:rsid w:val="00F67416"/>
    <w:rsid w:val="00F93ECB"/>
    <w:rsid w:val="00FA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2319C"/>
  <w15:docId w15:val="{23162B62-9F3A-472B-A4EC-E8ED14FD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2B0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C2B00"/>
    <w:pPr>
      <w:keepNext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C2B00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741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F67416"/>
    <w:rPr>
      <w:rFonts w:ascii="Cambria" w:hAnsi="Cambria" w:cs="Cambria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semiHidden/>
    <w:rsid w:val="007C2B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67416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7C2B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67416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7C2B00"/>
  </w:style>
  <w:style w:type="paragraph" w:styleId="Textbubliny">
    <w:name w:val="Balloon Text"/>
    <w:basedOn w:val="Normln"/>
    <w:link w:val="TextbublinyChar"/>
    <w:uiPriority w:val="99"/>
    <w:semiHidden/>
    <w:unhideWhenUsed/>
    <w:rsid w:val="00D452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25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06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budoucí smlouvě nájemní</vt:lpstr>
    </vt:vector>
  </TitlesOfParts>
  <Company>Statutarni mesto Most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budoucí smlouvě nájemní</dc:title>
  <dc:creator>ak</dc:creator>
  <cp:lastModifiedBy>Bc. Michaela Stahlová, DiS.</cp:lastModifiedBy>
  <cp:revision>4</cp:revision>
  <cp:lastPrinted>2024-03-05T09:06:00Z</cp:lastPrinted>
  <dcterms:created xsi:type="dcterms:W3CDTF">2024-07-29T12:39:00Z</dcterms:created>
  <dcterms:modified xsi:type="dcterms:W3CDTF">2024-07-29T12:51:00Z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-1792841768</vt:i4>
  </property>
  <property fmtid="{D5CDD505-2E9C-101B-9397-08002B2CF9AE}" pid="3" name="_EmailSubject">
    <vt:lpwstr/>
  </property>
  <property fmtid="{D5CDD505-2E9C-101B-9397-08002B2CF9AE}" pid="4" name="_AuthorEmail">
    <vt:lpwstr>Advokatni.Kancelar@mesto-most.cz</vt:lpwstr>
  </property>
  <property fmtid="{D5CDD505-2E9C-101B-9397-08002B2CF9AE}" pid="5" name="_AuthorEmailDisplayName">
    <vt:lpwstr>Kancelář Advokátní</vt:lpwstr>
  </property>
  <property fmtid="{D5CDD505-2E9C-101B-9397-08002B2CF9AE}" pid="6" name="_ReviewingToolsShownOnce">
    <vt:lpwstr/>
  </property>
</Properties>
</file>