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18643E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18643E">
        <w:rPr>
          <w:rFonts w:ascii="Arial" w:hAnsi="Arial" w:cs="Arial"/>
          <w:sz w:val="22"/>
          <w:szCs w:val="22"/>
          <w:u w:val="single"/>
        </w:rPr>
        <w:t>Smlouva o vypořádání závazků</w:t>
      </w:r>
    </w:p>
    <w:p w14:paraId="06CFCD63" w14:textId="77777777" w:rsidR="00053702" w:rsidRPr="0018643E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8643E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18643E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32BAC40" w14:textId="5D48E23A" w:rsidR="004F0A29" w:rsidRPr="0018643E" w:rsidRDefault="006169C7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8643E">
        <w:rPr>
          <w:rFonts w:ascii="Arial" w:hAnsi="Arial" w:cs="Arial"/>
          <w:b/>
          <w:i/>
          <w:sz w:val="22"/>
          <w:szCs w:val="22"/>
        </w:rPr>
        <w:t>Poskytovatelem</w:t>
      </w:r>
      <w:r w:rsidR="001C7929" w:rsidRPr="0018643E">
        <w:rPr>
          <w:rFonts w:ascii="Arial" w:hAnsi="Arial" w:cs="Arial"/>
          <w:b/>
          <w:sz w:val="22"/>
          <w:szCs w:val="22"/>
        </w:rPr>
        <w:t xml:space="preserve"> </w:t>
      </w:r>
    </w:p>
    <w:p w14:paraId="0441297F" w14:textId="77777777" w:rsidR="005C2041" w:rsidRPr="0018643E" w:rsidRDefault="005C2041" w:rsidP="005C2041">
      <w:pPr>
        <w:spacing w:after="0"/>
        <w:rPr>
          <w:rFonts w:ascii="Arial" w:hAnsi="Arial" w:cs="Arial"/>
        </w:rPr>
      </w:pPr>
      <w:r w:rsidRPr="0018643E">
        <w:rPr>
          <w:rFonts w:ascii="Arial" w:hAnsi="Arial" w:cs="Arial"/>
          <w:b/>
        </w:rPr>
        <w:t xml:space="preserve">Městská správa sociálních služeb v Mostě - příspěvková organizace     </w:t>
      </w:r>
    </w:p>
    <w:p w14:paraId="45DE3FAC" w14:textId="17A1B5F4" w:rsidR="005C2041" w:rsidRPr="0018643E" w:rsidRDefault="005C2041" w:rsidP="00EE6737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8643E">
        <w:rPr>
          <w:rFonts w:ascii="Arial" w:hAnsi="Arial" w:cs="Arial"/>
          <w:sz w:val="22"/>
          <w:szCs w:val="22"/>
        </w:rPr>
        <w:t xml:space="preserve">Zastoupená: </w:t>
      </w:r>
      <w:r w:rsidR="00826B01" w:rsidRPr="0018643E">
        <w:rPr>
          <w:rFonts w:ascii="Arial" w:hAnsi="Arial" w:cs="Arial"/>
          <w:sz w:val="22"/>
          <w:szCs w:val="22"/>
        </w:rPr>
        <w:t>Ing. L</w:t>
      </w:r>
      <w:r w:rsidR="004123D5" w:rsidRPr="0018643E">
        <w:rPr>
          <w:rFonts w:ascii="Arial" w:hAnsi="Arial" w:cs="Arial"/>
          <w:sz w:val="22"/>
          <w:szCs w:val="22"/>
        </w:rPr>
        <w:t>uboš Trojna</w:t>
      </w:r>
      <w:r w:rsidR="00826B01" w:rsidRPr="0018643E">
        <w:rPr>
          <w:rFonts w:ascii="Arial" w:hAnsi="Arial" w:cs="Arial"/>
          <w:sz w:val="22"/>
          <w:szCs w:val="22"/>
        </w:rPr>
        <w:t xml:space="preserve">, </w:t>
      </w:r>
      <w:r w:rsidR="004123D5" w:rsidRPr="0018643E">
        <w:rPr>
          <w:rFonts w:ascii="Arial" w:hAnsi="Arial" w:cs="Arial"/>
          <w:sz w:val="22"/>
          <w:szCs w:val="22"/>
        </w:rPr>
        <w:t>ředitel organizace</w:t>
      </w:r>
    </w:p>
    <w:p w14:paraId="3617AA7B" w14:textId="77777777" w:rsidR="005C2041" w:rsidRPr="0018643E" w:rsidRDefault="005C2041" w:rsidP="00EE6737">
      <w:pPr>
        <w:spacing w:after="0" w:line="240" w:lineRule="auto"/>
        <w:rPr>
          <w:rFonts w:ascii="Arial" w:hAnsi="Arial" w:cs="Arial"/>
        </w:rPr>
      </w:pPr>
      <w:r w:rsidRPr="0018643E">
        <w:rPr>
          <w:rFonts w:ascii="Arial" w:hAnsi="Arial" w:cs="Arial"/>
        </w:rPr>
        <w:t>sídlo: Barvířská 495, 434 01 Most</w:t>
      </w:r>
    </w:p>
    <w:p w14:paraId="44F4111E" w14:textId="77777777" w:rsidR="005C2041" w:rsidRPr="0018643E" w:rsidRDefault="005C2041" w:rsidP="00EE6737">
      <w:pPr>
        <w:spacing w:after="0" w:line="240" w:lineRule="auto"/>
        <w:rPr>
          <w:rFonts w:ascii="Arial" w:hAnsi="Arial" w:cs="Arial"/>
        </w:rPr>
      </w:pPr>
      <w:r w:rsidRPr="0018643E">
        <w:rPr>
          <w:rFonts w:ascii="Arial" w:hAnsi="Arial" w:cs="Arial"/>
        </w:rPr>
        <w:t>adresa pro doručování: Barvířská 495, 434 01 Most</w:t>
      </w:r>
    </w:p>
    <w:p w14:paraId="62417CF8" w14:textId="77777777" w:rsidR="005C2041" w:rsidRPr="0018643E" w:rsidRDefault="005C2041" w:rsidP="00EE6737">
      <w:pPr>
        <w:spacing w:after="0" w:line="240" w:lineRule="auto"/>
        <w:rPr>
          <w:rFonts w:ascii="Arial" w:hAnsi="Arial" w:cs="Arial"/>
        </w:rPr>
      </w:pPr>
      <w:r w:rsidRPr="0018643E">
        <w:rPr>
          <w:rFonts w:ascii="Arial" w:hAnsi="Arial" w:cs="Arial"/>
        </w:rPr>
        <w:t>IČO: 00831212</w:t>
      </w:r>
    </w:p>
    <w:p w14:paraId="05642478" w14:textId="77777777" w:rsidR="005C2041" w:rsidRPr="0018643E" w:rsidRDefault="005C2041" w:rsidP="00EE6737">
      <w:pPr>
        <w:spacing w:after="0" w:line="240" w:lineRule="auto"/>
        <w:rPr>
          <w:rFonts w:ascii="Arial" w:hAnsi="Arial" w:cs="Arial"/>
        </w:rPr>
      </w:pPr>
      <w:r w:rsidRPr="0018643E">
        <w:rPr>
          <w:rFonts w:ascii="Arial" w:hAnsi="Arial" w:cs="Arial"/>
        </w:rPr>
        <w:t>DIČ: CZ00831212</w:t>
      </w:r>
    </w:p>
    <w:p w14:paraId="6DD7B20F" w14:textId="275C4FBB" w:rsidR="005C2041" w:rsidRPr="0018643E" w:rsidRDefault="005C2041" w:rsidP="0018643E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bankovní spojení: </w:t>
      </w:r>
      <w:r w:rsidR="00525759">
        <w:rPr>
          <w:rFonts w:ascii="Arial" w:hAnsi="Arial" w:cs="Arial"/>
        </w:rPr>
        <w:t>xxxxx</w:t>
      </w:r>
    </w:p>
    <w:p w14:paraId="06D6D892" w14:textId="09DD5413" w:rsidR="005C2041" w:rsidRPr="0018643E" w:rsidRDefault="005C2041" w:rsidP="0018643E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číslo účtu: </w:t>
      </w:r>
      <w:r w:rsidR="00525759">
        <w:rPr>
          <w:rFonts w:ascii="Arial" w:hAnsi="Arial" w:cs="Arial"/>
        </w:rPr>
        <w:t>xxxxx</w:t>
      </w:r>
    </w:p>
    <w:p w14:paraId="2E6C0FF4" w14:textId="77777777" w:rsidR="0018643E" w:rsidRDefault="0018643E" w:rsidP="0018643E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CDF8E27" w14:textId="369287AF" w:rsidR="00053702" w:rsidRPr="0018643E" w:rsidRDefault="00053702" w:rsidP="0018643E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8643E">
        <w:rPr>
          <w:rFonts w:ascii="Arial" w:hAnsi="Arial" w:cs="Arial"/>
          <w:sz w:val="22"/>
          <w:szCs w:val="22"/>
        </w:rPr>
        <w:t>a</w:t>
      </w:r>
    </w:p>
    <w:p w14:paraId="3B2CDB34" w14:textId="77777777" w:rsidR="0018643E" w:rsidRDefault="0018643E" w:rsidP="0018643E">
      <w:pPr>
        <w:pStyle w:val="Pokraovnseznamu"/>
        <w:spacing w:after="0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14:paraId="3F56CB3F" w14:textId="02ACD325" w:rsidR="004F0A29" w:rsidRPr="0018643E" w:rsidRDefault="006169C7" w:rsidP="0018643E">
      <w:pPr>
        <w:pStyle w:val="Pokraovnseznamu"/>
        <w:spacing w:after="0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 w:rsidRPr="0018643E">
        <w:rPr>
          <w:rFonts w:ascii="Arial" w:hAnsi="Arial" w:cs="Arial"/>
          <w:b/>
          <w:i/>
          <w:sz w:val="22"/>
          <w:szCs w:val="22"/>
        </w:rPr>
        <w:t>Odběratelem</w:t>
      </w:r>
    </w:p>
    <w:p w14:paraId="79D38205" w14:textId="77777777" w:rsidR="0018643E" w:rsidRDefault="0018643E" w:rsidP="001864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FAE3FA" w14:textId="42E22C8A" w:rsidR="006169C7" w:rsidRPr="0018643E" w:rsidRDefault="006169C7" w:rsidP="0018643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8643E">
        <w:rPr>
          <w:rFonts w:ascii="Arial" w:hAnsi="Arial" w:cs="Arial"/>
          <w:b/>
          <w:bCs/>
        </w:rPr>
        <w:t>Dětský diagnostický ústav, středisko výchovné péče a základní škola, Liberec</w:t>
      </w:r>
    </w:p>
    <w:p w14:paraId="4F08C21D" w14:textId="400D41DD" w:rsidR="006169C7" w:rsidRPr="0018643E" w:rsidRDefault="006169C7" w:rsidP="0018643E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Zastoupený: Mgr. Bc. Vladimír Brepta, ředitel DDÚ a SVP              </w:t>
      </w:r>
    </w:p>
    <w:p w14:paraId="42DD79A8" w14:textId="744D3848" w:rsidR="006169C7" w:rsidRPr="0018643E" w:rsidRDefault="006169C7" w:rsidP="006169C7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sídlo: U Opatrovny 444/3, 460 01 Liberec</w:t>
      </w:r>
    </w:p>
    <w:p w14:paraId="4590FAE5" w14:textId="12F2A2B1" w:rsidR="006169C7" w:rsidRPr="0018643E" w:rsidRDefault="006169C7" w:rsidP="006169C7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IČO: 46748083</w:t>
      </w:r>
    </w:p>
    <w:p w14:paraId="65F60D5D" w14:textId="7DB86592" w:rsidR="006169C7" w:rsidRPr="0018643E" w:rsidRDefault="006169C7" w:rsidP="006169C7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bankovní spojení: </w:t>
      </w:r>
      <w:r w:rsidR="00525759">
        <w:rPr>
          <w:rFonts w:ascii="Arial" w:hAnsi="Arial" w:cs="Arial"/>
        </w:rPr>
        <w:t>xxxxx</w:t>
      </w:r>
    </w:p>
    <w:p w14:paraId="2B6B9163" w14:textId="261D7F96" w:rsidR="006169C7" w:rsidRPr="0018643E" w:rsidRDefault="006169C7" w:rsidP="006169C7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číslo účtu: </w:t>
      </w:r>
      <w:r w:rsidR="00525759">
        <w:rPr>
          <w:rFonts w:ascii="Arial" w:hAnsi="Arial" w:cs="Arial"/>
        </w:rPr>
        <w:t>xxxxx</w:t>
      </w:r>
    </w:p>
    <w:p w14:paraId="6224D888" w14:textId="77777777" w:rsidR="005C2041" w:rsidRPr="0018643E" w:rsidRDefault="005C2041" w:rsidP="00FD279C">
      <w:pPr>
        <w:pStyle w:val="Pokraovnseznamu"/>
        <w:ind w:left="0"/>
        <w:jc w:val="both"/>
        <w:rPr>
          <w:rFonts w:ascii="Arial" w:hAnsi="Arial" w:cs="Arial"/>
          <w:sz w:val="22"/>
          <w:szCs w:val="22"/>
        </w:rPr>
      </w:pPr>
    </w:p>
    <w:p w14:paraId="258EA30E" w14:textId="77777777" w:rsidR="005826C5" w:rsidRPr="0018643E" w:rsidRDefault="005826C5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t>I.</w:t>
      </w:r>
    </w:p>
    <w:p w14:paraId="6C1206EE" w14:textId="77777777" w:rsidR="005826C5" w:rsidRPr="0018643E" w:rsidRDefault="005826C5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t>Popis skutkového stavu</w:t>
      </w:r>
    </w:p>
    <w:p w14:paraId="576B4617" w14:textId="674A1CBE" w:rsidR="005826C5" w:rsidRPr="0018643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Smluvní strany uzavřely</w:t>
      </w:r>
      <w:r w:rsidR="00EE2DE9" w:rsidRPr="0018643E">
        <w:rPr>
          <w:rFonts w:ascii="Arial" w:hAnsi="Arial" w:cs="Arial"/>
        </w:rPr>
        <w:t xml:space="preserve"> dne </w:t>
      </w:r>
      <w:r w:rsidR="00AE7EA2" w:rsidRPr="0018643E">
        <w:rPr>
          <w:rFonts w:ascii="Arial" w:hAnsi="Arial" w:cs="Arial"/>
        </w:rPr>
        <w:t>25. ledna 2023 Dodatek č. 9 ke smlouvě o poskytování služeb č. 60/02 ze dne 13. září 2002</w:t>
      </w:r>
      <w:r w:rsidR="005237F2" w:rsidRPr="0018643E">
        <w:rPr>
          <w:rFonts w:ascii="Arial" w:hAnsi="Arial" w:cs="Arial"/>
        </w:rPr>
        <w:t>, je</w:t>
      </w:r>
      <w:r w:rsidR="00AE7EA2" w:rsidRPr="0018643E">
        <w:rPr>
          <w:rFonts w:ascii="Arial" w:hAnsi="Arial" w:cs="Arial"/>
        </w:rPr>
        <w:t>hož</w:t>
      </w:r>
      <w:r w:rsidR="005237F2" w:rsidRPr="0018643E">
        <w:rPr>
          <w:rFonts w:ascii="Arial" w:hAnsi="Arial" w:cs="Arial"/>
        </w:rPr>
        <w:t xml:space="preserve"> předmětem je </w:t>
      </w:r>
      <w:r w:rsidR="00AE7EA2" w:rsidRPr="0018643E">
        <w:rPr>
          <w:rFonts w:ascii="Arial" w:hAnsi="Arial" w:cs="Arial"/>
        </w:rPr>
        <w:t>změna fakturované ceny celodenního jídla od 1. března 2023 (dále jen „dodatek“)</w:t>
      </w:r>
      <w:r w:rsidR="00826B01" w:rsidRPr="0018643E">
        <w:rPr>
          <w:rFonts w:ascii="Arial" w:hAnsi="Arial" w:cs="Arial"/>
        </w:rPr>
        <w:t xml:space="preserve">. </w:t>
      </w:r>
      <w:r w:rsidR="00A906A7" w:rsidRPr="0018643E">
        <w:rPr>
          <w:rFonts w:ascii="Arial" w:hAnsi="Arial" w:cs="Arial"/>
        </w:rPr>
        <w:t xml:space="preserve"> </w:t>
      </w:r>
    </w:p>
    <w:p w14:paraId="09DFCDC8" w14:textId="45F63F38" w:rsidR="00C40933" w:rsidRPr="0018643E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Strana </w:t>
      </w:r>
      <w:r w:rsidR="00AE7EA2" w:rsidRPr="0018643E">
        <w:rPr>
          <w:rFonts w:ascii="Arial" w:hAnsi="Arial" w:cs="Arial"/>
        </w:rPr>
        <w:t>poskytovatele</w:t>
      </w:r>
      <w:r w:rsidR="00A906A7" w:rsidRPr="0018643E">
        <w:rPr>
          <w:rFonts w:ascii="Arial" w:hAnsi="Arial" w:cs="Arial"/>
        </w:rPr>
        <w:t xml:space="preserve"> </w:t>
      </w:r>
      <w:r w:rsidR="00C40933" w:rsidRPr="0018643E">
        <w:rPr>
          <w:rFonts w:ascii="Arial" w:hAnsi="Arial" w:cs="Arial"/>
        </w:rPr>
        <w:t>je povinný</w:t>
      </w:r>
      <w:r w:rsidR="00EE2DE9" w:rsidRPr="0018643E">
        <w:rPr>
          <w:rFonts w:ascii="Arial" w:hAnsi="Arial" w:cs="Arial"/>
        </w:rPr>
        <w:t>m subjektem pro zveřejňování v r</w:t>
      </w:r>
      <w:r w:rsidR="00C40933" w:rsidRPr="0018643E">
        <w:rPr>
          <w:rFonts w:ascii="Arial" w:hAnsi="Arial" w:cs="Arial"/>
        </w:rPr>
        <w:t xml:space="preserve">egistru smluv </w:t>
      </w:r>
      <w:r w:rsidR="00657C9A" w:rsidRPr="0018643E">
        <w:rPr>
          <w:rFonts w:ascii="Arial" w:hAnsi="Arial" w:cs="Arial"/>
        </w:rPr>
        <w:t>a má</w:t>
      </w:r>
      <w:r w:rsidR="00C40933" w:rsidRPr="0018643E">
        <w:rPr>
          <w:rFonts w:ascii="Arial" w:hAnsi="Arial" w:cs="Arial"/>
        </w:rPr>
        <w:t xml:space="preserve"> povinnost uzavřen</w:t>
      </w:r>
      <w:r w:rsidR="00AE7EA2" w:rsidRPr="0018643E">
        <w:rPr>
          <w:rFonts w:ascii="Arial" w:hAnsi="Arial" w:cs="Arial"/>
        </w:rPr>
        <w:t xml:space="preserve">ý dodatek </w:t>
      </w:r>
      <w:r w:rsidR="00C40933" w:rsidRPr="0018643E">
        <w:rPr>
          <w:rFonts w:ascii="Arial" w:hAnsi="Arial" w:cs="Arial"/>
        </w:rPr>
        <w:t xml:space="preserve">zveřejnit postupem podle </w:t>
      </w:r>
      <w:r w:rsidR="00751C06" w:rsidRPr="0018643E">
        <w:rPr>
          <w:rFonts w:ascii="Arial" w:hAnsi="Arial" w:cs="Arial"/>
        </w:rPr>
        <w:t>zákona č. 340/2015 Sb., zákon</w:t>
      </w:r>
      <w:r w:rsidR="00B34EE7" w:rsidRPr="0018643E">
        <w:rPr>
          <w:rFonts w:ascii="Arial" w:hAnsi="Arial" w:cs="Arial"/>
        </w:rPr>
        <w:t xml:space="preserve"> </w:t>
      </w:r>
      <w:r w:rsidR="00751C06" w:rsidRPr="0018643E">
        <w:rPr>
          <w:rFonts w:ascii="Arial" w:hAnsi="Arial" w:cs="Arial"/>
        </w:rPr>
        <w:t>o</w:t>
      </w:r>
      <w:r w:rsidR="0018643E">
        <w:rPr>
          <w:rFonts w:ascii="Arial" w:hAnsi="Arial" w:cs="Arial"/>
        </w:rPr>
        <w:t> </w:t>
      </w:r>
      <w:r w:rsidR="00751C06" w:rsidRPr="0018643E">
        <w:rPr>
          <w:rFonts w:ascii="Arial" w:hAnsi="Arial" w:cs="Arial"/>
        </w:rPr>
        <w:t>registru smluv</w:t>
      </w:r>
      <w:r w:rsidR="005C50FE" w:rsidRPr="0018643E">
        <w:rPr>
          <w:rFonts w:ascii="Arial" w:hAnsi="Arial" w:cs="Arial"/>
        </w:rPr>
        <w:t>, ve znění pozdějších předpisů</w:t>
      </w:r>
      <w:r w:rsidR="00A906A7" w:rsidRPr="0018643E">
        <w:rPr>
          <w:rFonts w:ascii="Arial" w:hAnsi="Arial" w:cs="Arial"/>
        </w:rPr>
        <w:t xml:space="preserve"> (dále jen „zákon</w:t>
      </w:r>
      <w:r w:rsidR="000E1C1F" w:rsidRPr="0018643E">
        <w:rPr>
          <w:rFonts w:ascii="Arial" w:hAnsi="Arial" w:cs="Arial"/>
        </w:rPr>
        <w:t xml:space="preserve"> o registru smluv</w:t>
      </w:r>
      <w:r w:rsidR="00A906A7" w:rsidRPr="0018643E">
        <w:rPr>
          <w:rFonts w:ascii="Arial" w:hAnsi="Arial" w:cs="Arial"/>
        </w:rPr>
        <w:t>“)</w:t>
      </w:r>
      <w:r w:rsidR="005C50FE" w:rsidRPr="0018643E">
        <w:rPr>
          <w:rFonts w:ascii="Arial" w:hAnsi="Arial" w:cs="Arial"/>
        </w:rPr>
        <w:t>.</w:t>
      </w:r>
      <w:r w:rsidR="00C40933" w:rsidRPr="0018643E">
        <w:rPr>
          <w:rFonts w:ascii="Arial" w:hAnsi="Arial" w:cs="Arial"/>
        </w:rPr>
        <w:t xml:space="preserve"> </w:t>
      </w:r>
    </w:p>
    <w:p w14:paraId="5DCD144F" w14:textId="3DE5736B" w:rsidR="00CF5BE9" w:rsidRPr="0018643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Obě smluvní strany shodně konstatují, že </w:t>
      </w:r>
      <w:r w:rsidR="00AE7EA2" w:rsidRPr="0018643E">
        <w:rPr>
          <w:rFonts w:ascii="Arial" w:hAnsi="Arial" w:cs="Arial"/>
        </w:rPr>
        <w:t xml:space="preserve">dodatek </w:t>
      </w:r>
      <w:r w:rsidR="00A906A7" w:rsidRPr="0018643E">
        <w:rPr>
          <w:rFonts w:ascii="Arial" w:hAnsi="Arial" w:cs="Arial"/>
        </w:rPr>
        <w:t>nebyl</w:t>
      </w:r>
      <w:r w:rsidR="00155471" w:rsidRPr="0018643E">
        <w:rPr>
          <w:rFonts w:ascii="Arial" w:hAnsi="Arial" w:cs="Arial"/>
        </w:rPr>
        <w:t xml:space="preserve"> zveřejněn</w:t>
      </w:r>
      <w:r w:rsidR="00A906A7" w:rsidRPr="0018643E">
        <w:rPr>
          <w:rFonts w:ascii="Arial" w:hAnsi="Arial" w:cs="Arial"/>
        </w:rPr>
        <w:t xml:space="preserve"> do 30 dnů od je</w:t>
      </w:r>
      <w:r w:rsidR="00AE7EA2" w:rsidRPr="0018643E">
        <w:rPr>
          <w:rFonts w:ascii="Arial" w:hAnsi="Arial" w:cs="Arial"/>
        </w:rPr>
        <w:t>ho</w:t>
      </w:r>
      <w:r w:rsidR="00A906A7" w:rsidRPr="0018643E">
        <w:rPr>
          <w:rFonts w:ascii="Arial" w:hAnsi="Arial" w:cs="Arial"/>
        </w:rPr>
        <w:t xml:space="preserve"> uzavření </w:t>
      </w:r>
      <w:r w:rsidRPr="0018643E">
        <w:rPr>
          <w:rFonts w:ascii="Arial" w:hAnsi="Arial" w:cs="Arial"/>
        </w:rPr>
        <w:t>v </w:t>
      </w:r>
      <w:r w:rsidR="00EE2DE9" w:rsidRPr="0018643E">
        <w:rPr>
          <w:rFonts w:ascii="Arial" w:hAnsi="Arial" w:cs="Arial"/>
        </w:rPr>
        <w:t>r</w:t>
      </w:r>
      <w:r w:rsidRPr="0018643E">
        <w:rPr>
          <w:rFonts w:ascii="Arial" w:hAnsi="Arial" w:cs="Arial"/>
        </w:rPr>
        <w:t>egistru smluv, a že jsou si vědomy právních následků s tím spojených.</w:t>
      </w:r>
    </w:p>
    <w:p w14:paraId="1F90FFA1" w14:textId="69BAA9D0" w:rsidR="00CF5BE9" w:rsidRPr="0018643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V zájmu úpravy vzájemných práv a povinností vyplývající</w:t>
      </w:r>
      <w:r w:rsidR="00053702" w:rsidRPr="0018643E">
        <w:rPr>
          <w:rFonts w:ascii="Arial" w:hAnsi="Arial" w:cs="Arial"/>
        </w:rPr>
        <w:t>c</w:t>
      </w:r>
      <w:r w:rsidRPr="0018643E">
        <w:rPr>
          <w:rFonts w:ascii="Arial" w:hAnsi="Arial" w:cs="Arial"/>
        </w:rPr>
        <w:t>h z </w:t>
      </w:r>
      <w:r w:rsidR="00053702" w:rsidRPr="0018643E">
        <w:rPr>
          <w:rFonts w:ascii="Arial" w:hAnsi="Arial" w:cs="Arial"/>
        </w:rPr>
        <w:t>původn</w:t>
      </w:r>
      <w:r w:rsidRPr="0018643E">
        <w:rPr>
          <w:rFonts w:ascii="Arial" w:hAnsi="Arial" w:cs="Arial"/>
        </w:rPr>
        <w:t xml:space="preserve">ě sjednané </w:t>
      </w:r>
      <w:r w:rsidR="00AE7EA2" w:rsidRPr="0018643E">
        <w:rPr>
          <w:rFonts w:ascii="Arial" w:hAnsi="Arial" w:cs="Arial"/>
        </w:rPr>
        <w:t>smlouvy</w:t>
      </w:r>
      <w:r w:rsidRPr="0018643E">
        <w:rPr>
          <w:rFonts w:ascii="Arial" w:hAnsi="Arial" w:cs="Arial"/>
        </w:rPr>
        <w:t>, s ohledem na skutečnost, že obě strany</w:t>
      </w:r>
      <w:r w:rsidR="00131AF0" w:rsidRPr="0018643E">
        <w:rPr>
          <w:rFonts w:ascii="Arial" w:hAnsi="Arial" w:cs="Arial"/>
        </w:rPr>
        <w:t xml:space="preserve"> jednaly s vědomím závaznosti uzavřené</w:t>
      </w:r>
      <w:r w:rsidR="00AE7EA2" w:rsidRPr="0018643E">
        <w:rPr>
          <w:rFonts w:ascii="Arial" w:hAnsi="Arial" w:cs="Arial"/>
        </w:rPr>
        <w:t>ho dodatku</w:t>
      </w:r>
      <w:r w:rsidR="00131AF0" w:rsidRPr="0018643E">
        <w:rPr>
          <w:rFonts w:ascii="Arial" w:hAnsi="Arial" w:cs="Arial"/>
        </w:rPr>
        <w:t xml:space="preserve"> a</w:t>
      </w:r>
      <w:r w:rsidR="00966923" w:rsidRPr="0018643E">
        <w:rPr>
          <w:rFonts w:ascii="Arial" w:hAnsi="Arial" w:cs="Arial"/>
        </w:rPr>
        <w:t> </w:t>
      </w:r>
      <w:r w:rsidR="00131AF0" w:rsidRPr="0018643E">
        <w:rPr>
          <w:rFonts w:ascii="Arial" w:hAnsi="Arial" w:cs="Arial"/>
        </w:rPr>
        <w:t>v souladu s je</w:t>
      </w:r>
      <w:r w:rsidR="00AE7EA2" w:rsidRPr="0018643E">
        <w:rPr>
          <w:rFonts w:ascii="Arial" w:hAnsi="Arial" w:cs="Arial"/>
        </w:rPr>
        <w:t>ho</w:t>
      </w:r>
      <w:r w:rsidR="00131AF0" w:rsidRPr="0018643E">
        <w:rPr>
          <w:rFonts w:ascii="Arial" w:hAnsi="Arial" w:cs="Arial"/>
        </w:rPr>
        <w:t xml:space="preserve"> obsahem</w:t>
      </w:r>
      <w:r w:rsidRPr="0018643E">
        <w:rPr>
          <w:rFonts w:ascii="Arial" w:hAnsi="Arial" w:cs="Arial"/>
        </w:rPr>
        <w:t xml:space="preserve"> plnily, co si vzájemně ujednaly, a ve snaze napravit stav</w:t>
      </w:r>
      <w:r w:rsidR="00053702" w:rsidRPr="0018643E">
        <w:rPr>
          <w:rFonts w:ascii="Arial" w:hAnsi="Arial" w:cs="Arial"/>
        </w:rPr>
        <w:t xml:space="preserve"> vzniklý</w:t>
      </w:r>
      <w:r w:rsidRPr="0018643E">
        <w:rPr>
          <w:rFonts w:ascii="Arial" w:hAnsi="Arial" w:cs="Arial"/>
        </w:rPr>
        <w:t xml:space="preserve"> v důsledku neuveřejnění </w:t>
      </w:r>
      <w:r w:rsidR="00AE7EA2" w:rsidRPr="0018643E">
        <w:rPr>
          <w:rFonts w:ascii="Arial" w:hAnsi="Arial" w:cs="Arial"/>
        </w:rPr>
        <w:t>dodatku</w:t>
      </w:r>
      <w:r w:rsidRPr="0018643E">
        <w:rPr>
          <w:rFonts w:ascii="Arial" w:hAnsi="Arial" w:cs="Arial"/>
        </w:rPr>
        <w:t xml:space="preserve"> v </w:t>
      </w:r>
      <w:r w:rsidR="00EE2DE9" w:rsidRPr="0018643E">
        <w:rPr>
          <w:rFonts w:ascii="Arial" w:hAnsi="Arial" w:cs="Arial"/>
        </w:rPr>
        <w:t>r</w:t>
      </w:r>
      <w:r w:rsidRPr="0018643E">
        <w:rPr>
          <w:rFonts w:ascii="Arial" w:hAnsi="Arial" w:cs="Arial"/>
        </w:rPr>
        <w:t xml:space="preserve">egistru </w:t>
      </w:r>
      <w:r w:rsidR="00053702" w:rsidRPr="0018643E">
        <w:rPr>
          <w:rFonts w:ascii="Arial" w:hAnsi="Arial" w:cs="Arial"/>
        </w:rPr>
        <w:t>smluv, sjednávají smlu</w:t>
      </w:r>
      <w:r w:rsidRPr="0018643E">
        <w:rPr>
          <w:rFonts w:ascii="Arial" w:hAnsi="Arial" w:cs="Arial"/>
        </w:rPr>
        <w:t>vní strany tuto novou smlouvu</w:t>
      </w:r>
      <w:r w:rsidR="00053702" w:rsidRPr="0018643E">
        <w:rPr>
          <w:rFonts w:ascii="Arial" w:hAnsi="Arial" w:cs="Arial"/>
        </w:rPr>
        <w:t xml:space="preserve"> ve znění</w:t>
      </w:r>
      <w:r w:rsidRPr="0018643E">
        <w:rPr>
          <w:rFonts w:ascii="Arial" w:hAnsi="Arial" w:cs="Arial"/>
        </w:rPr>
        <w:t>, jak je dále uvedeno</w:t>
      </w:r>
      <w:r w:rsidR="00053702" w:rsidRPr="0018643E">
        <w:rPr>
          <w:rFonts w:ascii="Arial" w:hAnsi="Arial" w:cs="Arial"/>
        </w:rPr>
        <w:t>.</w:t>
      </w:r>
    </w:p>
    <w:p w14:paraId="1CD95C6C" w14:textId="45330B53" w:rsidR="00EE2DE9" w:rsidRPr="0018643E" w:rsidRDefault="00EE2DE9" w:rsidP="00EE2DE9">
      <w:pPr>
        <w:spacing w:after="120"/>
        <w:jc w:val="center"/>
        <w:rPr>
          <w:rFonts w:ascii="Arial" w:hAnsi="Arial" w:cs="Arial"/>
          <w:b/>
        </w:rPr>
      </w:pPr>
    </w:p>
    <w:p w14:paraId="524639C8" w14:textId="12E43232" w:rsidR="005237F2" w:rsidRDefault="005237F2" w:rsidP="00EE2DE9">
      <w:pPr>
        <w:spacing w:after="120"/>
        <w:jc w:val="center"/>
        <w:rPr>
          <w:rFonts w:ascii="Arial" w:hAnsi="Arial" w:cs="Arial"/>
          <w:b/>
        </w:rPr>
      </w:pPr>
    </w:p>
    <w:p w14:paraId="57665C63" w14:textId="77777777" w:rsidR="0018643E" w:rsidRPr="0018643E" w:rsidRDefault="0018643E" w:rsidP="00EE2DE9">
      <w:pPr>
        <w:spacing w:after="120"/>
        <w:jc w:val="center"/>
        <w:rPr>
          <w:rFonts w:ascii="Arial" w:hAnsi="Arial" w:cs="Arial"/>
          <w:b/>
        </w:rPr>
      </w:pPr>
    </w:p>
    <w:p w14:paraId="4C936A80" w14:textId="4E697F8C" w:rsidR="005237F2" w:rsidRPr="0018643E" w:rsidRDefault="005237F2" w:rsidP="00EE2DE9">
      <w:pPr>
        <w:spacing w:after="120"/>
        <w:jc w:val="center"/>
        <w:rPr>
          <w:rFonts w:ascii="Arial" w:hAnsi="Arial" w:cs="Arial"/>
          <w:b/>
        </w:rPr>
      </w:pPr>
    </w:p>
    <w:p w14:paraId="08D9A70C" w14:textId="6DD52FF2" w:rsidR="00764D6E" w:rsidRPr="0018643E" w:rsidRDefault="00AE7EA2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lastRenderedPageBreak/>
        <w:t>I</w:t>
      </w:r>
      <w:r w:rsidR="00764D6E" w:rsidRPr="0018643E">
        <w:rPr>
          <w:rFonts w:ascii="Arial" w:hAnsi="Arial" w:cs="Arial"/>
          <w:b/>
        </w:rPr>
        <w:t>I.</w:t>
      </w:r>
    </w:p>
    <w:p w14:paraId="20EA304F" w14:textId="71A3329B" w:rsidR="00764D6E" w:rsidRPr="0018643E" w:rsidRDefault="00EE2DE9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t xml:space="preserve">Práva a závazky </w:t>
      </w:r>
      <w:r w:rsidR="00764D6E" w:rsidRPr="0018643E">
        <w:rPr>
          <w:rFonts w:ascii="Arial" w:hAnsi="Arial" w:cs="Arial"/>
          <w:b/>
        </w:rPr>
        <w:t>smluvních stran</w:t>
      </w:r>
    </w:p>
    <w:p w14:paraId="250E5EEB" w14:textId="187E22DB" w:rsidR="00764D6E" w:rsidRPr="0018643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</w:rPr>
      </w:pPr>
      <w:r w:rsidRPr="0018643E">
        <w:rPr>
          <w:rFonts w:ascii="Arial" w:hAnsi="Arial" w:cs="Arial"/>
        </w:rPr>
        <w:t xml:space="preserve">Smluvní strany si tímto ujednáním vzájemně stvrzují, </w:t>
      </w:r>
      <w:r w:rsidR="0042172D" w:rsidRPr="0018643E">
        <w:rPr>
          <w:rFonts w:ascii="Arial" w:hAnsi="Arial" w:cs="Arial"/>
        </w:rPr>
        <w:t xml:space="preserve">že </w:t>
      </w:r>
      <w:r w:rsidRPr="0018643E">
        <w:rPr>
          <w:rFonts w:ascii="Arial" w:hAnsi="Arial" w:cs="Arial"/>
        </w:rPr>
        <w:t>obsah vzájemných práv a</w:t>
      </w:r>
      <w:r w:rsidR="007D5F46">
        <w:rPr>
          <w:rFonts w:ascii="Arial" w:hAnsi="Arial" w:cs="Arial"/>
        </w:rPr>
        <w:t> </w:t>
      </w:r>
      <w:r w:rsidRPr="0018643E">
        <w:rPr>
          <w:rFonts w:ascii="Arial" w:hAnsi="Arial" w:cs="Arial"/>
        </w:rPr>
        <w:t>povinností</w:t>
      </w:r>
      <w:r w:rsidR="0042172D" w:rsidRPr="0018643E">
        <w:rPr>
          <w:rFonts w:ascii="Arial" w:hAnsi="Arial" w:cs="Arial"/>
        </w:rPr>
        <w:t>, který touto smlouvou nově sjednávají,</w:t>
      </w:r>
      <w:r w:rsidRPr="0018643E">
        <w:rPr>
          <w:rFonts w:ascii="Arial" w:hAnsi="Arial" w:cs="Arial"/>
        </w:rPr>
        <w:t xml:space="preserve"> je zcela a beze zbytku vyjádřen textem původně sjednané</w:t>
      </w:r>
      <w:r w:rsidR="00AE7EA2" w:rsidRPr="0018643E">
        <w:rPr>
          <w:rFonts w:ascii="Arial" w:hAnsi="Arial" w:cs="Arial"/>
        </w:rPr>
        <w:t>ho dodatku, který</w:t>
      </w:r>
      <w:r w:rsidRPr="0018643E">
        <w:rPr>
          <w:rFonts w:ascii="Arial" w:hAnsi="Arial" w:cs="Arial"/>
        </w:rPr>
        <w:t xml:space="preserve"> tvoří pro tyto účely přílohu této smlouvy.</w:t>
      </w:r>
      <w:r w:rsidR="003931FB" w:rsidRPr="0018643E">
        <w:rPr>
          <w:rFonts w:ascii="Arial" w:hAnsi="Arial" w:cs="Arial"/>
        </w:rPr>
        <w:t xml:space="preserve"> Lhůty se rovněž řídí původně sjednan</w:t>
      </w:r>
      <w:r w:rsidR="00AE7EA2" w:rsidRPr="0018643E">
        <w:rPr>
          <w:rFonts w:ascii="Arial" w:hAnsi="Arial" w:cs="Arial"/>
        </w:rPr>
        <w:t>ým dodatkem</w:t>
      </w:r>
      <w:r w:rsidR="003931FB" w:rsidRPr="0018643E">
        <w:rPr>
          <w:rFonts w:ascii="Arial" w:hAnsi="Arial" w:cs="Arial"/>
        </w:rPr>
        <w:t xml:space="preserve"> a počítají se od </w:t>
      </w:r>
      <w:r w:rsidR="002C2DB4" w:rsidRPr="0018643E">
        <w:rPr>
          <w:rFonts w:ascii="Arial" w:hAnsi="Arial" w:cs="Arial"/>
        </w:rPr>
        <w:t xml:space="preserve">uplynutí 31 dnů od </w:t>
      </w:r>
      <w:r w:rsidR="003931FB" w:rsidRPr="0018643E">
        <w:rPr>
          <w:rFonts w:ascii="Arial" w:hAnsi="Arial" w:cs="Arial"/>
        </w:rPr>
        <w:t>data jejího uzavření</w:t>
      </w:r>
      <w:r w:rsidR="00EE2DE9" w:rsidRPr="0018643E">
        <w:rPr>
          <w:rFonts w:ascii="Arial" w:hAnsi="Arial" w:cs="Arial"/>
        </w:rPr>
        <w:t>.</w:t>
      </w:r>
    </w:p>
    <w:p w14:paraId="335C2095" w14:textId="2131820A" w:rsidR="00764D6E" w:rsidRPr="0018643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Smluvní strany prohlašují, že veškerá vzájemně poskytnutá plnění na základě původně sjednané</w:t>
      </w:r>
      <w:r w:rsidR="0018643E" w:rsidRPr="0018643E">
        <w:rPr>
          <w:rFonts w:ascii="Arial" w:hAnsi="Arial" w:cs="Arial"/>
        </w:rPr>
        <w:t xml:space="preserve">ho dodatku </w:t>
      </w:r>
      <w:r w:rsidRPr="0018643E">
        <w:rPr>
          <w:rFonts w:ascii="Arial" w:hAnsi="Arial" w:cs="Arial"/>
        </w:rPr>
        <w:t>považují za plnění dle t</w:t>
      </w:r>
      <w:r w:rsidR="0018643E" w:rsidRPr="0018643E">
        <w:rPr>
          <w:rFonts w:ascii="Arial" w:hAnsi="Arial" w:cs="Arial"/>
        </w:rPr>
        <w:t>ohoto dodatku</w:t>
      </w:r>
      <w:r w:rsidRPr="0018643E">
        <w:rPr>
          <w:rFonts w:ascii="Arial" w:hAnsi="Arial" w:cs="Arial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7CED62E5" w:rsidR="00764D6E" w:rsidRPr="0018643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Smluvní strany prohlašují, že veškerá </w:t>
      </w:r>
      <w:r w:rsidR="00131AF0" w:rsidRPr="0018643E">
        <w:rPr>
          <w:rFonts w:ascii="Arial" w:hAnsi="Arial" w:cs="Arial"/>
        </w:rPr>
        <w:t xml:space="preserve">budoucí </w:t>
      </w:r>
      <w:r w:rsidRPr="0018643E">
        <w:rPr>
          <w:rFonts w:ascii="Arial" w:hAnsi="Arial" w:cs="Arial"/>
        </w:rPr>
        <w:t>plnění</w:t>
      </w:r>
      <w:r w:rsidR="00CD506A" w:rsidRPr="0018643E">
        <w:rPr>
          <w:rFonts w:ascii="Arial" w:hAnsi="Arial" w:cs="Arial"/>
        </w:rPr>
        <w:t xml:space="preserve"> z</w:t>
      </w:r>
      <w:r w:rsidR="0018643E" w:rsidRPr="0018643E">
        <w:rPr>
          <w:rFonts w:ascii="Arial" w:hAnsi="Arial" w:cs="Arial"/>
        </w:rPr>
        <w:t> </w:t>
      </w:r>
      <w:r w:rsidR="00CD506A" w:rsidRPr="0018643E">
        <w:rPr>
          <w:rFonts w:ascii="Arial" w:hAnsi="Arial" w:cs="Arial"/>
        </w:rPr>
        <w:t>t</w:t>
      </w:r>
      <w:r w:rsidR="0018643E" w:rsidRPr="0018643E">
        <w:rPr>
          <w:rFonts w:ascii="Arial" w:hAnsi="Arial" w:cs="Arial"/>
        </w:rPr>
        <w:t>ohoto dodatku</w:t>
      </w:r>
      <w:r w:rsidR="00CD506A" w:rsidRPr="0018643E">
        <w:rPr>
          <w:rFonts w:ascii="Arial" w:hAnsi="Arial" w:cs="Arial"/>
        </w:rPr>
        <w:t>, která mají být od</w:t>
      </w:r>
      <w:r w:rsidR="00EE2DE9" w:rsidRPr="0018643E">
        <w:rPr>
          <w:rFonts w:ascii="Arial" w:hAnsi="Arial" w:cs="Arial"/>
        </w:rPr>
        <w:t xml:space="preserve"> okamžiku jejího uveřejnění v registru smluv</w:t>
      </w:r>
      <w:r w:rsidR="00CD506A" w:rsidRPr="0018643E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18643E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Smluvní strana, která je povinným subjektem pro zveřejňování v registru smluv dle </w:t>
      </w:r>
      <w:r w:rsidR="002C2DB4" w:rsidRPr="0018643E">
        <w:rPr>
          <w:rFonts w:ascii="Arial" w:hAnsi="Arial" w:cs="Arial"/>
        </w:rPr>
        <w:t>smlouvy uvedené v čl. I. odst. 1 této smlouvy</w:t>
      </w:r>
      <w:r w:rsidR="00645C69" w:rsidRPr="0018643E">
        <w:rPr>
          <w:rFonts w:ascii="Arial" w:hAnsi="Arial" w:cs="Arial"/>
        </w:rPr>
        <w:t>,</w:t>
      </w:r>
      <w:r w:rsidRPr="0018643E">
        <w:rPr>
          <w:rFonts w:ascii="Arial" w:hAnsi="Arial" w:cs="Arial"/>
        </w:rPr>
        <w:t xml:space="preserve"> </w:t>
      </w:r>
      <w:r w:rsidR="00CD506A" w:rsidRPr="0018643E">
        <w:rPr>
          <w:rFonts w:ascii="Arial" w:hAnsi="Arial" w:cs="Arial"/>
        </w:rPr>
        <w:t>se tímto zavazuje druhé smluvní straně k neprodlenému zveřejnění této smlouvy a její kompletní přílohy v registru sm</w:t>
      </w:r>
      <w:r w:rsidR="005C50FE" w:rsidRPr="0018643E">
        <w:rPr>
          <w:rFonts w:ascii="Arial" w:hAnsi="Arial" w:cs="Arial"/>
        </w:rPr>
        <w:t>luv v souladu s ustanovením § 5 zákona o registru smluv</w:t>
      </w:r>
      <w:r w:rsidR="00282F5C" w:rsidRPr="0018643E">
        <w:rPr>
          <w:rFonts w:ascii="Arial" w:hAnsi="Arial" w:cs="Arial"/>
        </w:rPr>
        <w:t>.</w:t>
      </w:r>
    </w:p>
    <w:p w14:paraId="649E3624" w14:textId="77777777" w:rsidR="00CD506A" w:rsidRPr="0018643E" w:rsidRDefault="00CD506A" w:rsidP="00EE2DE9">
      <w:pPr>
        <w:spacing w:after="120"/>
        <w:rPr>
          <w:rFonts w:ascii="Arial" w:hAnsi="Arial" w:cs="Arial"/>
        </w:rPr>
      </w:pPr>
    </w:p>
    <w:p w14:paraId="248FEE14" w14:textId="77777777" w:rsidR="00CD506A" w:rsidRPr="0018643E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t>III.</w:t>
      </w:r>
    </w:p>
    <w:p w14:paraId="40AD376D" w14:textId="77777777" w:rsidR="00CD506A" w:rsidRPr="0018643E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18643E">
        <w:rPr>
          <w:rFonts w:ascii="Arial" w:hAnsi="Arial" w:cs="Arial"/>
          <w:b/>
        </w:rPr>
        <w:t>Závěrečná ustanovení</w:t>
      </w:r>
    </w:p>
    <w:p w14:paraId="7E88E29F" w14:textId="2B2692ED" w:rsidR="00CA7E9C" w:rsidRPr="0018643E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Tato smlouva o vypořádání závazků nabývá účinnosti dnem </w:t>
      </w:r>
      <w:r w:rsidR="005C50FE" w:rsidRPr="0018643E">
        <w:rPr>
          <w:rFonts w:ascii="Arial" w:hAnsi="Arial" w:cs="Arial"/>
        </w:rPr>
        <w:t>uveřejnění v r</w:t>
      </w:r>
      <w:r w:rsidRPr="0018643E">
        <w:rPr>
          <w:rFonts w:ascii="Arial" w:hAnsi="Arial" w:cs="Arial"/>
        </w:rPr>
        <w:t>egistru smluv.</w:t>
      </w:r>
    </w:p>
    <w:p w14:paraId="646ADF0D" w14:textId="4E84AB94" w:rsidR="00053702" w:rsidRPr="0018643E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Tato smlouva o vypořádání závazků je vyhotovena ve dvou</w:t>
      </w:r>
      <w:r w:rsidR="005C50FE" w:rsidRPr="0018643E">
        <w:rPr>
          <w:rFonts w:ascii="Arial" w:hAnsi="Arial" w:cs="Arial"/>
        </w:rPr>
        <w:t xml:space="preserve"> stejnopisech, každý s hodnotou </w:t>
      </w:r>
      <w:r w:rsidRPr="0018643E">
        <w:rPr>
          <w:rFonts w:ascii="Arial" w:hAnsi="Arial" w:cs="Arial"/>
        </w:rPr>
        <w:t xml:space="preserve">originálu, přičemž </w:t>
      </w:r>
      <w:r w:rsidR="00131AF0" w:rsidRPr="0018643E">
        <w:rPr>
          <w:rFonts w:ascii="Arial" w:hAnsi="Arial" w:cs="Arial"/>
        </w:rPr>
        <w:t>každá ze smluvních stran obdrží jeden stejnopis.</w:t>
      </w:r>
    </w:p>
    <w:p w14:paraId="72FBE823" w14:textId="77777777" w:rsidR="00053702" w:rsidRPr="0018643E" w:rsidRDefault="00053702" w:rsidP="00EE2DE9">
      <w:pPr>
        <w:spacing w:after="120"/>
        <w:jc w:val="both"/>
        <w:rPr>
          <w:rFonts w:ascii="Arial" w:hAnsi="Arial" w:cs="Arial"/>
        </w:rPr>
      </w:pPr>
    </w:p>
    <w:p w14:paraId="53C7F16D" w14:textId="77777777" w:rsidR="00540EF4" w:rsidRPr="0018643E" w:rsidRDefault="00540EF4" w:rsidP="00EE2DE9">
      <w:pPr>
        <w:spacing w:after="120"/>
        <w:jc w:val="both"/>
        <w:rPr>
          <w:rFonts w:ascii="Arial" w:hAnsi="Arial" w:cs="Arial"/>
        </w:rPr>
      </w:pPr>
    </w:p>
    <w:p w14:paraId="4DAF613C" w14:textId="042EA094" w:rsidR="005E689D" w:rsidRPr="0018643E" w:rsidRDefault="005E689D" w:rsidP="005E689D">
      <w:pPr>
        <w:spacing w:before="120"/>
        <w:rPr>
          <w:rFonts w:ascii="Arial" w:hAnsi="Arial" w:cs="Arial"/>
        </w:rPr>
      </w:pPr>
      <w:r w:rsidRPr="0018643E">
        <w:rPr>
          <w:rFonts w:ascii="Arial" w:hAnsi="Arial" w:cs="Arial"/>
        </w:rPr>
        <w:t>V</w:t>
      </w:r>
      <w:r w:rsidR="005237F2" w:rsidRPr="0018643E">
        <w:rPr>
          <w:rFonts w:ascii="Arial" w:hAnsi="Arial" w:cs="Arial"/>
        </w:rPr>
        <w:t> </w:t>
      </w:r>
      <w:r w:rsidR="0018643E" w:rsidRPr="0018643E">
        <w:rPr>
          <w:rFonts w:ascii="Arial" w:hAnsi="Arial" w:cs="Arial"/>
        </w:rPr>
        <w:t>Liberci</w:t>
      </w:r>
      <w:r w:rsidR="005237F2" w:rsidRPr="0018643E">
        <w:rPr>
          <w:rFonts w:ascii="Arial" w:hAnsi="Arial" w:cs="Arial"/>
        </w:rPr>
        <w:t xml:space="preserve"> </w:t>
      </w:r>
      <w:r w:rsidRPr="0018643E">
        <w:rPr>
          <w:rFonts w:ascii="Arial" w:hAnsi="Arial" w:cs="Arial"/>
        </w:rPr>
        <w:t>dne</w:t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</w:r>
      <w:r w:rsidR="00826B01"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  <w:t>V Mostě dne</w:t>
      </w:r>
      <w:r w:rsidR="00525759">
        <w:rPr>
          <w:rFonts w:ascii="Arial" w:hAnsi="Arial" w:cs="Arial"/>
        </w:rPr>
        <w:t xml:space="preserve"> 15.07.2024</w:t>
      </w:r>
      <w:bookmarkStart w:id="0" w:name="_GoBack"/>
      <w:bookmarkEnd w:id="0"/>
      <w:r w:rsidRPr="0018643E">
        <w:rPr>
          <w:rFonts w:ascii="Arial" w:hAnsi="Arial" w:cs="Arial"/>
        </w:rPr>
        <w:tab/>
        <w:t xml:space="preserve"> </w:t>
      </w:r>
    </w:p>
    <w:p w14:paraId="5D3A2A8B" w14:textId="5BEC47D4" w:rsidR="005E689D" w:rsidRDefault="005E689D" w:rsidP="005E689D">
      <w:pPr>
        <w:spacing w:before="120"/>
        <w:rPr>
          <w:rFonts w:ascii="Arial" w:hAnsi="Arial" w:cs="Arial"/>
        </w:rPr>
      </w:pPr>
    </w:p>
    <w:p w14:paraId="128C8548" w14:textId="33E1D8E6" w:rsidR="0018643E" w:rsidRDefault="0018643E" w:rsidP="005E689D">
      <w:pPr>
        <w:spacing w:before="120"/>
        <w:rPr>
          <w:rFonts w:ascii="Arial" w:hAnsi="Arial" w:cs="Arial"/>
        </w:rPr>
      </w:pPr>
    </w:p>
    <w:p w14:paraId="7A4ABCCD" w14:textId="77777777" w:rsidR="0018643E" w:rsidRPr="0018643E" w:rsidRDefault="0018643E" w:rsidP="005E689D">
      <w:pPr>
        <w:spacing w:before="120"/>
        <w:rPr>
          <w:rFonts w:ascii="Arial" w:hAnsi="Arial" w:cs="Arial"/>
        </w:rPr>
      </w:pPr>
    </w:p>
    <w:p w14:paraId="50B24558" w14:textId="68F6B78B" w:rsidR="0018643E" w:rsidRPr="0018643E" w:rsidRDefault="0018643E" w:rsidP="0018643E">
      <w:pPr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...............................</w:t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  <w:t>..........................................................</w:t>
      </w:r>
    </w:p>
    <w:p w14:paraId="621B0FCB" w14:textId="77777777" w:rsidR="0018643E" w:rsidRPr="0018643E" w:rsidRDefault="0018643E" w:rsidP="0018643E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    Mgr. Bc. Vladimír Brepta                                                 Ing. Luboš Trojna                          </w:t>
      </w:r>
    </w:p>
    <w:p w14:paraId="4339BBE2" w14:textId="44228E09" w:rsidR="0018643E" w:rsidRPr="0018643E" w:rsidRDefault="0018643E" w:rsidP="0018643E">
      <w:pPr>
        <w:spacing w:after="0" w:line="240" w:lineRule="auto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          ředitel DDÚ a SVP   </w:t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</w:r>
      <w:r w:rsidRPr="0018643E">
        <w:rPr>
          <w:rFonts w:ascii="Arial" w:hAnsi="Arial" w:cs="Arial"/>
        </w:rPr>
        <w:tab/>
        <w:t xml:space="preserve">            ředitel organizace                                                            </w:t>
      </w:r>
    </w:p>
    <w:p w14:paraId="1F98D833" w14:textId="77777777" w:rsidR="005E689D" w:rsidRPr="0018643E" w:rsidRDefault="005E689D" w:rsidP="00EE2DE9">
      <w:pPr>
        <w:spacing w:after="120"/>
        <w:jc w:val="both"/>
        <w:rPr>
          <w:rFonts w:ascii="Arial" w:hAnsi="Arial" w:cs="Arial"/>
        </w:rPr>
      </w:pPr>
    </w:p>
    <w:p w14:paraId="0472A5B3" w14:textId="7CAFC895" w:rsidR="00826B01" w:rsidRPr="0018643E" w:rsidRDefault="00826B01" w:rsidP="00EE2DE9">
      <w:pPr>
        <w:spacing w:after="120"/>
        <w:jc w:val="both"/>
        <w:rPr>
          <w:rFonts w:ascii="Arial" w:hAnsi="Arial" w:cs="Arial"/>
        </w:rPr>
      </w:pPr>
    </w:p>
    <w:p w14:paraId="7EAEE9BF" w14:textId="174A3AB4" w:rsidR="0018643E" w:rsidRPr="0018643E" w:rsidRDefault="0018643E" w:rsidP="00EE2DE9">
      <w:pPr>
        <w:spacing w:after="120"/>
        <w:jc w:val="both"/>
        <w:rPr>
          <w:rFonts w:ascii="Arial" w:hAnsi="Arial" w:cs="Arial"/>
        </w:rPr>
      </w:pPr>
    </w:p>
    <w:p w14:paraId="2501B5FD" w14:textId="77777777" w:rsidR="005E689D" w:rsidRPr="0018643E" w:rsidRDefault="005E689D" w:rsidP="00EE2DE9">
      <w:pPr>
        <w:spacing w:after="120"/>
        <w:jc w:val="both"/>
        <w:rPr>
          <w:rFonts w:ascii="Arial" w:hAnsi="Arial" w:cs="Arial"/>
        </w:rPr>
      </w:pPr>
    </w:p>
    <w:p w14:paraId="7C6F8138" w14:textId="440185D5" w:rsidR="00CD506A" w:rsidRPr="0018643E" w:rsidRDefault="00053702" w:rsidP="00540EF4">
      <w:pPr>
        <w:spacing w:after="120"/>
        <w:jc w:val="both"/>
        <w:rPr>
          <w:rFonts w:ascii="Arial" w:hAnsi="Arial" w:cs="Arial"/>
        </w:rPr>
      </w:pPr>
      <w:r w:rsidRPr="0018643E">
        <w:rPr>
          <w:rFonts w:ascii="Arial" w:hAnsi="Arial" w:cs="Arial"/>
        </w:rPr>
        <w:t xml:space="preserve">Příloha č. 1 – </w:t>
      </w:r>
      <w:r w:rsidR="0018643E" w:rsidRPr="0018643E">
        <w:rPr>
          <w:rFonts w:ascii="Arial" w:hAnsi="Arial" w:cs="Arial"/>
        </w:rPr>
        <w:t>Dodatek č. 9</w:t>
      </w:r>
    </w:p>
    <w:sectPr w:rsidR="00CD506A" w:rsidRPr="0018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BC64" w14:textId="77777777" w:rsidR="00224478" w:rsidRDefault="00224478" w:rsidP="000425BE">
      <w:pPr>
        <w:spacing w:after="0" w:line="240" w:lineRule="auto"/>
      </w:pPr>
      <w:r>
        <w:separator/>
      </w:r>
    </w:p>
  </w:endnote>
  <w:endnote w:type="continuationSeparator" w:id="0">
    <w:p w14:paraId="741DADE6" w14:textId="77777777" w:rsidR="00224478" w:rsidRDefault="00224478" w:rsidP="000425BE">
      <w:pPr>
        <w:spacing w:after="0" w:line="240" w:lineRule="auto"/>
      </w:pPr>
      <w:r>
        <w:continuationSeparator/>
      </w:r>
    </w:p>
  </w:endnote>
  <w:endnote w:type="continuationNotice" w:id="1">
    <w:p w14:paraId="2F45C692" w14:textId="77777777" w:rsidR="00224478" w:rsidRDefault="00224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465EF" w14:textId="77777777" w:rsidR="00224478" w:rsidRDefault="00224478" w:rsidP="000425BE">
      <w:pPr>
        <w:spacing w:after="0" w:line="240" w:lineRule="auto"/>
      </w:pPr>
      <w:r>
        <w:separator/>
      </w:r>
    </w:p>
  </w:footnote>
  <w:footnote w:type="continuationSeparator" w:id="0">
    <w:p w14:paraId="48F6F816" w14:textId="77777777" w:rsidR="00224478" w:rsidRDefault="00224478" w:rsidP="000425BE">
      <w:pPr>
        <w:spacing w:after="0" w:line="240" w:lineRule="auto"/>
      </w:pPr>
      <w:r>
        <w:continuationSeparator/>
      </w:r>
    </w:p>
  </w:footnote>
  <w:footnote w:type="continuationNotice" w:id="1">
    <w:p w14:paraId="7BD98DF0" w14:textId="77777777" w:rsidR="00224478" w:rsidRDefault="00224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02EF"/>
    <w:rsid w:val="000425BE"/>
    <w:rsid w:val="00053702"/>
    <w:rsid w:val="000703F3"/>
    <w:rsid w:val="000B3D3A"/>
    <w:rsid w:val="000D7CEB"/>
    <w:rsid w:val="000E1C1F"/>
    <w:rsid w:val="00121B0B"/>
    <w:rsid w:val="00131AF0"/>
    <w:rsid w:val="001419D1"/>
    <w:rsid w:val="00153DCB"/>
    <w:rsid w:val="00155471"/>
    <w:rsid w:val="0018643E"/>
    <w:rsid w:val="001C7929"/>
    <w:rsid w:val="00206B23"/>
    <w:rsid w:val="00224478"/>
    <w:rsid w:val="00225069"/>
    <w:rsid w:val="00254AC8"/>
    <w:rsid w:val="00260F85"/>
    <w:rsid w:val="00281113"/>
    <w:rsid w:val="00282F5C"/>
    <w:rsid w:val="002C28C3"/>
    <w:rsid w:val="002C2DB4"/>
    <w:rsid w:val="002F391F"/>
    <w:rsid w:val="00314DAD"/>
    <w:rsid w:val="00386B00"/>
    <w:rsid w:val="003931FB"/>
    <w:rsid w:val="003F380B"/>
    <w:rsid w:val="004123D5"/>
    <w:rsid w:val="0042172D"/>
    <w:rsid w:val="004951D8"/>
    <w:rsid w:val="004D7D90"/>
    <w:rsid w:val="004F0A29"/>
    <w:rsid w:val="00520D73"/>
    <w:rsid w:val="005237F2"/>
    <w:rsid w:val="00525759"/>
    <w:rsid w:val="00540EF4"/>
    <w:rsid w:val="005826C5"/>
    <w:rsid w:val="005C2041"/>
    <w:rsid w:val="005C43B7"/>
    <w:rsid w:val="005C50FE"/>
    <w:rsid w:val="005E689D"/>
    <w:rsid w:val="0060005C"/>
    <w:rsid w:val="006169C7"/>
    <w:rsid w:val="00645C69"/>
    <w:rsid w:val="00657C9A"/>
    <w:rsid w:val="006A0D50"/>
    <w:rsid w:val="006E04CD"/>
    <w:rsid w:val="006E79A6"/>
    <w:rsid w:val="006F35B3"/>
    <w:rsid w:val="00751C06"/>
    <w:rsid w:val="00764D6E"/>
    <w:rsid w:val="00795CBA"/>
    <w:rsid w:val="007D5F46"/>
    <w:rsid w:val="008077E9"/>
    <w:rsid w:val="00820335"/>
    <w:rsid w:val="00826B01"/>
    <w:rsid w:val="00831D69"/>
    <w:rsid w:val="00842104"/>
    <w:rsid w:val="00851421"/>
    <w:rsid w:val="00891D56"/>
    <w:rsid w:val="008B79A1"/>
    <w:rsid w:val="008C7116"/>
    <w:rsid w:val="008F27CA"/>
    <w:rsid w:val="0095455F"/>
    <w:rsid w:val="00966923"/>
    <w:rsid w:val="00992F81"/>
    <w:rsid w:val="00A02EE0"/>
    <w:rsid w:val="00A906A7"/>
    <w:rsid w:val="00AB3162"/>
    <w:rsid w:val="00AE7EA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7654"/>
    <w:rsid w:val="00D613F7"/>
    <w:rsid w:val="00E12EF9"/>
    <w:rsid w:val="00E433FE"/>
    <w:rsid w:val="00EE2DE9"/>
    <w:rsid w:val="00EE6737"/>
    <w:rsid w:val="00F95B7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442BC95-9AFB-4EB1-A63D-32F47DC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7226-8138-4E4B-8DEB-E30FA328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Maňáková</dc:creator>
  <cp:lastModifiedBy>Bc. Michaela Stahlová, DiS.</cp:lastModifiedBy>
  <cp:revision>8</cp:revision>
  <cp:lastPrinted>2019-08-09T07:14:00Z</cp:lastPrinted>
  <dcterms:created xsi:type="dcterms:W3CDTF">2024-07-15T06:21:00Z</dcterms:created>
  <dcterms:modified xsi:type="dcterms:W3CDTF">2024-07-29T12:49:00Z</dcterms:modified>
</cp:coreProperties>
</file>