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AF7F" w14:textId="6CF154B3" w:rsidR="00BE4EFA" w:rsidRPr="00732441" w:rsidRDefault="00BE4EFA" w:rsidP="00253D21">
      <w:pPr>
        <w:jc w:val="center"/>
        <w:outlineLvl w:val="0"/>
        <w:rPr>
          <w:rFonts w:ascii="Arial Narrow" w:hAnsi="Arial Narrow" w:cstheme="minorHAnsi"/>
          <w:b/>
          <w:bCs/>
          <w:sz w:val="32"/>
          <w:szCs w:val="24"/>
        </w:rPr>
      </w:pPr>
      <w:r w:rsidRPr="00732441">
        <w:rPr>
          <w:rFonts w:ascii="Arial Narrow" w:hAnsi="Arial Narrow" w:cstheme="minorHAnsi"/>
          <w:b/>
          <w:bCs/>
          <w:sz w:val="32"/>
          <w:szCs w:val="24"/>
        </w:rPr>
        <w:t>S M L O U V A</w:t>
      </w:r>
    </w:p>
    <w:p w14:paraId="476686E2" w14:textId="014B5B81" w:rsidR="00BE4EFA" w:rsidRPr="00F93590" w:rsidRDefault="00BE4EFA" w:rsidP="00253D21">
      <w:pPr>
        <w:jc w:val="center"/>
        <w:rPr>
          <w:rFonts w:ascii="Arial Narrow" w:hAnsi="Arial Narrow" w:cstheme="minorHAnsi"/>
          <w:b/>
          <w:bCs/>
          <w:sz w:val="32"/>
          <w:szCs w:val="24"/>
          <w:u w:val="single"/>
        </w:rPr>
      </w:pPr>
      <w:r w:rsidRPr="00F93590">
        <w:rPr>
          <w:rFonts w:ascii="Arial Narrow" w:hAnsi="Arial Narrow" w:cstheme="minorHAnsi"/>
          <w:b/>
          <w:bCs/>
          <w:sz w:val="32"/>
          <w:szCs w:val="24"/>
          <w:u w:val="single"/>
        </w:rPr>
        <w:t>o dílo podle</w:t>
      </w:r>
      <w:r w:rsidR="00E12D8D" w:rsidRPr="00F93590">
        <w:rPr>
          <w:rFonts w:ascii="Arial Narrow" w:hAnsi="Arial Narrow" w:cstheme="minorHAnsi"/>
          <w:b/>
          <w:bCs/>
          <w:sz w:val="32"/>
          <w:szCs w:val="24"/>
          <w:u w:val="single"/>
        </w:rPr>
        <w:t xml:space="preserve"> zákona č.</w:t>
      </w:r>
      <w:r w:rsidRPr="00F93590">
        <w:rPr>
          <w:rFonts w:ascii="Arial Narrow" w:hAnsi="Arial Narrow" w:cstheme="minorHAnsi"/>
          <w:b/>
          <w:bCs/>
          <w:sz w:val="32"/>
          <w:szCs w:val="24"/>
          <w:u w:val="single"/>
        </w:rPr>
        <w:t xml:space="preserve"> </w:t>
      </w:r>
      <w:r w:rsidR="00CF0A17" w:rsidRPr="00F93590">
        <w:rPr>
          <w:rFonts w:ascii="Arial Narrow" w:hAnsi="Arial Narrow" w:cstheme="minorHAnsi"/>
          <w:b/>
          <w:bCs/>
          <w:sz w:val="32"/>
          <w:szCs w:val="24"/>
          <w:u w:val="single"/>
        </w:rPr>
        <w:t>89/2012</w:t>
      </w:r>
      <w:r w:rsidRPr="00F93590">
        <w:rPr>
          <w:rFonts w:ascii="Arial Narrow" w:hAnsi="Arial Narrow" w:cstheme="minorHAnsi"/>
          <w:b/>
          <w:bCs/>
          <w:sz w:val="32"/>
          <w:szCs w:val="24"/>
          <w:u w:val="single"/>
        </w:rPr>
        <w:t xml:space="preserve"> Sb.</w:t>
      </w:r>
      <w:r w:rsidR="0029497C" w:rsidRPr="00F93590">
        <w:rPr>
          <w:rFonts w:ascii="Arial Narrow" w:hAnsi="Arial Narrow" w:cstheme="minorHAnsi"/>
          <w:b/>
          <w:bCs/>
          <w:sz w:val="32"/>
          <w:szCs w:val="24"/>
          <w:u w:val="single"/>
        </w:rPr>
        <w:t xml:space="preserve"> v platném znění</w:t>
      </w:r>
    </w:p>
    <w:p w14:paraId="3538BFAE" w14:textId="77777777" w:rsidR="00732441" w:rsidRPr="00F93590" w:rsidRDefault="00BE4EFA" w:rsidP="00BE4EFA">
      <w:pPr>
        <w:rPr>
          <w:rFonts w:ascii="Arial Narrow" w:hAnsi="Arial Narrow" w:cstheme="minorHAnsi"/>
          <w:sz w:val="24"/>
        </w:rPr>
      </w:pPr>
      <w:r w:rsidRPr="00F93590">
        <w:rPr>
          <w:rFonts w:ascii="Arial Narrow" w:hAnsi="Arial Narrow" w:cstheme="minorHAnsi"/>
          <w:sz w:val="24"/>
        </w:rPr>
        <w:t xml:space="preserve">                                   </w:t>
      </w:r>
    </w:p>
    <w:p w14:paraId="43516DBC" w14:textId="397AC087" w:rsidR="00BE4EFA" w:rsidRPr="00F93590" w:rsidRDefault="00BE4EFA" w:rsidP="00BE4EFA">
      <w:pPr>
        <w:rPr>
          <w:rFonts w:ascii="Arial Narrow" w:hAnsi="Arial Narrow" w:cstheme="minorHAnsi"/>
          <w:sz w:val="24"/>
        </w:rPr>
      </w:pPr>
      <w:r w:rsidRPr="00F93590">
        <w:rPr>
          <w:rFonts w:ascii="Arial Narrow" w:hAnsi="Arial Narrow" w:cstheme="minorHAnsi"/>
          <w:sz w:val="24"/>
        </w:rPr>
        <w:t xml:space="preserve">                                                                                                           </w:t>
      </w:r>
    </w:p>
    <w:p w14:paraId="25EB92C6" w14:textId="60BDF826" w:rsidR="00BE4EFA" w:rsidRPr="00F93590" w:rsidRDefault="00BE4EFA" w:rsidP="00E07DA5">
      <w:pPr>
        <w:pStyle w:val="Odstavecseseznamem"/>
        <w:numPr>
          <w:ilvl w:val="0"/>
          <w:numId w:val="8"/>
        </w:numPr>
        <w:ind w:left="993" w:hanging="426"/>
        <w:rPr>
          <w:rFonts w:ascii="Arial Narrow" w:hAnsi="Arial Narrow" w:cstheme="minorHAnsi"/>
          <w:b/>
          <w:bCs/>
          <w:sz w:val="24"/>
          <w:szCs w:val="24"/>
        </w:rPr>
      </w:pPr>
      <w:r w:rsidRPr="00F93590">
        <w:rPr>
          <w:rFonts w:ascii="Arial Narrow" w:hAnsi="Arial Narrow" w:cstheme="minorHAnsi"/>
          <w:b/>
          <w:bCs/>
          <w:sz w:val="24"/>
          <w:szCs w:val="24"/>
        </w:rPr>
        <w:t>Smluvní strany</w:t>
      </w:r>
    </w:p>
    <w:p w14:paraId="420F51B2" w14:textId="3A8C646D" w:rsidR="0053733C" w:rsidRPr="00F93590" w:rsidRDefault="0053733C" w:rsidP="0053733C">
      <w:pPr>
        <w:pStyle w:val="Odstavecseseznamem"/>
        <w:ind w:left="870"/>
        <w:rPr>
          <w:rFonts w:ascii="Arial Narrow" w:hAnsi="Arial Narrow" w:cstheme="minorHAnsi"/>
          <w:b/>
          <w:bCs/>
          <w:sz w:val="24"/>
          <w:szCs w:val="24"/>
        </w:rPr>
      </w:pPr>
    </w:p>
    <w:p w14:paraId="043B8D4D" w14:textId="53CFB73E" w:rsidR="00E07DA5" w:rsidRPr="00F93590" w:rsidRDefault="0053733C" w:rsidP="003C73D9">
      <w:pPr>
        <w:pStyle w:val="Odstavecseseznamem"/>
        <w:numPr>
          <w:ilvl w:val="1"/>
          <w:numId w:val="8"/>
        </w:numPr>
        <w:ind w:left="1418" w:hanging="425"/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 xml:space="preserve">Objednatel:    </w:t>
      </w:r>
    </w:p>
    <w:p w14:paraId="62B5B6AA" w14:textId="702D7C3C" w:rsidR="00E07DA5" w:rsidRPr="00F93590" w:rsidRDefault="00E07DA5" w:rsidP="00E07DA5">
      <w:pPr>
        <w:pStyle w:val="Odstavecseseznamem"/>
        <w:ind w:left="1276"/>
        <w:rPr>
          <w:rFonts w:ascii="Arial Narrow" w:hAnsi="Arial Narrow" w:cstheme="minorHAnsi"/>
          <w:sz w:val="24"/>
          <w:szCs w:val="24"/>
        </w:rPr>
      </w:pPr>
    </w:p>
    <w:p w14:paraId="3AD3F37C" w14:textId="3362BA04" w:rsidR="00E07DA5" w:rsidRPr="00F93590" w:rsidRDefault="00E07DA5" w:rsidP="00131781">
      <w:pPr>
        <w:pStyle w:val="Odstavecseseznamem"/>
        <w:tabs>
          <w:tab w:val="left" w:pos="3828"/>
        </w:tabs>
        <w:ind w:left="1418"/>
        <w:rPr>
          <w:rFonts w:ascii="Arial Narrow" w:hAnsi="Arial Narrow" w:cstheme="minorHAnsi"/>
          <w:b/>
          <w:bCs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>Obchodní jméno:</w:t>
      </w:r>
      <w:r w:rsidRPr="00F93590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="003C73D9" w:rsidRPr="00F93590">
        <w:rPr>
          <w:rFonts w:ascii="Arial Narrow" w:hAnsi="Arial Narrow" w:cstheme="minorHAnsi"/>
          <w:b/>
          <w:bCs/>
          <w:sz w:val="24"/>
          <w:szCs w:val="24"/>
        </w:rPr>
        <w:tab/>
      </w:r>
      <w:r w:rsidRPr="00F93590">
        <w:rPr>
          <w:rFonts w:ascii="Arial Narrow" w:hAnsi="Arial Narrow" w:cstheme="minorHAnsi"/>
          <w:b/>
          <w:bCs/>
          <w:sz w:val="24"/>
          <w:szCs w:val="24"/>
        </w:rPr>
        <w:t xml:space="preserve">ZRIA, a.s. </w:t>
      </w:r>
    </w:p>
    <w:p w14:paraId="7B8F85DA" w14:textId="24C9D056" w:rsidR="003C73D9" w:rsidRPr="00F93590" w:rsidRDefault="00A97395" w:rsidP="00732441">
      <w:pPr>
        <w:pStyle w:val="Odstavecseseznamem"/>
        <w:tabs>
          <w:tab w:val="left" w:pos="3828"/>
        </w:tabs>
        <w:ind w:left="1418"/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 xml:space="preserve">Sídlo: </w:t>
      </w:r>
      <w:r w:rsidR="003C73D9" w:rsidRPr="00F93590">
        <w:rPr>
          <w:rFonts w:ascii="Arial Narrow" w:hAnsi="Arial Narrow" w:cstheme="minorHAnsi"/>
          <w:sz w:val="24"/>
          <w:szCs w:val="24"/>
        </w:rPr>
        <w:tab/>
      </w:r>
      <w:r w:rsidRPr="00F93590">
        <w:rPr>
          <w:rFonts w:ascii="Arial Narrow" w:hAnsi="Arial Narrow" w:cstheme="minorHAnsi"/>
          <w:sz w:val="24"/>
          <w:szCs w:val="24"/>
        </w:rPr>
        <w:t>Holešovská 1691, 769 01 Holešov</w:t>
      </w:r>
    </w:p>
    <w:p w14:paraId="2419A92B" w14:textId="73593EA5" w:rsidR="003C73D9" w:rsidRPr="00F93590" w:rsidRDefault="003C73D9" w:rsidP="003C73D9">
      <w:pPr>
        <w:pStyle w:val="Odstavecseseznamem"/>
        <w:tabs>
          <w:tab w:val="left" w:pos="3828"/>
        </w:tabs>
        <w:ind w:left="1418"/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>IČ:</w:t>
      </w:r>
      <w:r w:rsidRPr="00F93590">
        <w:rPr>
          <w:rFonts w:ascii="Arial Narrow" w:hAnsi="Arial Narrow" w:cstheme="minorHAnsi"/>
          <w:sz w:val="24"/>
          <w:szCs w:val="24"/>
        </w:rPr>
        <w:tab/>
        <w:t>63080303</w:t>
      </w:r>
    </w:p>
    <w:p w14:paraId="61495D2A" w14:textId="5E4DFF1E" w:rsidR="003C73D9" w:rsidRPr="00F93590" w:rsidRDefault="003C73D9" w:rsidP="003C73D9">
      <w:pPr>
        <w:pStyle w:val="Odstavecseseznamem"/>
        <w:tabs>
          <w:tab w:val="left" w:pos="3828"/>
        </w:tabs>
        <w:ind w:left="1418"/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>DIČ:</w:t>
      </w:r>
      <w:r w:rsidRPr="00F93590">
        <w:rPr>
          <w:rFonts w:ascii="Arial Narrow" w:hAnsi="Arial Narrow" w:cstheme="minorHAnsi"/>
          <w:sz w:val="24"/>
          <w:szCs w:val="24"/>
        </w:rPr>
        <w:tab/>
        <w:t>CZ63080303</w:t>
      </w:r>
    </w:p>
    <w:p w14:paraId="047B07C6" w14:textId="628E008A" w:rsidR="00732441" w:rsidRPr="00F93590" w:rsidRDefault="00732441" w:rsidP="00732441">
      <w:pPr>
        <w:tabs>
          <w:tab w:val="left" w:pos="3828"/>
        </w:tabs>
        <w:ind w:left="1418"/>
        <w:rPr>
          <w:rFonts w:ascii="Arial Narrow" w:hAnsi="Arial Narrow" w:cs="Arial"/>
          <w:sz w:val="24"/>
          <w:szCs w:val="24"/>
        </w:rPr>
      </w:pPr>
      <w:r w:rsidRPr="00F93590">
        <w:rPr>
          <w:rFonts w:ascii="Arial Narrow" w:hAnsi="Arial Narrow" w:cs="Arial"/>
          <w:sz w:val="24"/>
          <w:szCs w:val="24"/>
        </w:rPr>
        <w:t xml:space="preserve">Bankovní spojení: </w:t>
      </w:r>
      <w:r w:rsidRPr="00F93590">
        <w:rPr>
          <w:rFonts w:ascii="Arial Narrow" w:hAnsi="Arial Narrow" w:cs="Arial"/>
          <w:sz w:val="24"/>
          <w:szCs w:val="24"/>
        </w:rPr>
        <w:tab/>
      </w:r>
      <w:proofErr w:type="spellStart"/>
      <w:r w:rsidR="00A54F65">
        <w:rPr>
          <w:rFonts w:ascii="Arial Narrow" w:hAnsi="Arial Narrow" w:cs="Arial"/>
          <w:sz w:val="24"/>
          <w:szCs w:val="24"/>
        </w:rPr>
        <w:t>xxxxx</w:t>
      </w:r>
      <w:proofErr w:type="spellEnd"/>
    </w:p>
    <w:p w14:paraId="7EE5E6BB" w14:textId="7F7BF574" w:rsidR="00732441" w:rsidRPr="00F93590" w:rsidRDefault="00732441" w:rsidP="00732441">
      <w:pPr>
        <w:tabs>
          <w:tab w:val="left" w:pos="3828"/>
        </w:tabs>
        <w:ind w:left="1418"/>
        <w:rPr>
          <w:rFonts w:ascii="Arial Narrow" w:hAnsi="Arial Narrow" w:cs="Arial"/>
          <w:sz w:val="24"/>
          <w:szCs w:val="24"/>
        </w:rPr>
      </w:pPr>
      <w:r w:rsidRPr="00F93590">
        <w:rPr>
          <w:rFonts w:ascii="Arial Narrow" w:hAnsi="Arial Narrow" w:cs="Arial"/>
          <w:sz w:val="24"/>
          <w:szCs w:val="24"/>
        </w:rPr>
        <w:t xml:space="preserve">Číslo účtu: </w:t>
      </w:r>
      <w:r w:rsidRPr="00F93590">
        <w:rPr>
          <w:rFonts w:ascii="Arial Narrow" w:hAnsi="Arial Narrow" w:cs="Arial"/>
          <w:sz w:val="24"/>
          <w:szCs w:val="24"/>
        </w:rPr>
        <w:tab/>
      </w:r>
      <w:proofErr w:type="spellStart"/>
      <w:r w:rsidR="00A54F65">
        <w:rPr>
          <w:rFonts w:ascii="Arial Narrow" w:hAnsi="Arial Narrow" w:cs="Arial"/>
          <w:sz w:val="24"/>
          <w:szCs w:val="24"/>
        </w:rPr>
        <w:t>xxxxx</w:t>
      </w:r>
      <w:proofErr w:type="spellEnd"/>
    </w:p>
    <w:p w14:paraId="7141095F" w14:textId="32A6D096" w:rsidR="00732441" w:rsidRPr="00F93590" w:rsidRDefault="008705A1" w:rsidP="003C73D9">
      <w:pPr>
        <w:pStyle w:val="Odstavecseseznamem"/>
        <w:tabs>
          <w:tab w:val="left" w:pos="3828"/>
        </w:tabs>
        <w:ind w:left="1418"/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>Datová schránka:</w:t>
      </w:r>
      <w:r w:rsidRPr="00F93590">
        <w:rPr>
          <w:rFonts w:ascii="Arial Narrow" w:hAnsi="Arial Narrow" w:cstheme="minorHAnsi"/>
          <w:sz w:val="24"/>
          <w:szCs w:val="24"/>
        </w:rPr>
        <w:tab/>
      </w:r>
      <w:r w:rsidRPr="00F93590">
        <w:rPr>
          <w:rFonts w:ascii="Arial Narrow" w:hAnsi="Arial Narrow" w:cs="Arial"/>
          <w:sz w:val="24"/>
          <w:szCs w:val="24"/>
        </w:rPr>
        <w:t>5gmtsb3</w:t>
      </w:r>
    </w:p>
    <w:p w14:paraId="7030BE46" w14:textId="7848C9D2" w:rsidR="00E07DA5" w:rsidRPr="00F93590" w:rsidRDefault="003C73D9" w:rsidP="00732441">
      <w:pPr>
        <w:pStyle w:val="Odstavecseseznamem"/>
        <w:tabs>
          <w:tab w:val="left" w:pos="3828"/>
        </w:tabs>
        <w:ind w:left="993" w:firstLine="423"/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>V</w:t>
      </w:r>
      <w:r w:rsidR="00E07DA5" w:rsidRPr="00F93590">
        <w:rPr>
          <w:rFonts w:ascii="Arial Narrow" w:hAnsi="Arial Narrow" w:cstheme="minorHAnsi"/>
          <w:sz w:val="24"/>
          <w:szCs w:val="24"/>
        </w:rPr>
        <w:t xml:space="preserve">eřejný rejstřík </w:t>
      </w:r>
      <w:r w:rsidRPr="00F93590">
        <w:rPr>
          <w:rFonts w:ascii="Arial Narrow" w:hAnsi="Arial Narrow" w:cstheme="minorHAnsi"/>
          <w:sz w:val="24"/>
          <w:szCs w:val="24"/>
        </w:rPr>
        <w:t>evidence:</w:t>
      </w:r>
      <w:r w:rsidR="00732441" w:rsidRPr="00F93590">
        <w:rPr>
          <w:rFonts w:ascii="Arial Narrow" w:hAnsi="Arial Narrow" w:cs="Arial"/>
          <w:sz w:val="24"/>
          <w:szCs w:val="24"/>
        </w:rPr>
        <w:t xml:space="preserve"> </w:t>
      </w:r>
      <w:r w:rsidR="00732441" w:rsidRPr="00F93590">
        <w:rPr>
          <w:rFonts w:ascii="Arial Narrow" w:hAnsi="Arial Narrow" w:cs="Arial"/>
          <w:sz w:val="24"/>
          <w:szCs w:val="24"/>
        </w:rPr>
        <w:tab/>
        <w:t xml:space="preserve">obchodní rejstřík Krajského soudu v Brně, odd. B, </w:t>
      </w:r>
      <w:proofErr w:type="spellStart"/>
      <w:r w:rsidR="00732441" w:rsidRPr="00F93590">
        <w:rPr>
          <w:rFonts w:ascii="Arial Narrow" w:hAnsi="Arial Narrow" w:cs="Arial"/>
          <w:sz w:val="24"/>
          <w:szCs w:val="24"/>
        </w:rPr>
        <w:t>vl</w:t>
      </w:r>
      <w:proofErr w:type="spellEnd"/>
      <w:r w:rsidR="00732441" w:rsidRPr="00F93590">
        <w:rPr>
          <w:rFonts w:ascii="Arial Narrow" w:hAnsi="Arial Narrow" w:cs="Arial"/>
          <w:sz w:val="24"/>
          <w:szCs w:val="24"/>
        </w:rPr>
        <w:t>. 1952</w:t>
      </w:r>
    </w:p>
    <w:p w14:paraId="190088A8" w14:textId="1E229114" w:rsidR="00E07DA5" w:rsidRPr="00F93590" w:rsidRDefault="003C73D9" w:rsidP="00732441">
      <w:pPr>
        <w:pStyle w:val="Odstavecseseznamem"/>
        <w:tabs>
          <w:tab w:val="left" w:pos="3828"/>
        </w:tabs>
        <w:ind w:left="1134" w:firstLine="283"/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>Odpovědný zástupce:</w:t>
      </w:r>
      <w:r w:rsidR="00E07DA5" w:rsidRPr="00F93590">
        <w:rPr>
          <w:rFonts w:ascii="Arial Narrow" w:hAnsi="Arial Narrow" w:cstheme="minorHAnsi"/>
          <w:sz w:val="24"/>
          <w:szCs w:val="24"/>
        </w:rPr>
        <w:t xml:space="preserve"> </w:t>
      </w:r>
      <w:r w:rsidRPr="00F93590">
        <w:rPr>
          <w:rFonts w:ascii="Arial Narrow" w:hAnsi="Arial Narrow" w:cstheme="minorHAnsi"/>
          <w:sz w:val="24"/>
          <w:szCs w:val="24"/>
        </w:rPr>
        <w:tab/>
      </w:r>
      <w:r w:rsidR="00E07DA5" w:rsidRPr="00F93590">
        <w:rPr>
          <w:rFonts w:ascii="Arial Narrow" w:hAnsi="Arial Narrow" w:cstheme="minorHAnsi"/>
          <w:sz w:val="24"/>
          <w:szCs w:val="24"/>
        </w:rPr>
        <w:t>Ing. Radovan Macháč</w:t>
      </w:r>
      <w:r w:rsidRPr="00F93590">
        <w:rPr>
          <w:rFonts w:ascii="Arial Narrow" w:hAnsi="Arial Narrow" w:cstheme="minorHAnsi"/>
          <w:sz w:val="24"/>
          <w:szCs w:val="24"/>
        </w:rPr>
        <w:t>ek</w:t>
      </w:r>
      <w:r w:rsidR="00E07DA5" w:rsidRPr="00F93590">
        <w:rPr>
          <w:rFonts w:ascii="Arial Narrow" w:hAnsi="Arial Narrow" w:cstheme="minorHAnsi"/>
          <w:sz w:val="24"/>
          <w:szCs w:val="24"/>
        </w:rPr>
        <w:t>, předsed</w:t>
      </w:r>
      <w:r w:rsidRPr="00F93590">
        <w:rPr>
          <w:rFonts w:ascii="Arial Narrow" w:hAnsi="Arial Narrow" w:cstheme="minorHAnsi"/>
          <w:sz w:val="24"/>
          <w:szCs w:val="24"/>
        </w:rPr>
        <w:t>a</w:t>
      </w:r>
      <w:r w:rsidR="00E07DA5" w:rsidRPr="00F93590">
        <w:rPr>
          <w:rFonts w:ascii="Arial Narrow" w:hAnsi="Arial Narrow" w:cstheme="minorHAnsi"/>
          <w:sz w:val="24"/>
          <w:szCs w:val="24"/>
        </w:rPr>
        <w:t xml:space="preserve"> představenstva </w:t>
      </w:r>
    </w:p>
    <w:p w14:paraId="3EB2ACF9" w14:textId="78B59358" w:rsidR="00732441" w:rsidRPr="00F93590" w:rsidRDefault="00732441" w:rsidP="00732441">
      <w:pPr>
        <w:tabs>
          <w:tab w:val="left" w:pos="3828"/>
        </w:tabs>
        <w:ind w:left="708" w:firstLine="708"/>
        <w:rPr>
          <w:rFonts w:ascii="Arial Narrow" w:hAnsi="Arial Narrow" w:cs="Arial"/>
          <w:sz w:val="24"/>
          <w:szCs w:val="24"/>
        </w:rPr>
      </w:pPr>
      <w:r w:rsidRPr="00F93590">
        <w:rPr>
          <w:rFonts w:ascii="Arial Narrow" w:hAnsi="Arial Narrow" w:cs="Arial"/>
          <w:sz w:val="24"/>
          <w:szCs w:val="24"/>
        </w:rPr>
        <w:t xml:space="preserve">Telefon: </w:t>
      </w:r>
      <w:r w:rsidRPr="00F93590">
        <w:rPr>
          <w:rFonts w:ascii="Arial Narrow" w:hAnsi="Arial Narrow" w:cs="Arial"/>
          <w:sz w:val="24"/>
          <w:szCs w:val="24"/>
        </w:rPr>
        <w:tab/>
      </w:r>
      <w:proofErr w:type="spellStart"/>
      <w:r w:rsidR="00A54F65">
        <w:rPr>
          <w:rFonts w:ascii="Arial Narrow" w:hAnsi="Arial Narrow" w:cs="Arial"/>
          <w:sz w:val="24"/>
          <w:szCs w:val="24"/>
        </w:rPr>
        <w:t>xxxxx</w:t>
      </w:r>
      <w:proofErr w:type="spellEnd"/>
    </w:p>
    <w:p w14:paraId="67A2A818" w14:textId="7A4553E3" w:rsidR="00732441" w:rsidRPr="00F93590" w:rsidRDefault="00732441" w:rsidP="00732441">
      <w:pPr>
        <w:tabs>
          <w:tab w:val="left" w:pos="3828"/>
        </w:tabs>
        <w:ind w:left="708" w:firstLine="708"/>
        <w:rPr>
          <w:rStyle w:val="Hypertextovodkaz"/>
          <w:rFonts w:ascii="Arial Narrow" w:hAnsi="Arial Narrow" w:cs="Arial"/>
          <w:color w:val="auto"/>
          <w:sz w:val="24"/>
          <w:szCs w:val="24"/>
        </w:rPr>
      </w:pPr>
      <w:r w:rsidRPr="00F93590">
        <w:rPr>
          <w:rFonts w:ascii="Arial Narrow" w:hAnsi="Arial Narrow" w:cs="Arial"/>
          <w:sz w:val="24"/>
          <w:szCs w:val="24"/>
        </w:rPr>
        <w:t xml:space="preserve">E-mail: </w:t>
      </w:r>
      <w:r w:rsidRPr="00F93590">
        <w:rPr>
          <w:rFonts w:ascii="Arial Narrow" w:hAnsi="Arial Narrow" w:cs="Arial"/>
          <w:sz w:val="24"/>
          <w:szCs w:val="24"/>
        </w:rPr>
        <w:tab/>
      </w:r>
      <w:hyperlink r:id="rId8" w:history="1">
        <w:proofErr w:type="spellStart"/>
        <w:r w:rsidR="00A54F65">
          <w:rPr>
            <w:rStyle w:val="Hypertextovodkaz"/>
            <w:rFonts w:ascii="Arial Narrow" w:hAnsi="Arial Narrow" w:cs="Arial"/>
            <w:color w:val="auto"/>
            <w:sz w:val="24"/>
            <w:szCs w:val="24"/>
          </w:rPr>
          <w:t>xxxxx</w:t>
        </w:r>
        <w:proofErr w:type="spellEnd"/>
      </w:hyperlink>
      <w:r w:rsidRPr="00F93590">
        <w:rPr>
          <w:rFonts w:ascii="Arial Narrow" w:hAnsi="Arial Narrow" w:cs="Arial"/>
          <w:sz w:val="24"/>
          <w:szCs w:val="24"/>
        </w:rPr>
        <w:t xml:space="preserve"> </w:t>
      </w:r>
    </w:p>
    <w:p w14:paraId="6617802D" w14:textId="77777777" w:rsidR="00732441" w:rsidRPr="00F93590" w:rsidRDefault="00732441" w:rsidP="00732441">
      <w:pPr>
        <w:rPr>
          <w:rFonts w:ascii="Arial Narrow" w:hAnsi="Arial Narrow" w:cs="Arial"/>
          <w:sz w:val="24"/>
          <w:szCs w:val="24"/>
        </w:rPr>
      </w:pPr>
    </w:p>
    <w:p w14:paraId="0F73F99F" w14:textId="77777777" w:rsidR="0082683D" w:rsidRPr="00F93590" w:rsidRDefault="00732441" w:rsidP="00732441">
      <w:pPr>
        <w:tabs>
          <w:tab w:val="left" w:pos="1418"/>
        </w:tabs>
        <w:rPr>
          <w:rFonts w:ascii="Arial Narrow" w:hAnsi="Arial Narrow" w:cs="Arial"/>
          <w:sz w:val="24"/>
          <w:szCs w:val="24"/>
        </w:rPr>
      </w:pPr>
      <w:r w:rsidRPr="00F93590">
        <w:rPr>
          <w:rFonts w:ascii="Arial Narrow" w:hAnsi="Arial Narrow" w:cs="Arial"/>
          <w:sz w:val="24"/>
          <w:szCs w:val="24"/>
        </w:rPr>
        <w:tab/>
        <w:t xml:space="preserve">Zástupce ve věcech technických: </w:t>
      </w:r>
    </w:p>
    <w:p w14:paraId="6D11E30C" w14:textId="344A1245" w:rsidR="0082683D" w:rsidRPr="00F93590" w:rsidRDefault="0082683D" w:rsidP="00732441">
      <w:pPr>
        <w:tabs>
          <w:tab w:val="left" w:pos="1418"/>
        </w:tabs>
        <w:rPr>
          <w:rFonts w:ascii="Arial Narrow" w:hAnsi="Arial Narrow" w:cs="Arial"/>
          <w:sz w:val="24"/>
          <w:szCs w:val="24"/>
        </w:rPr>
      </w:pPr>
      <w:r w:rsidRPr="00F93590">
        <w:rPr>
          <w:rFonts w:ascii="Arial Narrow" w:hAnsi="Arial Narrow" w:cs="Arial"/>
          <w:sz w:val="24"/>
          <w:szCs w:val="24"/>
        </w:rPr>
        <w:tab/>
        <w:t xml:space="preserve">                                            Ing. František Mikeštík, vedoucí manažer investic a služeb</w:t>
      </w:r>
    </w:p>
    <w:p w14:paraId="2E9D27EC" w14:textId="74E71ECA" w:rsidR="00732441" w:rsidRPr="00F93590" w:rsidRDefault="0082683D" w:rsidP="00712747">
      <w:pPr>
        <w:tabs>
          <w:tab w:val="left" w:pos="1418"/>
        </w:tabs>
        <w:rPr>
          <w:rFonts w:ascii="Arial Narrow" w:hAnsi="Arial Narrow" w:cs="Arial"/>
          <w:sz w:val="24"/>
          <w:szCs w:val="24"/>
        </w:rPr>
      </w:pPr>
      <w:r w:rsidRPr="00F93590">
        <w:rPr>
          <w:rFonts w:ascii="Arial Narrow" w:hAnsi="Arial Narrow" w:cs="Arial"/>
          <w:sz w:val="24"/>
          <w:szCs w:val="24"/>
        </w:rPr>
        <w:tab/>
      </w:r>
      <w:r w:rsidRPr="00F93590">
        <w:rPr>
          <w:rFonts w:ascii="Arial Narrow" w:hAnsi="Arial Narrow" w:cs="Arial"/>
          <w:sz w:val="24"/>
          <w:szCs w:val="24"/>
        </w:rPr>
        <w:tab/>
      </w:r>
      <w:r w:rsidRPr="00F93590">
        <w:rPr>
          <w:rFonts w:ascii="Arial Narrow" w:hAnsi="Arial Narrow" w:cs="Arial"/>
          <w:sz w:val="24"/>
          <w:szCs w:val="24"/>
        </w:rPr>
        <w:tab/>
      </w:r>
      <w:r w:rsidRPr="00F93590">
        <w:rPr>
          <w:rFonts w:ascii="Arial Narrow" w:hAnsi="Arial Narrow" w:cs="Arial"/>
          <w:sz w:val="24"/>
          <w:szCs w:val="24"/>
        </w:rPr>
        <w:tab/>
        <w:t xml:space="preserve">     </w:t>
      </w:r>
      <w:r w:rsidR="002F31EC" w:rsidRPr="00F93590">
        <w:rPr>
          <w:rFonts w:ascii="Arial Narrow" w:hAnsi="Arial Narrow" w:cs="Arial"/>
          <w:sz w:val="24"/>
          <w:szCs w:val="24"/>
        </w:rPr>
        <w:t>Ladislav Gajdoš</w:t>
      </w:r>
      <w:r w:rsidR="00732441" w:rsidRPr="00F93590">
        <w:rPr>
          <w:rFonts w:ascii="Arial Narrow" w:hAnsi="Arial Narrow" w:cs="Arial"/>
          <w:sz w:val="24"/>
          <w:szCs w:val="24"/>
        </w:rPr>
        <w:t xml:space="preserve">, </w:t>
      </w:r>
      <w:r w:rsidR="002F31EC" w:rsidRPr="00F93590">
        <w:rPr>
          <w:rFonts w:ascii="Arial Narrow" w:hAnsi="Arial Narrow" w:cs="Arial"/>
          <w:sz w:val="24"/>
          <w:szCs w:val="24"/>
        </w:rPr>
        <w:t>referent správy majetku</w:t>
      </w:r>
      <w:r w:rsidR="00732441" w:rsidRPr="00F93590">
        <w:rPr>
          <w:rFonts w:ascii="Arial Narrow" w:hAnsi="Arial Narrow" w:cs="Arial"/>
          <w:sz w:val="24"/>
          <w:szCs w:val="24"/>
        </w:rPr>
        <w:t xml:space="preserve"> </w:t>
      </w:r>
    </w:p>
    <w:p w14:paraId="5E115FF3" w14:textId="486EAB0A" w:rsidR="00732441" w:rsidRPr="00F93590" w:rsidRDefault="00732441" w:rsidP="002F31EC">
      <w:pPr>
        <w:tabs>
          <w:tab w:val="left" w:pos="3828"/>
        </w:tabs>
        <w:rPr>
          <w:rFonts w:ascii="Arial Narrow" w:hAnsi="Arial Narrow" w:cs="Arial"/>
          <w:sz w:val="24"/>
          <w:szCs w:val="24"/>
        </w:rPr>
      </w:pPr>
      <w:r w:rsidRPr="00F93590">
        <w:rPr>
          <w:rFonts w:ascii="Arial Narrow" w:hAnsi="Arial Narrow" w:cs="Arial"/>
          <w:sz w:val="24"/>
          <w:szCs w:val="24"/>
        </w:rPr>
        <w:tab/>
        <w:t xml:space="preserve">Telefon: </w:t>
      </w:r>
      <w:proofErr w:type="spellStart"/>
      <w:r w:rsidR="00A54F65">
        <w:rPr>
          <w:rFonts w:ascii="Arial Narrow" w:hAnsi="Arial Narrow" w:cs="Arial"/>
          <w:sz w:val="24"/>
          <w:szCs w:val="24"/>
        </w:rPr>
        <w:t>xxxxx</w:t>
      </w:r>
      <w:proofErr w:type="spellEnd"/>
      <w:r w:rsidRPr="00F93590">
        <w:rPr>
          <w:rFonts w:ascii="Arial Narrow" w:hAnsi="Arial Narrow" w:cs="Arial"/>
          <w:sz w:val="24"/>
          <w:szCs w:val="24"/>
        </w:rPr>
        <w:tab/>
      </w:r>
    </w:p>
    <w:p w14:paraId="5B9AD799" w14:textId="1903994B" w:rsidR="00732441" w:rsidRPr="00F93590" w:rsidRDefault="00732441" w:rsidP="002F31EC">
      <w:pPr>
        <w:tabs>
          <w:tab w:val="left" w:pos="3828"/>
        </w:tabs>
        <w:rPr>
          <w:rFonts w:ascii="Arial Narrow" w:hAnsi="Arial Narrow" w:cs="Arial"/>
          <w:sz w:val="24"/>
          <w:szCs w:val="24"/>
        </w:rPr>
      </w:pPr>
      <w:r w:rsidRPr="00F93590">
        <w:rPr>
          <w:rFonts w:ascii="Arial Narrow" w:hAnsi="Arial Narrow" w:cs="Arial"/>
          <w:sz w:val="24"/>
          <w:szCs w:val="24"/>
        </w:rPr>
        <w:tab/>
        <w:t xml:space="preserve">E mail: </w:t>
      </w:r>
      <w:hyperlink r:id="rId9" w:history="1">
        <w:proofErr w:type="spellStart"/>
        <w:r w:rsidR="00A54F65">
          <w:rPr>
            <w:rStyle w:val="Hypertextovodkaz"/>
            <w:rFonts w:ascii="Arial Narrow" w:hAnsi="Arial Narrow" w:cs="Arial"/>
            <w:color w:val="auto"/>
            <w:sz w:val="24"/>
            <w:szCs w:val="24"/>
          </w:rPr>
          <w:t>xxxxx</w:t>
        </w:r>
        <w:proofErr w:type="spellEnd"/>
      </w:hyperlink>
    </w:p>
    <w:p w14:paraId="44874702" w14:textId="77777777" w:rsidR="00E07DA5" w:rsidRPr="00F93590" w:rsidRDefault="00E07DA5" w:rsidP="00E07DA5">
      <w:pPr>
        <w:pStyle w:val="Odstavecseseznamem"/>
        <w:ind w:left="993"/>
        <w:rPr>
          <w:rFonts w:ascii="Arial Narrow" w:hAnsi="Arial Narrow" w:cstheme="minorHAnsi"/>
          <w:sz w:val="24"/>
          <w:szCs w:val="24"/>
        </w:rPr>
      </w:pPr>
    </w:p>
    <w:p w14:paraId="09823CD6" w14:textId="77777777" w:rsidR="00E07DA5" w:rsidRPr="00F93590" w:rsidRDefault="00E07DA5" w:rsidP="00E07DA5">
      <w:pPr>
        <w:pStyle w:val="Odstavecseseznamem"/>
        <w:ind w:left="993"/>
        <w:rPr>
          <w:rFonts w:ascii="Arial Narrow" w:hAnsi="Arial Narrow" w:cstheme="minorHAnsi"/>
          <w:sz w:val="24"/>
          <w:szCs w:val="24"/>
        </w:rPr>
      </w:pPr>
    </w:p>
    <w:p w14:paraId="670C1665" w14:textId="65A4C5DB" w:rsidR="00BE4EFA" w:rsidRPr="00F93590" w:rsidRDefault="00BE4EFA" w:rsidP="00732441">
      <w:pPr>
        <w:pStyle w:val="Odstavecseseznamem"/>
        <w:numPr>
          <w:ilvl w:val="1"/>
          <w:numId w:val="8"/>
        </w:numPr>
        <w:ind w:left="1276" w:hanging="283"/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 xml:space="preserve">Zhotovitel:                                                                           </w:t>
      </w:r>
    </w:p>
    <w:p w14:paraId="55C3FDD4" w14:textId="77777777" w:rsidR="00BE4EFA" w:rsidRPr="00F93590" w:rsidRDefault="00BE4EFA" w:rsidP="00E07DA5">
      <w:pPr>
        <w:ind w:left="993"/>
        <w:rPr>
          <w:rFonts w:ascii="Arial Narrow" w:hAnsi="Arial Narrow" w:cstheme="minorHAnsi"/>
          <w:sz w:val="24"/>
          <w:szCs w:val="24"/>
        </w:rPr>
      </w:pPr>
    </w:p>
    <w:p w14:paraId="5AED7F63" w14:textId="49C6A965" w:rsidR="00CF0A17" w:rsidRPr="00F93590" w:rsidRDefault="00CF0A17" w:rsidP="00131781">
      <w:pPr>
        <w:tabs>
          <w:tab w:val="left" w:pos="3828"/>
        </w:tabs>
        <w:ind w:left="1418"/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 xml:space="preserve">Obchodní jméno: </w:t>
      </w:r>
      <w:r w:rsidR="0029497C" w:rsidRPr="00F93590">
        <w:rPr>
          <w:rFonts w:ascii="Arial Narrow" w:hAnsi="Arial Narrow" w:cstheme="minorHAnsi"/>
          <w:sz w:val="24"/>
          <w:szCs w:val="24"/>
        </w:rPr>
        <w:tab/>
      </w:r>
      <w:r w:rsidRPr="00F93590">
        <w:rPr>
          <w:rFonts w:ascii="Arial Narrow" w:hAnsi="Arial Narrow" w:cstheme="minorHAnsi"/>
          <w:b/>
          <w:bCs/>
          <w:sz w:val="24"/>
          <w:szCs w:val="24"/>
        </w:rPr>
        <w:t xml:space="preserve">Ing. Martin </w:t>
      </w:r>
      <w:proofErr w:type="spellStart"/>
      <w:r w:rsidRPr="00F93590">
        <w:rPr>
          <w:rFonts w:ascii="Arial Narrow" w:hAnsi="Arial Narrow" w:cstheme="minorHAnsi"/>
          <w:b/>
          <w:bCs/>
          <w:sz w:val="24"/>
          <w:szCs w:val="24"/>
        </w:rPr>
        <w:t>Lisoněk</w:t>
      </w:r>
      <w:proofErr w:type="spellEnd"/>
      <w:r w:rsidRPr="00F93590">
        <w:rPr>
          <w:rFonts w:ascii="Arial Narrow" w:hAnsi="Arial Narrow" w:cstheme="minorHAnsi"/>
          <w:sz w:val="24"/>
          <w:szCs w:val="24"/>
        </w:rPr>
        <w:tab/>
      </w:r>
    </w:p>
    <w:p w14:paraId="68344CA9" w14:textId="7E06D522" w:rsidR="008705A1" w:rsidRPr="00F93590" w:rsidRDefault="008705A1" w:rsidP="002F31EC">
      <w:pPr>
        <w:tabs>
          <w:tab w:val="left" w:pos="3828"/>
        </w:tabs>
        <w:ind w:left="1418"/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 xml:space="preserve">Sídlo: </w:t>
      </w:r>
      <w:r w:rsidRPr="00F93590">
        <w:rPr>
          <w:rFonts w:ascii="Arial Narrow" w:hAnsi="Arial Narrow" w:cstheme="minorHAnsi"/>
          <w:sz w:val="24"/>
          <w:szCs w:val="24"/>
        </w:rPr>
        <w:tab/>
        <w:t>Kpt. Nálepky 1208, 765 02 Otrokovice</w:t>
      </w:r>
    </w:p>
    <w:p w14:paraId="4A2FA9C2" w14:textId="68681419" w:rsidR="008705A1" w:rsidRPr="00F93590" w:rsidRDefault="008705A1" w:rsidP="002F31EC">
      <w:pPr>
        <w:tabs>
          <w:tab w:val="left" w:pos="3828"/>
        </w:tabs>
        <w:ind w:left="1418"/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 xml:space="preserve">IČ: </w:t>
      </w:r>
      <w:r w:rsidRPr="00F93590">
        <w:rPr>
          <w:rFonts w:ascii="Arial Narrow" w:hAnsi="Arial Narrow" w:cstheme="minorHAnsi"/>
          <w:sz w:val="24"/>
          <w:szCs w:val="24"/>
        </w:rPr>
        <w:tab/>
        <w:t>01127811 – fyzická osoba podnikající</w:t>
      </w:r>
    </w:p>
    <w:p w14:paraId="219057E9" w14:textId="18367C9C" w:rsidR="008705A1" w:rsidRPr="00F93590" w:rsidRDefault="008705A1" w:rsidP="008705A1">
      <w:pPr>
        <w:tabs>
          <w:tab w:val="left" w:pos="3828"/>
        </w:tabs>
        <w:ind w:left="993"/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 xml:space="preserve">        DIČ: </w:t>
      </w:r>
      <w:r w:rsidRPr="00F93590">
        <w:rPr>
          <w:rFonts w:ascii="Arial Narrow" w:hAnsi="Arial Narrow" w:cstheme="minorHAnsi"/>
          <w:sz w:val="24"/>
          <w:szCs w:val="24"/>
        </w:rPr>
        <w:tab/>
      </w:r>
      <w:proofErr w:type="spellStart"/>
      <w:r w:rsidR="00A54F65">
        <w:rPr>
          <w:rFonts w:ascii="Arial Narrow" w:hAnsi="Arial Narrow" w:cstheme="minorHAnsi"/>
          <w:sz w:val="24"/>
          <w:szCs w:val="24"/>
        </w:rPr>
        <w:t>xxxxx</w:t>
      </w:r>
      <w:proofErr w:type="spellEnd"/>
    </w:p>
    <w:p w14:paraId="533269F3" w14:textId="73032D65" w:rsidR="008705A1" w:rsidRPr="00F93590" w:rsidRDefault="008705A1" w:rsidP="008705A1">
      <w:pPr>
        <w:tabs>
          <w:tab w:val="left" w:pos="1418"/>
          <w:tab w:val="left" w:pos="3828"/>
        </w:tabs>
        <w:ind w:left="993"/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ab/>
        <w:t xml:space="preserve">Bankovní spojení:  </w:t>
      </w:r>
      <w:r w:rsidRPr="00F93590">
        <w:rPr>
          <w:rFonts w:ascii="Arial Narrow" w:hAnsi="Arial Narrow" w:cstheme="minorHAnsi"/>
          <w:sz w:val="24"/>
          <w:szCs w:val="24"/>
        </w:rPr>
        <w:tab/>
      </w:r>
      <w:proofErr w:type="spellStart"/>
      <w:r w:rsidR="00A54F65">
        <w:rPr>
          <w:rFonts w:ascii="Arial Narrow" w:hAnsi="Arial Narrow" w:cstheme="minorHAnsi"/>
          <w:sz w:val="24"/>
          <w:szCs w:val="24"/>
        </w:rPr>
        <w:t>xxxxx</w:t>
      </w:r>
      <w:proofErr w:type="spellEnd"/>
    </w:p>
    <w:p w14:paraId="5D7FBB26" w14:textId="137DE06E" w:rsidR="008705A1" w:rsidRPr="00F93590" w:rsidRDefault="008705A1" w:rsidP="008705A1">
      <w:pPr>
        <w:tabs>
          <w:tab w:val="left" w:pos="1418"/>
          <w:tab w:val="left" w:pos="3828"/>
        </w:tabs>
        <w:ind w:left="993"/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ab/>
        <w:t xml:space="preserve">Číslo účtu: </w:t>
      </w:r>
      <w:r w:rsidRPr="00F93590">
        <w:rPr>
          <w:rFonts w:ascii="Arial Narrow" w:hAnsi="Arial Narrow" w:cstheme="minorHAnsi"/>
          <w:sz w:val="24"/>
          <w:szCs w:val="24"/>
        </w:rPr>
        <w:tab/>
      </w:r>
      <w:proofErr w:type="spellStart"/>
      <w:r w:rsidR="00A54F65">
        <w:rPr>
          <w:rFonts w:ascii="Arial Narrow" w:hAnsi="Arial Narrow" w:cstheme="minorHAnsi"/>
          <w:sz w:val="24"/>
          <w:szCs w:val="24"/>
        </w:rPr>
        <w:t>xxxxx</w:t>
      </w:r>
      <w:proofErr w:type="spellEnd"/>
    </w:p>
    <w:p w14:paraId="392FF84F" w14:textId="2D605B4F" w:rsidR="008705A1" w:rsidRPr="005A1DE3" w:rsidRDefault="002F31EC" w:rsidP="002F31EC">
      <w:pPr>
        <w:tabs>
          <w:tab w:val="left" w:pos="1418"/>
          <w:tab w:val="left" w:pos="3828"/>
        </w:tabs>
        <w:ind w:left="993"/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ab/>
      </w:r>
      <w:r w:rsidR="008705A1" w:rsidRPr="005A1DE3">
        <w:rPr>
          <w:rFonts w:ascii="Arial Narrow" w:hAnsi="Arial Narrow" w:cstheme="minorHAnsi"/>
          <w:sz w:val="24"/>
          <w:szCs w:val="24"/>
        </w:rPr>
        <w:t>Datová schránka:</w:t>
      </w:r>
      <w:r w:rsidR="005A1DE3" w:rsidRPr="005A1DE3">
        <w:rPr>
          <w:rFonts w:ascii="Arial Narrow" w:hAnsi="Arial Narrow" w:cstheme="minorHAnsi"/>
          <w:sz w:val="24"/>
          <w:szCs w:val="24"/>
        </w:rPr>
        <w:t xml:space="preserve">               </w:t>
      </w:r>
      <w:r w:rsidR="005A1DE3" w:rsidRPr="005A1DE3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 xml:space="preserve"> </w:t>
      </w:r>
      <w:r w:rsidR="005A1DE3" w:rsidRPr="005A1DE3">
        <w:rPr>
          <w:rStyle w:val="Siln"/>
          <w:rFonts w:ascii="Arial Narrow" w:hAnsi="Arial Narrow" w:cs="Arial"/>
          <w:b w:val="0"/>
          <w:bCs w:val="0"/>
          <w:color w:val="333333"/>
          <w:sz w:val="24"/>
          <w:szCs w:val="24"/>
          <w:shd w:val="clear" w:color="auto" w:fill="FFFFFF"/>
        </w:rPr>
        <w:t>jfq77f7</w:t>
      </w:r>
    </w:p>
    <w:p w14:paraId="643CDCD8" w14:textId="11B0F31B" w:rsidR="00CF0A17" w:rsidRPr="005A1DE3" w:rsidRDefault="002F31EC" w:rsidP="002F31EC">
      <w:pPr>
        <w:tabs>
          <w:tab w:val="left" w:pos="1418"/>
          <w:tab w:val="left" w:pos="3828"/>
        </w:tabs>
        <w:ind w:left="993"/>
        <w:rPr>
          <w:rFonts w:ascii="Arial Narrow" w:hAnsi="Arial Narrow" w:cstheme="minorHAnsi"/>
          <w:sz w:val="24"/>
          <w:szCs w:val="24"/>
        </w:rPr>
      </w:pPr>
      <w:r w:rsidRPr="005A1DE3">
        <w:rPr>
          <w:rFonts w:ascii="Arial Narrow" w:hAnsi="Arial Narrow" w:cstheme="minorHAnsi"/>
          <w:sz w:val="24"/>
          <w:szCs w:val="24"/>
        </w:rPr>
        <w:tab/>
        <w:t>Zapsaný u Živnostenského úřadu města Otrokovice dne</w:t>
      </w:r>
      <w:r w:rsidR="005A1DE3" w:rsidRPr="005A1DE3">
        <w:rPr>
          <w:rFonts w:ascii="Arial Narrow" w:hAnsi="Arial Narrow" w:cstheme="minorHAnsi"/>
          <w:sz w:val="24"/>
          <w:szCs w:val="24"/>
        </w:rPr>
        <w:t xml:space="preserve"> </w:t>
      </w:r>
      <w:r w:rsidR="00254465">
        <w:rPr>
          <w:rFonts w:ascii="Arial Narrow" w:hAnsi="Arial Narrow" w:cstheme="minorHAnsi"/>
          <w:sz w:val="24"/>
          <w:szCs w:val="24"/>
        </w:rPr>
        <w:t>0</w:t>
      </w:r>
      <w:r w:rsidR="005A1DE3" w:rsidRPr="005A1DE3">
        <w:rPr>
          <w:rFonts w:ascii="Arial Narrow" w:hAnsi="Arial Narrow" w:cstheme="minorHAnsi"/>
          <w:sz w:val="24"/>
          <w:szCs w:val="24"/>
        </w:rPr>
        <w:t>1.</w:t>
      </w:r>
      <w:r w:rsidR="00254465">
        <w:rPr>
          <w:rFonts w:ascii="Arial Narrow" w:hAnsi="Arial Narrow" w:cstheme="minorHAnsi"/>
          <w:sz w:val="24"/>
          <w:szCs w:val="24"/>
        </w:rPr>
        <w:t xml:space="preserve"> </w:t>
      </w:r>
      <w:r w:rsidR="005A1DE3" w:rsidRPr="005A1DE3">
        <w:rPr>
          <w:rFonts w:ascii="Arial Narrow" w:hAnsi="Arial Narrow" w:cstheme="minorHAnsi"/>
          <w:sz w:val="24"/>
          <w:szCs w:val="24"/>
        </w:rPr>
        <w:t>10.</w:t>
      </w:r>
      <w:r w:rsidR="00254465">
        <w:rPr>
          <w:rFonts w:ascii="Arial Narrow" w:hAnsi="Arial Narrow" w:cstheme="minorHAnsi"/>
          <w:sz w:val="24"/>
          <w:szCs w:val="24"/>
        </w:rPr>
        <w:t xml:space="preserve"> </w:t>
      </w:r>
      <w:r w:rsidR="005A1DE3" w:rsidRPr="005A1DE3">
        <w:rPr>
          <w:rFonts w:ascii="Arial Narrow" w:hAnsi="Arial Narrow" w:cstheme="minorHAnsi"/>
          <w:sz w:val="24"/>
          <w:szCs w:val="24"/>
        </w:rPr>
        <w:t>2012</w:t>
      </w:r>
      <w:r w:rsidR="00CF0A17" w:rsidRPr="005A1DE3">
        <w:rPr>
          <w:rFonts w:ascii="Arial Narrow" w:hAnsi="Arial Narrow" w:cstheme="minorHAnsi"/>
          <w:sz w:val="24"/>
          <w:szCs w:val="24"/>
        </w:rPr>
        <w:tab/>
      </w:r>
    </w:p>
    <w:p w14:paraId="77C593F6" w14:textId="1AD69F26" w:rsidR="00CF0A17" w:rsidRPr="005A1DE3" w:rsidRDefault="00CF0A17" w:rsidP="002F31EC">
      <w:pPr>
        <w:tabs>
          <w:tab w:val="left" w:pos="3828"/>
        </w:tabs>
        <w:ind w:left="1418"/>
        <w:rPr>
          <w:rFonts w:ascii="Arial Narrow" w:hAnsi="Arial Narrow" w:cstheme="minorHAnsi"/>
          <w:sz w:val="24"/>
          <w:szCs w:val="24"/>
        </w:rPr>
      </w:pPr>
      <w:r w:rsidRPr="005A1DE3">
        <w:rPr>
          <w:rFonts w:ascii="Arial Narrow" w:hAnsi="Arial Narrow" w:cstheme="minorHAnsi"/>
          <w:sz w:val="24"/>
          <w:szCs w:val="24"/>
        </w:rPr>
        <w:t xml:space="preserve">Odpovědný zástupce: </w:t>
      </w:r>
      <w:r w:rsidR="0029497C" w:rsidRPr="005A1DE3">
        <w:rPr>
          <w:rFonts w:ascii="Arial Narrow" w:hAnsi="Arial Narrow" w:cstheme="minorHAnsi"/>
          <w:sz w:val="24"/>
          <w:szCs w:val="24"/>
        </w:rPr>
        <w:tab/>
      </w:r>
      <w:r w:rsidRPr="005A1DE3">
        <w:rPr>
          <w:rFonts w:ascii="Arial Narrow" w:hAnsi="Arial Narrow" w:cstheme="minorHAnsi"/>
          <w:sz w:val="24"/>
          <w:szCs w:val="24"/>
        </w:rPr>
        <w:t xml:space="preserve">Ing. Martin </w:t>
      </w:r>
      <w:proofErr w:type="spellStart"/>
      <w:r w:rsidRPr="005A1DE3">
        <w:rPr>
          <w:rFonts w:ascii="Arial Narrow" w:hAnsi="Arial Narrow" w:cstheme="minorHAnsi"/>
          <w:sz w:val="24"/>
          <w:szCs w:val="24"/>
        </w:rPr>
        <w:t>Lisoněk</w:t>
      </w:r>
      <w:proofErr w:type="spellEnd"/>
    </w:p>
    <w:p w14:paraId="66AC46CA" w14:textId="579799AD" w:rsidR="002F31EC" w:rsidRPr="005A1DE3" w:rsidRDefault="002F31EC" w:rsidP="005A1DE3">
      <w:pPr>
        <w:tabs>
          <w:tab w:val="left" w:pos="3828"/>
        </w:tabs>
        <w:ind w:left="1418"/>
        <w:rPr>
          <w:rFonts w:ascii="Arial Narrow" w:hAnsi="Arial Narrow" w:cstheme="minorHAnsi"/>
          <w:sz w:val="24"/>
          <w:szCs w:val="24"/>
        </w:rPr>
      </w:pPr>
      <w:r w:rsidRPr="005A1DE3">
        <w:rPr>
          <w:rFonts w:ascii="Arial Narrow" w:hAnsi="Arial Narrow" w:cstheme="minorHAnsi"/>
          <w:sz w:val="24"/>
          <w:szCs w:val="24"/>
        </w:rPr>
        <w:t>Telefon:</w:t>
      </w:r>
      <w:r w:rsidR="005A1DE3" w:rsidRPr="005A1DE3">
        <w:rPr>
          <w:rFonts w:ascii="Arial Narrow" w:hAnsi="Arial Narrow" w:cstheme="minorHAnsi"/>
          <w:sz w:val="24"/>
          <w:szCs w:val="24"/>
        </w:rPr>
        <w:tab/>
      </w:r>
      <w:proofErr w:type="spellStart"/>
      <w:r w:rsidR="00A54F65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xxxxx</w:t>
      </w:r>
      <w:proofErr w:type="spellEnd"/>
    </w:p>
    <w:p w14:paraId="35CDF0D2" w14:textId="18A6C18A" w:rsidR="002F31EC" w:rsidRPr="00F93590" w:rsidRDefault="002F31EC" w:rsidP="005A1DE3">
      <w:pPr>
        <w:tabs>
          <w:tab w:val="left" w:pos="3828"/>
        </w:tabs>
        <w:ind w:left="1418"/>
        <w:rPr>
          <w:rFonts w:ascii="Arial Narrow" w:hAnsi="Arial Narrow" w:cstheme="minorHAnsi"/>
          <w:sz w:val="24"/>
          <w:szCs w:val="24"/>
        </w:rPr>
      </w:pPr>
      <w:r w:rsidRPr="005A1DE3">
        <w:rPr>
          <w:rFonts w:ascii="Arial Narrow" w:hAnsi="Arial Narrow" w:cstheme="minorHAnsi"/>
          <w:sz w:val="24"/>
          <w:szCs w:val="24"/>
        </w:rPr>
        <w:t>E-mail:</w:t>
      </w:r>
      <w:r w:rsidR="005A1DE3" w:rsidRPr="005A1DE3">
        <w:rPr>
          <w:rFonts w:ascii="Arial Narrow" w:hAnsi="Arial Narrow" w:cstheme="minorHAnsi"/>
          <w:sz w:val="24"/>
          <w:szCs w:val="24"/>
        </w:rPr>
        <w:tab/>
      </w:r>
      <w:proofErr w:type="spellStart"/>
      <w:r w:rsidR="00A54F65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xxxxx</w:t>
      </w:r>
      <w:proofErr w:type="spellEnd"/>
    </w:p>
    <w:p w14:paraId="500B2AFF" w14:textId="4FED9273" w:rsidR="00CF0A17" w:rsidRPr="00F93590" w:rsidRDefault="00CF0A17" w:rsidP="00E07DA5">
      <w:pPr>
        <w:ind w:left="993"/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 xml:space="preserve">         </w:t>
      </w:r>
    </w:p>
    <w:p w14:paraId="577D46C9" w14:textId="77777777" w:rsidR="00BE4EFA" w:rsidRPr="00F93590" w:rsidRDefault="00BE4EFA" w:rsidP="00BE4EFA">
      <w:pPr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 xml:space="preserve">          </w:t>
      </w:r>
    </w:p>
    <w:p w14:paraId="6611CF8C" w14:textId="3DD33C89" w:rsidR="005E60E1" w:rsidRPr="00F93590" w:rsidRDefault="00BE4EFA" w:rsidP="005E60E1">
      <w:pPr>
        <w:rPr>
          <w:rFonts w:ascii="Arial Narrow" w:hAnsi="Arial Narrow" w:cstheme="minorHAnsi"/>
          <w:sz w:val="22"/>
          <w:szCs w:val="22"/>
        </w:rPr>
      </w:pPr>
      <w:r w:rsidRPr="00F93590">
        <w:rPr>
          <w:rFonts w:ascii="Arial Narrow" w:hAnsi="Arial Narrow" w:cstheme="minorHAnsi"/>
          <w:sz w:val="22"/>
          <w:szCs w:val="22"/>
        </w:rPr>
        <w:t xml:space="preserve">    </w:t>
      </w:r>
    </w:p>
    <w:p w14:paraId="6BC63819" w14:textId="2E62F93D" w:rsidR="00272D61" w:rsidRPr="00F93590" w:rsidRDefault="00272D61" w:rsidP="005E60E1">
      <w:pPr>
        <w:rPr>
          <w:rFonts w:ascii="Arial Narrow" w:hAnsi="Arial Narrow" w:cstheme="minorHAnsi"/>
          <w:sz w:val="22"/>
          <w:szCs w:val="22"/>
        </w:rPr>
      </w:pPr>
    </w:p>
    <w:p w14:paraId="26007134" w14:textId="7A039BC6" w:rsidR="00272D61" w:rsidRPr="00F93590" w:rsidRDefault="00272D61" w:rsidP="005E60E1">
      <w:pPr>
        <w:rPr>
          <w:rFonts w:ascii="Arial Narrow" w:hAnsi="Arial Narrow" w:cstheme="minorHAnsi"/>
          <w:sz w:val="22"/>
          <w:szCs w:val="22"/>
        </w:rPr>
      </w:pPr>
    </w:p>
    <w:p w14:paraId="777BEA7F" w14:textId="67DFF5CE" w:rsidR="00272D61" w:rsidRPr="00F93590" w:rsidRDefault="00272D61" w:rsidP="005E60E1">
      <w:pPr>
        <w:rPr>
          <w:rFonts w:ascii="Arial Narrow" w:hAnsi="Arial Narrow" w:cstheme="minorHAnsi"/>
          <w:sz w:val="22"/>
          <w:szCs w:val="22"/>
        </w:rPr>
      </w:pPr>
    </w:p>
    <w:p w14:paraId="15E5E0CA" w14:textId="2EED7003" w:rsidR="00272D61" w:rsidRPr="00F93590" w:rsidRDefault="00272D61" w:rsidP="005E60E1">
      <w:pPr>
        <w:rPr>
          <w:rFonts w:ascii="Arial Narrow" w:hAnsi="Arial Narrow" w:cstheme="minorHAnsi"/>
          <w:sz w:val="22"/>
          <w:szCs w:val="22"/>
        </w:rPr>
      </w:pPr>
    </w:p>
    <w:p w14:paraId="65EEF9A1" w14:textId="1BEB8DD3" w:rsidR="00272D61" w:rsidRPr="00F93590" w:rsidRDefault="00272D61" w:rsidP="005E60E1">
      <w:pPr>
        <w:rPr>
          <w:rFonts w:ascii="Arial Narrow" w:hAnsi="Arial Narrow" w:cstheme="minorHAnsi"/>
          <w:sz w:val="22"/>
          <w:szCs w:val="22"/>
        </w:rPr>
      </w:pPr>
    </w:p>
    <w:p w14:paraId="36ACA68D" w14:textId="187E5354" w:rsidR="00272D61" w:rsidRPr="00F93590" w:rsidRDefault="00272D61" w:rsidP="005E60E1">
      <w:pPr>
        <w:rPr>
          <w:rFonts w:ascii="Arial Narrow" w:hAnsi="Arial Narrow" w:cstheme="minorHAnsi"/>
          <w:sz w:val="22"/>
          <w:szCs w:val="22"/>
        </w:rPr>
      </w:pPr>
    </w:p>
    <w:p w14:paraId="3A66D24D" w14:textId="52B272B9" w:rsidR="00E922BA" w:rsidRPr="00F93590" w:rsidRDefault="00E922BA" w:rsidP="00E922BA">
      <w:pPr>
        <w:rPr>
          <w:rFonts w:ascii="Arial Narrow" w:hAnsi="Arial Narrow" w:cstheme="minorHAnsi"/>
          <w:sz w:val="22"/>
          <w:szCs w:val="22"/>
        </w:rPr>
      </w:pPr>
    </w:p>
    <w:p w14:paraId="512A3436" w14:textId="6EFA0AC1" w:rsidR="00BE4EFA" w:rsidRPr="00F93590" w:rsidRDefault="00BE4EFA" w:rsidP="002C0368">
      <w:pPr>
        <w:pStyle w:val="Odstavecseseznamem"/>
        <w:numPr>
          <w:ilvl w:val="0"/>
          <w:numId w:val="8"/>
        </w:numPr>
        <w:ind w:left="709" w:hanging="426"/>
        <w:rPr>
          <w:rFonts w:ascii="Arial Narrow" w:hAnsi="Arial Narrow" w:cstheme="minorHAnsi"/>
          <w:b/>
          <w:bCs/>
          <w:sz w:val="24"/>
          <w:szCs w:val="24"/>
        </w:rPr>
      </w:pPr>
      <w:r w:rsidRPr="00F93590">
        <w:rPr>
          <w:rFonts w:ascii="Arial Narrow" w:hAnsi="Arial Narrow" w:cstheme="minorHAnsi"/>
          <w:b/>
          <w:bCs/>
          <w:sz w:val="24"/>
          <w:szCs w:val="24"/>
        </w:rPr>
        <w:lastRenderedPageBreak/>
        <w:t xml:space="preserve">Předmět smlouvy </w:t>
      </w:r>
    </w:p>
    <w:p w14:paraId="4A6C808D" w14:textId="77777777" w:rsidR="00302672" w:rsidRPr="00F93590" w:rsidRDefault="00302672" w:rsidP="007B3FF2">
      <w:pPr>
        <w:ind w:left="709"/>
        <w:jc w:val="both"/>
        <w:rPr>
          <w:rFonts w:ascii="Arial Narrow" w:hAnsi="Arial Narrow" w:cstheme="minorHAnsi"/>
          <w:sz w:val="24"/>
        </w:rPr>
      </w:pPr>
    </w:p>
    <w:p w14:paraId="36658253" w14:textId="77777777" w:rsidR="00302672" w:rsidRPr="00F93590" w:rsidRDefault="00302672" w:rsidP="002C0368">
      <w:pPr>
        <w:ind w:left="709"/>
        <w:outlineLvl w:val="0"/>
        <w:rPr>
          <w:rFonts w:ascii="Arial Narrow" w:hAnsi="Arial Narrow" w:cstheme="minorHAnsi"/>
          <w:b/>
          <w:caps/>
          <w:sz w:val="28"/>
        </w:rPr>
      </w:pPr>
      <w:r w:rsidRPr="00F93590">
        <w:rPr>
          <w:rFonts w:ascii="Arial Narrow" w:hAnsi="Arial Narrow" w:cstheme="minorHAnsi"/>
          <w:b/>
          <w:caps/>
          <w:sz w:val="28"/>
          <w:u w:val="single"/>
        </w:rPr>
        <w:t>Požární ochrana</w:t>
      </w:r>
    </w:p>
    <w:p w14:paraId="6F457441" w14:textId="77777777" w:rsidR="00302672" w:rsidRPr="00F93590" w:rsidRDefault="00302672" w:rsidP="007B3FF2">
      <w:pPr>
        <w:ind w:left="709"/>
        <w:rPr>
          <w:rFonts w:ascii="Arial Narrow" w:hAnsi="Arial Narrow" w:cstheme="minorHAnsi"/>
          <w:sz w:val="24"/>
        </w:rPr>
      </w:pPr>
      <w:r w:rsidRPr="00F93590">
        <w:rPr>
          <w:rFonts w:ascii="Arial Narrow" w:hAnsi="Arial Narrow" w:cstheme="minorHAnsi"/>
          <w:sz w:val="24"/>
        </w:rPr>
        <w:t xml:space="preserve">      </w:t>
      </w:r>
    </w:p>
    <w:p w14:paraId="009AD845" w14:textId="45CFF4B6" w:rsidR="00302672" w:rsidRPr="00F93590" w:rsidRDefault="00302672" w:rsidP="00D26805">
      <w:pPr>
        <w:spacing w:after="120"/>
        <w:ind w:left="1276" w:hanging="567"/>
        <w:jc w:val="both"/>
        <w:rPr>
          <w:rFonts w:ascii="Arial Narrow" w:hAnsi="Arial Narrow" w:cstheme="minorHAnsi"/>
          <w:sz w:val="24"/>
        </w:rPr>
      </w:pPr>
      <w:r w:rsidRPr="00F93590">
        <w:rPr>
          <w:rFonts w:ascii="Arial Narrow" w:hAnsi="Arial Narrow" w:cstheme="minorHAnsi"/>
          <w:sz w:val="24"/>
        </w:rPr>
        <w:t>2.</w:t>
      </w:r>
      <w:r w:rsidR="001F7364" w:rsidRPr="00F93590">
        <w:rPr>
          <w:rFonts w:ascii="Arial Narrow" w:hAnsi="Arial Narrow" w:cstheme="minorHAnsi"/>
          <w:sz w:val="24"/>
        </w:rPr>
        <w:t>1</w:t>
      </w:r>
      <w:r w:rsidRPr="00F93590">
        <w:rPr>
          <w:rFonts w:ascii="Arial Narrow" w:hAnsi="Arial Narrow" w:cstheme="minorHAnsi"/>
          <w:sz w:val="24"/>
        </w:rPr>
        <w:t xml:space="preserve">   </w:t>
      </w:r>
      <w:r w:rsidR="002C0368">
        <w:rPr>
          <w:rFonts w:ascii="Arial Narrow" w:hAnsi="Arial Narrow" w:cstheme="minorHAnsi"/>
          <w:sz w:val="24"/>
        </w:rPr>
        <w:tab/>
      </w:r>
      <w:r w:rsidRPr="00F93590">
        <w:rPr>
          <w:rFonts w:ascii="Arial Narrow" w:hAnsi="Arial Narrow" w:cstheme="minorHAnsi"/>
          <w:sz w:val="24"/>
        </w:rPr>
        <w:t>Zhotovitel se zavazuje zajistit pro objednatele tyto služby na úseku požární ochrany (dále jen dílo) v souladu s platnými právními předpisy</w:t>
      </w:r>
      <w:r w:rsidR="00BB04DF" w:rsidRPr="00F93590">
        <w:rPr>
          <w:rFonts w:ascii="Arial Narrow" w:hAnsi="Arial Narrow" w:cstheme="minorHAnsi"/>
          <w:sz w:val="24"/>
        </w:rPr>
        <w:t xml:space="preserve"> (dle </w:t>
      </w:r>
      <w:r w:rsidR="00272D61" w:rsidRPr="00F93590">
        <w:rPr>
          <w:rFonts w:ascii="Arial Narrow" w:hAnsi="Arial Narrow" w:cstheme="minorHAnsi"/>
          <w:sz w:val="24"/>
        </w:rPr>
        <w:t>P</w:t>
      </w:r>
      <w:r w:rsidR="00BB04DF" w:rsidRPr="00F93590">
        <w:rPr>
          <w:rFonts w:ascii="Arial Narrow" w:hAnsi="Arial Narrow" w:cstheme="minorHAnsi"/>
          <w:sz w:val="24"/>
        </w:rPr>
        <w:t xml:space="preserve">řílohy č. 1 </w:t>
      </w:r>
      <w:r w:rsidR="00272D61" w:rsidRPr="00F93590">
        <w:rPr>
          <w:rFonts w:ascii="Arial Narrow" w:hAnsi="Arial Narrow" w:cstheme="minorHAnsi"/>
          <w:sz w:val="24"/>
        </w:rPr>
        <w:t xml:space="preserve">– </w:t>
      </w:r>
      <w:r w:rsidR="00BB04DF" w:rsidRPr="00F93590">
        <w:rPr>
          <w:rFonts w:ascii="Arial Narrow" w:hAnsi="Arial Narrow" w:cstheme="minorHAnsi"/>
          <w:sz w:val="24"/>
        </w:rPr>
        <w:t>rozsah služeb)</w:t>
      </w:r>
      <w:r w:rsidRPr="00F93590">
        <w:rPr>
          <w:rFonts w:ascii="Arial Narrow" w:hAnsi="Arial Narrow" w:cstheme="minorHAnsi"/>
          <w:sz w:val="24"/>
        </w:rPr>
        <w:t>, a to:</w:t>
      </w:r>
    </w:p>
    <w:p w14:paraId="4EFF9794" w14:textId="101B9B89" w:rsidR="00302672" w:rsidRPr="00F93590" w:rsidRDefault="00302672" w:rsidP="00D26805">
      <w:pPr>
        <w:spacing w:after="120"/>
        <w:ind w:left="1985" w:hanging="709"/>
        <w:jc w:val="both"/>
        <w:outlineLvl w:val="0"/>
        <w:rPr>
          <w:rFonts w:ascii="Arial Narrow" w:hAnsi="Arial Narrow" w:cstheme="minorHAnsi"/>
          <w:sz w:val="24"/>
        </w:rPr>
      </w:pPr>
      <w:r w:rsidRPr="00F93590">
        <w:rPr>
          <w:rFonts w:ascii="Arial Narrow" w:hAnsi="Arial Narrow" w:cstheme="minorHAnsi"/>
          <w:sz w:val="24"/>
        </w:rPr>
        <w:t>2.</w:t>
      </w:r>
      <w:r w:rsidR="001F7364" w:rsidRPr="00F93590">
        <w:rPr>
          <w:rFonts w:ascii="Arial Narrow" w:hAnsi="Arial Narrow" w:cstheme="minorHAnsi"/>
          <w:sz w:val="24"/>
        </w:rPr>
        <w:t>1</w:t>
      </w:r>
      <w:r w:rsidRPr="00F93590">
        <w:rPr>
          <w:rFonts w:ascii="Arial Narrow" w:hAnsi="Arial Narrow" w:cstheme="minorHAnsi"/>
          <w:sz w:val="24"/>
        </w:rPr>
        <w:t xml:space="preserve">.1 </w:t>
      </w:r>
      <w:r w:rsidR="00272D61" w:rsidRPr="00F93590">
        <w:rPr>
          <w:rFonts w:ascii="Arial Narrow" w:hAnsi="Arial Narrow" w:cstheme="minorHAnsi"/>
          <w:sz w:val="24"/>
        </w:rPr>
        <w:tab/>
      </w:r>
      <w:r w:rsidRPr="00F93590">
        <w:rPr>
          <w:rFonts w:ascii="Arial Narrow" w:hAnsi="Arial Narrow" w:cstheme="minorHAnsi"/>
          <w:sz w:val="24"/>
        </w:rPr>
        <w:t>Pravidelně zajišťovat v prostor</w:t>
      </w:r>
      <w:r w:rsidR="007B3FF2" w:rsidRPr="00F93590">
        <w:rPr>
          <w:rFonts w:ascii="Arial Narrow" w:hAnsi="Arial Narrow" w:cstheme="minorHAnsi"/>
          <w:sz w:val="24"/>
        </w:rPr>
        <w:t>á</w:t>
      </w:r>
      <w:r w:rsidRPr="00F93590">
        <w:rPr>
          <w:rFonts w:ascii="Arial Narrow" w:hAnsi="Arial Narrow" w:cstheme="minorHAnsi"/>
          <w:sz w:val="24"/>
        </w:rPr>
        <w:t>ch společnosti kontrolu dodržování předpisů v oblasti požární ochrany. Zjištěné skutečnosti oznámit objednateli a zapsat do požární knihy. Upozorňovat na termíny odstranění závad vlastních i státního požárního dozoru.</w:t>
      </w:r>
    </w:p>
    <w:p w14:paraId="3E66D844" w14:textId="645DF441" w:rsidR="00302672" w:rsidRPr="00F93590" w:rsidRDefault="00302672" w:rsidP="00D26805">
      <w:pPr>
        <w:spacing w:after="120"/>
        <w:ind w:left="1985" w:hanging="709"/>
        <w:jc w:val="both"/>
        <w:outlineLvl w:val="0"/>
        <w:rPr>
          <w:rFonts w:ascii="Arial Narrow" w:hAnsi="Arial Narrow" w:cstheme="minorHAnsi"/>
          <w:sz w:val="24"/>
        </w:rPr>
      </w:pPr>
      <w:r w:rsidRPr="00F93590">
        <w:rPr>
          <w:rFonts w:ascii="Arial Narrow" w:hAnsi="Arial Narrow" w:cstheme="minorHAnsi"/>
          <w:sz w:val="24"/>
        </w:rPr>
        <w:t>2.</w:t>
      </w:r>
      <w:r w:rsidR="001F7364" w:rsidRPr="00F93590">
        <w:rPr>
          <w:rFonts w:ascii="Arial Narrow" w:hAnsi="Arial Narrow" w:cstheme="minorHAnsi"/>
          <w:sz w:val="24"/>
        </w:rPr>
        <w:t>1.</w:t>
      </w:r>
      <w:r w:rsidRPr="00F93590">
        <w:rPr>
          <w:rFonts w:ascii="Arial Narrow" w:hAnsi="Arial Narrow" w:cstheme="minorHAnsi"/>
          <w:sz w:val="24"/>
        </w:rPr>
        <w:t xml:space="preserve">2   </w:t>
      </w:r>
      <w:r w:rsidR="00272D61" w:rsidRPr="00F93590">
        <w:rPr>
          <w:rFonts w:ascii="Arial Narrow" w:hAnsi="Arial Narrow" w:cstheme="minorHAnsi"/>
          <w:sz w:val="24"/>
        </w:rPr>
        <w:tab/>
      </w:r>
      <w:r w:rsidRPr="00F93590">
        <w:rPr>
          <w:rFonts w:ascii="Arial Narrow" w:hAnsi="Arial Narrow" w:cstheme="minorHAnsi"/>
          <w:sz w:val="24"/>
        </w:rPr>
        <w:t xml:space="preserve">Provádět školení vedoucích zaměstnanců a zaměstnanců o požární ochraně, odbornou přípravu členů preventivní požární hlídky v termínech stanovených vyhláškou o požární prevenci.  </w:t>
      </w:r>
    </w:p>
    <w:p w14:paraId="31D684A6" w14:textId="01F2C671" w:rsidR="00302672" w:rsidRPr="00F93590" w:rsidRDefault="00302672" w:rsidP="00D26805">
      <w:pPr>
        <w:spacing w:after="120"/>
        <w:ind w:left="1985" w:right="118" w:hanging="709"/>
        <w:jc w:val="both"/>
        <w:outlineLvl w:val="0"/>
        <w:rPr>
          <w:rFonts w:ascii="Arial Narrow" w:hAnsi="Arial Narrow" w:cstheme="minorHAnsi"/>
          <w:sz w:val="24"/>
        </w:rPr>
      </w:pPr>
      <w:r w:rsidRPr="00F93590">
        <w:rPr>
          <w:rFonts w:ascii="Arial Narrow" w:hAnsi="Arial Narrow" w:cstheme="minorHAnsi"/>
          <w:sz w:val="24"/>
        </w:rPr>
        <w:t>2.</w:t>
      </w:r>
      <w:r w:rsidR="001F7364" w:rsidRPr="00F93590">
        <w:rPr>
          <w:rFonts w:ascii="Arial Narrow" w:hAnsi="Arial Narrow" w:cstheme="minorHAnsi"/>
          <w:sz w:val="24"/>
        </w:rPr>
        <w:t>1</w:t>
      </w:r>
      <w:r w:rsidRPr="00F93590">
        <w:rPr>
          <w:rFonts w:ascii="Arial Narrow" w:hAnsi="Arial Narrow" w:cstheme="minorHAnsi"/>
          <w:sz w:val="24"/>
        </w:rPr>
        <w:t xml:space="preserve">.3   </w:t>
      </w:r>
      <w:r w:rsidR="00272D61" w:rsidRPr="00F93590">
        <w:rPr>
          <w:rFonts w:ascii="Arial Narrow" w:hAnsi="Arial Narrow" w:cstheme="minorHAnsi"/>
          <w:sz w:val="24"/>
        </w:rPr>
        <w:tab/>
      </w:r>
      <w:r w:rsidRPr="00F93590">
        <w:rPr>
          <w:rFonts w:ascii="Arial Narrow" w:hAnsi="Arial Narrow" w:cstheme="minorHAnsi"/>
          <w:sz w:val="24"/>
        </w:rPr>
        <w:t xml:space="preserve">Zpracovávat dle zařazení do kategorie činností stanovenou dokumentaci požární ochrany </w:t>
      </w:r>
      <w:r w:rsidR="00CF5851" w:rsidRPr="00F93590">
        <w:rPr>
          <w:rFonts w:ascii="Arial Narrow" w:hAnsi="Arial Narrow" w:cstheme="minorHAnsi"/>
          <w:sz w:val="24"/>
        </w:rPr>
        <w:t>dle zákona o požární ochraně a vyhlášce o stavební prevenci. Dále provádět nebo zajistit</w:t>
      </w:r>
      <w:r w:rsidRPr="00F93590">
        <w:rPr>
          <w:rFonts w:ascii="Arial Narrow" w:hAnsi="Arial Narrow" w:cstheme="minorHAnsi"/>
          <w:sz w:val="24"/>
        </w:rPr>
        <w:t xml:space="preserve"> školení zaměstnanců a vedoucích zaměstnanců. Provádět aktualizaci dokumentace požární ochrany při změnách právních předpisů, technických norem</w:t>
      </w:r>
      <w:r w:rsidR="00C62F3C" w:rsidRPr="00F93590">
        <w:rPr>
          <w:rFonts w:ascii="Arial Narrow" w:hAnsi="Arial Narrow" w:cstheme="minorHAnsi"/>
          <w:sz w:val="24"/>
        </w:rPr>
        <w:t xml:space="preserve"> </w:t>
      </w:r>
      <w:r w:rsidRPr="00F93590">
        <w:rPr>
          <w:rFonts w:ascii="Arial Narrow" w:hAnsi="Arial Narrow" w:cstheme="minorHAnsi"/>
          <w:sz w:val="24"/>
        </w:rPr>
        <w:t xml:space="preserve">apod.                                                                       </w:t>
      </w:r>
    </w:p>
    <w:p w14:paraId="5E4C23FF" w14:textId="17CB0212" w:rsidR="00CF5851" w:rsidRPr="00F93590" w:rsidRDefault="00302672" w:rsidP="00D26805">
      <w:pPr>
        <w:shd w:val="clear" w:color="auto" w:fill="FFFFFF" w:themeFill="background1"/>
        <w:ind w:left="1985" w:hanging="709"/>
        <w:jc w:val="both"/>
        <w:outlineLvl w:val="0"/>
        <w:rPr>
          <w:rFonts w:ascii="Arial Narrow" w:hAnsi="Arial Narrow" w:cstheme="minorHAnsi"/>
          <w:sz w:val="24"/>
        </w:rPr>
      </w:pPr>
      <w:r w:rsidRPr="00F93590">
        <w:rPr>
          <w:rFonts w:ascii="Arial Narrow" w:hAnsi="Arial Narrow" w:cstheme="minorHAnsi"/>
          <w:sz w:val="24"/>
        </w:rPr>
        <w:t>2.</w:t>
      </w:r>
      <w:r w:rsidR="001F7364" w:rsidRPr="00F93590">
        <w:rPr>
          <w:rFonts w:ascii="Arial Narrow" w:hAnsi="Arial Narrow" w:cstheme="minorHAnsi"/>
          <w:sz w:val="24"/>
        </w:rPr>
        <w:t>1</w:t>
      </w:r>
      <w:r w:rsidRPr="00F93590">
        <w:rPr>
          <w:rFonts w:ascii="Arial Narrow" w:hAnsi="Arial Narrow" w:cstheme="minorHAnsi"/>
          <w:sz w:val="24"/>
        </w:rPr>
        <w:t xml:space="preserve">.4   </w:t>
      </w:r>
      <w:r w:rsidR="00272D61" w:rsidRPr="00F93590">
        <w:rPr>
          <w:rFonts w:ascii="Arial Narrow" w:hAnsi="Arial Narrow" w:cstheme="minorHAnsi"/>
          <w:sz w:val="24"/>
        </w:rPr>
        <w:tab/>
      </w:r>
      <w:r w:rsidRPr="00F93590">
        <w:rPr>
          <w:rFonts w:ascii="Arial Narrow" w:hAnsi="Arial Narrow" w:cstheme="minorHAnsi"/>
          <w:sz w:val="24"/>
        </w:rPr>
        <w:t xml:space="preserve">Zpracovat </w:t>
      </w:r>
      <w:r w:rsidR="00CF5851" w:rsidRPr="00F93590">
        <w:rPr>
          <w:rFonts w:ascii="Arial Narrow" w:hAnsi="Arial Narrow" w:cstheme="minorHAnsi"/>
          <w:sz w:val="24"/>
        </w:rPr>
        <w:t xml:space="preserve">základní </w:t>
      </w:r>
      <w:r w:rsidRPr="00F93590">
        <w:rPr>
          <w:rFonts w:ascii="Arial Narrow" w:hAnsi="Arial Narrow" w:cstheme="minorHAnsi"/>
          <w:sz w:val="24"/>
        </w:rPr>
        <w:t>vnitřní směrnice týkající se požární ochrany</w:t>
      </w:r>
      <w:r w:rsidR="00C62F3C" w:rsidRPr="00F93590">
        <w:rPr>
          <w:rFonts w:ascii="Arial Narrow" w:hAnsi="Arial Narrow" w:cstheme="minorHAnsi"/>
          <w:sz w:val="24"/>
        </w:rPr>
        <w:t xml:space="preserve"> minimálně v rozsahu</w:t>
      </w:r>
      <w:r w:rsidR="00CF5851" w:rsidRPr="00F93590">
        <w:rPr>
          <w:rFonts w:ascii="Arial Narrow" w:hAnsi="Arial Narrow" w:cstheme="minorHAnsi"/>
          <w:sz w:val="24"/>
        </w:rPr>
        <w:t>:</w:t>
      </w:r>
    </w:p>
    <w:p w14:paraId="6F8A6F64" w14:textId="16D9E421" w:rsidR="00CF5851" w:rsidRPr="00F93590" w:rsidRDefault="00CF5851" w:rsidP="00D26805">
      <w:pPr>
        <w:pStyle w:val="Odstavecseseznamem"/>
        <w:numPr>
          <w:ilvl w:val="0"/>
          <w:numId w:val="6"/>
        </w:numPr>
        <w:shd w:val="clear" w:color="auto" w:fill="FFFFFF" w:themeFill="background1"/>
        <w:spacing w:before="80"/>
        <w:ind w:left="2338" w:hanging="357"/>
        <w:jc w:val="both"/>
        <w:outlineLvl w:val="0"/>
        <w:rPr>
          <w:rFonts w:ascii="Arial Narrow" w:hAnsi="Arial Narrow" w:cstheme="minorHAnsi"/>
          <w:sz w:val="24"/>
        </w:rPr>
      </w:pPr>
      <w:r w:rsidRPr="00F93590">
        <w:rPr>
          <w:rFonts w:ascii="Arial Narrow" w:hAnsi="Arial Narrow" w:cstheme="minorHAnsi"/>
          <w:sz w:val="24"/>
        </w:rPr>
        <w:t>Dokument o začlenění do kategorie dle míry požárního nebezpečí</w:t>
      </w:r>
    </w:p>
    <w:p w14:paraId="6CE70E3B" w14:textId="77777777" w:rsidR="00CF5851" w:rsidRPr="00F93590" w:rsidRDefault="00CF5851" w:rsidP="00D26805">
      <w:pPr>
        <w:pStyle w:val="Odstavecseseznamem"/>
        <w:numPr>
          <w:ilvl w:val="0"/>
          <w:numId w:val="6"/>
        </w:numPr>
        <w:shd w:val="clear" w:color="auto" w:fill="FFFFFF" w:themeFill="background1"/>
        <w:ind w:left="2338"/>
        <w:jc w:val="both"/>
        <w:outlineLvl w:val="0"/>
        <w:rPr>
          <w:rFonts w:ascii="Arial Narrow" w:hAnsi="Arial Narrow" w:cstheme="minorHAnsi"/>
          <w:sz w:val="24"/>
        </w:rPr>
      </w:pPr>
      <w:r w:rsidRPr="00F93590">
        <w:rPr>
          <w:rFonts w:ascii="Arial Narrow" w:hAnsi="Arial Narrow" w:cstheme="minorHAnsi"/>
          <w:sz w:val="24"/>
        </w:rPr>
        <w:t>Zpracovat základní organizační směrnici požární ochrany</w:t>
      </w:r>
    </w:p>
    <w:p w14:paraId="532EBB32" w14:textId="77777777" w:rsidR="00CF5851" w:rsidRPr="00F93590" w:rsidRDefault="00CF5851" w:rsidP="00D26805">
      <w:pPr>
        <w:pStyle w:val="Odstavecseseznamem"/>
        <w:numPr>
          <w:ilvl w:val="0"/>
          <w:numId w:val="6"/>
        </w:numPr>
        <w:shd w:val="clear" w:color="auto" w:fill="FFFFFF" w:themeFill="background1"/>
        <w:ind w:left="2338"/>
        <w:jc w:val="both"/>
        <w:outlineLvl w:val="0"/>
        <w:rPr>
          <w:rFonts w:ascii="Arial Narrow" w:hAnsi="Arial Narrow" w:cstheme="minorHAnsi"/>
          <w:sz w:val="24"/>
        </w:rPr>
      </w:pPr>
      <w:r w:rsidRPr="00F93590">
        <w:rPr>
          <w:rFonts w:ascii="Arial Narrow" w:hAnsi="Arial Narrow" w:cstheme="minorHAnsi"/>
          <w:sz w:val="24"/>
        </w:rPr>
        <w:t xml:space="preserve">Požární poplachové směrnice </w:t>
      </w:r>
    </w:p>
    <w:p w14:paraId="76F4D6D8" w14:textId="77777777" w:rsidR="00CF5851" w:rsidRPr="00F93590" w:rsidRDefault="00CF5851" w:rsidP="00D26805">
      <w:pPr>
        <w:pStyle w:val="Odstavecseseznamem"/>
        <w:numPr>
          <w:ilvl w:val="0"/>
          <w:numId w:val="6"/>
        </w:numPr>
        <w:shd w:val="clear" w:color="auto" w:fill="FFFFFF" w:themeFill="background1"/>
        <w:ind w:left="2338"/>
        <w:jc w:val="both"/>
        <w:outlineLvl w:val="0"/>
        <w:rPr>
          <w:rFonts w:ascii="Arial Narrow" w:hAnsi="Arial Narrow" w:cstheme="minorHAnsi"/>
          <w:sz w:val="24"/>
        </w:rPr>
      </w:pPr>
      <w:r w:rsidRPr="00F93590">
        <w:rPr>
          <w:rFonts w:ascii="Arial Narrow" w:hAnsi="Arial Narrow" w:cstheme="minorHAnsi"/>
          <w:sz w:val="24"/>
        </w:rPr>
        <w:t xml:space="preserve">Požární řády </w:t>
      </w:r>
    </w:p>
    <w:p w14:paraId="7505DA8C" w14:textId="77777777" w:rsidR="00CF5851" w:rsidRPr="00F93590" w:rsidRDefault="00CF5851" w:rsidP="00D26805">
      <w:pPr>
        <w:pStyle w:val="Odstavecseseznamem"/>
        <w:numPr>
          <w:ilvl w:val="0"/>
          <w:numId w:val="6"/>
        </w:numPr>
        <w:shd w:val="clear" w:color="auto" w:fill="FFFFFF" w:themeFill="background1"/>
        <w:ind w:left="2338"/>
        <w:jc w:val="both"/>
        <w:outlineLvl w:val="0"/>
        <w:rPr>
          <w:rFonts w:ascii="Arial Narrow" w:hAnsi="Arial Narrow" w:cstheme="minorHAnsi"/>
          <w:sz w:val="24"/>
        </w:rPr>
      </w:pPr>
      <w:r w:rsidRPr="00F93590">
        <w:rPr>
          <w:rFonts w:ascii="Arial Narrow" w:hAnsi="Arial Narrow" w:cstheme="minorHAnsi"/>
          <w:sz w:val="24"/>
        </w:rPr>
        <w:t xml:space="preserve">Směrnice pro horké práce </w:t>
      </w:r>
    </w:p>
    <w:p w14:paraId="7B4226D2" w14:textId="4BCF072A" w:rsidR="00CF5851" w:rsidRPr="00F93590" w:rsidRDefault="00CF5851" w:rsidP="00D26805">
      <w:pPr>
        <w:pStyle w:val="Odstavecseseznamem"/>
        <w:numPr>
          <w:ilvl w:val="0"/>
          <w:numId w:val="6"/>
        </w:numPr>
        <w:shd w:val="clear" w:color="auto" w:fill="FFFFFF" w:themeFill="background1"/>
        <w:ind w:left="2338" w:right="260"/>
        <w:jc w:val="both"/>
        <w:outlineLvl w:val="0"/>
        <w:rPr>
          <w:rFonts w:ascii="Arial Narrow" w:hAnsi="Arial Narrow" w:cstheme="minorHAnsi"/>
          <w:sz w:val="24"/>
        </w:rPr>
      </w:pPr>
      <w:proofErr w:type="spellStart"/>
      <w:r w:rsidRPr="00F93590">
        <w:rPr>
          <w:rFonts w:ascii="Arial Narrow" w:hAnsi="Arial Narrow" w:cstheme="minorHAnsi"/>
          <w:sz w:val="24"/>
        </w:rPr>
        <w:t>Tématické</w:t>
      </w:r>
      <w:proofErr w:type="spellEnd"/>
      <w:r w:rsidRPr="00F93590">
        <w:rPr>
          <w:rFonts w:ascii="Arial Narrow" w:hAnsi="Arial Narrow" w:cstheme="minorHAnsi"/>
          <w:sz w:val="24"/>
        </w:rPr>
        <w:t xml:space="preserve"> a časové plány školení </w:t>
      </w:r>
    </w:p>
    <w:p w14:paraId="0A179526" w14:textId="608693EC" w:rsidR="000417EC" w:rsidRPr="00F93590" w:rsidRDefault="000417EC" w:rsidP="00D26805">
      <w:pPr>
        <w:pStyle w:val="Odstavecseseznamem"/>
        <w:numPr>
          <w:ilvl w:val="0"/>
          <w:numId w:val="6"/>
        </w:numPr>
        <w:shd w:val="clear" w:color="auto" w:fill="FFFFFF" w:themeFill="background1"/>
        <w:ind w:left="2338"/>
        <w:jc w:val="both"/>
        <w:outlineLvl w:val="0"/>
        <w:rPr>
          <w:rFonts w:ascii="Arial Narrow" w:hAnsi="Arial Narrow" w:cstheme="minorHAnsi"/>
          <w:sz w:val="24"/>
        </w:rPr>
      </w:pPr>
      <w:r w:rsidRPr="00F93590">
        <w:rPr>
          <w:rFonts w:ascii="Arial Narrow" w:hAnsi="Arial Narrow" w:cstheme="minorHAnsi"/>
          <w:sz w:val="24"/>
        </w:rPr>
        <w:t>Evakuační plán – textová část</w:t>
      </w:r>
    </w:p>
    <w:p w14:paraId="0EAA1E48" w14:textId="77777777" w:rsidR="00C62F3C" w:rsidRPr="00F93590" w:rsidRDefault="000417EC" w:rsidP="00D26805">
      <w:pPr>
        <w:pStyle w:val="Odstavecseseznamem"/>
        <w:numPr>
          <w:ilvl w:val="0"/>
          <w:numId w:val="6"/>
        </w:numPr>
        <w:shd w:val="clear" w:color="auto" w:fill="FFFFFF" w:themeFill="background1"/>
        <w:spacing w:after="120"/>
        <w:ind w:left="2338"/>
        <w:jc w:val="both"/>
        <w:outlineLvl w:val="0"/>
        <w:rPr>
          <w:rFonts w:ascii="Arial Narrow" w:hAnsi="Arial Narrow" w:cstheme="minorHAnsi"/>
          <w:sz w:val="24"/>
        </w:rPr>
      </w:pPr>
      <w:r w:rsidRPr="00F93590">
        <w:rPr>
          <w:rFonts w:ascii="Arial Narrow" w:hAnsi="Arial Narrow" w:cstheme="minorHAnsi"/>
          <w:sz w:val="24"/>
        </w:rPr>
        <w:t>Řád ohlašovny požáru</w:t>
      </w:r>
      <w:r w:rsidR="00302672" w:rsidRPr="00F93590">
        <w:rPr>
          <w:rFonts w:ascii="Arial Narrow" w:hAnsi="Arial Narrow" w:cstheme="minorHAnsi"/>
          <w:sz w:val="24"/>
        </w:rPr>
        <w:t xml:space="preserve">     </w:t>
      </w:r>
    </w:p>
    <w:p w14:paraId="68F40223" w14:textId="1AFFFBA6" w:rsidR="00302672" w:rsidRPr="00F93590" w:rsidRDefault="00302672" w:rsidP="00D26805">
      <w:pPr>
        <w:spacing w:after="120"/>
        <w:ind w:left="1985" w:hanging="709"/>
        <w:jc w:val="both"/>
        <w:outlineLvl w:val="0"/>
        <w:rPr>
          <w:rFonts w:ascii="Arial Narrow" w:hAnsi="Arial Narrow" w:cstheme="minorHAnsi"/>
          <w:sz w:val="24"/>
        </w:rPr>
      </w:pPr>
      <w:r w:rsidRPr="00F93590">
        <w:rPr>
          <w:rFonts w:ascii="Arial Narrow" w:hAnsi="Arial Narrow" w:cstheme="minorHAnsi"/>
          <w:sz w:val="24"/>
        </w:rPr>
        <w:t>2.</w:t>
      </w:r>
      <w:r w:rsidR="001F7364" w:rsidRPr="00F93590">
        <w:rPr>
          <w:rFonts w:ascii="Arial Narrow" w:hAnsi="Arial Narrow" w:cstheme="minorHAnsi"/>
          <w:sz w:val="24"/>
        </w:rPr>
        <w:t>1</w:t>
      </w:r>
      <w:r w:rsidRPr="00F93590">
        <w:rPr>
          <w:rFonts w:ascii="Arial Narrow" w:hAnsi="Arial Narrow" w:cstheme="minorHAnsi"/>
          <w:sz w:val="24"/>
        </w:rPr>
        <w:t xml:space="preserve">.5   </w:t>
      </w:r>
      <w:r w:rsidR="007B3FF2" w:rsidRPr="00F93590">
        <w:rPr>
          <w:rFonts w:ascii="Arial Narrow" w:hAnsi="Arial Narrow" w:cstheme="minorHAnsi"/>
          <w:sz w:val="24"/>
        </w:rPr>
        <w:tab/>
      </w:r>
      <w:r w:rsidRPr="00F93590">
        <w:rPr>
          <w:rFonts w:ascii="Arial Narrow" w:hAnsi="Arial Narrow" w:cstheme="minorHAnsi"/>
          <w:sz w:val="24"/>
        </w:rPr>
        <w:t xml:space="preserve">Zajišťovat poradenskou činnost v oblasti požární ochrany při provoze a změnách v užívaných prostorech. </w:t>
      </w:r>
    </w:p>
    <w:p w14:paraId="2D204E91" w14:textId="6AA74CDB" w:rsidR="00302672" w:rsidRPr="00F93590" w:rsidRDefault="00302672" w:rsidP="00D26805">
      <w:pPr>
        <w:spacing w:after="120"/>
        <w:ind w:left="1985" w:hanging="709"/>
        <w:jc w:val="both"/>
        <w:outlineLvl w:val="0"/>
        <w:rPr>
          <w:rFonts w:ascii="Arial Narrow" w:hAnsi="Arial Narrow" w:cstheme="minorHAnsi"/>
          <w:sz w:val="24"/>
        </w:rPr>
      </w:pPr>
      <w:r w:rsidRPr="00F93590">
        <w:rPr>
          <w:rFonts w:ascii="Arial Narrow" w:hAnsi="Arial Narrow" w:cstheme="minorHAnsi"/>
          <w:sz w:val="24"/>
        </w:rPr>
        <w:t>2.</w:t>
      </w:r>
      <w:r w:rsidR="001F7364" w:rsidRPr="00F93590">
        <w:rPr>
          <w:rFonts w:ascii="Arial Narrow" w:hAnsi="Arial Narrow" w:cstheme="minorHAnsi"/>
          <w:sz w:val="24"/>
        </w:rPr>
        <w:t>1</w:t>
      </w:r>
      <w:r w:rsidRPr="00F93590">
        <w:rPr>
          <w:rFonts w:ascii="Arial Narrow" w:hAnsi="Arial Narrow" w:cstheme="minorHAnsi"/>
          <w:sz w:val="24"/>
        </w:rPr>
        <w:t xml:space="preserve">.6   </w:t>
      </w:r>
      <w:r w:rsidR="007B3FF2" w:rsidRPr="00F93590">
        <w:rPr>
          <w:rFonts w:ascii="Arial Narrow" w:hAnsi="Arial Narrow" w:cstheme="minorHAnsi"/>
          <w:sz w:val="24"/>
        </w:rPr>
        <w:tab/>
      </w:r>
      <w:r w:rsidRPr="00F93590">
        <w:rPr>
          <w:rFonts w:ascii="Arial Narrow" w:hAnsi="Arial Narrow" w:cstheme="minorHAnsi"/>
          <w:sz w:val="24"/>
        </w:rPr>
        <w:t>V termínech určených vyhláškou o požární prevenci zajistit provedení kontroly požární</w:t>
      </w:r>
      <w:r w:rsidR="005215B1" w:rsidRPr="00F93590">
        <w:rPr>
          <w:rFonts w:ascii="Arial Narrow" w:hAnsi="Arial Narrow" w:cstheme="minorHAnsi"/>
          <w:sz w:val="24"/>
        </w:rPr>
        <w:t>ch</w:t>
      </w:r>
      <w:r w:rsidRPr="00F93590">
        <w:rPr>
          <w:rFonts w:ascii="Arial Narrow" w:hAnsi="Arial Narrow" w:cstheme="minorHAnsi"/>
          <w:sz w:val="24"/>
        </w:rPr>
        <w:t xml:space="preserve"> dveří, nouzového osvětlení, požárních ucpávek. Upozorňovat na termíny kontrol technických zařízení (dle lhůtníku).  </w:t>
      </w:r>
    </w:p>
    <w:p w14:paraId="117C2890" w14:textId="34E27F01" w:rsidR="00302672" w:rsidRPr="00F93590" w:rsidRDefault="00302672" w:rsidP="00D26805">
      <w:pPr>
        <w:spacing w:after="120"/>
        <w:ind w:left="1985" w:hanging="709"/>
        <w:jc w:val="both"/>
        <w:outlineLvl w:val="0"/>
        <w:rPr>
          <w:rFonts w:ascii="Arial Narrow" w:hAnsi="Arial Narrow" w:cstheme="minorHAnsi"/>
          <w:sz w:val="24"/>
        </w:rPr>
      </w:pPr>
      <w:r w:rsidRPr="00F93590">
        <w:rPr>
          <w:rFonts w:ascii="Arial Narrow" w:hAnsi="Arial Narrow" w:cstheme="minorHAnsi"/>
          <w:sz w:val="24"/>
        </w:rPr>
        <w:t>2.</w:t>
      </w:r>
      <w:r w:rsidR="001F7364" w:rsidRPr="00F93590">
        <w:rPr>
          <w:rFonts w:ascii="Arial Narrow" w:hAnsi="Arial Narrow" w:cstheme="minorHAnsi"/>
          <w:sz w:val="24"/>
        </w:rPr>
        <w:t>1</w:t>
      </w:r>
      <w:r w:rsidRPr="00F93590">
        <w:rPr>
          <w:rFonts w:ascii="Arial Narrow" w:hAnsi="Arial Narrow" w:cstheme="minorHAnsi"/>
          <w:sz w:val="24"/>
        </w:rPr>
        <w:t xml:space="preserve">.7   </w:t>
      </w:r>
      <w:r w:rsidR="007B3FF2" w:rsidRPr="00F93590">
        <w:rPr>
          <w:rFonts w:ascii="Arial Narrow" w:hAnsi="Arial Narrow" w:cstheme="minorHAnsi"/>
          <w:sz w:val="24"/>
        </w:rPr>
        <w:tab/>
      </w:r>
      <w:r w:rsidRPr="00F93590">
        <w:rPr>
          <w:rFonts w:ascii="Arial Narrow" w:hAnsi="Arial Narrow" w:cstheme="minorHAnsi"/>
          <w:sz w:val="24"/>
        </w:rPr>
        <w:t>Vyjadřovat se k</w:t>
      </w:r>
      <w:r w:rsidR="00D26805">
        <w:rPr>
          <w:rFonts w:ascii="Arial Narrow" w:hAnsi="Arial Narrow" w:cstheme="minorHAnsi"/>
          <w:sz w:val="24"/>
        </w:rPr>
        <w:t> </w:t>
      </w:r>
      <w:r w:rsidRPr="00F93590">
        <w:rPr>
          <w:rFonts w:ascii="Arial Narrow" w:hAnsi="Arial Narrow" w:cstheme="minorHAnsi"/>
          <w:sz w:val="24"/>
        </w:rPr>
        <w:t>místům</w:t>
      </w:r>
      <w:r w:rsidR="00D26805">
        <w:rPr>
          <w:rFonts w:ascii="Arial Narrow" w:hAnsi="Arial Narrow" w:cstheme="minorHAnsi"/>
          <w:sz w:val="24"/>
        </w:rPr>
        <w:t>,</w:t>
      </w:r>
      <w:r w:rsidRPr="00F93590">
        <w:rPr>
          <w:rFonts w:ascii="Arial Narrow" w:hAnsi="Arial Narrow" w:cstheme="minorHAnsi"/>
          <w:sz w:val="24"/>
        </w:rPr>
        <w:t xml:space="preserve"> kde se bude svařovat (</w:t>
      </w:r>
      <w:proofErr w:type="spellStart"/>
      <w:r w:rsidRPr="00F93590">
        <w:rPr>
          <w:rFonts w:ascii="Arial Narrow" w:hAnsi="Arial Narrow" w:cstheme="minorHAnsi"/>
          <w:sz w:val="24"/>
        </w:rPr>
        <w:t>vyhl</w:t>
      </w:r>
      <w:proofErr w:type="spellEnd"/>
      <w:r w:rsidRPr="00F93590">
        <w:rPr>
          <w:rFonts w:ascii="Arial Narrow" w:hAnsi="Arial Narrow" w:cstheme="minorHAnsi"/>
          <w:sz w:val="24"/>
        </w:rPr>
        <w:t xml:space="preserve">. č. 87/2000 Sb.), povolovat kouření nebo používat otevřené tepelné zařízení. </w:t>
      </w:r>
    </w:p>
    <w:p w14:paraId="479F9BE7" w14:textId="15F515EA" w:rsidR="00302672" w:rsidRPr="00F93590" w:rsidRDefault="00302672" w:rsidP="00D26805">
      <w:pPr>
        <w:spacing w:after="120"/>
        <w:ind w:left="1985" w:hanging="709"/>
        <w:jc w:val="both"/>
        <w:outlineLvl w:val="0"/>
        <w:rPr>
          <w:rFonts w:ascii="Arial Narrow" w:hAnsi="Arial Narrow" w:cstheme="minorHAnsi"/>
          <w:sz w:val="24"/>
        </w:rPr>
      </w:pPr>
      <w:r w:rsidRPr="00F93590">
        <w:rPr>
          <w:rFonts w:ascii="Arial Narrow" w:hAnsi="Arial Narrow" w:cstheme="minorHAnsi"/>
          <w:sz w:val="24"/>
        </w:rPr>
        <w:t>2.</w:t>
      </w:r>
      <w:r w:rsidR="001F7364" w:rsidRPr="00F93590">
        <w:rPr>
          <w:rFonts w:ascii="Arial Narrow" w:hAnsi="Arial Narrow" w:cstheme="minorHAnsi"/>
          <w:sz w:val="24"/>
        </w:rPr>
        <w:t>1</w:t>
      </w:r>
      <w:r w:rsidRPr="00F93590">
        <w:rPr>
          <w:rFonts w:ascii="Arial Narrow" w:hAnsi="Arial Narrow" w:cstheme="minorHAnsi"/>
          <w:sz w:val="24"/>
        </w:rPr>
        <w:t xml:space="preserve">.8   </w:t>
      </w:r>
      <w:r w:rsidR="007B3FF2" w:rsidRPr="00F93590">
        <w:rPr>
          <w:rFonts w:ascii="Arial Narrow" w:hAnsi="Arial Narrow" w:cstheme="minorHAnsi"/>
          <w:sz w:val="24"/>
        </w:rPr>
        <w:tab/>
      </w:r>
      <w:r w:rsidRPr="00F93590">
        <w:rPr>
          <w:rFonts w:ascii="Arial Narrow" w:hAnsi="Arial Narrow" w:cstheme="minorHAnsi"/>
          <w:sz w:val="24"/>
        </w:rPr>
        <w:t xml:space="preserve">Trvale zajišťovat, aby bezpečnostní značení v objektu (el. zařízení, uzávěry vody, únikové cesty, umístění hasicích přístrojů apod.) bylo v souladu s nařízením vlády č. 375/2017 Sb., v platném znění. </w:t>
      </w:r>
    </w:p>
    <w:p w14:paraId="08EFE24B" w14:textId="76566375" w:rsidR="00302672" w:rsidRPr="00F93590" w:rsidRDefault="00302672" w:rsidP="00D26805">
      <w:pPr>
        <w:spacing w:after="120"/>
        <w:ind w:left="1985" w:hanging="709"/>
        <w:jc w:val="both"/>
        <w:outlineLvl w:val="0"/>
        <w:rPr>
          <w:rFonts w:ascii="Arial Narrow" w:hAnsi="Arial Narrow" w:cstheme="minorHAnsi"/>
          <w:sz w:val="24"/>
        </w:rPr>
      </w:pPr>
      <w:r w:rsidRPr="00F93590">
        <w:rPr>
          <w:rFonts w:ascii="Arial Narrow" w:hAnsi="Arial Narrow" w:cstheme="minorHAnsi"/>
          <w:sz w:val="24"/>
        </w:rPr>
        <w:t>2.</w:t>
      </w:r>
      <w:r w:rsidR="001F7364" w:rsidRPr="00F93590">
        <w:rPr>
          <w:rFonts w:ascii="Arial Narrow" w:hAnsi="Arial Narrow" w:cstheme="minorHAnsi"/>
          <w:sz w:val="24"/>
        </w:rPr>
        <w:t>1</w:t>
      </w:r>
      <w:r w:rsidRPr="00F93590">
        <w:rPr>
          <w:rFonts w:ascii="Arial Narrow" w:hAnsi="Arial Narrow" w:cstheme="minorHAnsi"/>
          <w:sz w:val="24"/>
        </w:rPr>
        <w:t xml:space="preserve">.9   </w:t>
      </w:r>
      <w:r w:rsidR="007B3FF2" w:rsidRPr="00F93590">
        <w:rPr>
          <w:rFonts w:ascii="Arial Narrow" w:hAnsi="Arial Narrow" w:cstheme="minorHAnsi"/>
          <w:sz w:val="24"/>
        </w:rPr>
        <w:tab/>
      </w:r>
      <w:r w:rsidRPr="00F93590">
        <w:rPr>
          <w:rFonts w:ascii="Arial Narrow" w:hAnsi="Arial Narrow" w:cstheme="minorHAnsi"/>
          <w:sz w:val="24"/>
        </w:rPr>
        <w:t>Zastupovat organizaci na úseku požární ochrany při jednáních s pojišťovnou, orgány státního požárního dozoru apod.</w:t>
      </w:r>
    </w:p>
    <w:p w14:paraId="7C1CEC22" w14:textId="2867B102" w:rsidR="00B80538" w:rsidRPr="00F93590" w:rsidRDefault="00B80538" w:rsidP="002C0368">
      <w:pPr>
        <w:spacing w:after="120"/>
        <w:ind w:left="1276" w:hanging="567"/>
        <w:jc w:val="both"/>
        <w:rPr>
          <w:rFonts w:ascii="Arial Narrow" w:hAnsi="Arial Narrow" w:cstheme="minorHAnsi"/>
          <w:sz w:val="24"/>
        </w:rPr>
      </w:pPr>
      <w:r w:rsidRPr="00F93590">
        <w:rPr>
          <w:rFonts w:ascii="Arial Narrow" w:hAnsi="Arial Narrow" w:cstheme="minorHAnsi"/>
          <w:sz w:val="24"/>
        </w:rPr>
        <w:t>2.</w:t>
      </w:r>
      <w:r w:rsidR="001F7364" w:rsidRPr="00F93590">
        <w:rPr>
          <w:rFonts w:ascii="Arial Narrow" w:hAnsi="Arial Narrow" w:cstheme="minorHAnsi"/>
          <w:sz w:val="24"/>
        </w:rPr>
        <w:t>2</w:t>
      </w:r>
      <w:r w:rsidR="002C0368">
        <w:rPr>
          <w:rFonts w:ascii="Arial Narrow" w:hAnsi="Arial Narrow" w:cstheme="minorHAnsi"/>
          <w:sz w:val="24"/>
        </w:rPr>
        <w:tab/>
      </w:r>
      <w:r w:rsidRPr="00F93590">
        <w:rPr>
          <w:rFonts w:ascii="Arial Narrow" w:hAnsi="Arial Narrow" w:cstheme="minorHAnsi"/>
          <w:sz w:val="24"/>
        </w:rPr>
        <w:t>Objednatel se zavazuje předávat zhotoviteli včasné a úplné informace potřebné k zajištění činnosti dle čl. 2.1</w:t>
      </w:r>
      <w:r w:rsidR="00302672" w:rsidRPr="00F93590">
        <w:rPr>
          <w:rFonts w:ascii="Arial Narrow" w:hAnsi="Arial Narrow" w:cstheme="minorHAnsi"/>
          <w:sz w:val="24"/>
        </w:rPr>
        <w:t xml:space="preserve"> </w:t>
      </w:r>
      <w:r w:rsidRPr="00F93590">
        <w:rPr>
          <w:rFonts w:ascii="Arial Narrow" w:hAnsi="Arial Narrow" w:cstheme="minorHAnsi"/>
          <w:sz w:val="24"/>
        </w:rPr>
        <w:t xml:space="preserve">této smlouvy. </w:t>
      </w:r>
      <w:r w:rsidR="00611B73" w:rsidRPr="00F93590">
        <w:rPr>
          <w:rFonts w:ascii="Arial Narrow" w:hAnsi="Arial Narrow" w:cstheme="minorHAnsi"/>
          <w:sz w:val="24"/>
        </w:rPr>
        <w:t>Objednatel j</w:t>
      </w:r>
      <w:r w:rsidRPr="00F93590">
        <w:rPr>
          <w:rFonts w:ascii="Arial Narrow" w:hAnsi="Arial Narrow" w:cstheme="minorHAnsi"/>
          <w:sz w:val="24"/>
        </w:rPr>
        <w:t>e povinen umožnit zhotoviteli přístup do svých prostor</w:t>
      </w:r>
      <w:r w:rsidR="001C209A" w:rsidRPr="00F93590">
        <w:rPr>
          <w:rFonts w:ascii="Arial Narrow" w:hAnsi="Arial Narrow" w:cstheme="minorHAnsi"/>
          <w:sz w:val="24"/>
        </w:rPr>
        <w:t xml:space="preserve"> </w:t>
      </w:r>
      <w:r w:rsidRPr="00F93590">
        <w:rPr>
          <w:rFonts w:ascii="Arial Narrow" w:hAnsi="Arial Narrow" w:cstheme="minorHAnsi"/>
          <w:sz w:val="24"/>
        </w:rPr>
        <w:t>v objektech za</w:t>
      </w:r>
      <w:r w:rsidR="00A338C7" w:rsidRPr="00F93590">
        <w:rPr>
          <w:rFonts w:ascii="Arial Narrow" w:hAnsi="Arial Narrow" w:cstheme="minorHAnsi"/>
          <w:sz w:val="24"/>
        </w:rPr>
        <w:t xml:space="preserve"> </w:t>
      </w:r>
      <w:r w:rsidRPr="00F93590">
        <w:rPr>
          <w:rFonts w:ascii="Arial Narrow" w:hAnsi="Arial Narrow" w:cstheme="minorHAnsi"/>
          <w:sz w:val="24"/>
        </w:rPr>
        <w:t xml:space="preserve">účelem provedení výše uvedených prací a provedené výsledky činnosti </w:t>
      </w:r>
      <w:r w:rsidR="001C209A" w:rsidRPr="00F93590">
        <w:rPr>
          <w:rFonts w:ascii="Arial Narrow" w:hAnsi="Arial Narrow" w:cstheme="minorHAnsi"/>
          <w:sz w:val="24"/>
        </w:rPr>
        <w:t>p</w:t>
      </w:r>
      <w:r w:rsidRPr="00F93590">
        <w:rPr>
          <w:rFonts w:ascii="Arial Narrow" w:hAnsi="Arial Narrow" w:cstheme="minorHAnsi"/>
          <w:sz w:val="24"/>
        </w:rPr>
        <w:t>řevzít.</w:t>
      </w:r>
      <w:r w:rsidR="00932083" w:rsidRPr="00F93590">
        <w:rPr>
          <w:rFonts w:ascii="Arial Narrow" w:hAnsi="Arial Narrow" w:cstheme="minorHAnsi"/>
          <w:sz w:val="24"/>
        </w:rPr>
        <w:t xml:space="preserve"> </w:t>
      </w:r>
      <w:r w:rsidRPr="00F93590">
        <w:rPr>
          <w:rFonts w:ascii="Arial Narrow" w:hAnsi="Arial Narrow" w:cstheme="minorHAnsi"/>
          <w:sz w:val="24"/>
        </w:rPr>
        <w:t>Dále se objednatel zavazuje k provedení díla</w:t>
      </w:r>
      <w:r w:rsidR="001C209A" w:rsidRPr="00F93590">
        <w:rPr>
          <w:rFonts w:ascii="Arial Narrow" w:hAnsi="Arial Narrow" w:cstheme="minorHAnsi"/>
          <w:sz w:val="24"/>
        </w:rPr>
        <w:t xml:space="preserve"> </w:t>
      </w:r>
      <w:r w:rsidRPr="00F93590">
        <w:rPr>
          <w:rFonts w:ascii="Arial Narrow" w:hAnsi="Arial Narrow" w:cstheme="minorHAnsi"/>
          <w:sz w:val="24"/>
        </w:rPr>
        <w:t xml:space="preserve">opatřit </w:t>
      </w:r>
      <w:r w:rsidR="00A338C7" w:rsidRPr="00F93590">
        <w:rPr>
          <w:rFonts w:ascii="Arial Narrow" w:hAnsi="Arial Narrow" w:cstheme="minorHAnsi"/>
          <w:sz w:val="24"/>
        </w:rPr>
        <w:t>z</w:t>
      </w:r>
      <w:r w:rsidRPr="00F93590">
        <w:rPr>
          <w:rFonts w:ascii="Arial Narrow" w:hAnsi="Arial Narrow" w:cstheme="minorHAnsi"/>
          <w:sz w:val="24"/>
        </w:rPr>
        <w:t>hotoviteli</w:t>
      </w:r>
      <w:r w:rsidR="001C209A" w:rsidRPr="00F93590">
        <w:rPr>
          <w:rFonts w:ascii="Arial Narrow" w:hAnsi="Arial Narrow" w:cstheme="minorHAnsi"/>
          <w:sz w:val="24"/>
        </w:rPr>
        <w:t xml:space="preserve"> </w:t>
      </w:r>
      <w:r w:rsidRPr="00F93590">
        <w:rPr>
          <w:rFonts w:ascii="Arial Narrow" w:hAnsi="Arial Narrow" w:cstheme="minorHAnsi"/>
          <w:sz w:val="24"/>
        </w:rPr>
        <w:t>potřebné podklady, např. projektovou dokumentaci, revizní zprávy, kolaudační rozhodnutí atd.</w:t>
      </w:r>
    </w:p>
    <w:p w14:paraId="334B1914" w14:textId="68B26FEF" w:rsidR="00BE4EFA" w:rsidRPr="00F93590" w:rsidRDefault="00B80538" w:rsidP="002C0368">
      <w:pPr>
        <w:ind w:left="1276" w:hanging="567"/>
        <w:jc w:val="both"/>
        <w:rPr>
          <w:rFonts w:ascii="Arial Narrow" w:hAnsi="Arial Narrow" w:cstheme="minorHAnsi"/>
          <w:sz w:val="24"/>
        </w:rPr>
      </w:pPr>
      <w:r w:rsidRPr="00F93590">
        <w:rPr>
          <w:rFonts w:ascii="Arial Narrow" w:hAnsi="Arial Narrow" w:cstheme="minorHAnsi"/>
          <w:sz w:val="24"/>
        </w:rPr>
        <w:t>2.</w:t>
      </w:r>
      <w:r w:rsidR="00990808" w:rsidRPr="00F93590">
        <w:rPr>
          <w:rFonts w:ascii="Arial Narrow" w:hAnsi="Arial Narrow" w:cstheme="minorHAnsi"/>
          <w:sz w:val="24"/>
        </w:rPr>
        <w:t>3</w:t>
      </w:r>
      <w:r w:rsidR="002C0368">
        <w:rPr>
          <w:rFonts w:ascii="Arial Narrow" w:hAnsi="Arial Narrow" w:cstheme="minorHAnsi"/>
          <w:sz w:val="24"/>
        </w:rPr>
        <w:tab/>
      </w:r>
      <w:r w:rsidRPr="00F93590">
        <w:rPr>
          <w:rFonts w:ascii="Arial Narrow" w:hAnsi="Arial Narrow" w:cstheme="minorHAnsi"/>
          <w:sz w:val="24"/>
        </w:rPr>
        <w:t xml:space="preserve">Zhotoviteli vzniká nárok na zaplacení ceny dle čl. 3.1 této smlouvy. Při </w:t>
      </w:r>
      <w:r w:rsidR="00975E5B" w:rsidRPr="00F93590">
        <w:rPr>
          <w:rFonts w:ascii="Arial Narrow" w:hAnsi="Arial Narrow" w:cstheme="minorHAnsi"/>
          <w:sz w:val="24"/>
        </w:rPr>
        <w:t>p</w:t>
      </w:r>
      <w:r w:rsidRPr="00F93590">
        <w:rPr>
          <w:rFonts w:ascii="Arial Narrow" w:hAnsi="Arial Narrow" w:cstheme="minorHAnsi"/>
          <w:sz w:val="24"/>
        </w:rPr>
        <w:t>rovádění díla je</w:t>
      </w:r>
      <w:r w:rsidR="00975E5B" w:rsidRPr="00F93590">
        <w:rPr>
          <w:rFonts w:ascii="Arial Narrow" w:hAnsi="Arial Narrow" w:cstheme="minorHAnsi"/>
          <w:sz w:val="24"/>
        </w:rPr>
        <w:t xml:space="preserve"> </w:t>
      </w:r>
      <w:r w:rsidRPr="00F93590">
        <w:rPr>
          <w:rFonts w:ascii="Arial Narrow" w:hAnsi="Arial Narrow" w:cstheme="minorHAnsi"/>
          <w:sz w:val="24"/>
        </w:rPr>
        <w:t>zhotovitel vázán i</w:t>
      </w:r>
      <w:r w:rsidR="00611B73" w:rsidRPr="00F93590">
        <w:rPr>
          <w:rFonts w:ascii="Arial Narrow" w:hAnsi="Arial Narrow" w:cstheme="minorHAnsi"/>
          <w:sz w:val="24"/>
        </w:rPr>
        <w:t>n</w:t>
      </w:r>
      <w:r w:rsidRPr="00F93590">
        <w:rPr>
          <w:rFonts w:ascii="Arial Narrow" w:hAnsi="Arial Narrow" w:cstheme="minorHAnsi"/>
          <w:sz w:val="24"/>
        </w:rPr>
        <w:t>dividuálními pokyny objednatele.</w:t>
      </w:r>
      <w:r w:rsidR="00BE4EFA" w:rsidRPr="00F93590">
        <w:rPr>
          <w:rFonts w:ascii="Arial Narrow" w:hAnsi="Arial Narrow" w:cstheme="minorHAnsi"/>
          <w:sz w:val="24"/>
        </w:rPr>
        <w:t xml:space="preserve"> </w:t>
      </w:r>
      <w:r w:rsidR="000417EC" w:rsidRPr="00F93590">
        <w:rPr>
          <w:rFonts w:ascii="Arial Narrow" w:hAnsi="Arial Narrow" w:cstheme="minorHAnsi"/>
          <w:sz w:val="24"/>
        </w:rPr>
        <w:t xml:space="preserve">  </w:t>
      </w:r>
      <w:r w:rsidR="00BE4EFA" w:rsidRPr="00F93590">
        <w:rPr>
          <w:rFonts w:ascii="Arial Narrow" w:hAnsi="Arial Narrow" w:cstheme="minorHAnsi"/>
          <w:sz w:val="24"/>
        </w:rPr>
        <w:t xml:space="preserve">                    </w:t>
      </w:r>
    </w:p>
    <w:p w14:paraId="1678AC5A" w14:textId="77777777" w:rsidR="001C209A" w:rsidRPr="00F93590" w:rsidRDefault="001C209A" w:rsidP="0082683D">
      <w:pPr>
        <w:jc w:val="both"/>
        <w:rPr>
          <w:rFonts w:ascii="Arial Narrow" w:hAnsi="Arial Narrow" w:cstheme="minorHAnsi"/>
          <w:sz w:val="24"/>
        </w:rPr>
      </w:pPr>
    </w:p>
    <w:p w14:paraId="260A4F4A" w14:textId="0B6149C8" w:rsidR="00BE4EFA" w:rsidRPr="00F93590" w:rsidRDefault="00BE4EFA" w:rsidP="002C0368">
      <w:pPr>
        <w:ind w:left="709" w:hanging="425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F93590">
        <w:rPr>
          <w:rFonts w:ascii="Arial Narrow" w:hAnsi="Arial Narrow" w:cstheme="minorHAnsi"/>
          <w:b/>
          <w:bCs/>
          <w:sz w:val="24"/>
        </w:rPr>
        <w:lastRenderedPageBreak/>
        <w:t xml:space="preserve">3.   </w:t>
      </w:r>
      <w:r w:rsidR="00932083" w:rsidRPr="00F93590">
        <w:rPr>
          <w:rFonts w:ascii="Arial Narrow" w:hAnsi="Arial Narrow" w:cstheme="minorHAnsi"/>
          <w:b/>
          <w:bCs/>
          <w:sz w:val="24"/>
        </w:rPr>
        <w:tab/>
      </w:r>
      <w:r w:rsidRPr="00F93590">
        <w:rPr>
          <w:rFonts w:ascii="Arial Narrow" w:hAnsi="Arial Narrow" w:cstheme="minorHAnsi"/>
          <w:b/>
          <w:bCs/>
          <w:sz w:val="24"/>
          <w:szCs w:val="24"/>
        </w:rPr>
        <w:t>Cena plnění</w:t>
      </w:r>
    </w:p>
    <w:p w14:paraId="68E40249" w14:textId="77777777" w:rsidR="00611B73" w:rsidRPr="00F93590" w:rsidRDefault="00611B73" w:rsidP="0082683D">
      <w:pPr>
        <w:ind w:left="1276" w:hanging="567"/>
        <w:jc w:val="both"/>
        <w:rPr>
          <w:rFonts w:ascii="Arial Narrow" w:hAnsi="Arial Narrow" w:cstheme="minorHAnsi"/>
          <w:sz w:val="24"/>
          <w:szCs w:val="24"/>
          <w:u w:val="single"/>
        </w:rPr>
      </w:pPr>
    </w:p>
    <w:p w14:paraId="328ADB4C" w14:textId="140BD093" w:rsidR="00392942" w:rsidRPr="00F93590" w:rsidRDefault="00BE4EFA" w:rsidP="002C0368">
      <w:pPr>
        <w:spacing w:after="120"/>
        <w:ind w:left="1276" w:hanging="567"/>
        <w:jc w:val="both"/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 xml:space="preserve">3.1    </w:t>
      </w:r>
      <w:r w:rsidR="00392942">
        <w:rPr>
          <w:rFonts w:ascii="Arial Narrow" w:hAnsi="Arial Narrow" w:cstheme="minorHAnsi"/>
          <w:sz w:val="24"/>
          <w:szCs w:val="24"/>
        </w:rPr>
        <w:tab/>
      </w:r>
      <w:r w:rsidR="00A51F5C" w:rsidRPr="00F93590">
        <w:rPr>
          <w:rFonts w:ascii="Arial Narrow" w:hAnsi="Arial Narrow" w:cstheme="minorHAnsi"/>
          <w:sz w:val="24"/>
          <w:szCs w:val="24"/>
        </w:rPr>
        <w:t xml:space="preserve">Cena plnění je stanovena ve výši </w:t>
      </w:r>
      <w:r w:rsidR="001F7364" w:rsidRPr="00F93590">
        <w:rPr>
          <w:rFonts w:ascii="Arial Narrow" w:hAnsi="Arial Narrow" w:cstheme="minorHAnsi"/>
          <w:b/>
          <w:bCs/>
          <w:sz w:val="24"/>
          <w:szCs w:val="24"/>
        </w:rPr>
        <w:t>1</w:t>
      </w:r>
      <w:r w:rsidR="00075B74" w:rsidRPr="00F93590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="001F7364" w:rsidRPr="00F93590">
        <w:rPr>
          <w:rFonts w:ascii="Arial Narrow" w:hAnsi="Arial Narrow" w:cstheme="minorHAnsi"/>
          <w:b/>
          <w:bCs/>
          <w:sz w:val="24"/>
          <w:szCs w:val="24"/>
        </w:rPr>
        <w:t>980</w:t>
      </w:r>
      <w:r w:rsidR="00A51F5C" w:rsidRPr="00F93590">
        <w:rPr>
          <w:rFonts w:ascii="Arial Narrow" w:hAnsi="Arial Narrow" w:cstheme="minorHAnsi"/>
          <w:b/>
          <w:sz w:val="24"/>
          <w:szCs w:val="24"/>
        </w:rPr>
        <w:t xml:space="preserve"> Kč měsíčně</w:t>
      </w:r>
      <w:r w:rsidR="00FA7D70" w:rsidRPr="00F93590">
        <w:rPr>
          <w:rFonts w:ascii="Arial Narrow" w:hAnsi="Arial Narrow" w:cstheme="minorHAnsi"/>
          <w:b/>
          <w:sz w:val="24"/>
          <w:szCs w:val="24"/>
        </w:rPr>
        <w:t xml:space="preserve"> bez DPH</w:t>
      </w:r>
      <w:r w:rsidR="00BB04DF" w:rsidRPr="00F93590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5215B1" w:rsidRPr="00890A89">
        <w:rPr>
          <w:rFonts w:ascii="Arial Narrow" w:hAnsi="Arial Narrow" w:cstheme="minorHAnsi"/>
          <w:bCs/>
          <w:sz w:val="24"/>
          <w:szCs w:val="24"/>
        </w:rPr>
        <w:t>(</w:t>
      </w:r>
      <w:r w:rsidR="00BB04DF" w:rsidRPr="00F93590">
        <w:rPr>
          <w:rFonts w:ascii="Arial Narrow" w:hAnsi="Arial Narrow" w:cstheme="minorHAnsi"/>
          <w:bCs/>
          <w:sz w:val="24"/>
          <w:szCs w:val="24"/>
        </w:rPr>
        <w:t xml:space="preserve">viz. </w:t>
      </w:r>
      <w:r w:rsidR="00075B74" w:rsidRPr="00F93590">
        <w:rPr>
          <w:rFonts w:ascii="Arial Narrow" w:hAnsi="Arial Narrow" w:cstheme="minorHAnsi"/>
          <w:bCs/>
          <w:sz w:val="24"/>
          <w:szCs w:val="24"/>
        </w:rPr>
        <w:t>P</w:t>
      </w:r>
      <w:r w:rsidR="00BB04DF" w:rsidRPr="00F93590">
        <w:rPr>
          <w:rFonts w:ascii="Arial Narrow" w:hAnsi="Arial Narrow" w:cstheme="minorHAnsi"/>
          <w:bCs/>
          <w:sz w:val="24"/>
          <w:szCs w:val="24"/>
        </w:rPr>
        <w:t>ř</w:t>
      </w:r>
      <w:r w:rsidR="00075B74" w:rsidRPr="00F93590">
        <w:rPr>
          <w:rFonts w:ascii="Arial Narrow" w:hAnsi="Arial Narrow" w:cstheme="minorHAnsi"/>
          <w:bCs/>
          <w:sz w:val="24"/>
          <w:szCs w:val="24"/>
        </w:rPr>
        <w:t>í</w:t>
      </w:r>
      <w:r w:rsidR="00BB04DF" w:rsidRPr="00F93590">
        <w:rPr>
          <w:rFonts w:ascii="Arial Narrow" w:hAnsi="Arial Narrow" w:cstheme="minorHAnsi"/>
          <w:bCs/>
          <w:sz w:val="24"/>
          <w:szCs w:val="24"/>
        </w:rPr>
        <w:t>loha č. 1</w:t>
      </w:r>
      <w:r w:rsidR="005215B1" w:rsidRPr="00F93590">
        <w:rPr>
          <w:rFonts w:ascii="Arial Narrow" w:hAnsi="Arial Narrow" w:cstheme="minorHAnsi"/>
          <w:bCs/>
          <w:sz w:val="24"/>
          <w:szCs w:val="24"/>
        </w:rPr>
        <w:t>)</w:t>
      </w:r>
      <w:r w:rsidR="00A51F5C" w:rsidRPr="00F93590">
        <w:rPr>
          <w:rFonts w:ascii="Arial Narrow" w:hAnsi="Arial Narrow" w:cstheme="minorHAnsi"/>
          <w:bCs/>
          <w:sz w:val="24"/>
          <w:szCs w:val="24"/>
        </w:rPr>
        <w:t>.</w:t>
      </w:r>
      <w:r w:rsidR="00A51F5C" w:rsidRPr="00F93590">
        <w:rPr>
          <w:rFonts w:ascii="Arial Narrow" w:hAnsi="Arial Narrow" w:cstheme="minorHAnsi"/>
          <w:sz w:val="24"/>
          <w:szCs w:val="24"/>
        </w:rPr>
        <w:t xml:space="preserve"> </w:t>
      </w:r>
      <w:r w:rsidR="00FA7D70" w:rsidRPr="00F93590">
        <w:rPr>
          <w:rFonts w:ascii="Arial Narrow" w:hAnsi="Arial Narrow" w:cstheme="minorHAnsi"/>
          <w:sz w:val="24"/>
          <w:szCs w:val="24"/>
        </w:rPr>
        <w:t xml:space="preserve">K ceně bude připočteno DPH dle planých předpisů. </w:t>
      </w:r>
      <w:r w:rsidR="00A51F5C" w:rsidRPr="00F93590">
        <w:rPr>
          <w:rFonts w:ascii="Arial Narrow" w:hAnsi="Arial Narrow" w:cstheme="minorHAnsi"/>
          <w:sz w:val="24"/>
          <w:szCs w:val="24"/>
        </w:rPr>
        <w:t>V ceně plnění jsou zahrnuty činnosti uvedené v</w:t>
      </w:r>
      <w:r w:rsidR="00990808" w:rsidRPr="00F93590">
        <w:rPr>
          <w:rFonts w:ascii="Arial Narrow" w:hAnsi="Arial Narrow" w:cstheme="minorHAnsi"/>
          <w:sz w:val="24"/>
          <w:szCs w:val="24"/>
        </w:rPr>
        <w:t> bodě 2 té</w:t>
      </w:r>
      <w:r w:rsidR="00A51F5C" w:rsidRPr="00F93590">
        <w:rPr>
          <w:rFonts w:ascii="Arial Narrow" w:hAnsi="Arial Narrow" w:cstheme="minorHAnsi"/>
          <w:sz w:val="24"/>
          <w:szCs w:val="24"/>
        </w:rPr>
        <w:t xml:space="preserve">to smlouvy. </w:t>
      </w:r>
    </w:p>
    <w:p w14:paraId="29ACC095" w14:textId="0D021834" w:rsidR="00BE4EFA" w:rsidRPr="00F93590" w:rsidRDefault="00E31CE8" w:rsidP="002C0368">
      <w:pPr>
        <w:spacing w:after="120"/>
        <w:ind w:left="1276" w:hanging="567"/>
        <w:jc w:val="both"/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>3.2</w:t>
      </w:r>
      <w:r w:rsidR="00392942">
        <w:rPr>
          <w:rFonts w:ascii="Arial Narrow" w:hAnsi="Arial Narrow" w:cstheme="minorHAnsi"/>
          <w:sz w:val="24"/>
          <w:szCs w:val="24"/>
        </w:rPr>
        <w:tab/>
      </w:r>
      <w:r w:rsidR="00D31635" w:rsidRPr="00F93590" w:rsidDel="0010421B">
        <w:rPr>
          <w:rFonts w:ascii="Arial Narrow" w:hAnsi="Arial Narrow" w:cstheme="minorHAnsi"/>
          <w:sz w:val="24"/>
          <w:szCs w:val="24"/>
        </w:rPr>
        <w:t xml:space="preserve">Fakturace bude probíhat měsíčně. Faktura bude zasílána zhotovitelem elektronicky na emailovou adresu: </w:t>
      </w:r>
      <w:hyperlink r:id="rId10" w:history="1">
        <w:proofErr w:type="spellStart"/>
        <w:r w:rsidR="00A54F65">
          <w:rPr>
            <w:rStyle w:val="Hypertextovodkaz"/>
            <w:rFonts w:ascii="Arial Narrow" w:hAnsi="Arial Narrow"/>
            <w:color w:val="auto"/>
            <w:sz w:val="24"/>
            <w:szCs w:val="24"/>
          </w:rPr>
          <w:t>xxxxx</w:t>
        </w:r>
        <w:proofErr w:type="spellEnd"/>
      </w:hyperlink>
      <w:r w:rsidR="009F7E59" w:rsidRPr="00F93590" w:rsidDel="0010421B">
        <w:rPr>
          <w:rFonts w:ascii="Arial Narrow" w:hAnsi="Arial Narrow"/>
          <w:sz w:val="24"/>
          <w:szCs w:val="24"/>
        </w:rPr>
        <w:t xml:space="preserve"> </w:t>
      </w:r>
      <w:r w:rsidR="00D31635" w:rsidRPr="00F93590" w:rsidDel="0010421B">
        <w:rPr>
          <w:rFonts w:ascii="Arial Narrow" w:hAnsi="Arial Narrow" w:cstheme="minorHAnsi"/>
          <w:sz w:val="24"/>
          <w:szCs w:val="24"/>
        </w:rPr>
        <w:t>se splatností 14 dní.</w:t>
      </w:r>
    </w:p>
    <w:p w14:paraId="38C3CA01" w14:textId="24C00B22" w:rsidR="00D31635" w:rsidRPr="00F93590" w:rsidRDefault="00BE4EFA" w:rsidP="002C0368">
      <w:pPr>
        <w:spacing w:after="120"/>
        <w:ind w:left="1276" w:hanging="567"/>
        <w:jc w:val="both"/>
        <w:rPr>
          <w:rFonts w:ascii="Arial Narrow" w:hAnsi="Arial Narrow" w:cstheme="minorHAnsi"/>
          <w:strike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>3.</w:t>
      </w:r>
      <w:r w:rsidR="00D31635" w:rsidRPr="00F93590">
        <w:rPr>
          <w:rFonts w:ascii="Arial Narrow" w:hAnsi="Arial Narrow" w:cstheme="minorHAnsi"/>
          <w:sz w:val="24"/>
          <w:szCs w:val="24"/>
        </w:rPr>
        <w:t>3</w:t>
      </w:r>
      <w:r w:rsidR="00F06859" w:rsidRPr="00F93590">
        <w:rPr>
          <w:rFonts w:ascii="Arial Narrow" w:hAnsi="Arial Narrow" w:cstheme="minorHAnsi"/>
          <w:sz w:val="24"/>
          <w:szCs w:val="24"/>
        </w:rPr>
        <w:t xml:space="preserve"> </w:t>
      </w:r>
      <w:r w:rsidR="00F06859" w:rsidRPr="00F93590">
        <w:rPr>
          <w:rFonts w:ascii="Arial Narrow" w:hAnsi="Arial Narrow" w:cstheme="minorHAnsi"/>
          <w:sz w:val="24"/>
          <w:szCs w:val="24"/>
        </w:rPr>
        <w:tab/>
        <w:t>Nebude-li faktura zaplacena v termínu splatnosti, uhradí objednatel zhotoviteli smluvní pokutu ve výši 0,05 % za každý den z prodlení.</w:t>
      </w:r>
      <w:r w:rsidR="00D31635" w:rsidRPr="00F93590">
        <w:rPr>
          <w:rFonts w:ascii="Arial Narrow" w:hAnsi="Arial Narrow" w:cstheme="minorHAnsi"/>
          <w:sz w:val="24"/>
          <w:szCs w:val="24"/>
        </w:rPr>
        <w:t xml:space="preserve"> </w:t>
      </w:r>
      <w:r w:rsidR="00A51F5C" w:rsidRPr="00F93590">
        <w:rPr>
          <w:rFonts w:ascii="Arial Narrow" w:hAnsi="Arial Narrow" w:cstheme="minorHAnsi"/>
          <w:sz w:val="24"/>
          <w:szCs w:val="24"/>
        </w:rPr>
        <w:t xml:space="preserve">Pokud nedojde ze strany objednatele k uhrazení, zhotovitel o tomto stavu informuje objednatele a pokud objednatel bez zbytečného odkladu zaslanou fakturu neuhradí, tak si zhotovitel vyhrazuje právo na </w:t>
      </w:r>
      <w:r w:rsidR="00F13603" w:rsidRPr="00F93590">
        <w:rPr>
          <w:rFonts w:ascii="Arial Narrow" w:hAnsi="Arial Narrow" w:cstheme="minorHAnsi"/>
          <w:sz w:val="24"/>
          <w:szCs w:val="24"/>
        </w:rPr>
        <w:t>odstoupení od smlouvy dle čl. 4, odst. 4.1</w:t>
      </w:r>
      <w:r w:rsidR="00392942" w:rsidRPr="00392942">
        <w:rPr>
          <w:rFonts w:ascii="Arial Narrow" w:hAnsi="Arial Narrow" w:cstheme="minorHAnsi"/>
          <w:sz w:val="24"/>
          <w:szCs w:val="24"/>
        </w:rPr>
        <w:t>.</w:t>
      </w:r>
    </w:p>
    <w:p w14:paraId="7C273BC9" w14:textId="383A4F0C" w:rsidR="00BE4EFA" w:rsidRPr="00F93590" w:rsidRDefault="00D31635" w:rsidP="002C0368">
      <w:pPr>
        <w:spacing w:after="120"/>
        <w:ind w:left="1276" w:hanging="567"/>
        <w:jc w:val="both"/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>3.</w:t>
      </w:r>
      <w:r w:rsidR="008B5F53" w:rsidRPr="00F93590">
        <w:rPr>
          <w:rFonts w:ascii="Arial Narrow" w:hAnsi="Arial Narrow" w:cstheme="minorHAnsi"/>
          <w:sz w:val="24"/>
          <w:szCs w:val="24"/>
        </w:rPr>
        <w:t>4</w:t>
      </w:r>
      <w:r w:rsidRPr="00F93590">
        <w:rPr>
          <w:rFonts w:ascii="Arial Narrow" w:hAnsi="Arial Narrow" w:cstheme="minorHAnsi"/>
          <w:sz w:val="24"/>
          <w:szCs w:val="24"/>
        </w:rPr>
        <w:tab/>
        <w:t xml:space="preserve">Náklady materiálového charakteru, náklady a činnosti nad rámec smlouvy (např. dodání bezpečnostního značení apod.) budou účtovány zvlášť, podle skutečně vynaložených nákladů a po vzájemné dohodě. </w:t>
      </w:r>
      <w:r w:rsidR="00BE4EFA" w:rsidRPr="00F93590">
        <w:rPr>
          <w:rFonts w:ascii="Arial Narrow" w:hAnsi="Arial Narrow" w:cstheme="minorHAnsi"/>
          <w:sz w:val="24"/>
          <w:szCs w:val="24"/>
        </w:rPr>
        <w:t xml:space="preserve">                                 </w:t>
      </w:r>
    </w:p>
    <w:p w14:paraId="082D7653" w14:textId="77777777" w:rsidR="00BE4EFA" w:rsidRPr="00F93590" w:rsidRDefault="00BE4EFA" w:rsidP="0082683D">
      <w:pPr>
        <w:jc w:val="both"/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 xml:space="preserve">                                                                       </w:t>
      </w:r>
    </w:p>
    <w:p w14:paraId="33625982" w14:textId="32C88581" w:rsidR="00BE4EFA" w:rsidRPr="00F93590" w:rsidRDefault="00BE4EFA" w:rsidP="00890A89">
      <w:pPr>
        <w:ind w:left="709" w:hanging="425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F93590">
        <w:rPr>
          <w:rFonts w:ascii="Arial Narrow" w:hAnsi="Arial Narrow" w:cstheme="minorHAnsi"/>
          <w:b/>
          <w:bCs/>
          <w:sz w:val="24"/>
          <w:szCs w:val="24"/>
        </w:rPr>
        <w:t xml:space="preserve">4. </w:t>
      </w:r>
      <w:r w:rsidR="00932083" w:rsidRPr="00F93590">
        <w:rPr>
          <w:rFonts w:ascii="Arial Narrow" w:hAnsi="Arial Narrow" w:cstheme="minorHAnsi"/>
          <w:b/>
          <w:bCs/>
          <w:sz w:val="24"/>
          <w:szCs w:val="24"/>
        </w:rPr>
        <w:tab/>
      </w:r>
      <w:r w:rsidRPr="00F93590">
        <w:rPr>
          <w:rFonts w:ascii="Arial Narrow" w:hAnsi="Arial Narrow" w:cstheme="minorHAnsi"/>
          <w:b/>
          <w:bCs/>
          <w:sz w:val="24"/>
          <w:szCs w:val="24"/>
        </w:rPr>
        <w:t>Čas plnění a ostatní ujednání</w:t>
      </w:r>
    </w:p>
    <w:p w14:paraId="342546E4" w14:textId="77777777" w:rsidR="00D31635" w:rsidRPr="00F93590" w:rsidRDefault="00D31635" w:rsidP="0082683D">
      <w:pPr>
        <w:jc w:val="both"/>
        <w:rPr>
          <w:rFonts w:ascii="Arial Narrow" w:hAnsi="Arial Narrow" w:cstheme="minorHAnsi"/>
          <w:sz w:val="24"/>
          <w:szCs w:val="24"/>
        </w:rPr>
      </w:pPr>
    </w:p>
    <w:p w14:paraId="769F3AE0" w14:textId="5D43F049" w:rsidR="00975E5B" w:rsidRPr="00F93590" w:rsidRDefault="00BE4EFA" w:rsidP="00890A89">
      <w:pPr>
        <w:spacing w:after="120"/>
        <w:ind w:left="1276" w:hanging="567"/>
        <w:jc w:val="both"/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 xml:space="preserve">4.1    </w:t>
      </w:r>
      <w:r w:rsidR="00890A89">
        <w:rPr>
          <w:rFonts w:ascii="Arial Narrow" w:hAnsi="Arial Narrow" w:cstheme="minorHAnsi"/>
          <w:sz w:val="24"/>
          <w:szCs w:val="24"/>
        </w:rPr>
        <w:tab/>
      </w:r>
      <w:r w:rsidRPr="00F93590">
        <w:rPr>
          <w:rFonts w:ascii="Arial Narrow" w:hAnsi="Arial Narrow" w:cstheme="minorHAnsi"/>
          <w:sz w:val="24"/>
          <w:szCs w:val="24"/>
        </w:rPr>
        <w:t xml:space="preserve">Tato smlouva je </w:t>
      </w:r>
      <w:r w:rsidR="00975E5B" w:rsidRPr="00F93590">
        <w:rPr>
          <w:rFonts w:ascii="Arial Narrow" w:hAnsi="Arial Narrow" w:cstheme="minorHAnsi"/>
          <w:sz w:val="24"/>
          <w:szCs w:val="24"/>
        </w:rPr>
        <w:t>u</w:t>
      </w:r>
      <w:r w:rsidRPr="00F93590">
        <w:rPr>
          <w:rFonts w:ascii="Arial Narrow" w:hAnsi="Arial Narrow" w:cstheme="minorHAnsi"/>
          <w:sz w:val="24"/>
          <w:szCs w:val="24"/>
        </w:rPr>
        <w:t>zavřena na dobu neurčitou</w:t>
      </w:r>
      <w:r w:rsidR="00E12D8D" w:rsidRPr="00F93590">
        <w:rPr>
          <w:rFonts w:ascii="Arial Narrow" w:hAnsi="Arial Narrow" w:cstheme="minorHAnsi"/>
          <w:sz w:val="24"/>
          <w:szCs w:val="24"/>
        </w:rPr>
        <w:t>. Každá ze stran je oprávněna smlouvu vypovědět bez uvedení důvodu</w:t>
      </w:r>
      <w:r w:rsidR="00295AED" w:rsidRPr="00F93590">
        <w:rPr>
          <w:rFonts w:ascii="Arial Narrow" w:hAnsi="Arial Narrow" w:cstheme="minorHAnsi"/>
          <w:sz w:val="24"/>
          <w:szCs w:val="24"/>
        </w:rPr>
        <w:t xml:space="preserve"> </w:t>
      </w:r>
      <w:r w:rsidRPr="00F93590">
        <w:rPr>
          <w:rFonts w:ascii="Arial Narrow" w:hAnsi="Arial Narrow" w:cstheme="minorHAnsi"/>
          <w:sz w:val="24"/>
          <w:szCs w:val="24"/>
        </w:rPr>
        <w:t xml:space="preserve">s měsíční výpovědní lhůtou, která </w:t>
      </w:r>
      <w:r w:rsidR="00295AED" w:rsidRPr="00F93590">
        <w:rPr>
          <w:rFonts w:ascii="Arial Narrow" w:hAnsi="Arial Narrow" w:cstheme="minorHAnsi"/>
          <w:sz w:val="24"/>
          <w:szCs w:val="24"/>
        </w:rPr>
        <w:t>začn</w:t>
      </w:r>
      <w:r w:rsidR="00E12D8D" w:rsidRPr="00F93590">
        <w:rPr>
          <w:rFonts w:ascii="Arial Narrow" w:hAnsi="Arial Narrow" w:cstheme="minorHAnsi"/>
          <w:sz w:val="24"/>
          <w:szCs w:val="24"/>
        </w:rPr>
        <w:t xml:space="preserve">e </w:t>
      </w:r>
      <w:r w:rsidRPr="00F93590">
        <w:rPr>
          <w:rFonts w:ascii="Arial Narrow" w:hAnsi="Arial Narrow" w:cstheme="minorHAnsi"/>
          <w:sz w:val="24"/>
          <w:szCs w:val="24"/>
        </w:rPr>
        <w:t>plynout</w:t>
      </w:r>
      <w:r w:rsidR="00295AED" w:rsidRPr="00F93590">
        <w:rPr>
          <w:rFonts w:ascii="Arial Narrow" w:hAnsi="Arial Narrow" w:cstheme="minorHAnsi"/>
          <w:sz w:val="24"/>
          <w:szCs w:val="24"/>
        </w:rPr>
        <w:t xml:space="preserve"> </w:t>
      </w:r>
      <w:r w:rsidRPr="00F93590">
        <w:rPr>
          <w:rFonts w:ascii="Arial Narrow" w:hAnsi="Arial Narrow" w:cstheme="minorHAnsi"/>
          <w:sz w:val="24"/>
          <w:szCs w:val="24"/>
        </w:rPr>
        <w:t>od prvního</w:t>
      </w:r>
      <w:r w:rsidR="00295AED" w:rsidRPr="00F93590">
        <w:rPr>
          <w:rFonts w:ascii="Arial Narrow" w:hAnsi="Arial Narrow" w:cstheme="minorHAnsi"/>
          <w:sz w:val="24"/>
          <w:szCs w:val="24"/>
        </w:rPr>
        <w:t xml:space="preserve"> </w:t>
      </w:r>
      <w:r w:rsidRPr="00F93590">
        <w:rPr>
          <w:rFonts w:ascii="Arial Narrow" w:hAnsi="Arial Narrow" w:cstheme="minorHAnsi"/>
          <w:sz w:val="24"/>
          <w:szCs w:val="24"/>
        </w:rPr>
        <w:t>dne</w:t>
      </w:r>
      <w:r w:rsidR="00295AED" w:rsidRPr="00F93590">
        <w:rPr>
          <w:rFonts w:ascii="Arial Narrow" w:hAnsi="Arial Narrow" w:cstheme="minorHAnsi"/>
          <w:sz w:val="24"/>
          <w:szCs w:val="24"/>
        </w:rPr>
        <w:t xml:space="preserve"> </w:t>
      </w:r>
      <w:r w:rsidRPr="00F93590">
        <w:rPr>
          <w:rFonts w:ascii="Arial Narrow" w:hAnsi="Arial Narrow" w:cstheme="minorHAnsi"/>
          <w:sz w:val="24"/>
          <w:szCs w:val="24"/>
        </w:rPr>
        <w:t xml:space="preserve">měsíce následujícího po doručení výpovědi. </w:t>
      </w:r>
    </w:p>
    <w:p w14:paraId="7FBFF4D6" w14:textId="453E3B63" w:rsidR="00BE4EFA" w:rsidRPr="00F93590" w:rsidRDefault="00BE4EFA" w:rsidP="00890A89">
      <w:pPr>
        <w:spacing w:after="120"/>
        <w:ind w:left="1276" w:hanging="567"/>
        <w:jc w:val="both"/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 xml:space="preserve">4.2     </w:t>
      </w:r>
      <w:r w:rsidR="00392942">
        <w:rPr>
          <w:rFonts w:ascii="Arial Narrow" w:hAnsi="Arial Narrow" w:cstheme="minorHAnsi"/>
          <w:sz w:val="24"/>
          <w:szCs w:val="24"/>
        </w:rPr>
        <w:tab/>
      </w:r>
      <w:r w:rsidRPr="00F93590">
        <w:rPr>
          <w:rFonts w:ascii="Arial Narrow" w:hAnsi="Arial Narrow" w:cstheme="minorHAnsi"/>
          <w:sz w:val="24"/>
          <w:szCs w:val="24"/>
        </w:rPr>
        <w:t xml:space="preserve">Objednatel je oprávněn kontrolovat provádění díla a zjistí-li, že zhotovitel provádí </w:t>
      </w:r>
      <w:r w:rsidR="00295AED" w:rsidRPr="00F93590">
        <w:rPr>
          <w:rFonts w:ascii="Arial Narrow" w:hAnsi="Arial Narrow" w:cstheme="minorHAnsi"/>
          <w:sz w:val="24"/>
          <w:szCs w:val="24"/>
        </w:rPr>
        <w:t xml:space="preserve">dílo v </w:t>
      </w:r>
      <w:r w:rsidRPr="00F93590">
        <w:rPr>
          <w:rFonts w:ascii="Arial Narrow" w:hAnsi="Arial Narrow" w:cstheme="minorHAnsi"/>
          <w:sz w:val="24"/>
          <w:szCs w:val="24"/>
        </w:rPr>
        <w:t>rozporu se</w:t>
      </w:r>
      <w:r w:rsidR="00B14F71" w:rsidRPr="00F93590">
        <w:rPr>
          <w:rFonts w:ascii="Arial Narrow" w:hAnsi="Arial Narrow" w:cstheme="minorHAnsi"/>
          <w:sz w:val="24"/>
          <w:szCs w:val="24"/>
        </w:rPr>
        <w:t xml:space="preserve"> </w:t>
      </w:r>
      <w:r w:rsidRPr="00F93590">
        <w:rPr>
          <w:rFonts w:ascii="Arial Narrow" w:hAnsi="Arial Narrow" w:cstheme="minorHAnsi"/>
          <w:sz w:val="24"/>
          <w:szCs w:val="24"/>
        </w:rPr>
        <w:t>svými povinnostmi, je oprávněn žádat</w:t>
      </w:r>
      <w:r w:rsidR="00B14F71" w:rsidRPr="00F93590">
        <w:rPr>
          <w:rFonts w:ascii="Arial Narrow" w:hAnsi="Arial Narrow" w:cstheme="minorHAnsi"/>
          <w:sz w:val="24"/>
          <w:szCs w:val="24"/>
        </w:rPr>
        <w:t xml:space="preserve"> </w:t>
      </w:r>
      <w:r w:rsidRPr="00F93590">
        <w:rPr>
          <w:rFonts w:ascii="Arial Narrow" w:hAnsi="Arial Narrow" w:cstheme="minorHAnsi"/>
          <w:sz w:val="24"/>
          <w:szCs w:val="24"/>
        </w:rPr>
        <w:t>po zhotoviteli odstranění</w:t>
      </w:r>
      <w:r w:rsidR="00295AED" w:rsidRPr="00F93590">
        <w:rPr>
          <w:rFonts w:ascii="Arial Narrow" w:hAnsi="Arial Narrow" w:cstheme="minorHAnsi"/>
          <w:sz w:val="24"/>
          <w:szCs w:val="24"/>
        </w:rPr>
        <w:t xml:space="preserve"> vzniklých </w:t>
      </w:r>
      <w:r w:rsidRPr="00F93590">
        <w:rPr>
          <w:rFonts w:ascii="Arial Narrow" w:hAnsi="Arial Narrow" w:cstheme="minorHAnsi"/>
          <w:sz w:val="24"/>
          <w:szCs w:val="24"/>
        </w:rPr>
        <w:t>vad.</w:t>
      </w:r>
    </w:p>
    <w:p w14:paraId="3B753C26" w14:textId="2B1EF258" w:rsidR="00BE4EFA" w:rsidRPr="00F93590" w:rsidRDefault="00BE4EFA" w:rsidP="00890A89">
      <w:pPr>
        <w:spacing w:after="120"/>
        <w:ind w:left="1276" w:hanging="567"/>
        <w:jc w:val="both"/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 xml:space="preserve">4.3   </w:t>
      </w:r>
      <w:r w:rsidR="00890A89">
        <w:rPr>
          <w:rFonts w:ascii="Arial Narrow" w:hAnsi="Arial Narrow" w:cstheme="minorHAnsi"/>
          <w:sz w:val="24"/>
          <w:szCs w:val="24"/>
        </w:rPr>
        <w:tab/>
      </w:r>
      <w:r w:rsidRPr="00F93590">
        <w:rPr>
          <w:rFonts w:ascii="Arial Narrow" w:hAnsi="Arial Narrow" w:cstheme="minorHAnsi"/>
          <w:sz w:val="24"/>
          <w:szCs w:val="24"/>
        </w:rPr>
        <w:t>V</w:t>
      </w:r>
      <w:r w:rsidR="00B14F71" w:rsidRPr="00F93590">
        <w:rPr>
          <w:rFonts w:ascii="Arial Narrow" w:hAnsi="Arial Narrow" w:cstheme="minorHAnsi"/>
          <w:sz w:val="24"/>
          <w:szCs w:val="24"/>
        </w:rPr>
        <w:t xml:space="preserve"> </w:t>
      </w:r>
      <w:r w:rsidRPr="00F93590">
        <w:rPr>
          <w:rFonts w:ascii="Arial Narrow" w:hAnsi="Arial Narrow" w:cstheme="minorHAnsi"/>
          <w:sz w:val="24"/>
          <w:szCs w:val="24"/>
        </w:rPr>
        <w:t>ostatních</w:t>
      </w:r>
      <w:r w:rsidR="00B14F71" w:rsidRPr="00F93590">
        <w:rPr>
          <w:rFonts w:ascii="Arial Narrow" w:hAnsi="Arial Narrow" w:cstheme="minorHAnsi"/>
          <w:sz w:val="24"/>
          <w:szCs w:val="24"/>
        </w:rPr>
        <w:t xml:space="preserve"> </w:t>
      </w:r>
      <w:r w:rsidRPr="00F93590">
        <w:rPr>
          <w:rFonts w:ascii="Arial Narrow" w:hAnsi="Arial Narrow" w:cstheme="minorHAnsi"/>
          <w:sz w:val="24"/>
          <w:szCs w:val="24"/>
        </w:rPr>
        <w:t>náležitostech</w:t>
      </w:r>
      <w:r w:rsidR="00B14F71" w:rsidRPr="00F93590">
        <w:rPr>
          <w:rFonts w:ascii="Arial Narrow" w:hAnsi="Arial Narrow" w:cstheme="minorHAnsi"/>
          <w:sz w:val="24"/>
          <w:szCs w:val="24"/>
        </w:rPr>
        <w:t xml:space="preserve"> </w:t>
      </w:r>
      <w:r w:rsidRPr="00F93590">
        <w:rPr>
          <w:rFonts w:ascii="Arial Narrow" w:hAnsi="Arial Narrow" w:cstheme="minorHAnsi"/>
          <w:sz w:val="24"/>
          <w:szCs w:val="24"/>
        </w:rPr>
        <w:t>se</w:t>
      </w:r>
      <w:r w:rsidR="00B14F71" w:rsidRPr="00F93590">
        <w:rPr>
          <w:rFonts w:ascii="Arial Narrow" w:hAnsi="Arial Narrow" w:cstheme="minorHAnsi"/>
          <w:sz w:val="24"/>
          <w:szCs w:val="24"/>
        </w:rPr>
        <w:t xml:space="preserve"> </w:t>
      </w:r>
      <w:r w:rsidRPr="00F93590">
        <w:rPr>
          <w:rFonts w:ascii="Arial Narrow" w:hAnsi="Arial Narrow" w:cstheme="minorHAnsi"/>
          <w:sz w:val="24"/>
          <w:szCs w:val="24"/>
        </w:rPr>
        <w:t>řídí</w:t>
      </w:r>
      <w:r w:rsidR="00B14F71" w:rsidRPr="00F93590">
        <w:rPr>
          <w:rFonts w:ascii="Arial Narrow" w:hAnsi="Arial Narrow" w:cstheme="minorHAnsi"/>
          <w:sz w:val="24"/>
          <w:szCs w:val="24"/>
        </w:rPr>
        <w:t xml:space="preserve"> </w:t>
      </w:r>
      <w:r w:rsidRPr="00F93590">
        <w:rPr>
          <w:rFonts w:ascii="Arial Narrow" w:hAnsi="Arial Narrow" w:cstheme="minorHAnsi"/>
          <w:sz w:val="24"/>
          <w:szCs w:val="24"/>
        </w:rPr>
        <w:t>práva a povinnosti</w:t>
      </w:r>
      <w:r w:rsidR="00B14F71" w:rsidRPr="00F93590">
        <w:rPr>
          <w:rFonts w:ascii="Arial Narrow" w:hAnsi="Arial Narrow" w:cstheme="minorHAnsi"/>
          <w:sz w:val="24"/>
          <w:szCs w:val="24"/>
        </w:rPr>
        <w:t xml:space="preserve"> </w:t>
      </w:r>
      <w:r w:rsidRPr="00F93590">
        <w:rPr>
          <w:rFonts w:ascii="Arial Narrow" w:hAnsi="Arial Narrow" w:cstheme="minorHAnsi"/>
          <w:sz w:val="24"/>
          <w:szCs w:val="24"/>
        </w:rPr>
        <w:t xml:space="preserve">smluvních stran </w:t>
      </w:r>
      <w:r w:rsidR="00E12D8D" w:rsidRPr="00F93590">
        <w:rPr>
          <w:rFonts w:ascii="Arial Narrow" w:hAnsi="Arial Narrow" w:cstheme="minorHAnsi"/>
          <w:sz w:val="24"/>
          <w:szCs w:val="24"/>
        </w:rPr>
        <w:t>dle příslušných ustanovení občanského</w:t>
      </w:r>
      <w:r w:rsidRPr="00F93590">
        <w:rPr>
          <w:rFonts w:ascii="Arial Narrow" w:hAnsi="Arial Narrow" w:cstheme="minorHAnsi"/>
          <w:sz w:val="24"/>
          <w:szCs w:val="24"/>
        </w:rPr>
        <w:t xml:space="preserve"> zákoníku.</w:t>
      </w:r>
    </w:p>
    <w:p w14:paraId="523A370B" w14:textId="4A3E02A4" w:rsidR="00F9580E" w:rsidRPr="00F93590" w:rsidRDefault="00BE4EFA" w:rsidP="00890A89">
      <w:pPr>
        <w:pStyle w:val="Odstavecseseznamem"/>
        <w:numPr>
          <w:ilvl w:val="1"/>
          <w:numId w:val="5"/>
        </w:numPr>
        <w:spacing w:after="120"/>
        <w:ind w:left="1276" w:hanging="567"/>
        <w:jc w:val="both"/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 xml:space="preserve">Místem </w:t>
      </w:r>
      <w:r w:rsidR="00975E5B" w:rsidRPr="00F93590">
        <w:rPr>
          <w:rFonts w:ascii="Arial Narrow" w:hAnsi="Arial Narrow" w:cstheme="minorHAnsi"/>
          <w:sz w:val="24"/>
          <w:szCs w:val="24"/>
        </w:rPr>
        <w:t>p</w:t>
      </w:r>
      <w:r w:rsidRPr="00F93590">
        <w:rPr>
          <w:rFonts w:ascii="Arial Narrow" w:hAnsi="Arial Narrow" w:cstheme="minorHAnsi"/>
          <w:sz w:val="24"/>
          <w:szCs w:val="24"/>
        </w:rPr>
        <w:t>rovádění činností uvedených v čl. 2.1</w:t>
      </w:r>
      <w:r w:rsidR="00B14F71" w:rsidRPr="00F93590">
        <w:rPr>
          <w:rFonts w:ascii="Arial Narrow" w:hAnsi="Arial Narrow" w:cstheme="minorHAnsi"/>
          <w:sz w:val="24"/>
          <w:szCs w:val="24"/>
        </w:rPr>
        <w:t xml:space="preserve"> </w:t>
      </w:r>
      <w:r w:rsidRPr="00F93590">
        <w:rPr>
          <w:rFonts w:ascii="Arial Narrow" w:hAnsi="Arial Narrow" w:cstheme="minorHAnsi"/>
          <w:sz w:val="24"/>
          <w:szCs w:val="24"/>
        </w:rPr>
        <w:t>jsou prostory společnosti</w:t>
      </w:r>
      <w:r w:rsidR="00E12D8D" w:rsidRPr="00F93590">
        <w:rPr>
          <w:rFonts w:ascii="Arial Narrow" w:hAnsi="Arial Narrow" w:cstheme="minorHAnsi"/>
          <w:sz w:val="24"/>
          <w:szCs w:val="24"/>
        </w:rPr>
        <w:t xml:space="preserve"> objednatele</w:t>
      </w:r>
      <w:r w:rsidRPr="00F93590">
        <w:rPr>
          <w:rFonts w:ascii="Arial Narrow" w:hAnsi="Arial Narrow" w:cstheme="minorHAnsi"/>
          <w:sz w:val="24"/>
          <w:szCs w:val="24"/>
        </w:rPr>
        <w:t xml:space="preserve"> </w:t>
      </w:r>
      <w:r w:rsidR="00975E5B" w:rsidRPr="00F93590">
        <w:rPr>
          <w:rFonts w:ascii="Arial Narrow" w:hAnsi="Arial Narrow" w:cstheme="minorHAnsi"/>
          <w:sz w:val="24"/>
          <w:szCs w:val="24"/>
        </w:rPr>
        <w:t>na adrese:</w:t>
      </w:r>
    </w:p>
    <w:p w14:paraId="2F9A779D" w14:textId="4F6438CC" w:rsidR="00BE4EFA" w:rsidRPr="00F93590" w:rsidRDefault="001F7364" w:rsidP="00890A89">
      <w:pPr>
        <w:spacing w:after="120"/>
        <w:ind w:left="1276"/>
        <w:jc w:val="both"/>
        <w:rPr>
          <w:rFonts w:ascii="Arial Narrow" w:hAnsi="Arial Narrow" w:cs="Segoe UI"/>
          <w:b/>
          <w:bCs/>
          <w:sz w:val="24"/>
          <w:szCs w:val="24"/>
        </w:rPr>
      </w:pPr>
      <w:r w:rsidRPr="00F93590">
        <w:rPr>
          <w:rFonts w:ascii="Arial Narrow" w:hAnsi="Arial Narrow" w:cs="Segoe UI"/>
          <w:b/>
          <w:bCs/>
          <w:sz w:val="24"/>
          <w:szCs w:val="24"/>
        </w:rPr>
        <w:t>Holešovská 1691,</w:t>
      </w:r>
      <w:r w:rsidR="00C951EB" w:rsidRPr="00F93590">
        <w:rPr>
          <w:rFonts w:ascii="Arial Narrow" w:hAnsi="Arial Narrow" w:cs="Segoe UI"/>
          <w:b/>
          <w:bCs/>
          <w:sz w:val="24"/>
          <w:szCs w:val="24"/>
        </w:rPr>
        <w:t>1692,1693,</w:t>
      </w:r>
      <w:r w:rsidRPr="00F93590">
        <w:rPr>
          <w:rFonts w:ascii="Arial Narrow" w:hAnsi="Arial Narrow" w:cs="Segoe UI"/>
          <w:b/>
          <w:bCs/>
          <w:sz w:val="24"/>
          <w:szCs w:val="24"/>
        </w:rPr>
        <w:t xml:space="preserve"> 769</w:t>
      </w:r>
      <w:r w:rsidR="00075B74" w:rsidRPr="00F93590">
        <w:rPr>
          <w:rFonts w:ascii="Arial Narrow" w:hAnsi="Arial Narrow" w:cs="Segoe UI"/>
          <w:b/>
          <w:bCs/>
          <w:sz w:val="24"/>
          <w:szCs w:val="24"/>
        </w:rPr>
        <w:t xml:space="preserve"> </w:t>
      </w:r>
      <w:r w:rsidRPr="00F93590">
        <w:rPr>
          <w:rFonts w:ascii="Arial Narrow" w:hAnsi="Arial Narrow" w:cs="Segoe UI"/>
          <w:b/>
          <w:bCs/>
          <w:sz w:val="24"/>
          <w:szCs w:val="24"/>
        </w:rPr>
        <w:t>01 Holešov</w:t>
      </w:r>
      <w:r w:rsidR="00392942">
        <w:rPr>
          <w:rFonts w:ascii="Arial Narrow" w:hAnsi="Arial Narrow" w:cs="Segoe UI"/>
          <w:b/>
          <w:bCs/>
          <w:sz w:val="24"/>
          <w:szCs w:val="24"/>
        </w:rPr>
        <w:t>.</w:t>
      </w:r>
      <w:r w:rsidR="00BE4EFA" w:rsidRPr="00F93590">
        <w:rPr>
          <w:rFonts w:ascii="Arial Narrow" w:hAnsi="Arial Narrow" w:cstheme="minorHAnsi"/>
          <w:sz w:val="24"/>
          <w:szCs w:val="24"/>
        </w:rPr>
        <w:t xml:space="preserve">                                                  </w:t>
      </w:r>
    </w:p>
    <w:p w14:paraId="310502D9" w14:textId="519B7F29" w:rsidR="00BE4EFA" w:rsidRPr="00F93590" w:rsidRDefault="00BE4EFA" w:rsidP="00890A89">
      <w:pPr>
        <w:spacing w:after="120"/>
        <w:ind w:left="1276" w:hanging="567"/>
        <w:jc w:val="both"/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 xml:space="preserve">4.5     </w:t>
      </w:r>
      <w:r w:rsidR="00B1163B" w:rsidRPr="00F93590">
        <w:rPr>
          <w:rFonts w:ascii="Arial Narrow" w:hAnsi="Arial Narrow" w:cstheme="minorHAnsi"/>
          <w:sz w:val="24"/>
          <w:szCs w:val="24"/>
        </w:rPr>
        <w:tab/>
      </w:r>
      <w:r w:rsidRPr="00F93590">
        <w:rPr>
          <w:rFonts w:ascii="Arial Narrow" w:hAnsi="Arial Narrow" w:cstheme="minorHAnsi"/>
          <w:sz w:val="24"/>
          <w:szCs w:val="24"/>
        </w:rPr>
        <w:t>Zhotovitel</w:t>
      </w:r>
      <w:r w:rsidR="00B14F71" w:rsidRPr="00F93590">
        <w:rPr>
          <w:rFonts w:ascii="Arial Narrow" w:hAnsi="Arial Narrow" w:cstheme="minorHAnsi"/>
          <w:sz w:val="24"/>
          <w:szCs w:val="24"/>
        </w:rPr>
        <w:t xml:space="preserve"> </w:t>
      </w:r>
      <w:r w:rsidRPr="00F93590">
        <w:rPr>
          <w:rFonts w:ascii="Arial Narrow" w:hAnsi="Arial Narrow" w:cstheme="minorHAnsi"/>
          <w:sz w:val="24"/>
          <w:szCs w:val="24"/>
        </w:rPr>
        <w:t>odpovídá za</w:t>
      </w:r>
      <w:r w:rsidR="00B14F71" w:rsidRPr="00F93590">
        <w:rPr>
          <w:rFonts w:ascii="Arial Narrow" w:hAnsi="Arial Narrow" w:cstheme="minorHAnsi"/>
          <w:sz w:val="24"/>
          <w:szCs w:val="24"/>
        </w:rPr>
        <w:t xml:space="preserve"> </w:t>
      </w:r>
      <w:r w:rsidRPr="00F93590">
        <w:rPr>
          <w:rFonts w:ascii="Arial Narrow" w:hAnsi="Arial Narrow" w:cstheme="minorHAnsi"/>
          <w:sz w:val="24"/>
          <w:szCs w:val="24"/>
        </w:rPr>
        <w:t>provedení činnosti dle čl. 2.1</w:t>
      </w:r>
      <w:r w:rsidR="00302672" w:rsidRPr="00F93590">
        <w:rPr>
          <w:rFonts w:ascii="Arial Narrow" w:hAnsi="Arial Narrow" w:cstheme="minorHAnsi"/>
          <w:sz w:val="24"/>
          <w:szCs w:val="24"/>
        </w:rPr>
        <w:t xml:space="preserve"> a 2.2</w:t>
      </w:r>
      <w:r w:rsidRPr="00F93590">
        <w:rPr>
          <w:rFonts w:ascii="Arial Narrow" w:hAnsi="Arial Narrow" w:cstheme="minorHAnsi"/>
          <w:sz w:val="24"/>
          <w:szCs w:val="24"/>
        </w:rPr>
        <w:t xml:space="preserve"> v souladu s č</w:t>
      </w:r>
      <w:r w:rsidR="00F9580E" w:rsidRPr="00F93590">
        <w:rPr>
          <w:rFonts w:ascii="Arial Narrow" w:hAnsi="Arial Narrow" w:cstheme="minorHAnsi"/>
          <w:sz w:val="24"/>
          <w:szCs w:val="24"/>
        </w:rPr>
        <w:t>e</w:t>
      </w:r>
      <w:r w:rsidRPr="00F93590">
        <w:rPr>
          <w:rFonts w:ascii="Arial Narrow" w:hAnsi="Arial Narrow" w:cstheme="minorHAnsi"/>
          <w:sz w:val="24"/>
          <w:szCs w:val="24"/>
        </w:rPr>
        <w:t>s</w:t>
      </w:r>
      <w:r w:rsidR="00F9580E" w:rsidRPr="00F93590">
        <w:rPr>
          <w:rFonts w:ascii="Arial Narrow" w:hAnsi="Arial Narrow" w:cstheme="minorHAnsi"/>
          <w:sz w:val="24"/>
          <w:szCs w:val="24"/>
        </w:rPr>
        <w:t>kými</w:t>
      </w:r>
      <w:r w:rsidRPr="00F93590">
        <w:rPr>
          <w:rFonts w:ascii="Arial Narrow" w:hAnsi="Arial Narrow" w:cstheme="minorHAnsi"/>
          <w:sz w:val="24"/>
          <w:szCs w:val="24"/>
        </w:rPr>
        <w:t xml:space="preserve"> </w:t>
      </w:r>
      <w:r w:rsidR="00B14F71" w:rsidRPr="00F93590">
        <w:rPr>
          <w:rFonts w:ascii="Arial Narrow" w:hAnsi="Arial Narrow" w:cstheme="minorHAnsi"/>
          <w:sz w:val="24"/>
          <w:szCs w:val="24"/>
        </w:rPr>
        <w:t>p</w:t>
      </w:r>
      <w:r w:rsidRPr="00F93590">
        <w:rPr>
          <w:rFonts w:ascii="Arial Narrow" w:hAnsi="Arial Narrow" w:cstheme="minorHAnsi"/>
          <w:sz w:val="24"/>
          <w:szCs w:val="24"/>
        </w:rPr>
        <w:t>rávními</w:t>
      </w:r>
      <w:r w:rsidR="00B14F71" w:rsidRPr="00F93590">
        <w:rPr>
          <w:rFonts w:ascii="Arial Narrow" w:hAnsi="Arial Narrow" w:cstheme="minorHAnsi"/>
          <w:sz w:val="24"/>
          <w:szCs w:val="24"/>
        </w:rPr>
        <w:t xml:space="preserve"> předpisy.</w:t>
      </w:r>
      <w:r w:rsidRPr="00F93590">
        <w:rPr>
          <w:rFonts w:ascii="Arial Narrow" w:hAnsi="Arial Narrow" w:cstheme="minorHAnsi"/>
          <w:sz w:val="24"/>
          <w:szCs w:val="24"/>
        </w:rPr>
        <w:t xml:space="preserve"> Zhotovitel se</w:t>
      </w:r>
      <w:r w:rsidR="00B14F71" w:rsidRPr="00F93590">
        <w:rPr>
          <w:rFonts w:ascii="Arial Narrow" w:hAnsi="Arial Narrow" w:cstheme="minorHAnsi"/>
          <w:sz w:val="24"/>
          <w:szCs w:val="24"/>
        </w:rPr>
        <w:t xml:space="preserve"> </w:t>
      </w:r>
      <w:r w:rsidRPr="00F93590">
        <w:rPr>
          <w:rFonts w:ascii="Arial Narrow" w:hAnsi="Arial Narrow" w:cstheme="minorHAnsi"/>
          <w:sz w:val="24"/>
          <w:szCs w:val="24"/>
        </w:rPr>
        <w:t>zavazuje udržovat veškeré informace</w:t>
      </w:r>
      <w:r w:rsidR="00B14F71" w:rsidRPr="00F93590">
        <w:rPr>
          <w:rFonts w:ascii="Arial Narrow" w:hAnsi="Arial Narrow" w:cstheme="minorHAnsi"/>
          <w:sz w:val="24"/>
          <w:szCs w:val="24"/>
        </w:rPr>
        <w:t xml:space="preserve"> </w:t>
      </w:r>
      <w:r w:rsidRPr="00F93590">
        <w:rPr>
          <w:rFonts w:ascii="Arial Narrow" w:hAnsi="Arial Narrow" w:cstheme="minorHAnsi"/>
          <w:sz w:val="24"/>
          <w:szCs w:val="24"/>
        </w:rPr>
        <w:t>zjištěné</w:t>
      </w:r>
      <w:r w:rsidR="00B14F71" w:rsidRPr="00F93590">
        <w:rPr>
          <w:rFonts w:ascii="Arial Narrow" w:hAnsi="Arial Narrow" w:cstheme="minorHAnsi"/>
          <w:sz w:val="24"/>
          <w:szCs w:val="24"/>
        </w:rPr>
        <w:t xml:space="preserve"> </w:t>
      </w:r>
      <w:r w:rsidRPr="00F93590">
        <w:rPr>
          <w:rFonts w:ascii="Arial Narrow" w:hAnsi="Arial Narrow" w:cstheme="minorHAnsi"/>
          <w:sz w:val="24"/>
          <w:szCs w:val="24"/>
        </w:rPr>
        <w:t xml:space="preserve">při plnění této </w:t>
      </w:r>
      <w:r w:rsidR="00B14F71" w:rsidRPr="00F93590">
        <w:rPr>
          <w:rFonts w:ascii="Arial Narrow" w:hAnsi="Arial Narrow" w:cstheme="minorHAnsi"/>
          <w:sz w:val="24"/>
          <w:szCs w:val="24"/>
        </w:rPr>
        <w:t>smlouvy v</w:t>
      </w:r>
      <w:r w:rsidRPr="00F93590">
        <w:rPr>
          <w:rFonts w:ascii="Arial Narrow" w:hAnsi="Arial Narrow" w:cstheme="minorHAnsi"/>
          <w:sz w:val="24"/>
          <w:szCs w:val="24"/>
        </w:rPr>
        <w:t xml:space="preserve"> tajnosti a nezveřejňovat je ve vztahu k třetím osobám.</w:t>
      </w:r>
    </w:p>
    <w:p w14:paraId="4A495A9C" w14:textId="556A1632" w:rsidR="0069613C" w:rsidRPr="00F93590" w:rsidRDefault="00BE4EFA" w:rsidP="00890A89">
      <w:pPr>
        <w:spacing w:after="120"/>
        <w:ind w:left="1276" w:hanging="567"/>
        <w:jc w:val="both"/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 xml:space="preserve">4.6     Účastníci této smlouvy po jejím přečtení prohlašují, že souhlasí s </w:t>
      </w:r>
      <w:r w:rsidR="00975E5B" w:rsidRPr="00F93590">
        <w:rPr>
          <w:rFonts w:ascii="Arial Narrow" w:hAnsi="Arial Narrow" w:cstheme="minorHAnsi"/>
          <w:sz w:val="24"/>
          <w:szCs w:val="24"/>
        </w:rPr>
        <w:t>j</w:t>
      </w:r>
      <w:r w:rsidRPr="00F93590">
        <w:rPr>
          <w:rFonts w:ascii="Arial Narrow" w:hAnsi="Arial Narrow" w:cstheme="minorHAnsi"/>
          <w:sz w:val="24"/>
          <w:szCs w:val="24"/>
        </w:rPr>
        <w:t xml:space="preserve">ejím obsahem, že </w:t>
      </w:r>
      <w:r w:rsidR="00503556" w:rsidRPr="00F93590">
        <w:rPr>
          <w:rFonts w:ascii="Arial Narrow" w:hAnsi="Arial Narrow" w:cstheme="minorHAnsi"/>
          <w:sz w:val="24"/>
          <w:szCs w:val="24"/>
        </w:rPr>
        <w:t>t</w:t>
      </w:r>
      <w:r w:rsidR="00B14F71" w:rsidRPr="00F93590">
        <w:rPr>
          <w:rFonts w:ascii="Arial Narrow" w:hAnsi="Arial Narrow" w:cstheme="minorHAnsi"/>
          <w:sz w:val="24"/>
          <w:szCs w:val="24"/>
        </w:rPr>
        <w:t>ato</w:t>
      </w:r>
      <w:r w:rsidRPr="00F93590">
        <w:rPr>
          <w:rFonts w:ascii="Arial Narrow" w:hAnsi="Arial Narrow" w:cstheme="minorHAnsi"/>
          <w:sz w:val="24"/>
          <w:szCs w:val="24"/>
        </w:rPr>
        <w:t xml:space="preserve"> byla sepsána na základě pravdivých údajů, jejich pravé a svobodné vůle a nebyla </w:t>
      </w:r>
      <w:r w:rsidR="00B14F71" w:rsidRPr="00F93590">
        <w:rPr>
          <w:rFonts w:ascii="Arial Narrow" w:hAnsi="Arial Narrow" w:cstheme="minorHAnsi"/>
          <w:sz w:val="24"/>
          <w:szCs w:val="24"/>
        </w:rPr>
        <w:t>ujednána</w:t>
      </w:r>
      <w:r w:rsidRPr="00F93590">
        <w:rPr>
          <w:rFonts w:ascii="Arial Narrow" w:hAnsi="Arial Narrow" w:cstheme="minorHAnsi"/>
          <w:sz w:val="24"/>
          <w:szCs w:val="24"/>
        </w:rPr>
        <w:t xml:space="preserve"> v</w:t>
      </w:r>
      <w:r w:rsidR="00B14F71" w:rsidRPr="00F93590">
        <w:rPr>
          <w:rFonts w:ascii="Arial Narrow" w:hAnsi="Arial Narrow" w:cstheme="minorHAnsi"/>
          <w:sz w:val="24"/>
          <w:szCs w:val="24"/>
        </w:rPr>
        <w:t> </w:t>
      </w:r>
      <w:r w:rsidRPr="00F93590">
        <w:rPr>
          <w:rFonts w:ascii="Arial Narrow" w:hAnsi="Arial Narrow" w:cstheme="minorHAnsi"/>
          <w:sz w:val="24"/>
          <w:szCs w:val="24"/>
        </w:rPr>
        <w:t>tísni</w:t>
      </w:r>
      <w:r w:rsidR="00B14F71" w:rsidRPr="00F93590">
        <w:rPr>
          <w:rFonts w:ascii="Arial Narrow" w:hAnsi="Arial Narrow" w:cstheme="minorHAnsi"/>
          <w:sz w:val="24"/>
          <w:szCs w:val="24"/>
        </w:rPr>
        <w:t>,</w:t>
      </w:r>
      <w:r w:rsidRPr="00F93590">
        <w:rPr>
          <w:rFonts w:ascii="Arial Narrow" w:hAnsi="Arial Narrow" w:cstheme="minorHAnsi"/>
          <w:sz w:val="24"/>
          <w:szCs w:val="24"/>
        </w:rPr>
        <w:t xml:space="preserve"> ani za</w:t>
      </w:r>
      <w:r w:rsidR="00B14F71" w:rsidRPr="00F93590">
        <w:rPr>
          <w:rFonts w:ascii="Arial Narrow" w:hAnsi="Arial Narrow" w:cstheme="minorHAnsi"/>
          <w:sz w:val="24"/>
          <w:szCs w:val="24"/>
        </w:rPr>
        <w:t xml:space="preserve"> </w:t>
      </w:r>
      <w:r w:rsidRPr="00F93590">
        <w:rPr>
          <w:rFonts w:ascii="Arial Narrow" w:hAnsi="Arial Narrow" w:cstheme="minorHAnsi"/>
          <w:sz w:val="24"/>
          <w:szCs w:val="24"/>
        </w:rPr>
        <w:t>jinak</w:t>
      </w:r>
      <w:r w:rsidR="00B14F71" w:rsidRPr="00F93590">
        <w:rPr>
          <w:rFonts w:ascii="Arial Narrow" w:hAnsi="Arial Narrow" w:cstheme="minorHAnsi"/>
          <w:sz w:val="24"/>
          <w:szCs w:val="24"/>
        </w:rPr>
        <w:t xml:space="preserve"> </w:t>
      </w:r>
      <w:r w:rsidRPr="00F93590">
        <w:rPr>
          <w:rFonts w:ascii="Arial Narrow" w:hAnsi="Arial Narrow" w:cstheme="minorHAnsi"/>
          <w:sz w:val="24"/>
          <w:szCs w:val="24"/>
        </w:rPr>
        <w:t>jednostranně</w:t>
      </w:r>
      <w:r w:rsidR="00B14F71" w:rsidRPr="00F93590">
        <w:rPr>
          <w:rFonts w:ascii="Arial Narrow" w:hAnsi="Arial Narrow" w:cstheme="minorHAnsi"/>
          <w:sz w:val="24"/>
          <w:szCs w:val="24"/>
        </w:rPr>
        <w:t xml:space="preserve"> </w:t>
      </w:r>
      <w:r w:rsidRPr="00F93590">
        <w:rPr>
          <w:rFonts w:ascii="Arial Narrow" w:hAnsi="Arial Narrow" w:cstheme="minorHAnsi"/>
          <w:sz w:val="24"/>
          <w:szCs w:val="24"/>
        </w:rPr>
        <w:t xml:space="preserve">nevýhodných podmínek. Na důkaz toho </w:t>
      </w:r>
      <w:r w:rsidR="00B14F71" w:rsidRPr="00F93590">
        <w:rPr>
          <w:rFonts w:ascii="Arial Narrow" w:hAnsi="Arial Narrow" w:cstheme="minorHAnsi"/>
          <w:sz w:val="24"/>
          <w:szCs w:val="24"/>
        </w:rPr>
        <w:t>připojují své</w:t>
      </w:r>
      <w:r w:rsidRPr="00F93590">
        <w:rPr>
          <w:rFonts w:ascii="Arial Narrow" w:hAnsi="Arial Narrow" w:cstheme="minorHAnsi"/>
          <w:sz w:val="24"/>
          <w:szCs w:val="24"/>
        </w:rPr>
        <w:t xml:space="preserve"> podpisy.                                               </w:t>
      </w:r>
    </w:p>
    <w:p w14:paraId="6C4D4DC7" w14:textId="126603F4" w:rsidR="005141BF" w:rsidRPr="00F93590" w:rsidRDefault="00BE4EFA" w:rsidP="00890A89">
      <w:pPr>
        <w:spacing w:after="120"/>
        <w:ind w:left="1276" w:hanging="567"/>
        <w:jc w:val="both"/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 xml:space="preserve">4.7    </w:t>
      </w:r>
      <w:r w:rsidR="00890A89">
        <w:rPr>
          <w:rFonts w:ascii="Arial Narrow" w:hAnsi="Arial Narrow" w:cstheme="minorHAnsi"/>
          <w:sz w:val="24"/>
          <w:szCs w:val="24"/>
        </w:rPr>
        <w:tab/>
      </w:r>
      <w:r w:rsidRPr="00F93590">
        <w:rPr>
          <w:rFonts w:ascii="Arial Narrow" w:hAnsi="Arial Narrow" w:cstheme="minorHAnsi"/>
          <w:sz w:val="24"/>
          <w:szCs w:val="24"/>
        </w:rPr>
        <w:t>Tato</w:t>
      </w:r>
      <w:r w:rsidR="00B14F71" w:rsidRPr="00F93590">
        <w:rPr>
          <w:rFonts w:ascii="Arial Narrow" w:hAnsi="Arial Narrow" w:cstheme="minorHAnsi"/>
          <w:sz w:val="24"/>
          <w:szCs w:val="24"/>
        </w:rPr>
        <w:t xml:space="preserve"> </w:t>
      </w:r>
      <w:r w:rsidRPr="00F93590">
        <w:rPr>
          <w:rFonts w:ascii="Arial Narrow" w:hAnsi="Arial Narrow" w:cstheme="minorHAnsi"/>
          <w:sz w:val="24"/>
          <w:szCs w:val="24"/>
        </w:rPr>
        <w:t xml:space="preserve">smlouva je provedena ve dvou vyhotoveních, z nichž </w:t>
      </w:r>
      <w:proofErr w:type="gramStart"/>
      <w:r w:rsidRPr="00F93590">
        <w:rPr>
          <w:rFonts w:ascii="Arial Narrow" w:hAnsi="Arial Narrow" w:cstheme="minorHAnsi"/>
          <w:sz w:val="24"/>
          <w:szCs w:val="24"/>
        </w:rPr>
        <w:t>obdrží</w:t>
      </w:r>
      <w:proofErr w:type="gramEnd"/>
      <w:r w:rsidRPr="00F93590">
        <w:rPr>
          <w:rFonts w:ascii="Arial Narrow" w:hAnsi="Arial Narrow" w:cstheme="minorHAnsi"/>
          <w:sz w:val="24"/>
          <w:szCs w:val="24"/>
        </w:rPr>
        <w:t xml:space="preserve"> objednatel</w:t>
      </w:r>
      <w:r w:rsidR="00B14F71" w:rsidRPr="00F93590">
        <w:rPr>
          <w:rFonts w:ascii="Arial Narrow" w:hAnsi="Arial Narrow" w:cstheme="minorHAnsi"/>
          <w:sz w:val="24"/>
          <w:szCs w:val="24"/>
        </w:rPr>
        <w:t xml:space="preserve"> i zhotovitel</w:t>
      </w:r>
      <w:r w:rsidRPr="00F93590">
        <w:rPr>
          <w:rFonts w:ascii="Arial Narrow" w:hAnsi="Arial Narrow" w:cstheme="minorHAnsi"/>
          <w:sz w:val="24"/>
          <w:szCs w:val="24"/>
        </w:rPr>
        <w:t xml:space="preserve"> každý jeden výtisk.</w:t>
      </w:r>
    </w:p>
    <w:p w14:paraId="46B55213" w14:textId="5F19D64C" w:rsidR="005141BF" w:rsidRPr="00F93590" w:rsidRDefault="005141BF" w:rsidP="00890A89">
      <w:pPr>
        <w:spacing w:after="120"/>
        <w:ind w:left="1276" w:hanging="567"/>
        <w:jc w:val="both"/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>4.8</w:t>
      </w:r>
      <w:r w:rsidRPr="00F93590">
        <w:rPr>
          <w:rFonts w:ascii="Arial Narrow" w:hAnsi="Arial Narrow" w:cstheme="minorHAnsi"/>
          <w:sz w:val="24"/>
          <w:szCs w:val="24"/>
        </w:rPr>
        <w:tab/>
        <w:t xml:space="preserve">Smlouva nabývá platnosti podpisem obou smluvních stran a účinnosti dnem zveřejnění v Registru smluv dle zákona č. 340/2015 Sb. </w:t>
      </w:r>
    </w:p>
    <w:p w14:paraId="55BA24FA" w14:textId="77777777" w:rsidR="005141BF" w:rsidRPr="00F93590" w:rsidRDefault="005141BF" w:rsidP="0082683D">
      <w:pPr>
        <w:jc w:val="both"/>
        <w:rPr>
          <w:rFonts w:ascii="Arial Narrow" w:hAnsi="Arial Narrow" w:cstheme="minorHAnsi"/>
          <w:sz w:val="24"/>
          <w:szCs w:val="24"/>
        </w:rPr>
      </w:pPr>
    </w:p>
    <w:p w14:paraId="0D970718" w14:textId="6563D5F3" w:rsidR="005141BF" w:rsidRPr="00F93590" w:rsidRDefault="005141BF" w:rsidP="0082683D">
      <w:pPr>
        <w:tabs>
          <w:tab w:val="left" w:pos="5670"/>
        </w:tabs>
        <w:ind w:left="1276"/>
        <w:jc w:val="both"/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>V</w:t>
      </w:r>
      <w:r w:rsidR="00BD2EF1">
        <w:rPr>
          <w:rFonts w:ascii="Arial Narrow" w:hAnsi="Arial Narrow" w:cstheme="minorHAnsi"/>
          <w:sz w:val="24"/>
          <w:szCs w:val="24"/>
        </w:rPr>
        <w:t xml:space="preserve"> Holešově </w:t>
      </w:r>
      <w:r w:rsidRPr="00F93590">
        <w:rPr>
          <w:rFonts w:ascii="Arial Narrow" w:hAnsi="Arial Narrow" w:cstheme="minorHAnsi"/>
          <w:sz w:val="24"/>
          <w:szCs w:val="24"/>
        </w:rPr>
        <w:t xml:space="preserve">dne </w:t>
      </w:r>
      <w:r w:rsidRPr="00F93590">
        <w:rPr>
          <w:rFonts w:ascii="Arial Narrow" w:hAnsi="Arial Narrow" w:cstheme="minorHAnsi"/>
          <w:sz w:val="24"/>
          <w:szCs w:val="24"/>
        </w:rPr>
        <w:tab/>
      </w:r>
      <w:r w:rsidR="00B1163B" w:rsidRPr="00F93590">
        <w:rPr>
          <w:rFonts w:ascii="Arial Narrow" w:hAnsi="Arial Narrow" w:cstheme="minorHAnsi"/>
          <w:sz w:val="24"/>
          <w:szCs w:val="24"/>
        </w:rPr>
        <w:tab/>
      </w:r>
      <w:r w:rsidRPr="00F93590">
        <w:rPr>
          <w:rFonts w:ascii="Arial Narrow" w:hAnsi="Arial Narrow" w:cstheme="minorHAnsi"/>
          <w:sz w:val="24"/>
          <w:szCs w:val="24"/>
        </w:rPr>
        <w:t>V</w:t>
      </w:r>
      <w:r w:rsidR="00BD2EF1">
        <w:rPr>
          <w:rFonts w:ascii="Arial Narrow" w:hAnsi="Arial Narrow" w:cstheme="minorHAnsi"/>
          <w:sz w:val="24"/>
          <w:szCs w:val="24"/>
        </w:rPr>
        <w:t xml:space="preserve"> Holešově</w:t>
      </w:r>
      <w:r w:rsidRPr="00F93590">
        <w:rPr>
          <w:rFonts w:ascii="Arial Narrow" w:hAnsi="Arial Narrow" w:cstheme="minorHAnsi"/>
          <w:sz w:val="24"/>
          <w:szCs w:val="24"/>
        </w:rPr>
        <w:t xml:space="preserve"> dne</w:t>
      </w:r>
    </w:p>
    <w:p w14:paraId="3F86CFF1" w14:textId="77777777" w:rsidR="00BE4EFA" w:rsidRPr="00F93590" w:rsidRDefault="00BE4EFA" w:rsidP="0082683D">
      <w:pPr>
        <w:ind w:left="1276"/>
        <w:jc w:val="both"/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 xml:space="preserve">       </w:t>
      </w:r>
    </w:p>
    <w:p w14:paraId="6E98ECE7" w14:textId="77777777" w:rsidR="00B1163B" w:rsidRPr="00F93590" w:rsidRDefault="00B1163B" w:rsidP="00F93590">
      <w:pPr>
        <w:jc w:val="both"/>
        <w:rPr>
          <w:rFonts w:ascii="Arial Narrow" w:hAnsi="Arial Narrow" w:cstheme="minorHAnsi"/>
          <w:sz w:val="24"/>
          <w:szCs w:val="24"/>
        </w:rPr>
      </w:pPr>
    </w:p>
    <w:p w14:paraId="0A685AEF" w14:textId="484AEE5B" w:rsidR="006E757A" w:rsidRPr="00F93590" w:rsidRDefault="00B1163B" w:rsidP="0082683D">
      <w:pPr>
        <w:ind w:left="1276"/>
        <w:jc w:val="both"/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>_____________________________</w:t>
      </w:r>
      <w:r w:rsidRPr="00F93590">
        <w:rPr>
          <w:rFonts w:ascii="Arial Narrow" w:hAnsi="Arial Narrow" w:cstheme="minorHAnsi"/>
          <w:sz w:val="24"/>
          <w:szCs w:val="24"/>
        </w:rPr>
        <w:tab/>
      </w:r>
      <w:r w:rsidRPr="00F93590">
        <w:rPr>
          <w:rFonts w:ascii="Arial Narrow" w:hAnsi="Arial Narrow" w:cstheme="minorHAnsi"/>
          <w:sz w:val="24"/>
          <w:szCs w:val="24"/>
        </w:rPr>
        <w:tab/>
      </w:r>
      <w:r w:rsidRPr="00F93590">
        <w:rPr>
          <w:rFonts w:ascii="Arial Narrow" w:hAnsi="Arial Narrow" w:cstheme="minorHAnsi"/>
          <w:sz w:val="24"/>
          <w:szCs w:val="24"/>
        </w:rPr>
        <w:tab/>
        <w:t>_________________________________</w:t>
      </w:r>
    </w:p>
    <w:p w14:paraId="6C48E889" w14:textId="7440263B" w:rsidR="00131781" w:rsidRPr="00131781" w:rsidRDefault="00BE4EFA" w:rsidP="00131781">
      <w:pPr>
        <w:tabs>
          <w:tab w:val="left" w:pos="3828"/>
        </w:tabs>
        <w:spacing w:before="120"/>
        <w:ind w:left="1418"/>
        <w:rPr>
          <w:rFonts w:ascii="Arial Narrow" w:hAnsi="Arial Narrow" w:cstheme="minorHAnsi"/>
          <w:b/>
          <w:bCs/>
          <w:sz w:val="24"/>
          <w:szCs w:val="24"/>
        </w:rPr>
      </w:pPr>
      <w:r w:rsidRPr="00F93590">
        <w:rPr>
          <w:rFonts w:ascii="Arial Narrow" w:hAnsi="Arial Narrow" w:cstheme="minorHAnsi"/>
          <w:sz w:val="24"/>
          <w:szCs w:val="24"/>
        </w:rPr>
        <w:t xml:space="preserve">           </w:t>
      </w:r>
      <w:r w:rsidR="00131781" w:rsidRPr="00131781">
        <w:rPr>
          <w:rFonts w:ascii="Arial Narrow" w:hAnsi="Arial Narrow" w:cstheme="minorHAnsi"/>
          <w:b/>
          <w:bCs/>
          <w:sz w:val="24"/>
          <w:szCs w:val="24"/>
        </w:rPr>
        <w:t xml:space="preserve">Ing. Martin </w:t>
      </w:r>
      <w:proofErr w:type="spellStart"/>
      <w:r w:rsidR="00131781" w:rsidRPr="00131781">
        <w:rPr>
          <w:rFonts w:ascii="Arial Narrow" w:hAnsi="Arial Narrow" w:cstheme="minorHAnsi"/>
          <w:b/>
          <w:bCs/>
          <w:sz w:val="24"/>
          <w:szCs w:val="24"/>
        </w:rPr>
        <w:t>Lisoněk</w:t>
      </w:r>
      <w:proofErr w:type="spellEnd"/>
      <w:r w:rsidR="00131781" w:rsidRPr="00131781">
        <w:rPr>
          <w:rFonts w:ascii="Arial Narrow" w:hAnsi="Arial Narrow" w:cstheme="minorHAnsi"/>
          <w:b/>
          <w:bCs/>
          <w:sz w:val="24"/>
          <w:szCs w:val="24"/>
        </w:rPr>
        <w:tab/>
      </w:r>
      <w:r w:rsidR="00131781" w:rsidRPr="00131781">
        <w:rPr>
          <w:rFonts w:ascii="Arial Narrow" w:hAnsi="Arial Narrow" w:cstheme="minorHAnsi"/>
          <w:b/>
          <w:bCs/>
          <w:sz w:val="24"/>
          <w:szCs w:val="24"/>
        </w:rPr>
        <w:tab/>
      </w:r>
      <w:r w:rsidR="00131781" w:rsidRPr="00131781">
        <w:rPr>
          <w:rFonts w:ascii="Arial Narrow" w:hAnsi="Arial Narrow" w:cstheme="minorHAnsi"/>
          <w:b/>
          <w:bCs/>
          <w:sz w:val="24"/>
          <w:szCs w:val="24"/>
        </w:rPr>
        <w:tab/>
      </w:r>
      <w:r w:rsidR="00131781" w:rsidRPr="00131781">
        <w:rPr>
          <w:rFonts w:ascii="Arial Narrow" w:hAnsi="Arial Narrow" w:cstheme="minorHAnsi"/>
          <w:b/>
          <w:bCs/>
          <w:sz w:val="24"/>
          <w:szCs w:val="24"/>
        </w:rPr>
        <w:tab/>
      </w:r>
      <w:r w:rsidR="00131781" w:rsidRPr="00131781">
        <w:rPr>
          <w:rFonts w:ascii="Arial Narrow" w:hAnsi="Arial Narrow" w:cstheme="minorHAnsi"/>
          <w:b/>
          <w:bCs/>
          <w:sz w:val="24"/>
          <w:szCs w:val="24"/>
        </w:rPr>
        <w:tab/>
      </w:r>
      <w:r w:rsidR="00131781" w:rsidRPr="00131781">
        <w:rPr>
          <w:rFonts w:ascii="Arial Narrow" w:hAnsi="Arial Narrow" w:cstheme="minorHAnsi"/>
          <w:b/>
          <w:bCs/>
          <w:sz w:val="24"/>
          <w:szCs w:val="24"/>
        </w:rPr>
        <w:tab/>
        <w:t>Ing. Radovan Macháček</w:t>
      </w:r>
    </w:p>
    <w:p w14:paraId="547EA096" w14:textId="1058DC8D" w:rsidR="00131781" w:rsidRPr="00131781" w:rsidRDefault="00BE4EFA" w:rsidP="00131781">
      <w:pPr>
        <w:ind w:left="1276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131781">
        <w:rPr>
          <w:rFonts w:ascii="Arial Narrow" w:hAnsi="Arial Narrow" w:cstheme="minorHAnsi"/>
          <w:b/>
          <w:bCs/>
          <w:sz w:val="24"/>
          <w:szCs w:val="24"/>
        </w:rPr>
        <w:t xml:space="preserve">                                                 </w:t>
      </w:r>
      <w:r w:rsidR="00B14F71" w:rsidRPr="00131781">
        <w:rPr>
          <w:rFonts w:ascii="Arial Narrow" w:hAnsi="Arial Narrow" w:cstheme="minorHAnsi"/>
          <w:b/>
          <w:bCs/>
          <w:sz w:val="24"/>
          <w:szCs w:val="24"/>
        </w:rPr>
        <w:t xml:space="preserve">         </w:t>
      </w:r>
      <w:r w:rsidR="00131781" w:rsidRPr="00131781">
        <w:rPr>
          <w:rFonts w:ascii="Arial Narrow" w:hAnsi="Arial Narrow" w:cstheme="minorHAnsi"/>
          <w:b/>
          <w:bCs/>
          <w:sz w:val="24"/>
          <w:szCs w:val="24"/>
        </w:rPr>
        <w:tab/>
      </w:r>
      <w:r w:rsidR="00131781" w:rsidRPr="00131781">
        <w:rPr>
          <w:rFonts w:ascii="Arial Narrow" w:hAnsi="Arial Narrow" w:cstheme="minorHAnsi"/>
          <w:b/>
          <w:bCs/>
          <w:sz w:val="24"/>
          <w:szCs w:val="24"/>
        </w:rPr>
        <w:tab/>
      </w:r>
      <w:r w:rsidR="00131781" w:rsidRPr="00131781">
        <w:rPr>
          <w:rFonts w:ascii="Arial Narrow" w:hAnsi="Arial Narrow" w:cstheme="minorHAnsi"/>
          <w:b/>
          <w:bCs/>
          <w:sz w:val="24"/>
          <w:szCs w:val="24"/>
        </w:rPr>
        <w:tab/>
      </w:r>
      <w:r w:rsidR="00131781">
        <w:rPr>
          <w:rFonts w:ascii="Arial Narrow" w:hAnsi="Arial Narrow" w:cstheme="minorHAnsi"/>
          <w:b/>
          <w:bCs/>
          <w:sz w:val="24"/>
          <w:szCs w:val="24"/>
        </w:rPr>
        <w:t xml:space="preserve">           p</w:t>
      </w:r>
      <w:r w:rsidR="00131781" w:rsidRPr="00131781">
        <w:rPr>
          <w:rFonts w:ascii="Arial Narrow" w:hAnsi="Arial Narrow" w:cstheme="minorHAnsi"/>
          <w:b/>
          <w:bCs/>
          <w:sz w:val="24"/>
          <w:szCs w:val="24"/>
        </w:rPr>
        <w:t>ředseda představenstva</w:t>
      </w:r>
    </w:p>
    <w:p w14:paraId="2812AF85" w14:textId="34CE36C7" w:rsidR="00BE4EFA" w:rsidRPr="00131781" w:rsidRDefault="00131781" w:rsidP="00131781">
      <w:pPr>
        <w:ind w:left="1276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131781">
        <w:rPr>
          <w:rFonts w:ascii="Arial Narrow" w:hAnsi="Arial Narrow" w:cstheme="minorHAnsi"/>
          <w:b/>
          <w:bCs/>
          <w:sz w:val="24"/>
          <w:szCs w:val="24"/>
        </w:rPr>
        <w:tab/>
      </w:r>
      <w:r w:rsidRPr="00131781">
        <w:rPr>
          <w:rFonts w:ascii="Arial Narrow" w:hAnsi="Arial Narrow" w:cstheme="minorHAnsi"/>
          <w:b/>
          <w:bCs/>
          <w:sz w:val="24"/>
          <w:szCs w:val="24"/>
        </w:rPr>
        <w:tab/>
      </w:r>
      <w:r w:rsidRPr="00131781">
        <w:rPr>
          <w:rFonts w:ascii="Arial Narrow" w:hAnsi="Arial Narrow" w:cstheme="minorHAnsi"/>
          <w:b/>
          <w:bCs/>
          <w:sz w:val="24"/>
          <w:szCs w:val="24"/>
        </w:rPr>
        <w:tab/>
      </w:r>
      <w:r w:rsidRPr="00131781">
        <w:rPr>
          <w:rFonts w:ascii="Arial Narrow" w:hAnsi="Arial Narrow" w:cstheme="minorHAnsi"/>
          <w:b/>
          <w:bCs/>
          <w:sz w:val="24"/>
          <w:szCs w:val="24"/>
        </w:rPr>
        <w:tab/>
      </w:r>
      <w:r w:rsidRPr="00131781">
        <w:rPr>
          <w:rFonts w:ascii="Arial Narrow" w:hAnsi="Arial Narrow" w:cstheme="minorHAnsi"/>
          <w:b/>
          <w:bCs/>
          <w:sz w:val="24"/>
          <w:szCs w:val="24"/>
        </w:rPr>
        <w:tab/>
      </w:r>
      <w:r w:rsidRPr="00131781">
        <w:rPr>
          <w:rFonts w:ascii="Arial Narrow" w:hAnsi="Arial Narrow" w:cstheme="minorHAnsi"/>
          <w:b/>
          <w:bCs/>
          <w:sz w:val="24"/>
          <w:szCs w:val="24"/>
        </w:rPr>
        <w:tab/>
      </w:r>
      <w:r w:rsidRPr="00131781">
        <w:rPr>
          <w:rFonts w:ascii="Arial Narrow" w:hAnsi="Arial Narrow" w:cstheme="minorHAnsi"/>
          <w:b/>
          <w:bCs/>
          <w:sz w:val="24"/>
          <w:szCs w:val="24"/>
        </w:rPr>
        <w:tab/>
      </w:r>
      <w:r w:rsidRPr="00131781">
        <w:rPr>
          <w:rFonts w:ascii="Arial Narrow" w:hAnsi="Arial Narrow" w:cstheme="minorHAnsi"/>
          <w:b/>
          <w:bCs/>
          <w:sz w:val="24"/>
          <w:szCs w:val="24"/>
        </w:rPr>
        <w:tab/>
      </w:r>
      <w:r w:rsidRPr="00131781">
        <w:rPr>
          <w:rFonts w:ascii="Arial Narrow" w:hAnsi="Arial Narrow" w:cstheme="minorHAnsi"/>
          <w:b/>
          <w:bCs/>
          <w:sz w:val="24"/>
          <w:szCs w:val="24"/>
        </w:rPr>
        <w:tab/>
      </w:r>
      <w:r>
        <w:rPr>
          <w:rFonts w:ascii="Arial Narrow" w:hAnsi="Arial Narrow" w:cstheme="minorHAnsi"/>
          <w:b/>
          <w:bCs/>
          <w:sz w:val="24"/>
          <w:szCs w:val="24"/>
        </w:rPr>
        <w:t xml:space="preserve">           </w:t>
      </w:r>
      <w:r w:rsidRPr="00131781">
        <w:rPr>
          <w:rFonts w:ascii="Arial Narrow" w:hAnsi="Arial Narrow" w:cstheme="minorHAnsi"/>
          <w:b/>
          <w:bCs/>
          <w:sz w:val="24"/>
          <w:szCs w:val="24"/>
        </w:rPr>
        <w:t>ZRIA, a.s.</w:t>
      </w:r>
      <w:r w:rsidR="00B14F71" w:rsidRPr="00131781">
        <w:rPr>
          <w:rFonts w:ascii="Arial Narrow" w:hAnsi="Arial Narrow" w:cstheme="minorHAnsi"/>
          <w:b/>
          <w:bCs/>
          <w:sz w:val="24"/>
          <w:szCs w:val="24"/>
        </w:rPr>
        <w:t xml:space="preserve">      </w:t>
      </w:r>
      <w:r w:rsidR="00BE4EFA" w:rsidRPr="00131781">
        <w:rPr>
          <w:rFonts w:ascii="Arial Narrow" w:hAnsi="Arial Narrow" w:cstheme="minorHAnsi"/>
          <w:b/>
          <w:bCs/>
          <w:sz w:val="24"/>
          <w:szCs w:val="24"/>
        </w:rPr>
        <w:t xml:space="preserve">   </w:t>
      </w:r>
      <w:r w:rsidR="006E757A" w:rsidRPr="00131781">
        <w:rPr>
          <w:rFonts w:ascii="Arial Narrow" w:hAnsi="Arial Narrow" w:cstheme="minorHAnsi"/>
          <w:b/>
          <w:bCs/>
          <w:sz w:val="24"/>
          <w:szCs w:val="24"/>
        </w:rPr>
        <w:t xml:space="preserve">             </w:t>
      </w:r>
    </w:p>
    <w:p w14:paraId="2F6B171A" w14:textId="6EB25C8A" w:rsidR="00BB04DF" w:rsidRDefault="00BB04DF" w:rsidP="00B1163B">
      <w:pPr>
        <w:tabs>
          <w:tab w:val="left" w:pos="1276"/>
        </w:tabs>
        <w:overflowPunct/>
        <w:autoSpaceDE/>
        <w:autoSpaceDN/>
        <w:adjustRightInd/>
        <w:textAlignment w:val="auto"/>
        <w:rPr>
          <w:rFonts w:ascii="Arial Narrow" w:hAnsi="Arial Narrow" w:cstheme="minorHAnsi"/>
          <w:sz w:val="24"/>
        </w:rPr>
      </w:pPr>
    </w:p>
    <w:p w14:paraId="42AB9F34" w14:textId="77777777" w:rsidR="00890A89" w:rsidRPr="00131781" w:rsidRDefault="00890A89" w:rsidP="00B1163B">
      <w:pPr>
        <w:tabs>
          <w:tab w:val="left" w:pos="1276"/>
        </w:tabs>
        <w:overflowPunct/>
        <w:autoSpaceDE/>
        <w:autoSpaceDN/>
        <w:adjustRightInd/>
        <w:textAlignment w:val="auto"/>
        <w:rPr>
          <w:rFonts w:ascii="Arial Narrow" w:hAnsi="Arial Narrow" w:cstheme="minorHAnsi"/>
          <w:sz w:val="26"/>
          <w:szCs w:val="26"/>
        </w:rPr>
      </w:pPr>
    </w:p>
    <w:p w14:paraId="4ECD7698" w14:textId="77777777" w:rsidR="00075B74" w:rsidRPr="00131781" w:rsidRDefault="00075B74" w:rsidP="00075B74">
      <w:pPr>
        <w:ind w:left="709"/>
        <w:rPr>
          <w:rFonts w:ascii="Arial Narrow" w:hAnsi="Arial Narrow" w:cstheme="minorHAnsi"/>
          <w:b/>
          <w:bCs/>
          <w:sz w:val="26"/>
          <w:szCs w:val="26"/>
        </w:rPr>
      </w:pPr>
      <w:r w:rsidRPr="00131781">
        <w:rPr>
          <w:rFonts w:ascii="Arial Narrow" w:hAnsi="Arial Narrow" w:cstheme="minorHAnsi"/>
          <w:b/>
          <w:bCs/>
          <w:sz w:val="26"/>
          <w:szCs w:val="26"/>
        </w:rPr>
        <w:lastRenderedPageBreak/>
        <w:t>P</w:t>
      </w:r>
      <w:r w:rsidR="00BB04DF" w:rsidRPr="00131781">
        <w:rPr>
          <w:rFonts w:ascii="Arial Narrow" w:hAnsi="Arial Narrow" w:cstheme="minorHAnsi"/>
          <w:b/>
          <w:bCs/>
          <w:sz w:val="26"/>
          <w:szCs w:val="26"/>
        </w:rPr>
        <w:t xml:space="preserve">říloha č. 1 </w:t>
      </w:r>
      <w:r w:rsidR="00BE4EFA" w:rsidRPr="00131781">
        <w:rPr>
          <w:rFonts w:ascii="Arial Narrow" w:hAnsi="Arial Narrow" w:cstheme="minorHAnsi"/>
          <w:b/>
          <w:bCs/>
          <w:sz w:val="26"/>
          <w:szCs w:val="26"/>
        </w:rPr>
        <w:t xml:space="preserve">     </w:t>
      </w:r>
      <w:r w:rsidR="00B80538" w:rsidRPr="00131781">
        <w:rPr>
          <w:rFonts w:ascii="Arial Narrow" w:hAnsi="Arial Narrow" w:cstheme="minorHAnsi"/>
          <w:b/>
          <w:bCs/>
          <w:sz w:val="26"/>
          <w:szCs w:val="26"/>
        </w:rPr>
        <w:t xml:space="preserve"> </w:t>
      </w:r>
      <w:r w:rsidR="00BE4EFA" w:rsidRPr="00131781">
        <w:rPr>
          <w:rFonts w:ascii="Arial Narrow" w:hAnsi="Arial Narrow" w:cstheme="minorHAnsi"/>
          <w:b/>
          <w:bCs/>
          <w:sz w:val="26"/>
          <w:szCs w:val="26"/>
        </w:rPr>
        <w:t xml:space="preserve">   </w:t>
      </w:r>
    </w:p>
    <w:p w14:paraId="1865E4DB" w14:textId="651E19B7" w:rsidR="00BB04DF" w:rsidRPr="00F93590" w:rsidRDefault="00BE4EFA" w:rsidP="00075B74">
      <w:pPr>
        <w:ind w:left="709"/>
        <w:rPr>
          <w:rFonts w:ascii="Arial Narrow" w:hAnsi="Arial Narrow" w:cstheme="minorHAnsi"/>
          <w:b/>
          <w:bCs/>
          <w:sz w:val="24"/>
        </w:rPr>
      </w:pPr>
      <w:r w:rsidRPr="00F93590">
        <w:rPr>
          <w:rFonts w:ascii="Arial Narrow" w:hAnsi="Arial Narrow" w:cstheme="minorHAnsi"/>
          <w:b/>
          <w:bCs/>
          <w:sz w:val="24"/>
        </w:rPr>
        <w:t xml:space="preserve">                 </w:t>
      </w:r>
    </w:p>
    <w:tbl>
      <w:tblPr>
        <w:tblStyle w:val="Mkatabulky"/>
        <w:tblW w:w="10023" w:type="dxa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5136"/>
      </w:tblGrid>
      <w:tr w:rsidR="00F93590" w:rsidRPr="00F93590" w14:paraId="06D5E7DE" w14:textId="77777777" w:rsidTr="003965BE">
        <w:trPr>
          <w:trHeight w:val="343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000" w:fill="FFC000"/>
            <w:hideMark/>
          </w:tcPr>
          <w:p w14:paraId="5E53B6F6" w14:textId="59B394DA" w:rsidR="00D87DB7" w:rsidRPr="00F93590" w:rsidRDefault="006038AF" w:rsidP="00822E3D">
            <w:pPr>
              <w:spacing w:before="60" w:after="60"/>
              <w:jc w:val="center"/>
              <w:rPr>
                <w:rFonts w:ascii="Arial Narrow" w:hAnsi="Arial Narrow" w:cstheme="minorHAnsi"/>
                <w:b/>
                <w:bCs w:val="0"/>
                <w:color w:val="auto"/>
                <w:u w:val="none"/>
              </w:rPr>
            </w:pPr>
            <w:r w:rsidRPr="00F93590">
              <w:rPr>
                <w:rFonts w:ascii="Arial Narrow" w:hAnsi="Arial Narrow" w:cstheme="minorHAnsi"/>
                <w:b/>
                <w:color w:val="auto"/>
                <w:u w:val="none"/>
              </w:rPr>
              <w:t xml:space="preserve"> Zhotovitel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000" w:fill="FFC000"/>
            <w:hideMark/>
          </w:tcPr>
          <w:p w14:paraId="4C9EE577" w14:textId="77777777" w:rsidR="00D87DB7" w:rsidRPr="00F93590" w:rsidRDefault="00D87DB7" w:rsidP="00822E3D">
            <w:pPr>
              <w:spacing w:before="60" w:after="60"/>
              <w:jc w:val="center"/>
              <w:rPr>
                <w:rFonts w:ascii="Arial Narrow" w:hAnsi="Arial Narrow" w:cstheme="minorHAnsi"/>
                <w:b/>
                <w:bCs w:val="0"/>
                <w:color w:val="auto"/>
                <w:u w:val="none"/>
              </w:rPr>
            </w:pPr>
            <w:r w:rsidRPr="00F93590">
              <w:rPr>
                <w:rFonts w:ascii="Arial Narrow" w:hAnsi="Arial Narrow" w:cstheme="minorHAnsi"/>
                <w:b/>
                <w:color w:val="auto"/>
                <w:u w:val="none"/>
              </w:rPr>
              <w:t>Odběratel:</w:t>
            </w:r>
          </w:p>
        </w:tc>
      </w:tr>
      <w:tr w:rsidR="00F93590" w:rsidRPr="00F93590" w14:paraId="49C95647" w14:textId="77777777" w:rsidTr="003965BE">
        <w:trPr>
          <w:trHeight w:val="844"/>
        </w:trPr>
        <w:tc>
          <w:tcPr>
            <w:tcW w:w="4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72CD6C3" w14:textId="77777777" w:rsidR="00D87DB7" w:rsidRPr="00131781" w:rsidRDefault="00D87DB7" w:rsidP="003965BE">
            <w:pPr>
              <w:spacing w:before="80"/>
              <w:rPr>
                <w:rFonts w:ascii="Arial Narrow" w:hAnsi="Arial Narrow" w:cstheme="minorHAnsi"/>
                <w:b/>
                <w:bCs w:val="0"/>
                <w:color w:val="auto"/>
                <w:sz w:val="24"/>
                <w:szCs w:val="24"/>
                <w:u w:val="none"/>
              </w:rPr>
            </w:pPr>
            <w:r w:rsidRPr="00131781">
              <w:rPr>
                <w:rFonts w:ascii="Arial Narrow" w:hAnsi="Arial Narrow" w:cstheme="minorHAnsi"/>
                <w:b/>
                <w:color w:val="auto"/>
                <w:sz w:val="24"/>
                <w:szCs w:val="24"/>
                <w:u w:val="none"/>
              </w:rPr>
              <w:t xml:space="preserve">Ing. Martin </w:t>
            </w:r>
            <w:proofErr w:type="spellStart"/>
            <w:r w:rsidRPr="00131781">
              <w:rPr>
                <w:rFonts w:ascii="Arial Narrow" w:hAnsi="Arial Narrow" w:cstheme="minorHAnsi"/>
                <w:b/>
                <w:color w:val="auto"/>
                <w:sz w:val="24"/>
                <w:szCs w:val="24"/>
                <w:u w:val="none"/>
              </w:rPr>
              <w:t>Lisoněk</w:t>
            </w:r>
            <w:proofErr w:type="spellEnd"/>
            <w:r w:rsidRPr="00131781">
              <w:rPr>
                <w:rFonts w:ascii="Arial Narrow" w:hAnsi="Arial Narrow" w:cstheme="minorHAnsi"/>
                <w:b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6E37C9A2" w14:textId="288738FA" w:rsidR="00D87DB7" w:rsidRPr="00131781" w:rsidRDefault="00D87DB7" w:rsidP="00430D30">
            <w:pPr>
              <w:rPr>
                <w:rFonts w:ascii="Arial Narrow" w:hAnsi="Arial Narrow" w:cstheme="minorHAnsi"/>
                <w:bCs w:val="0"/>
                <w:color w:val="auto"/>
                <w:sz w:val="24"/>
                <w:szCs w:val="24"/>
                <w:u w:val="none"/>
              </w:rPr>
            </w:pPr>
            <w:r w:rsidRPr="00131781">
              <w:rPr>
                <w:rFonts w:ascii="Arial Narrow" w:hAnsi="Arial Narrow" w:cstheme="minorHAnsi"/>
                <w:color w:val="auto"/>
                <w:sz w:val="24"/>
                <w:szCs w:val="24"/>
              </w:rPr>
              <w:t xml:space="preserve">Kpt. Nálepky 1208, 765 02 </w:t>
            </w:r>
            <w:r w:rsidR="00075B74" w:rsidRPr="00131781">
              <w:rPr>
                <w:rFonts w:ascii="Arial Narrow" w:hAnsi="Arial Narrow" w:cstheme="minorHAnsi"/>
                <w:color w:val="auto"/>
                <w:sz w:val="24"/>
                <w:szCs w:val="24"/>
              </w:rPr>
              <w:t>Otrokovice</w:t>
            </w:r>
          </w:p>
          <w:p w14:paraId="6D3F4109" w14:textId="77777777" w:rsidR="00D87DB7" w:rsidRPr="00131781" w:rsidRDefault="00D87DB7" w:rsidP="00430D30">
            <w:pPr>
              <w:rPr>
                <w:rFonts w:ascii="Arial Narrow" w:hAnsi="Arial Narrow" w:cstheme="minorHAnsi"/>
                <w:color w:val="auto"/>
                <w:sz w:val="24"/>
                <w:szCs w:val="24"/>
                <w:u w:val="none"/>
              </w:rPr>
            </w:pPr>
            <w:r w:rsidRPr="00131781">
              <w:rPr>
                <w:rFonts w:ascii="Arial Narrow" w:hAnsi="Arial Narrow" w:cstheme="minorHAnsi"/>
                <w:color w:val="auto"/>
                <w:sz w:val="24"/>
                <w:szCs w:val="24"/>
              </w:rPr>
              <w:t>IČ: 01127811</w:t>
            </w:r>
          </w:p>
          <w:p w14:paraId="2EAEF9C5" w14:textId="6789D1B6" w:rsidR="00D87DB7" w:rsidRPr="00131781" w:rsidRDefault="00D87DB7" w:rsidP="00430D30">
            <w:pPr>
              <w:rPr>
                <w:rFonts w:ascii="Arial Narrow" w:hAnsi="Arial Narrow" w:cstheme="minorHAnsi"/>
                <w:b/>
                <w:color w:val="auto"/>
                <w:sz w:val="24"/>
                <w:szCs w:val="24"/>
                <w:u w:val="none"/>
              </w:rPr>
            </w:pPr>
            <w:r w:rsidRPr="00131781">
              <w:rPr>
                <w:rFonts w:ascii="Arial Narrow" w:hAnsi="Arial Narrow" w:cstheme="minorHAnsi"/>
                <w:color w:val="auto"/>
                <w:sz w:val="24"/>
                <w:szCs w:val="24"/>
              </w:rPr>
              <w:t xml:space="preserve">DIČ: </w:t>
            </w:r>
            <w:r w:rsidR="00A54F65">
              <w:rPr>
                <w:rFonts w:ascii="Arial Narrow" w:hAnsi="Arial Narrow" w:cstheme="minorHAnsi"/>
                <w:color w:val="auto"/>
                <w:sz w:val="24"/>
                <w:szCs w:val="24"/>
              </w:rPr>
              <w:t>xxxxx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9B0CC04" w14:textId="77777777" w:rsidR="00D87DB7" w:rsidRPr="00131781" w:rsidRDefault="00D87DB7" w:rsidP="003965BE">
            <w:pPr>
              <w:pStyle w:val="ct-introaddress-list-item"/>
              <w:spacing w:before="80" w:beforeAutospacing="0" w:after="0" w:afterAutospacing="0"/>
              <w:ind w:left="357"/>
              <w:rPr>
                <w:rFonts w:ascii="Arial Narrow" w:hAnsi="Arial Narrow" w:cstheme="minorHAnsi"/>
                <w:bCs w:val="0"/>
                <w:color w:val="auto"/>
                <w:u w:val="none"/>
                <w:shd w:val="clear" w:color="auto" w:fill="FFFFFF"/>
              </w:rPr>
            </w:pPr>
            <w:r w:rsidRPr="00131781">
              <w:rPr>
                <w:rFonts w:ascii="Arial Narrow" w:hAnsi="Arial Narrow" w:cstheme="minorHAnsi"/>
                <w:b/>
                <w:color w:val="auto"/>
                <w:u w:val="none"/>
                <w:shd w:val="clear" w:color="auto" w:fill="FFFFFF"/>
              </w:rPr>
              <w:t>ZRIA, a.s</w:t>
            </w:r>
            <w:r w:rsidRPr="00131781">
              <w:rPr>
                <w:rFonts w:ascii="Arial Narrow" w:hAnsi="Arial Narrow" w:cstheme="minorHAnsi"/>
                <w:color w:val="auto"/>
                <w:u w:val="none"/>
                <w:shd w:val="clear" w:color="auto" w:fill="FFFFFF"/>
              </w:rPr>
              <w:t xml:space="preserve">. </w:t>
            </w:r>
          </w:p>
          <w:p w14:paraId="5E8F79F0" w14:textId="17A380CD" w:rsidR="00D87DB7" w:rsidRPr="00131781" w:rsidRDefault="00D87DB7" w:rsidP="00430D30">
            <w:pPr>
              <w:pStyle w:val="ct-introaddress-list-item"/>
              <w:spacing w:before="0" w:beforeAutospacing="0" w:after="0" w:afterAutospacing="0"/>
              <w:ind w:left="360"/>
              <w:rPr>
                <w:rFonts w:ascii="Arial Narrow" w:hAnsi="Arial Narrow" w:cstheme="minorHAnsi"/>
                <w:color w:val="auto"/>
                <w:u w:val="none"/>
                <w:shd w:val="clear" w:color="auto" w:fill="FFFFFF"/>
              </w:rPr>
            </w:pPr>
            <w:r w:rsidRPr="00131781">
              <w:rPr>
                <w:rFonts w:ascii="Arial Narrow" w:hAnsi="Arial Narrow" w:cstheme="minorHAnsi"/>
                <w:color w:val="auto"/>
                <w:shd w:val="clear" w:color="auto" w:fill="FFFFFF"/>
              </w:rPr>
              <w:t>Holešovská 1691</w:t>
            </w:r>
            <w:r w:rsidRPr="00131781">
              <w:rPr>
                <w:rFonts w:ascii="Arial Narrow" w:hAnsi="Arial Narrow"/>
                <w:color w:val="auto"/>
              </w:rPr>
              <w:t>, 769 01 Holešov</w:t>
            </w:r>
          </w:p>
          <w:p w14:paraId="4145C6C7" w14:textId="77777777" w:rsidR="00D87DB7" w:rsidRPr="00131781" w:rsidRDefault="00D87DB7" w:rsidP="00430D30">
            <w:pPr>
              <w:pStyle w:val="ct-introaddress-list-item"/>
              <w:spacing w:before="0" w:beforeAutospacing="0" w:after="0" w:afterAutospacing="0"/>
              <w:ind w:left="360"/>
              <w:rPr>
                <w:rFonts w:ascii="Arial Narrow" w:hAnsi="Arial Narrow" w:cstheme="minorHAnsi"/>
                <w:color w:val="auto"/>
                <w:u w:val="none"/>
                <w:shd w:val="clear" w:color="auto" w:fill="FFFFFF"/>
              </w:rPr>
            </w:pPr>
            <w:r w:rsidRPr="00131781">
              <w:rPr>
                <w:rFonts w:ascii="Arial Narrow" w:hAnsi="Arial Narrow" w:cstheme="minorHAnsi"/>
                <w:color w:val="auto"/>
                <w:shd w:val="clear" w:color="auto" w:fill="FFFFFF"/>
              </w:rPr>
              <w:t>IČ: 63080303</w:t>
            </w:r>
          </w:p>
          <w:p w14:paraId="2CE78AEC" w14:textId="77777777" w:rsidR="00D87DB7" w:rsidRPr="00131781" w:rsidRDefault="00D87DB7" w:rsidP="00430D30">
            <w:pPr>
              <w:pStyle w:val="ct-introaddress-list-item"/>
              <w:spacing w:before="0" w:beforeAutospacing="0" w:after="0" w:afterAutospacing="0"/>
              <w:ind w:left="360"/>
              <w:rPr>
                <w:rFonts w:ascii="Arial Narrow" w:hAnsi="Arial Narrow" w:cstheme="minorHAnsi"/>
                <w:color w:val="auto"/>
                <w:u w:val="none"/>
              </w:rPr>
            </w:pPr>
            <w:r w:rsidRPr="00131781">
              <w:rPr>
                <w:rFonts w:ascii="Arial Narrow" w:hAnsi="Arial Narrow" w:cstheme="minorHAnsi"/>
                <w:color w:val="auto"/>
                <w:shd w:val="clear" w:color="auto" w:fill="FFFFFF"/>
              </w:rPr>
              <w:t xml:space="preserve">DIČ: </w:t>
            </w:r>
            <w:r w:rsidRPr="00131781">
              <w:rPr>
                <w:rFonts w:ascii="Arial Narrow" w:hAnsi="Arial Narrow" w:cstheme="minorHAnsi"/>
                <w:color w:val="auto"/>
              </w:rPr>
              <w:t>CZ63080303</w:t>
            </w:r>
          </w:p>
        </w:tc>
      </w:tr>
    </w:tbl>
    <w:p w14:paraId="4BFFB3C4" w14:textId="05D707DF" w:rsidR="00D87DB7" w:rsidRPr="00F93590" w:rsidRDefault="00075B74" w:rsidP="00131781">
      <w:pPr>
        <w:spacing w:before="80" w:after="80"/>
        <w:ind w:left="284"/>
        <w:rPr>
          <w:rFonts w:ascii="Arial Narrow" w:hAnsi="Arial Narrow" w:cstheme="minorHAnsi"/>
          <w:sz w:val="24"/>
          <w:szCs w:val="24"/>
        </w:rPr>
      </w:pPr>
      <w:r w:rsidRPr="00F93590">
        <w:rPr>
          <w:rFonts w:ascii="Arial Narrow" w:hAnsi="Arial Narrow" w:cstheme="minorHAnsi"/>
          <w:b/>
          <w:sz w:val="24"/>
          <w:szCs w:val="24"/>
        </w:rPr>
        <w:t xml:space="preserve">  </w:t>
      </w:r>
      <w:r w:rsidR="003965BE">
        <w:rPr>
          <w:rFonts w:ascii="Arial Narrow" w:hAnsi="Arial Narrow" w:cstheme="minorHAnsi"/>
          <w:b/>
          <w:sz w:val="24"/>
          <w:szCs w:val="24"/>
        </w:rPr>
        <w:t xml:space="preserve">  </w:t>
      </w:r>
      <w:r w:rsidR="00D87DB7" w:rsidRPr="00F93590">
        <w:rPr>
          <w:rFonts w:ascii="Arial Narrow" w:hAnsi="Arial Narrow" w:cstheme="minorHAnsi"/>
          <w:b/>
          <w:sz w:val="24"/>
          <w:szCs w:val="24"/>
        </w:rPr>
        <w:t xml:space="preserve">Nacenění pro vykonávanou činnost: </w:t>
      </w:r>
      <w:r w:rsidR="00D87DB7" w:rsidRPr="00F93590">
        <w:rPr>
          <w:rFonts w:ascii="Arial Narrow" w:hAnsi="Arial Narrow" w:cs="Segoe UI"/>
          <w:sz w:val="24"/>
          <w:szCs w:val="24"/>
        </w:rPr>
        <w:t>Holešovská 1691, 769</w:t>
      </w:r>
      <w:r w:rsidRPr="00F93590">
        <w:rPr>
          <w:rFonts w:ascii="Arial Narrow" w:hAnsi="Arial Narrow" w:cs="Segoe UI"/>
          <w:sz w:val="24"/>
          <w:szCs w:val="24"/>
        </w:rPr>
        <w:t xml:space="preserve"> </w:t>
      </w:r>
      <w:r w:rsidR="00D87DB7" w:rsidRPr="00F93590">
        <w:rPr>
          <w:rFonts w:ascii="Arial Narrow" w:hAnsi="Arial Narrow" w:cs="Segoe UI"/>
          <w:sz w:val="24"/>
          <w:szCs w:val="24"/>
        </w:rPr>
        <w:t>01 Holešov</w:t>
      </w:r>
    </w:p>
    <w:tbl>
      <w:tblPr>
        <w:tblStyle w:val="Mkatabulky"/>
        <w:tblW w:w="10081" w:type="dxa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98"/>
        <w:gridCol w:w="4483"/>
      </w:tblGrid>
      <w:tr w:rsidR="00F93590" w:rsidRPr="00F93590" w14:paraId="00FB907A" w14:textId="77777777" w:rsidTr="00131781">
        <w:trPr>
          <w:trHeight w:val="381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000" w:fill="FFC000"/>
          </w:tcPr>
          <w:p w14:paraId="2BA0351B" w14:textId="77777777" w:rsidR="00D87DB7" w:rsidRPr="00F93590" w:rsidRDefault="00D87DB7" w:rsidP="00450F7B">
            <w:pPr>
              <w:spacing w:before="40" w:after="40"/>
              <w:jc w:val="center"/>
              <w:rPr>
                <w:rFonts w:ascii="Arial Narrow" w:hAnsi="Arial Narrow" w:cstheme="minorHAnsi"/>
                <w:b/>
                <w:color w:val="auto"/>
                <w:u w:val="none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000" w:fill="FFC000"/>
            <w:hideMark/>
          </w:tcPr>
          <w:p w14:paraId="3C220A8D" w14:textId="77777777" w:rsidR="00D87DB7" w:rsidRPr="00F93590" w:rsidRDefault="00D87DB7" w:rsidP="00450F7B">
            <w:pPr>
              <w:spacing w:before="40" w:after="40"/>
              <w:jc w:val="center"/>
              <w:rPr>
                <w:rFonts w:ascii="Arial Narrow" w:hAnsi="Arial Narrow" w:cstheme="minorHAnsi"/>
                <w:b/>
                <w:bCs w:val="0"/>
                <w:color w:val="auto"/>
                <w:u w:val="none"/>
              </w:rPr>
            </w:pPr>
            <w:r w:rsidRPr="00F93590">
              <w:rPr>
                <w:rFonts w:ascii="Arial Narrow" w:hAnsi="Arial Narrow" w:cstheme="minorHAnsi"/>
                <w:b/>
                <w:color w:val="auto"/>
                <w:u w:val="none"/>
              </w:rPr>
              <w:t>TARIF</w:t>
            </w:r>
          </w:p>
        </w:tc>
      </w:tr>
      <w:tr w:rsidR="00F93590" w:rsidRPr="00F93590" w14:paraId="7C1B6F0E" w14:textId="77777777" w:rsidTr="00131781">
        <w:trPr>
          <w:trHeight w:val="393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000" w:fill="FFC000"/>
            <w:hideMark/>
          </w:tcPr>
          <w:p w14:paraId="4DE25636" w14:textId="77777777" w:rsidR="002C329A" w:rsidRPr="00F93590" w:rsidRDefault="002C329A" w:rsidP="00450F7B">
            <w:pPr>
              <w:spacing w:before="40" w:after="40"/>
              <w:jc w:val="center"/>
              <w:rPr>
                <w:rFonts w:ascii="Arial Narrow" w:hAnsi="Arial Narrow" w:cstheme="minorHAnsi"/>
                <w:b/>
                <w:bCs w:val="0"/>
                <w:color w:val="auto"/>
                <w:u w:val="none"/>
              </w:rPr>
            </w:pPr>
            <w:r w:rsidRPr="00F93590">
              <w:rPr>
                <w:rFonts w:ascii="Arial Narrow" w:hAnsi="Arial Narrow" w:cstheme="minorHAnsi"/>
                <w:b/>
                <w:color w:val="auto"/>
                <w:u w:val="none"/>
              </w:rPr>
              <w:t>Popis služby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000" w:fill="FFC000"/>
            <w:hideMark/>
          </w:tcPr>
          <w:p w14:paraId="77E7364F" w14:textId="6B3D81A5" w:rsidR="002C329A" w:rsidRPr="00F93590" w:rsidRDefault="002C329A" w:rsidP="00450F7B">
            <w:pPr>
              <w:spacing w:before="40" w:after="40"/>
              <w:jc w:val="center"/>
              <w:rPr>
                <w:rFonts w:ascii="Arial Narrow" w:hAnsi="Arial Narrow" w:cstheme="minorHAnsi"/>
                <w:b/>
                <w:bCs w:val="0"/>
                <w:color w:val="auto"/>
                <w:u w:val="none"/>
              </w:rPr>
            </w:pPr>
            <w:r w:rsidRPr="00F93590">
              <w:rPr>
                <w:rFonts w:ascii="Arial Narrow" w:hAnsi="Arial Narrow" w:cstheme="minorHAnsi"/>
                <w:b/>
                <w:color w:val="auto"/>
                <w:u w:val="none"/>
              </w:rPr>
              <w:t xml:space="preserve"> </w:t>
            </w:r>
          </w:p>
        </w:tc>
      </w:tr>
      <w:tr w:rsidR="00F93590" w:rsidRPr="00F93590" w14:paraId="23B8CB9A" w14:textId="77777777" w:rsidTr="00BD2EF1">
        <w:trPr>
          <w:trHeight w:val="427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5DC1" w14:textId="77777777" w:rsidR="002C329A" w:rsidRPr="00F93590" w:rsidRDefault="002C329A" w:rsidP="00BD2EF1">
            <w:pPr>
              <w:rPr>
                <w:rFonts w:ascii="Arial Narrow" w:hAnsi="Arial Narrow" w:cstheme="minorHAnsi"/>
                <w:b/>
                <w:color w:val="auto"/>
                <w:u w:val="none"/>
              </w:rPr>
            </w:pPr>
            <w:r w:rsidRPr="00F93590"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  <w:t>Poradenství v oblasti PO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D60F" w14:textId="068E3988" w:rsidR="002C329A" w:rsidRPr="00F93590" w:rsidRDefault="002C329A" w:rsidP="00430D30">
            <w:pPr>
              <w:jc w:val="center"/>
              <w:rPr>
                <w:rFonts w:ascii="Arial Narrow" w:hAnsi="Arial Narrow" w:cstheme="minorHAnsi"/>
                <w:b/>
                <w:bCs w:val="0"/>
                <w:color w:val="auto"/>
                <w:u w:val="none"/>
              </w:rPr>
            </w:pPr>
            <w:r w:rsidRPr="00F93590">
              <w:rPr>
                <w:rFonts w:ascii="Arial Narrow" w:hAnsi="Arial Narrow"/>
                <w:noProof/>
              </w:rPr>
              <w:drawing>
                <wp:inline distT="0" distB="0" distL="0" distR="0" wp14:anchorId="5E113881" wp14:editId="55B19D08">
                  <wp:extent cx="244475" cy="244475"/>
                  <wp:effectExtent l="0" t="0" r="3175" b="3175"/>
                  <wp:docPr id="1352184888" name="Obrázek 10" descr="Repase a servis baterií pro elektrokola v Opavě u CykloNovák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81651580" descr="Repase a servis baterií pro elektrokola v Opavě u CykloNovák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590" w:rsidRPr="00F93590" w14:paraId="1D179A8D" w14:textId="77777777" w:rsidTr="00BD2EF1">
        <w:trPr>
          <w:trHeight w:val="427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97BC" w14:textId="77777777" w:rsidR="002C329A" w:rsidRPr="00F93590" w:rsidRDefault="002C329A" w:rsidP="00BD2EF1">
            <w:pPr>
              <w:rPr>
                <w:rFonts w:ascii="Arial Narrow" w:hAnsi="Arial Narrow" w:cstheme="minorHAnsi"/>
                <w:b/>
                <w:color w:val="auto"/>
                <w:u w:val="none"/>
              </w:rPr>
            </w:pPr>
            <w:r w:rsidRPr="00F93590"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  <w:t>Zastupování při kontrolách SPD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606A" w14:textId="4E774557" w:rsidR="002C329A" w:rsidRPr="00F93590" w:rsidRDefault="002C329A" w:rsidP="00430D30">
            <w:pPr>
              <w:jc w:val="center"/>
              <w:rPr>
                <w:rFonts w:ascii="Arial Narrow" w:hAnsi="Arial Narrow" w:cstheme="minorHAnsi"/>
                <w:b/>
                <w:bCs w:val="0"/>
                <w:color w:val="auto"/>
                <w:u w:val="none"/>
              </w:rPr>
            </w:pPr>
            <w:r w:rsidRPr="00F93590">
              <w:rPr>
                <w:rFonts w:ascii="Arial Narrow" w:hAnsi="Arial Narrow"/>
                <w:noProof/>
              </w:rPr>
              <w:drawing>
                <wp:inline distT="0" distB="0" distL="0" distR="0" wp14:anchorId="19E21287" wp14:editId="10ED779F">
                  <wp:extent cx="244475" cy="244475"/>
                  <wp:effectExtent l="0" t="0" r="3175" b="3175"/>
                  <wp:docPr id="781786718" name="Obrázek 9" descr="Repase a servis baterií pro elektrokola v Opavě u CykloNovák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" descr="Repase a servis baterií pro elektrokola v Opavě u CykloNovák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590" w:rsidRPr="00F93590" w14:paraId="7F0AA53F" w14:textId="77777777" w:rsidTr="00BD2EF1">
        <w:trPr>
          <w:trHeight w:val="1225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D71C" w14:textId="77777777" w:rsidR="002C329A" w:rsidRPr="00F93590" w:rsidRDefault="002C329A" w:rsidP="00BD2EF1">
            <w:pPr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</w:pPr>
            <w:r w:rsidRPr="00F93590"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  <w:t>Periodické školení v oblasti PO:</w:t>
            </w:r>
          </w:p>
          <w:p w14:paraId="28991661" w14:textId="6ACC6190" w:rsidR="002C329A" w:rsidRPr="00F93590" w:rsidRDefault="00822E3D" w:rsidP="00BD2EF1">
            <w:pPr>
              <w:pStyle w:val="Odstavecseseznamem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Arial Narrow" w:hAnsi="Arial Narrow" w:cstheme="minorHAnsi"/>
                <w:b/>
                <w:color w:val="auto"/>
                <w:u w:val="none"/>
              </w:rPr>
            </w:pPr>
            <w:r w:rsidRPr="00F93590"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  <w:t>v</w:t>
            </w:r>
            <w:r w:rsidR="002C329A" w:rsidRPr="00F93590"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  <w:t xml:space="preserve">edoucích </w:t>
            </w:r>
            <w:proofErr w:type="spellStart"/>
            <w:r w:rsidR="002C329A" w:rsidRPr="00F93590"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  <w:t>zam</w:t>
            </w:r>
            <w:proofErr w:type="spellEnd"/>
            <w:r w:rsidR="002C329A" w:rsidRPr="00F93590"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  <w:t xml:space="preserve">. </w:t>
            </w:r>
            <w:r w:rsidRPr="00F93590"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  <w:t>(</w:t>
            </w:r>
            <w:r w:rsidR="002C329A" w:rsidRPr="00F93590"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  <w:t>1x za 3 roky</w:t>
            </w:r>
            <w:r w:rsidRPr="00F93590"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  <w:t>),</w:t>
            </w:r>
          </w:p>
          <w:p w14:paraId="13FC4C7A" w14:textId="3DC7C8C0" w:rsidR="002C329A" w:rsidRPr="00F93590" w:rsidRDefault="00822E3D" w:rsidP="00BD2EF1">
            <w:pPr>
              <w:pStyle w:val="Odstavecseseznamem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Arial Narrow" w:hAnsi="Arial Narrow" w:cstheme="minorHAnsi"/>
                <w:b/>
                <w:color w:val="auto"/>
                <w:u w:val="none"/>
              </w:rPr>
            </w:pPr>
            <w:r w:rsidRPr="00F93590"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  <w:t>z</w:t>
            </w:r>
            <w:r w:rsidR="002C329A" w:rsidRPr="00F93590"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  <w:t>aměstnanci (1x za 2 roky),</w:t>
            </w:r>
          </w:p>
          <w:p w14:paraId="510E9180" w14:textId="346D35E8" w:rsidR="002C329A" w:rsidRPr="00F93590" w:rsidRDefault="002C329A" w:rsidP="00BD2EF1">
            <w:pPr>
              <w:pStyle w:val="Odstavecseseznamem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Arial Narrow" w:hAnsi="Arial Narrow" w:cstheme="minorHAnsi"/>
                <w:b/>
                <w:color w:val="auto"/>
                <w:u w:val="none"/>
              </w:rPr>
            </w:pPr>
            <w:r w:rsidRPr="00F93590"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  <w:t>požárních hlídek (1 x ročně),</w:t>
            </w:r>
          </w:p>
          <w:p w14:paraId="36F0C9A5" w14:textId="21759C91" w:rsidR="002C329A" w:rsidRPr="00F93590" w:rsidRDefault="002C329A" w:rsidP="00BD2EF1">
            <w:pPr>
              <w:pStyle w:val="Odstavecseseznamem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Arial Narrow" w:hAnsi="Arial Narrow" w:cstheme="minorHAnsi"/>
                <w:b/>
                <w:color w:val="auto"/>
                <w:u w:val="none"/>
              </w:rPr>
            </w:pPr>
            <w:r w:rsidRPr="00F93590"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  <w:t>školení vrátných</w:t>
            </w:r>
            <w:r w:rsidR="00822E3D" w:rsidRPr="00F93590"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  <w:t>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418D" w14:textId="3CB771A6" w:rsidR="002C329A" w:rsidRPr="00F93590" w:rsidRDefault="002C329A" w:rsidP="00430D30">
            <w:pPr>
              <w:jc w:val="center"/>
              <w:rPr>
                <w:rFonts w:ascii="Arial Narrow" w:hAnsi="Arial Narrow" w:cstheme="minorHAnsi"/>
                <w:b/>
                <w:bCs w:val="0"/>
                <w:color w:val="auto"/>
                <w:u w:val="none"/>
              </w:rPr>
            </w:pPr>
            <w:r w:rsidRPr="00F93590">
              <w:rPr>
                <w:rFonts w:ascii="Arial Narrow" w:hAnsi="Arial Narrow"/>
                <w:noProof/>
              </w:rPr>
              <w:drawing>
                <wp:inline distT="0" distB="0" distL="0" distR="0" wp14:anchorId="0112D98B" wp14:editId="4B30679C">
                  <wp:extent cx="244475" cy="244475"/>
                  <wp:effectExtent l="0" t="0" r="3175" b="3175"/>
                  <wp:docPr id="1528478927" name="Obrázek 8" descr="Repase a servis baterií pro elektrokola v Opavě u CykloNovák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9" descr="Repase a servis baterií pro elektrokola v Opavě u CykloNovák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590" w:rsidRPr="00F93590" w14:paraId="1049C8A3" w14:textId="77777777" w:rsidTr="00BD2EF1">
        <w:trPr>
          <w:trHeight w:val="439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58B9" w14:textId="77777777" w:rsidR="002C329A" w:rsidRPr="00F93590" w:rsidRDefault="002C329A" w:rsidP="00BD2EF1">
            <w:pPr>
              <w:rPr>
                <w:rFonts w:ascii="Arial Narrow" w:hAnsi="Arial Narrow" w:cstheme="minorHAnsi"/>
                <w:b/>
                <w:color w:val="auto"/>
                <w:u w:val="none"/>
              </w:rPr>
            </w:pPr>
            <w:r w:rsidRPr="00F93590"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  <w:t>Kontrola dokumentace požární ochrany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9757" w14:textId="468A1499" w:rsidR="002C329A" w:rsidRPr="00F93590" w:rsidRDefault="002C329A" w:rsidP="00430D30">
            <w:pPr>
              <w:jc w:val="center"/>
              <w:rPr>
                <w:rFonts w:ascii="Arial Narrow" w:hAnsi="Arial Narrow" w:cstheme="minorHAnsi"/>
                <w:b/>
                <w:bCs w:val="0"/>
                <w:color w:val="auto"/>
                <w:u w:val="none"/>
              </w:rPr>
            </w:pPr>
            <w:r w:rsidRPr="00F93590">
              <w:rPr>
                <w:rFonts w:ascii="Arial Narrow" w:hAnsi="Arial Narrow"/>
                <w:noProof/>
              </w:rPr>
              <w:drawing>
                <wp:inline distT="0" distB="0" distL="0" distR="0" wp14:anchorId="1B03BBC5" wp14:editId="79472950">
                  <wp:extent cx="244475" cy="244475"/>
                  <wp:effectExtent l="0" t="0" r="3175" b="3175"/>
                  <wp:docPr id="20990359" name="Obrázek 7" descr="Repase a servis baterií pro elektrokola v Opavě u CykloNovák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2" descr="Repase a servis baterií pro elektrokola v Opavě u CykloNovák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590" w:rsidRPr="00F93590" w14:paraId="582D21F8" w14:textId="77777777" w:rsidTr="00BD2EF1">
        <w:trPr>
          <w:trHeight w:val="474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DB92" w14:textId="5CB9DC0C" w:rsidR="002C329A" w:rsidRPr="00F93590" w:rsidRDefault="002C329A" w:rsidP="00BD2EF1">
            <w:pPr>
              <w:rPr>
                <w:rFonts w:ascii="Arial Narrow" w:hAnsi="Arial Narrow" w:cstheme="minorHAnsi"/>
                <w:bCs w:val="0"/>
                <w:color w:val="auto"/>
                <w:sz w:val="22"/>
                <w:szCs w:val="22"/>
                <w:u w:val="none"/>
              </w:rPr>
            </w:pPr>
            <w:r w:rsidRPr="00F93590"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  <w:t>Vyjadřování k prováděných horkých prací (řezání a svařování)</w:t>
            </w:r>
            <w:r w:rsidR="00822E3D" w:rsidRPr="00F93590"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  <w:t xml:space="preserve"> </w:t>
            </w:r>
            <w:r w:rsidRPr="00F93590"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  <w:t xml:space="preserve">v rámci rekonstrukcí a oprav. Viz. </w:t>
            </w:r>
            <w:proofErr w:type="spellStart"/>
            <w:r w:rsidR="00822E3D" w:rsidRPr="00F93590"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  <w:t>v</w:t>
            </w:r>
            <w:r w:rsidRPr="00F93590"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  <w:t>yhl</w:t>
            </w:r>
            <w:proofErr w:type="spellEnd"/>
            <w:r w:rsidRPr="00F93590"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  <w:t>. 87/2000 Sb.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0972" w14:textId="7FB778CF" w:rsidR="002C329A" w:rsidRPr="00F93590" w:rsidRDefault="002C329A" w:rsidP="00430D30">
            <w:pPr>
              <w:jc w:val="center"/>
              <w:rPr>
                <w:rFonts w:ascii="Arial Narrow" w:hAnsi="Arial Narrow" w:cstheme="minorHAnsi"/>
                <w:b/>
                <w:bCs w:val="0"/>
                <w:color w:val="auto"/>
                <w:u w:val="none"/>
              </w:rPr>
            </w:pPr>
            <w:r w:rsidRPr="00F93590">
              <w:rPr>
                <w:rFonts w:ascii="Arial Narrow" w:hAnsi="Arial Narrow"/>
                <w:noProof/>
              </w:rPr>
              <w:drawing>
                <wp:inline distT="0" distB="0" distL="0" distR="0" wp14:anchorId="3CA2A8CB" wp14:editId="47323682">
                  <wp:extent cx="244475" cy="244475"/>
                  <wp:effectExtent l="0" t="0" r="3175" b="3175"/>
                  <wp:docPr id="152197362" name="Obrázek 7" descr="Repase a servis baterií pro elektrokola v Opavě u CykloNovák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2" descr="Repase a servis baterií pro elektrokola v Opavě u CykloNovák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590" w:rsidRPr="00F93590" w14:paraId="0754B481" w14:textId="77777777" w:rsidTr="00BD2EF1">
        <w:trPr>
          <w:trHeight w:val="87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12D7" w14:textId="77777777" w:rsidR="002C329A" w:rsidRPr="00F93590" w:rsidRDefault="002C329A" w:rsidP="00BD2EF1">
            <w:pPr>
              <w:spacing w:after="60"/>
              <w:rPr>
                <w:rFonts w:ascii="Arial Narrow" w:hAnsi="Arial Narrow" w:cstheme="minorHAnsi"/>
                <w:bCs w:val="0"/>
                <w:color w:val="auto"/>
                <w:sz w:val="22"/>
                <w:szCs w:val="22"/>
                <w:u w:val="none"/>
              </w:rPr>
            </w:pPr>
            <w:r w:rsidRPr="00F93590"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  <w:t>Kontrolní činnost:</w:t>
            </w:r>
          </w:p>
          <w:p w14:paraId="1748A397" w14:textId="169738F5" w:rsidR="002C329A" w:rsidRPr="00F93590" w:rsidRDefault="002C329A" w:rsidP="00BD2EF1">
            <w:pPr>
              <w:rPr>
                <w:rFonts w:ascii="Arial Narrow" w:hAnsi="Arial Narrow" w:cstheme="minorHAnsi"/>
                <w:b/>
                <w:color w:val="auto"/>
                <w:u w:val="none"/>
              </w:rPr>
            </w:pPr>
            <w:r w:rsidRPr="00F93590"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  <w:t>Provedení preventivní požární prohlídky pracoviště – na provozovně 1x za 6 m</w:t>
            </w:r>
            <w:r w:rsidR="00822E3D" w:rsidRPr="00F93590"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  <w:t>ě</w:t>
            </w:r>
            <w:r w:rsidRPr="00F93590"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  <w:t>síců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5151" w14:textId="77777777" w:rsidR="002C329A" w:rsidRPr="00F93590" w:rsidRDefault="002C329A" w:rsidP="00430D30">
            <w:pPr>
              <w:jc w:val="center"/>
              <w:rPr>
                <w:rFonts w:ascii="Arial Narrow" w:hAnsi="Arial Narrow"/>
                <w:b/>
                <w:bCs w:val="0"/>
                <w:color w:val="auto"/>
                <w:sz w:val="20"/>
                <w:szCs w:val="20"/>
                <w:u w:val="none"/>
              </w:rPr>
            </w:pPr>
            <w:r w:rsidRPr="00F93590">
              <w:rPr>
                <w:rFonts w:ascii="Arial Narrow" w:hAnsi="Arial Narrow"/>
                <w:noProof/>
              </w:rPr>
              <w:drawing>
                <wp:inline distT="0" distB="0" distL="0" distR="0" wp14:anchorId="3A08DD78" wp14:editId="012524BB">
                  <wp:extent cx="244475" cy="244475"/>
                  <wp:effectExtent l="0" t="0" r="3175" b="3175"/>
                  <wp:docPr id="1330198560" name="Obrázek 6" descr="Repase a servis baterií pro elektrokola v Opavě u CykloNovák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 descr="Repase a servis baterií pro elektrokola v Opavě u CykloNovák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B55835" w14:textId="77777777" w:rsidR="002C329A" w:rsidRPr="00F93590" w:rsidRDefault="002C329A" w:rsidP="00430D30">
            <w:pPr>
              <w:jc w:val="center"/>
              <w:rPr>
                <w:rFonts w:ascii="Arial Narrow" w:hAnsi="Arial Narrow"/>
                <w:b/>
                <w:bCs w:val="0"/>
                <w:color w:val="auto"/>
                <w:sz w:val="20"/>
                <w:szCs w:val="20"/>
                <w:u w:val="none"/>
              </w:rPr>
            </w:pPr>
          </w:p>
          <w:p w14:paraId="24AFCCE8" w14:textId="2105C38B" w:rsidR="002C329A" w:rsidRPr="00F93590" w:rsidRDefault="002C329A" w:rsidP="00430D30">
            <w:pPr>
              <w:rPr>
                <w:rFonts w:ascii="Arial Narrow" w:hAnsi="Arial Narrow" w:cstheme="minorHAnsi"/>
                <w:b/>
                <w:color w:val="auto"/>
                <w:sz w:val="20"/>
                <w:szCs w:val="20"/>
                <w:u w:val="none"/>
              </w:rPr>
            </w:pPr>
            <w:r w:rsidRPr="00F93590">
              <w:rPr>
                <w:rFonts w:ascii="Arial Narrow" w:hAnsi="Arial Narrow"/>
                <w:b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F93590" w:rsidRPr="00F93590" w14:paraId="09976DB9" w14:textId="77777777" w:rsidTr="00BD2EF1">
        <w:trPr>
          <w:trHeight w:val="913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72A2" w14:textId="7C79E7FD" w:rsidR="002C329A" w:rsidRPr="00F93590" w:rsidRDefault="002C329A" w:rsidP="00BD2EF1">
            <w:pPr>
              <w:rPr>
                <w:rFonts w:ascii="Arial Narrow" w:hAnsi="Arial Narrow" w:cstheme="minorHAnsi"/>
                <w:b/>
                <w:color w:val="auto"/>
                <w:u w:val="none"/>
              </w:rPr>
            </w:pPr>
            <w:r w:rsidRPr="00F93590"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  <w:t>Zpracování a aktualizace základní dokumentace PO (kromě zpracování dokumentace zdolávání požáru a dokumentace DPCO)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2675" w14:textId="77777777" w:rsidR="002C329A" w:rsidRPr="00F93590" w:rsidRDefault="002C329A" w:rsidP="00430D30">
            <w:pPr>
              <w:jc w:val="center"/>
              <w:rPr>
                <w:rFonts w:ascii="Arial Narrow" w:hAnsi="Arial Narrow"/>
                <w:b/>
                <w:bCs w:val="0"/>
                <w:color w:val="auto"/>
                <w:u w:val="none"/>
              </w:rPr>
            </w:pPr>
            <w:r w:rsidRPr="00F93590">
              <w:rPr>
                <w:rFonts w:ascii="Arial Narrow" w:hAnsi="Arial Narrow"/>
                <w:noProof/>
              </w:rPr>
              <w:drawing>
                <wp:inline distT="0" distB="0" distL="0" distR="0" wp14:anchorId="08FECF23" wp14:editId="325D23D8">
                  <wp:extent cx="244475" cy="244475"/>
                  <wp:effectExtent l="0" t="0" r="3175" b="3175"/>
                  <wp:docPr id="76893540" name="Obrázek 5" descr="Repase a servis baterií pro elektrokola v Opavě u CykloNovák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83067908" descr="Repase a servis baterií pro elektrokola v Opavě u CykloNovák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A3A254" w14:textId="6BC5CAEB" w:rsidR="002C329A" w:rsidRPr="00F93590" w:rsidRDefault="002C329A" w:rsidP="00430D30">
            <w:pPr>
              <w:jc w:val="center"/>
              <w:rPr>
                <w:rFonts w:ascii="Arial Narrow" w:hAnsi="Arial Narrow" w:cstheme="minorHAnsi"/>
                <w:b/>
                <w:bCs w:val="0"/>
                <w:color w:val="auto"/>
                <w:u w:val="none"/>
              </w:rPr>
            </w:pPr>
            <w:r w:rsidRPr="00F93590">
              <w:rPr>
                <w:rFonts w:ascii="Arial Narrow" w:hAnsi="Arial Narrow"/>
                <w:color w:val="auto"/>
                <w:sz w:val="22"/>
                <w:szCs w:val="22"/>
                <w:u w:val="none"/>
              </w:rPr>
              <w:t>(mimo zpracování dokumentace zdolávání požáru DPCO, grafické části evakuačního plánu )</w:t>
            </w:r>
          </w:p>
        </w:tc>
      </w:tr>
      <w:tr w:rsidR="00F93590" w:rsidRPr="00F93590" w14:paraId="107C065D" w14:textId="77777777" w:rsidTr="00BD2EF1">
        <w:trPr>
          <w:trHeight w:val="439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19C4" w14:textId="77777777" w:rsidR="002C329A" w:rsidRPr="00F93590" w:rsidRDefault="002C329A" w:rsidP="00BD2EF1">
            <w:pPr>
              <w:rPr>
                <w:rFonts w:ascii="Arial Narrow" w:hAnsi="Arial Narrow" w:cstheme="minorHAnsi"/>
                <w:b/>
                <w:color w:val="auto"/>
                <w:u w:val="none"/>
              </w:rPr>
            </w:pPr>
            <w:r w:rsidRPr="00F93590"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  <w:t>Konzultace a řešení výstavby a poradenství v oblasti rozvoje areálu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10F9" w14:textId="26163BAE" w:rsidR="002C329A" w:rsidRPr="00F93590" w:rsidRDefault="002C329A" w:rsidP="00430D30">
            <w:pPr>
              <w:jc w:val="center"/>
              <w:rPr>
                <w:rFonts w:ascii="Arial Narrow" w:hAnsi="Arial Narrow" w:cstheme="minorHAnsi"/>
                <w:bCs w:val="0"/>
                <w:noProof/>
                <w:color w:val="auto"/>
                <w:u w:val="none"/>
              </w:rPr>
            </w:pPr>
            <w:r w:rsidRPr="00F93590">
              <w:rPr>
                <w:rFonts w:ascii="Arial Narrow" w:hAnsi="Arial Narrow"/>
                <w:noProof/>
              </w:rPr>
              <w:drawing>
                <wp:inline distT="0" distB="0" distL="0" distR="0" wp14:anchorId="3A34E84D" wp14:editId="1AC0B777">
                  <wp:extent cx="244475" cy="244475"/>
                  <wp:effectExtent l="0" t="0" r="3175" b="3175"/>
                  <wp:docPr id="368133874" name="Obrázek 4" descr="Repase a servis baterií pro elektrokola v Opavě u CykloNovák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44933315" descr="Repase a servis baterií pro elektrokola v Opavě u CykloNovák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590" w:rsidRPr="00F93590" w14:paraId="31E7B89E" w14:textId="77777777" w:rsidTr="00BD2EF1">
        <w:trPr>
          <w:trHeight w:val="474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D277" w14:textId="0BD64670" w:rsidR="002C329A" w:rsidRPr="00F93590" w:rsidRDefault="002C329A" w:rsidP="00BD2EF1">
            <w:pPr>
              <w:rPr>
                <w:rFonts w:ascii="Arial Narrow" w:hAnsi="Arial Narrow" w:cstheme="minorHAnsi"/>
                <w:b/>
                <w:color w:val="auto"/>
                <w:u w:val="none"/>
              </w:rPr>
            </w:pPr>
            <w:r w:rsidRPr="00F93590"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  <w:t>Poradenství v oblasti úrazů s řešením s pojišťovnami a řešení náhrad škody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EFBA" w14:textId="56ABFC2E" w:rsidR="002C329A" w:rsidRPr="00F93590" w:rsidRDefault="002C329A" w:rsidP="00430D30">
            <w:pPr>
              <w:jc w:val="center"/>
              <w:rPr>
                <w:rFonts w:ascii="Arial Narrow" w:hAnsi="Arial Narrow" w:cstheme="minorHAnsi"/>
                <w:bCs w:val="0"/>
                <w:noProof/>
                <w:color w:val="auto"/>
                <w:u w:val="none"/>
              </w:rPr>
            </w:pPr>
            <w:r w:rsidRPr="00F93590">
              <w:rPr>
                <w:rFonts w:ascii="Arial Narrow" w:hAnsi="Arial Narrow"/>
                <w:noProof/>
              </w:rPr>
              <w:drawing>
                <wp:inline distT="0" distB="0" distL="0" distR="0" wp14:anchorId="6E4B1829" wp14:editId="51EAC51E">
                  <wp:extent cx="244475" cy="244475"/>
                  <wp:effectExtent l="0" t="0" r="3175" b="3175"/>
                  <wp:docPr id="1383380098" name="Obrázek 3" descr="Repase a servis baterií pro elektrokola v Opavě u CykloNovák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 descr="Repase a servis baterií pro elektrokola v Opavě u CykloNovák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590" w:rsidRPr="00F93590" w14:paraId="6B78DB67" w14:textId="77777777" w:rsidTr="00BD2EF1">
        <w:trPr>
          <w:trHeight w:val="485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5D97" w14:textId="7EBCE875" w:rsidR="002C329A" w:rsidRPr="00F93590" w:rsidRDefault="002C329A" w:rsidP="00BD2EF1">
            <w:pPr>
              <w:rPr>
                <w:rFonts w:ascii="Arial Narrow" w:hAnsi="Arial Narrow" w:cstheme="minorHAnsi"/>
                <w:b/>
                <w:color w:val="auto"/>
                <w:u w:val="none"/>
              </w:rPr>
            </w:pPr>
            <w:r w:rsidRPr="00F93590"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  <w:t>Provádění kontrol provozuschopnosti požárních dveří, nouzového osvětlení, požárních ucpávek, požárního nástřiku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432C" w14:textId="09C5E5C8" w:rsidR="002C329A" w:rsidRPr="00F93590" w:rsidRDefault="002C329A" w:rsidP="00430D30">
            <w:pPr>
              <w:jc w:val="center"/>
              <w:rPr>
                <w:rFonts w:ascii="Arial Narrow" w:hAnsi="Arial Narrow" w:cstheme="minorHAnsi"/>
                <w:noProof/>
                <w:color w:val="auto"/>
                <w:u w:val="none"/>
              </w:rPr>
            </w:pPr>
            <w:r w:rsidRPr="00F93590">
              <w:rPr>
                <w:rFonts w:ascii="Arial Narrow" w:hAnsi="Arial Narrow"/>
                <w:noProof/>
              </w:rPr>
              <w:drawing>
                <wp:inline distT="0" distB="0" distL="0" distR="0" wp14:anchorId="36990337" wp14:editId="271D1D5D">
                  <wp:extent cx="244475" cy="244475"/>
                  <wp:effectExtent l="0" t="0" r="3175" b="3175"/>
                  <wp:docPr id="1580301335" name="Obrázek 3" descr="Repase a servis baterií pro elektrokola v Opavě u CykloNovák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 descr="Repase a servis baterií pro elektrokola v Opavě u CykloNovák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590" w:rsidRPr="00F93590" w14:paraId="0AFA9F41" w14:textId="77777777" w:rsidTr="00BD2EF1">
        <w:trPr>
          <w:trHeight w:val="439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F841" w14:textId="7D652479" w:rsidR="002C329A" w:rsidRPr="00F93590" w:rsidRDefault="00822E3D" w:rsidP="00BD2EF1">
            <w:pPr>
              <w:rPr>
                <w:rFonts w:ascii="Arial Narrow" w:hAnsi="Arial Narrow" w:cstheme="minorHAnsi"/>
                <w:bCs w:val="0"/>
                <w:color w:val="auto"/>
                <w:sz w:val="22"/>
                <w:szCs w:val="22"/>
                <w:u w:val="none"/>
              </w:rPr>
            </w:pPr>
            <w:r w:rsidRPr="00F93590"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  <w:t>C</w:t>
            </w:r>
            <w:r w:rsidR="002C329A" w:rsidRPr="00F93590">
              <w:rPr>
                <w:rFonts w:ascii="Arial Narrow" w:hAnsi="Arial Narrow" w:cstheme="minorHAnsi"/>
                <w:color w:val="auto"/>
                <w:sz w:val="22"/>
                <w:szCs w:val="22"/>
                <w:u w:val="none"/>
              </w:rPr>
              <w:t>estovné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71BF" w14:textId="1443B25E" w:rsidR="002C329A" w:rsidRPr="00F93590" w:rsidRDefault="002C329A" w:rsidP="00430D30">
            <w:pPr>
              <w:jc w:val="center"/>
              <w:rPr>
                <w:rFonts w:ascii="Arial Narrow" w:hAnsi="Arial Narrow" w:cstheme="minorHAnsi"/>
                <w:noProof/>
                <w:color w:val="auto"/>
                <w:u w:val="none"/>
              </w:rPr>
            </w:pPr>
            <w:r w:rsidRPr="00F93590">
              <w:rPr>
                <w:rFonts w:ascii="Arial Narrow" w:hAnsi="Arial Narrow"/>
                <w:noProof/>
              </w:rPr>
              <w:drawing>
                <wp:inline distT="0" distB="0" distL="0" distR="0" wp14:anchorId="22FC3E19" wp14:editId="41E6F93B">
                  <wp:extent cx="244475" cy="244475"/>
                  <wp:effectExtent l="0" t="0" r="3175" b="3175"/>
                  <wp:docPr id="1612927419" name="Obrázek 3" descr="Repase a servis baterií pro elektrokola v Opavě u CykloNovák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 descr="Repase a servis baterií pro elektrokola v Opavě u CykloNovák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590" w:rsidRPr="00F93590" w14:paraId="5CF6374B" w14:textId="77777777" w:rsidTr="00131781">
        <w:trPr>
          <w:trHeight w:val="381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BBC458C" w14:textId="77777777" w:rsidR="002C329A" w:rsidRPr="00F93590" w:rsidRDefault="002C329A" w:rsidP="00450F7B">
            <w:pPr>
              <w:spacing w:before="40" w:after="40"/>
              <w:jc w:val="center"/>
              <w:rPr>
                <w:rFonts w:ascii="Arial Narrow" w:hAnsi="Arial Narrow" w:cstheme="minorHAnsi"/>
                <w:b/>
                <w:bCs w:val="0"/>
                <w:color w:val="auto"/>
                <w:u w:val="none"/>
              </w:rPr>
            </w:pPr>
            <w:r w:rsidRPr="00F93590">
              <w:rPr>
                <w:rFonts w:ascii="Arial Narrow" w:hAnsi="Arial Narrow" w:cstheme="minorHAnsi"/>
                <w:b/>
                <w:color w:val="auto"/>
                <w:u w:val="none"/>
              </w:rPr>
              <w:t>CENA/měsíc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D4DCE74" w14:textId="2C3543B9" w:rsidR="002C329A" w:rsidRPr="00F93590" w:rsidRDefault="002C329A" w:rsidP="00450F7B">
            <w:pPr>
              <w:spacing w:before="40" w:after="40"/>
              <w:jc w:val="center"/>
              <w:rPr>
                <w:rFonts w:ascii="Arial Narrow" w:hAnsi="Arial Narrow" w:cstheme="minorHAnsi"/>
                <w:b/>
                <w:bCs w:val="0"/>
                <w:color w:val="auto"/>
                <w:u w:val="none"/>
              </w:rPr>
            </w:pPr>
            <w:r w:rsidRPr="00F93590">
              <w:rPr>
                <w:rFonts w:ascii="Arial Narrow" w:hAnsi="Arial Narrow" w:cstheme="minorHAnsi"/>
                <w:b/>
                <w:color w:val="auto"/>
                <w:u w:val="none"/>
              </w:rPr>
              <w:t>1</w:t>
            </w:r>
            <w:r w:rsidR="00822E3D" w:rsidRPr="00F93590">
              <w:rPr>
                <w:rFonts w:ascii="Arial Narrow" w:hAnsi="Arial Narrow" w:cstheme="minorHAnsi"/>
                <w:b/>
                <w:color w:val="auto"/>
                <w:u w:val="none"/>
              </w:rPr>
              <w:t xml:space="preserve"> </w:t>
            </w:r>
            <w:r w:rsidRPr="00F93590">
              <w:rPr>
                <w:rFonts w:ascii="Arial Narrow" w:hAnsi="Arial Narrow" w:cstheme="minorHAnsi"/>
                <w:b/>
                <w:color w:val="auto"/>
                <w:u w:val="none"/>
              </w:rPr>
              <w:t>980,- Kč bez DPH</w:t>
            </w:r>
          </w:p>
        </w:tc>
      </w:tr>
    </w:tbl>
    <w:p w14:paraId="5490D75E" w14:textId="77777777" w:rsidR="00D87DB7" w:rsidRPr="00F93590" w:rsidRDefault="00D87DB7" w:rsidP="003965BE">
      <w:pPr>
        <w:spacing w:before="120"/>
        <w:ind w:left="425"/>
        <w:rPr>
          <w:rFonts w:ascii="Arial Narrow" w:hAnsi="Arial Narrow" w:cstheme="minorHAnsi"/>
          <w:sz w:val="22"/>
          <w:szCs w:val="22"/>
        </w:rPr>
      </w:pPr>
      <w:r w:rsidRPr="00F93590">
        <w:rPr>
          <w:rFonts w:ascii="Arial Narrow" w:hAnsi="Arial Narrow" w:cstheme="minorHAnsi"/>
          <w:sz w:val="22"/>
          <w:szCs w:val="22"/>
        </w:rPr>
        <w:t xml:space="preserve">Značka </w:t>
      </w:r>
      <w:r w:rsidRPr="00F93590">
        <w:rPr>
          <w:rFonts w:ascii="Arial Narrow" w:hAnsi="Arial Narrow" w:cstheme="minorHAnsi"/>
          <w:noProof/>
          <w:sz w:val="22"/>
          <w:szCs w:val="22"/>
        </w:rPr>
        <w:drawing>
          <wp:inline distT="0" distB="0" distL="0" distR="0" wp14:anchorId="54F43675" wp14:editId="0DA8253E">
            <wp:extent cx="182130" cy="182130"/>
            <wp:effectExtent l="0" t="0" r="8890" b="8890"/>
            <wp:docPr id="1080184223" name="Obrázek 2" descr="Repase a servis baterií pro elektrokola v Opavě u CykloNovák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8" descr="Repase a servis baterií pro elektrokola v Opavě u CykloNovák.c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80" cy="18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590">
        <w:rPr>
          <w:rFonts w:ascii="Arial Narrow" w:hAnsi="Arial Narrow" w:cstheme="minorHAnsi"/>
          <w:sz w:val="22"/>
          <w:szCs w:val="22"/>
        </w:rPr>
        <w:t xml:space="preserve"> </w:t>
      </w:r>
      <w:proofErr w:type="gramStart"/>
      <w:r w:rsidRPr="00F93590">
        <w:rPr>
          <w:rFonts w:ascii="Arial Narrow" w:hAnsi="Arial Narrow" w:cstheme="minorHAnsi"/>
          <w:sz w:val="22"/>
          <w:szCs w:val="22"/>
        </w:rPr>
        <w:t>značí</w:t>
      </w:r>
      <w:proofErr w:type="gramEnd"/>
      <w:r w:rsidRPr="00F93590">
        <w:rPr>
          <w:rFonts w:ascii="Arial Narrow" w:hAnsi="Arial Narrow" w:cstheme="minorHAnsi"/>
          <w:sz w:val="22"/>
          <w:szCs w:val="22"/>
        </w:rPr>
        <w:t xml:space="preserve">, že je služba zahrnuta v daném tarifu. Pokud v tarifu není, lze ji objednat zvlášť. </w:t>
      </w:r>
    </w:p>
    <w:p w14:paraId="53A31C5F" w14:textId="77777777" w:rsidR="00D87DB7" w:rsidRPr="00F93590" w:rsidRDefault="00D87DB7" w:rsidP="003965BE">
      <w:pPr>
        <w:ind w:left="426"/>
        <w:rPr>
          <w:rFonts w:ascii="Arial Narrow" w:hAnsi="Arial Narrow" w:cstheme="minorHAnsi"/>
          <w:sz w:val="22"/>
          <w:szCs w:val="22"/>
        </w:rPr>
      </w:pPr>
      <w:r w:rsidRPr="00F93590">
        <w:rPr>
          <w:rFonts w:ascii="Arial Narrow" w:hAnsi="Arial Narrow" w:cstheme="minorHAnsi"/>
          <w:sz w:val="22"/>
          <w:szCs w:val="22"/>
        </w:rPr>
        <w:t xml:space="preserve">Ceny v cenové nabídce jsou uvedeny v Kč za měsíc bez DPH.  </w:t>
      </w:r>
    </w:p>
    <w:p w14:paraId="33843F94" w14:textId="77777777" w:rsidR="00D87DB7" w:rsidRPr="00F93590" w:rsidRDefault="00D87DB7" w:rsidP="003965BE">
      <w:pPr>
        <w:ind w:left="426"/>
        <w:rPr>
          <w:rFonts w:ascii="Arial Narrow" w:hAnsi="Arial Narrow"/>
          <w:sz w:val="22"/>
          <w:szCs w:val="22"/>
        </w:rPr>
      </w:pPr>
    </w:p>
    <w:p w14:paraId="7387ED26" w14:textId="77777777" w:rsidR="00D87DB7" w:rsidRPr="00F93590" w:rsidRDefault="00D87DB7" w:rsidP="003965BE">
      <w:pPr>
        <w:ind w:left="426"/>
        <w:rPr>
          <w:rFonts w:ascii="Arial Narrow" w:hAnsi="Arial Narrow"/>
          <w:sz w:val="22"/>
          <w:szCs w:val="22"/>
        </w:rPr>
      </w:pPr>
      <w:r w:rsidRPr="00F93590">
        <w:rPr>
          <w:rFonts w:ascii="Arial Narrow" w:hAnsi="Arial Narrow"/>
          <w:sz w:val="22"/>
          <w:szCs w:val="22"/>
        </w:rPr>
        <w:t>Zpracování dokumentace zdolávání požáru – od 15 000 Kč</w:t>
      </w:r>
    </w:p>
    <w:p w14:paraId="40A1C995" w14:textId="77777777" w:rsidR="00D87DB7" w:rsidRPr="00F93590" w:rsidRDefault="00D87DB7" w:rsidP="003965BE">
      <w:pPr>
        <w:ind w:left="426"/>
        <w:rPr>
          <w:rFonts w:ascii="Arial Narrow" w:hAnsi="Arial Narrow"/>
          <w:sz w:val="22"/>
          <w:szCs w:val="22"/>
        </w:rPr>
      </w:pPr>
      <w:r w:rsidRPr="00F93590">
        <w:rPr>
          <w:rFonts w:ascii="Arial Narrow" w:hAnsi="Arial Narrow"/>
          <w:sz w:val="22"/>
          <w:szCs w:val="22"/>
        </w:rPr>
        <w:t xml:space="preserve">Zpracování dokumentace pro připojení na pult centrální ochrany HZS – od 15 000 Kč. </w:t>
      </w:r>
    </w:p>
    <w:p w14:paraId="71A02226" w14:textId="2E9E0FFA" w:rsidR="002C329A" w:rsidRPr="00F93590" w:rsidRDefault="002C329A" w:rsidP="003965BE">
      <w:pPr>
        <w:ind w:left="426"/>
        <w:rPr>
          <w:rFonts w:ascii="Arial Narrow" w:hAnsi="Arial Narrow"/>
          <w:sz w:val="22"/>
          <w:szCs w:val="22"/>
        </w:rPr>
      </w:pPr>
      <w:r w:rsidRPr="00F93590">
        <w:rPr>
          <w:rFonts w:ascii="Arial Narrow" w:hAnsi="Arial Narrow"/>
          <w:sz w:val="22"/>
          <w:szCs w:val="22"/>
        </w:rPr>
        <w:t>Zpracování evakuačních plánu – od 1000 Kč za patro</w:t>
      </w:r>
    </w:p>
    <w:p w14:paraId="19BF3FDC" w14:textId="77777777" w:rsidR="00D87DB7" w:rsidRPr="00F93590" w:rsidRDefault="00D87DB7" w:rsidP="003965BE">
      <w:pPr>
        <w:ind w:left="426"/>
        <w:rPr>
          <w:rFonts w:ascii="Arial Narrow" w:hAnsi="Arial Narrow"/>
          <w:sz w:val="22"/>
          <w:szCs w:val="22"/>
        </w:rPr>
      </w:pPr>
    </w:p>
    <w:p w14:paraId="59018F85" w14:textId="77777777" w:rsidR="00D87DB7" w:rsidRPr="00F93590" w:rsidRDefault="00D87DB7" w:rsidP="003965BE">
      <w:pPr>
        <w:ind w:left="426"/>
        <w:rPr>
          <w:rFonts w:ascii="Arial Narrow" w:hAnsi="Arial Narrow"/>
          <w:sz w:val="22"/>
          <w:szCs w:val="22"/>
        </w:rPr>
      </w:pPr>
      <w:r w:rsidRPr="00F93590">
        <w:rPr>
          <w:rFonts w:ascii="Arial Narrow" w:hAnsi="Arial Narrow"/>
          <w:sz w:val="22"/>
          <w:szCs w:val="22"/>
        </w:rPr>
        <w:t xml:space="preserve">Cena je závislá na dodání a kvalitě podkladů, které případně dodá investor. </w:t>
      </w:r>
    </w:p>
    <w:p w14:paraId="1068DD53" w14:textId="77777777" w:rsidR="00D87DB7" w:rsidRPr="00F93590" w:rsidRDefault="00D87DB7" w:rsidP="003965BE">
      <w:pPr>
        <w:ind w:left="426"/>
        <w:rPr>
          <w:rFonts w:ascii="Arial Narrow" w:hAnsi="Arial Narrow"/>
          <w:sz w:val="22"/>
          <w:szCs w:val="22"/>
        </w:rPr>
      </w:pPr>
    </w:p>
    <w:p w14:paraId="3C5D31FE" w14:textId="266089E3" w:rsidR="00D87DB7" w:rsidRPr="00F93590" w:rsidRDefault="00D87DB7" w:rsidP="003965BE">
      <w:pPr>
        <w:ind w:left="426"/>
        <w:rPr>
          <w:rFonts w:ascii="Arial Narrow" w:hAnsi="Arial Narrow" w:cstheme="minorHAnsi"/>
          <w:sz w:val="22"/>
          <w:szCs w:val="22"/>
        </w:rPr>
      </w:pPr>
      <w:r w:rsidRPr="00F93590">
        <w:rPr>
          <w:rFonts w:ascii="Arial Narrow" w:hAnsi="Arial Narrow" w:cstheme="minorHAnsi"/>
          <w:sz w:val="22"/>
          <w:szCs w:val="22"/>
        </w:rPr>
        <w:t xml:space="preserve">Ceny v cenové nabídce jsou uvedeny bez DPH.  </w:t>
      </w:r>
    </w:p>
    <w:sectPr w:rsidR="00D87DB7" w:rsidRPr="00F93590" w:rsidSect="00054325">
      <w:headerReference w:type="default" r:id="rId12"/>
      <w:footerReference w:type="default" r:id="rId13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4135E" w14:textId="77777777" w:rsidR="00F64A8E" w:rsidRDefault="00F64A8E" w:rsidP="0086347C">
      <w:r>
        <w:separator/>
      </w:r>
    </w:p>
  </w:endnote>
  <w:endnote w:type="continuationSeparator" w:id="0">
    <w:p w14:paraId="4109078D" w14:textId="77777777" w:rsidR="00F64A8E" w:rsidRDefault="00F64A8E" w:rsidP="0086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68333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2"/>
            <w:szCs w:val="22"/>
          </w:rPr>
        </w:sdtEndPr>
        <w:sdtContent>
          <w:p w14:paraId="5FBF78DC" w14:textId="40364B95" w:rsidR="00253D21" w:rsidRDefault="00253D21">
            <w:pPr>
              <w:pStyle w:val="Zpa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FE797A" wp14:editId="7D6BD85A">
                      <wp:simplePos x="0" y="0"/>
                      <wp:positionH relativeFrom="column">
                        <wp:posOffset>87086</wp:posOffset>
                      </wp:positionH>
                      <wp:positionV relativeFrom="paragraph">
                        <wp:posOffset>94343</wp:posOffset>
                      </wp:positionV>
                      <wp:extent cx="6683828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838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57541092" id="Přímá spojnice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5pt,7.45pt" to="533.1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" strokecolor="black [3040]"/>
                  </w:pict>
                </mc:Fallback>
              </mc:AlternateContent>
            </w:r>
          </w:p>
          <w:p w14:paraId="4DB86F15" w14:textId="7C323B1A" w:rsidR="0086347C" w:rsidRPr="00253D21" w:rsidRDefault="0086347C">
            <w:pPr>
              <w:pStyle w:val="Zpa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3D21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253D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53D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253D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80538" w:rsidRPr="00253D2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5</w:t>
            </w:r>
            <w:r w:rsidRPr="00253D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253D21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253D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53D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253D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80538" w:rsidRPr="00253D2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5</w:t>
            </w:r>
            <w:r w:rsidRPr="00253D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78A6A69" w14:textId="77777777" w:rsidR="0086347C" w:rsidRDefault="008634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BF70" w14:textId="77777777" w:rsidR="00F64A8E" w:rsidRDefault="00F64A8E" w:rsidP="0086347C">
      <w:r>
        <w:separator/>
      </w:r>
    </w:p>
  </w:footnote>
  <w:footnote w:type="continuationSeparator" w:id="0">
    <w:p w14:paraId="5D15B243" w14:textId="77777777" w:rsidR="00F64A8E" w:rsidRDefault="00F64A8E" w:rsidP="00863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F3BA" w14:textId="20649976" w:rsidR="008C00D6" w:rsidRDefault="00350DE5" w:rsidP="008C00D6">
    <w:pPr>
      <w:pStyle w:val="Zhlav"/>
      <w:tabs>
        <w:tab w:val="clear" w:pos="4536"/>
        <w:tab w:val="clear" w:pos="9072"/>
        <w:tab w:val="left" w:pos="175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03489690" wp14:editId="13C27C43">
              <wp:simplePos x="0" y="0"/>
              <wp:positionH relativeFrom="column">
                <wp:posOffset>701040</wp:posOffset>
              </wp:positionH>
              <wp:positionV relativeFrom="paragraph">
                <wp:posOffset>-434975</wp:posOffset>
              </wp:positionV>
              <wp:extent cx="733425" cy="818515"/>
              <wp:effectExtent l="0" t="0" r="9525" b="635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3425" cy="818515"/>
                        <a:chOff x="0" y="0"/>
                        <a:chExt cx="733425" cy="879475"/>
                      </a:xfrm>
                    </wpg:grpSpPr>
                    <pic:pic xmlns:pic="http://schemas.openxmlformats.org/drawingml/2006/picture">
                      <pic:nvPicPr>
                        <pic:cNvPr id="1" name="Picture 2" descr="BOZP | Q-COM">
                          <a:extLst>
                            <a:ext uri="{FF2B5EF4-FFF2-40B4-BE49-F238E27FC236}">
                              <a16:creationId xmlns:a16="http://schemas.microsoft.com/office/drawing/2014/main" id="{6FC3D611-DF25-4236-AD3D-0731906EF706}"/>
                            </a:ext>
                          </a:extLst>
                        </pic:cNvPr>
                        <pic:cNvPicPr>
                          <a:picLocks noGrp="1" noChangeAspect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79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2" name="Obdélník 2"/>
                      <wps:cNvSpPr/>
                      <wps:spPr>
                        <a:xfrm>
                          <a:off x="114300" y="359229"/>
                          <a:ext cx="502356" cy="2201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" descr="BOZP | Q-COM">
                          <a:extLst>
                            <a:ext uri="{FF2B5EF4-FFF2-40B4-BE49-F238E27FC236}">
                              <a16:creationId xmlns:a16="http://schemas.microsoft.com/office/drawing/2014/main" id="{6FC3D611-DF25-4236-AD3D-0731906EF706}"/>
                            </a:ext>
                          </a:extLst>
                        </pic:cNvPr>
                        <pic:cNvPicPr>
                          <a:picLocks noGrp="1" noChangeAspect="1"/>
                        </pic:cNvPicPr>
                      </pic:nvPicPr>
                      <pic:blipFill rotWithShape="1"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124" t="46907" r="14532" b="33461"/>
                        <a:stretch/>
                      </pic:blipFill>
                      <pic:spPr bwMode="auto">
                        <a:xfrm>
                          <a:off x="255815" y="402771"/>
                          <a:ext cx="126365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" descr="BOZP | Q-COM">
                          <a:extLst>
                            <a:ext uri="{FF2B5EF4-FFF2-40B4-BE49-F238E27FC236}">
                              <a16:creationId xmlns:a16="http://schemas.microsoft.com/office/drawing/2014/main" id="{6FC3D611-DF25-4236-AD3D-0731906EF706}"/>
                            </a:ext>
                          </a:extLst>
                        </pic:cNvPr>
                        <pic:cNvPicPr>
                          <a:picLocks noGrp="1" noChangeAspect="1"/>
                        </pic:cNvPicPr>
                      </pic:nvPicPr>
                      <pic:blipFill rotWithShape="1"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389" t="45910" r="49867" b="33244"/>
                        <a:stretch/>
                      </pic:blipFill>
                      <pic:spPr bwMode="auto">
                        <a:xfrm>
                          <a:off x="364672" y="391886"/>
                          <a:ext cx="1295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F9B4A07" id="Skupina 5" o:spid="_x0000_s1026" style="position:absolute;margin-left:55.2pt;margin-top:-34.25pt;width:57.75pt;height:64.45pt;z-index:251676672;mso-height-relative:margin" coordsize="7334,8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">
              <v:rect id="Obdélník 2" o:spid="_x0000_s1027" style="position:absolute;left:1143;top:3592;width:5023;height:2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" fillcolor="white [3212]" strokecolor="white [3212]" strokeweight="2pt"/>
            </v:group>
          </w:pict>
        </mc:Fallback>
      </mc:AlternateContent>
    </w:r>
    <w:r w:rsidR="007D21CD">
      <w:rPr>
        <w:noProof/>
      </w:rPr>
      <mc:AlternateContent>
        <mc:Choice Requires="wps">
          <w:drawing>
            <wp:anchor distT="118745" distB="118745" distL="114300" distR="114300" simplePos="0" relativeHeight="251668480" behindDoc="0" locked="0" layoutInCell="0" allowOverlap="1" wp14:anchorId="4EFF72E7" wp14:editId="3BAE9475">
              <wp:simplePos x="0" y="0"/>
              <wp:positionH relativeFrom="column">
                <wp:posOffset>1595755</wp:posOffset>
              </wp:positionH>
              <wp:positionV relativeFrom="paragraph">
                <wp:posOffset>-198755</wp:posOffset>
              </wp:positionV>
              <wp:extent cx="3835400" cy="308610"/>
              <wp:effectExtent l="0" t="0" r="0" b="0"/>
              <wp:wrapSquare wrapText="bothSides"/>
              <wp:docPr id="69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0" cy="308610"/>
                      </a:xfrm>
                      <a:prstGeom prst="rect">
                        <a:avLst/>
                      </a:prstGeom>
                      <a:noFill/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49320E6B" w14:textId="6C941703" w:rsidR="00253D21" w:rsidRPr="00253D21" w:rsidRDefault="00253D21" w:rsidP="00503556">
                          <w:pPr>
                            <w:pBdr>
                              <w:left w:val="single" w:sz="4" w:space="7" w:color="auto"/>
                            </w:pBd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53D21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Ing. Martin </w:t>
                          </w:r>
                          <w:proofErr w:type="spellStart"/>
                          <w:r w:rsidRPr="00253D21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Lisoněk</w:t>
                          </w:r>
                          <w:proofErr w:type="spellEnd"/>
                          <w:r w:rsidRPr="00253D21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E07DA5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–</w:t>
                          </w:r>
                          <w:r w:rsidRPr="00253D21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2344CB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požární ochrana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F72E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5.65pt;margin-top:-15.65pt;width:302pt;height:24.3pt;z-index:251668480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" o:allowincell="f" filled="f" stroked="f">
              <v:textbox>
                <w:txbxContent>
                  <w:p w14:paraId="49320E6B" w14:textId="6C941703" w:rsidR="00253D21" w:rsidRPr="00253D21" w:rsidRDefault="00253D21" w:rsidP="00503556">
                    <w:pPr>
                      <w:pBdr>
                        <w:left w:val="single" w:sz="4" w:space="7" w:color="auto"/>
                      </w:pBd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53D21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Ing. Martin </w:t>
                    </w:r>
                    <w:proofErr w:type="spellStart"/>
                    <w:r w:rsidRPr="00253D21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Lisoněk</w:t>
                    </w:r>
                    <w:proofErr w:type="spellEnd"/>
                    <w:r w:rsidRPr="00253D21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E07DA5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–</w:t>
                    </w:r>
                    <w:r w:rsidRPr="00253D21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2344CB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požární ochrana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21C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9C51A5" wp14:editId="6D1B9550">
              <wp:simplePos x="0" y="0"/>
              <wp:positionH relativeFrom="margin">
                <wp:align>right</wp:align>
              </wp:positionH>
              <wp:positionV relativeFrom="paragraph">
                <wp:posOffset>127000</wp:posOffset>
              </wp:positionV>
              <wp:extent cx="5109634" cy="16510"/>
              <wp:effectExtent l="0" t="0" r="34290" b="2159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09634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D56ABDC" id="Přímá spojnic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1.15pt,10pt" to="753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" strokecolor="black [3040]" strokeweight="1.5pt">
              <w10:wrap anchorx="margin"/>
            </v:line>
          </w:pict>
        </mc:Fallback>
      </mc:AlternateContent>
    </w:r>
    <w:r w:rsidR="00503556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AA5698A" wp14:editId="68CF8705">
              <wp:simplePos x="0" y="0"/>
              <wp:positionH relativeFrom="column">
                <wp:posOffset>114300</wp:posOffset>
              </wp:positionH>
              <wp:positionV relativeFrom="paragraph">
                <wp:posOffset>-90986</wp:posOffset>
              </wp:positionV>
              <wp:extent cx="502356" cy="220133"/>
              <wp:effectExtent l="0" t="0" r="12065" b="27940"/>
              <wp:wrapNone/>
              <wp:docPr id="10" name="Obdélní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2356" cy="22013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086A8DFF" id="Obdélník 10" o:spid="_x0000_s1026" style="position:absolute;margin-left:9pt;margin-top:-7.15pt;width:39.55pt;height:17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" fillcolor="white [3212]" strokecolor="white [3212]" strokeweight="2pt"/>
          </w:pict>
        </mc:Fallback>
      </mc:AlternateContent>
    </w:r>
    <w:r w:rsidR="008C00D6">
      <w:tab/>
    </w:r>
  </w:p>
  <w:p w14:paraId="593004BE" w14:textId="1EE90EAE" w:rsidR="008C00D6" w:rsidRDefault="008C00D6" w:rsidP="008C00D6">
    <w:pPr>
      <w:pStyle w:val="Zhlav"/>
      <w:tabs>
        <w:tab w:val="clear" w:pos="4536"/>
        <w:tab w:val="clear" w:pos="9072"/>
        <w:tab w:val="left" w:pos="1752"/>
      </w:tabs>
    </w:pPr>
  </w:p>
  <w:p w14:paraId="0FF2CA3F" w14:textId="70458DC7" w:rsidR="008C00D6" w:rsidRDefault="008C00D6" w:rsidP="008C00D6">
    <w:pPr>
      <w:pStyle w:val="Zhlav"/>
      <w:tabs>
        <w:tab w:val="clear" w:pos="4536"/>
        <w:tab w:val="clear" w:pos="9072"/>
        <w:tab w:val="left" w:pos="1752"/>
      </w:tabs>
    </w:pPr>
  </w:p>
  <w:p w14:paraId="375D02A8" w14:textId="77777777" w:rsidR="008C00D6" w:rsidRDefault="008C00D6" w:rsidP="008C00D6">
    <w:pPr>
      <w:pStyle w:val="Zhlav"/>
      <w:tabs>
        <w:tab w:val="clear" w:pos="4536"/>
        <w:tab w:val="clear" w:pos="9072"/>
        <w:tab w:val="left" w:pos="17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580"/>
    <w:multiLevelType w:val="hybridMultilevel"/>
    <w:tmpl w:val="7D94FCFA"/>
    <w:lvl w:ilvl="0" w:tplc="8F1E0948"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152735F1"/>
    <w:multiLevelType w:val="hybridMultilevel"/>
    <w:tmpl w:val="C4C2C7E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B121BE9"/>
    <w:multiLevelType w:val="hybridMultilevel"/>
    <w:tmpl w:val="62445AA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4753836"/>
    <w:multiLevelType w:val="hybridMultilevel"/>
    <w:tmpl w:val="EE549D92"/>
    <w:lvl w:ilvl="0" w:tplc="0D6E9566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BAD02B2"/>
    <w:multiLevelType w:val="hybridMultilevel"/>
    <w:tmpl w:val="45203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E4F5B"/>
    <w:multiLevelType w:val="multilevel"/>
    <w:tmpl w:val="1CF897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5F4C74"/>
    <w:multiLevelType w:val="hybridMultilevel"/>
    <w:tmpl w:val="62445AA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2E46F0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788"/>
    <w:rsid w:val="00003D3F"/>
    <w:rsid w:val="00010599"/>
    <w:rsid w:val="000313D4"/>
    <w:rsid w:val="000417EC"/>
    <w:rsid w:val="0004426B"/>
    <w:rsid w:val="00054325"/>
    <w:rsid w:val="00057FB2"/>
    <w:rsid w:val="00067748"/>
    <w:rsid w:val="000759DF"/>
    <w:rsid w:val="00075B74"/>
    <w:rsid w:val="000801CA"/>
    <w:rsid w:val="000A3813"/>
    <w:rsid w:val="000A415F"/>
    <w:rsid w:val="000A6C5D"/>
    <w:rsid w:val="000B4763"/>
    <w:rsid w:val="000E0ED2"/>
    <w:rsid w:val="000E6722"/>
    <w:rsid w:val="000F24A5"/>
    <w:rsid w:val="000F4820"/>
    <w:rsid w:val="000F7884"/>
    <w:rsid w:val="0010421B"/>
    <w:rsid w:val="00107904"/>
    <w:rsid w:val="00131781"/>
    <w:rsid w:val="00176178"/>
    <w:rsid w:val="00193EDF"/>
    <w:rsid w:val="001A48B8"/>
    <w:rsid w:val="001A5299"/>
    <w:rsid w:val="001C209A"/>
    <w:rsid w:val="001F7364"/>
    <w:rsid w:val="002344CB"/>
    <w:rsid w:val="00253D21"/>
    <w:rsid w:val="00254465"/>
    <w:rsid w:val="00272A8B"/>
    <w:rsid w:val="00272D61"/>
    <w:rsid w:val="00281206"/>
    <w:rsid w:val="002860BF"/>
    <w:rsid w:val="0029497C"/>
    <w:rsid w:val="00295AED"/>
    <w:rsid w:val="00296E68"/>
    <w:rsid w:val="002B624E"/>
    <w:rsid w:val="002B7A7D"/>
    <w:rsid w:val="002C018C"/>
    <w:rsid w:val="002C0368"/>
    <w:rsid w:val="002C329A"/>
    <w:rsid w:val="002C3796"/>
    <w:rsid w:val="002D300B"/>
    <w:rsid w:val="002F31EC"/>
    <w:rsid w:val="00302672"/>
    <w:rsid w:val="0031017E"/>
    <w:rsid w:val="00317B8D"/>
    <w:rsid w:val="00350DE5"/>
    <w:rsid w:val="00353241"/>
    <w:rsid w:val="003926E2"/>
    <w:rsid w:val="00392942"/>
    <w:rsid w:val="003965BE"/>
    <w:rsid w:val="003C64AE"/>
    <w:rsid w:val="003C73D9"/>
    <w:rsid w:val="003D08CC"/>
    <w:rsid w:val="004336B1"/>
    <w:rsid w:val="0043727E"/>
    <w:rsid w:val="00450A87"/>
    <w:rsid w:val="00450F7B"/>
    <w:rsid w:val="00455F1C"/>
    <w:rsid w:val="00456709"/>
    <w:rsid w:val="004569D8"/>
    <w:rsid w:val="00482D98"/>
    <w:rsid w:val="004B3507"/>
    <w:rsid w:val="004B40D3"/>
    <w:rsid w:val="004B552B"/>
    <w:rsid w:val="004B7F09"/>
    <w:rsid w:val="004D1257"/>
    <w:rsid w:val="004F545A"/>
    <w:rsid w:val="00503556"/>
    <w:rsid w:val="005141BF"/>
    <w:rsid w:val="005215B1"/>
    <w:rsid w:val="005353B6"/>
    <w:rsid w:val="00536890"/>
    <w:rsid w:val="0053733C"/>
    <w:rsid w:val="00546154"/>
    <w:rsid w:val="00550421"/>
    <w:rsid w:val="00572270"/>
    <w:rsid w:val="005907F4"/>
    <w:rsid w:val="00592E38"/>
    <w:rsid w:val="005A1DE3"/>
    <w:rsid w:val="005A3C76"/>
    <w:rsid w:val="005A4569"/>
    <w:rsid w:val="005A78F6"/>
    <w:rsid w:val="005C0D33"/>
    <w:rsid w:val="005D03FB"/>
    <w:rsid w:val="005D0A96"/>
    <w:rsid w:val="005E60E1"/>
    <w:rsid w:val="005E784A"/>
    <w:rsid w:val="005F45FD"/>
    <w:rsid w:val="00602002"/>
    <w:rsid w:val="006038AF"/>
    <w:rsid w:val="00605AB5"/>
    <w:rsid w:val="00611B73"/>
    <w:rsid w:val="00641B88"/>
    <w:rsid w:val="00675A30"/>
    <w:rsid w:val="00682388"/>
    <w:rsid w:val="00683FF5"/>
    <w:rsid w:val="00690700"/>
    <w:rsid w:val="0069613C"/>
    <w:rsid w:val="006B4F0D"/>
    <w:rsid w:val="006B799E"/>
    <w:rsid w:val="006C52FB"/>
    <w:rsid w:val="006E65BD"/>
    <w:rsid w:val="006E757A"/>
    <w:rsid w:val="006F1242"/>
    <w:rsid w:val="00712747"/>
    <w:rsid w:val="007127FC"/>
    <w:rsid w:val="0071761F"/>
    <w:rsid w:val="00732441"/>
    <w:rsid w:val="007616E6"/>
    <w:rsid w:val="007622B0"/>
    <w:rsid w:val="00765148"/>
    <w:rsid w:val="00787EA1"/>
    <w:rsid w:val="0079348B"/>
    <w:rsid w:val="007A7E44"/>
    <w:rsid w:val="007B3FF2"/>
    <w:rsid w:val="007D21CD"/>
    <w:rsid w:val="007F3A0A"/>
    <w:rsid w:val="007F5521"/>
    <w:rsid w:val="008003EC"/>
    <w:rsid w:val="00805BA5"/>
    <w:rsid w:val="00807F3D"/>
    <w:rsid w:val="00814088"/>
    <w:rsid w:val="00822E3D"/>
    <w:rsid w:val="0082683D"/>
    <w:rsid w:val="00826C5C"/>
    <w:rsid w:val="0084042E"/>
    <w:rsid w:val="00842EB9"/>
    <w:rsid w:val="00847218"/>
    <w:rsid w:val="0086347C"/>
    <w:rsid w:val="008705A1"/>
    <w:rsid w:val="008842A2"/>
    <w:rsid w:val="00890A89"/>
    <w:rsid w:val="00892DFA"/>
    <w:rsid w:val="00895507"/>
    <w:rsid w:val="00897937"/>
    <w:rsid w:val="008A754E"/>
    <w:rsid w:val="008B5F53"/>
    <w:rsid w:val="008C00D6"/>
    <w:rsid w:val="008F140D"/>
    <w:rsid w:val="00902E08"/>
    <w:rsid w:val="00915A93"/>
    <w:rsid w:val="00932083"/>
    <w:rsid w:val="00965912"/>
    <w:rsid w:val="00974ABF"/>
    <w:rsid w:val="00975E5B"/>
    <w:rsid w:val="0098742A"/>
    <w:rsid w:val="00990808"/>
    <w:rsid w:val="0099207D"/>
    <w:rsid w:val="009B173A"/>
    <w:rsid w:val="009C5222"/>
    <w:rsid w:val="009D319C"/>
    <w:rsid w:val="009D58D3"/>
    <w:rsid w:val="009F3700"/>
    <w:rsid w:val="009F7E59"/>
    <w:rsid w:val="00A06A2A"/>
    <w:rsid w:val="00A11CD1"/>
    <w:rsid w:val="00A338C7"/>
    <w:rsid w:val="00A42C35"/>
    <w:rsid w:val="00A51F5C"/>
    <w:rsid w:val="00A54F65"/>
    <w:rsid w:val="00A97395"/>
    <w:rsid w:val="00AB1479"/>
    <w:rsid w:val="00AB3EBC"/>
    <w:rsid w:val="00AD2102"/>
    <w:rsid w:val="00AD6DAA"/>
    <w:rsid w:val="00AE6FE6"/>
    <w:rsid w:val="00AF07FA"/>
    <w:rsid w:val="00B1163B"/>
    <w:rsid w:val="00B14F71"/>
    <w:rsid w:val="00B17749"/>
    <w:rsid w:val="00B42E1C"/>
    <w:rsid w:val="00B522C0"/>
    <w:rsid w:val="00B5760C"/>
    <w:rsid w:val="00B7683D"/>
    <w:rsid w:val="00B80538"/>
    <w:rsid w:val="00BB04DF"/>
    <w:rsid w:val="00BB2EBE"/>
    <w:rsid w:val="00BD2EF1"/>
    <w:rsid w:val="00BE07C1"/>
    <w:rsid w:val="00BE4EFA"/>
    <w:rsid w:val="00BE6788"/>
    <w:rsid w:val="00C02968"/>
    <w:rsid w:val="00C17E9A"/>
    <w:rsid w:val="00C303F4"/>
    <w:rsid w:val="00C34155"/>
    <w:rsid w:val="00C62F3C"/>
    <w:rsid w:val="00C73807"/>
    <w:rsid w:val="00C73981"/>
    <w:rsid w:val="00C87AD3"/>
    <w:rsid w:val="00C951EB"/>
    <w:rsid w:val="00CA541D"/>
    <w:rsid w:val="00CB6A1C"/>
    <w:rsid w:val="00CD7078"/>
    <w:rsid w:val="00CF0A17"/>
    <w:rsid w:val="00CF5851"/>
    <w:rsid w:val="00D0302E"/>
    <w:rsid w:val="00D11EEC"/>
    <w:rsid w:val="00D23824"/>
    <w:rsid w:val="00D26805"/>
    <w:rsid w:val="00D31635"/>
    <w:rsid w:val="00D42F34"/>
    <w:rsid w:val="00D46EEA"/>
    <w:rsid w:val="00D520DF"/>
    <w:rsid w:val="00D54F3D"/>
    <w:rsid w:val="00D674C6"/>
    <w:rsid w:val="00D76AAF"/>
    <w:rsid w:val="00D87DB7"/>
    <w:rsid w:val="00DB52B7"/>
    <w:rsid w:val="00E07DA5"/>
    <w:rsid w:val="00E12D8D"/>
    <w:rsid w:val="00E31CE8"/>
    <w:rsid w:val="00E4714D"/>
    <w:rsid w:val="00E66B8E"/>
    <w:rsid w:val="00E73090"/>
    <w:rsid w:val="00E80FBC"/>
    <w:rsid w:val="00E87565"/>
    <w:rsid w:val="00E922BA"/>
    <w:rsid w:val="00EC3B13"/>
    <w:rsid w:val="00F01A2A"/>
    <w:rsid w:val="00F06859"/>
    <w:rsid w:val="00F1198B"/>
    <w:rsid w:val="00F1228B"/>
    <w:rsid w:val="00F13603"/>
    <w:rsid w:val="00F16E10"/>
    <w:rsid w:val="00F64A8E"/>
    <w:rsid w:val="00F8091F"/>
    <w:rsid w:val="00F91606"/>
    <w:rsid w:val="00F93590"/>
    <w:rsid w:val="00F9580E"/>
    <w:rsid w:val="00FA1B75"/>
    <w:rsid w:val="00FA6BE9"/>
    <w:rsid w:val="00FA7D70"/>
    <w:rsid w:val="00FD3C99"/>
    <w:rsid w:val="00FE22A8"/>
    <w:rsid w:val="00FF0FE8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D2DD29"/>
  <w15:docId w15:val="{29C027AA-38B7-48EC-A25A-1526C479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28B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F1228B"/>
    <w:pPr>
      <w:suppressAutoHyphens/>
      <w:spacing w:line="230" w:lineRule="auto"/>
    </w:pPr>
  </w:style>
  <w:style w:type="paragraph" w:styleId="Bezmezer">
    <w:name w:val="No Spacing"/>
    <w:uiPriority w:val="1"/>
    <w:qFormat/>
    <w:rsid w:val="000E0ED2"/>
    <w:pPr>
      <w:suppressAutoHyphens/>
      <w:overflowPunct w:val="0"/>
      <w:autoSpaceDE w:val="0"/>
      <w:textAlignment w:val="baseline"/>
    </w:pPr>
    <w:rPr>
      <w:rFonts w:ascii="Arial" w:hAnsi="Arial"/>
      <w:b/>
      <w:lang w:eastAsia="ar-SA"/>
    </w:rPr>
  </w:style>
  <w:style w:type="paragraph" w:styleId="Odstavecseseznamem">
    <w:name w:val="List Paragraph"/>
    <w:basedOn w:val="Normln"/>
    <w:uiPriority w:val="34"/>
    <w:qFormat/>
    <w:rsid w:val="000A415F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8F140D"/>
    <w:rPr>
      <w:i/>
      <w:iCs/>
      <w:color w:val="404040" w:themeColor="text1" w:themeTint="BF"/>
    </w:rPr>
  </w:style>
  <w:style w:type="paragraph" w:styleId="Zhlav">
    <w:name w:val="header"/>
    <w:basedOn w:val="Normln"/>
    <w:link w:val="ZhlavChar"/>
    <w:uiPriority w:val="99"/>
    <w:unhideWhenUsed/>
    <w:rsid w:val="008634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347C"/>
  </w:style>
  <w:style w:type="paragraph" w:styleId="Zpat">
    <w:name w:val="footer"/>
    <w:basedOn w:val="Normln"/>
    <w:link w:val="ZpatChar"/>
    <w:uiPriority w:val="99"/>
    <w:unhideWhenUsed/>
    <w:rsid w:val="008634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347C"/>
  </w:style>
  <w:style w:type="paragraph" w:styleId="Textbubliny">
    <w:name w:val="Balloon Text"/>
    <w:basedOn w:val="Normln"/>
    <w:link w:val="TextbublinyChar"/>
    <w:uiPriority w:val="99"/>
    <w:semiHidden/>
    <w:unhideWhenUsed/>
    <w:rsid w:val="00E12D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D8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12D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2D8D"/>
  </w:style>
  <w:style w:type="character" w:customStyle="1" w:styleId="TextkomenteChar">
    <w:name w:val="Text komentáře Char"/>
    <w:basedOn w:val="Standardnpsmoodstavce"/>
    <w:link w:val="Textkomente"/>
    <w:uiPriority w:val="99"/>
    <w:rsid w:val="00E12D8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2D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2D8D"/>
    <w:rPr>
      <w:b/>
      <w:bCs/>
    </w:rPr>
  </w:style>
  <w:style w:type="table" w:styleId="Mkatabulky">
    <w:name w:val="Table Grid"/>
    <w:basedOn w:val="Normlntabulka"/>
    <w:uiPriority w:val="39"/>
    <w:rsid w:val="006E757A"/>
    <w:rPr>
      <w:rFonts w:ascii="Calibri" w:hAnsi="Calibri" w:cs="Calibri"/>
      <w:bCs/>
      <w:color w:val="0000FF"/>
      <w:sz w:val="28"/>
      <w:szCs w:val="28"/>
      <w:u w:val="single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-introaddress-list-item">
    <w:name w:val="ct-intro__address-list-item"/>
    <w:basedOn w:val="Normln"/>
    <w:rsid w:val="006E75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3163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1635"/>
    <w:rPr>
      <w:color w:val="605E5C"/>
      <w:shd w:val="clear" w:color="auto" w:fill="E1DFDD"/>
    </w:rPr>
  </w:style>
  <w:style w:type="paragraph" w:customStyle="1" w:styleId="Normln1">
    <w:name w:val="Normální1"/>
    <w:basedOn w:val="Normln"/>
    <w:rsid w:val="003C73D9"/>
    <w:pPr>
      <w:widowControl w:val="0"/>
      <w:overflowPunct/>
      <w:autoSpaceDE/>
      <w:autoSpaceDN/>
      <w:adjustRightInd/>
      <w:textAlignment w:val="auto"/>
    </w:pPr>
    <w:rPr>
      <w:rFonts w:ascii="Arial" w:hAnsi="Arial"/>
      <w:noProof/>
    </w:rPr>
  </w:style>
  <w:style w:type="character" w:styleId="Siln">
    <w:name w:val="Strong"/>
    <w:basedOn w:val="Standardnpsmoodstavce"/>
    <w:uiPriority w:val="22"/>
    <w:qFormat/>
    <w:rsid w:val="005A1DE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acek@zria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zri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jdos@zria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8BCC2-15C2-4E54-A1F5-CEB7A1E1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1306</Words>
  <Characters>7711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UISY</dc:creator>
  <cp:lastModifiedBy>Pavla Sedlackova</cp:lastModifiedBy>
  <cp:revision>2</cp:revision>
  <cp:lastPrinted>2024-07-24T11:17:00Z</cp:lastPrinted>
  <dcterms:created xsi:type="dcterms:W3CDTF">2024-07-29T12:40:00Z</dcterms:created>
  <dcterms:modified xsi:type="dcterms:W3CDTF">2024-07-29T12:40:00Z</dcterms:modified>
</cp:coreProperties>
</file>