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4F34" w14:textId="77777777" w:rsidR="00B23FC6" w:rsidRDefault="00EF543C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3154B25" w14:textId="77777777" w:rsidR="00B23FC6" w:rsidRDefault="00EF543C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08.07.2024 13:55:02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2F08855" w14:textId="77777777" w:rsidR="00B23FC6" w:rsidRDefault="00EF543C">
      <w:pPr>
        <w:spacing w:after="116"/>
        <w:ind w:left="1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50AB0011" w14:textId="77777777" w:rsidR="00B23FC6" w:rsidRDefault="00EF543C">
      <w:pPr>
        <w:tabs>
          <w:tab w:val="center" w:pos="2006"/>
          <w:tab w:val="center" w:pos="82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565067 Krabčice</w:t>
      </w:r>
    </w:p>
    <w:p w14:paraId="4B2E6830" w14:textId="77777777" w:rsidR="00B23FC6" w:rsidRDefault="00EF543C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672157 Vesce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E5FD560" w14:textId="77777777" w:rsidR="00B23FC6" w:rsidRDefault="00EF543C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</w:t>
      </w:r>
      <w:r>
        <w:rPr>
          <w:rFonts w:ascii="Courier New" w:eastAsia="Courier New" w:hAnsi="Courier New" w:cs="Courier New"/>
          <w:b/>
          <w:sz w:val="20"/>
        </w:rPr>
        <w:t xml:space="preserve">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B23FC6" w14:paraId="1888EAFF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8998D8" w14:textId="77777777" w:rsidR="00B23FC6" w:rsidRDefault="00EF543C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2B96F8F" w14:textId="77777777" w:rsidR="00B23FC6" w:rsidRDefault="00EF543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EF999AB" w14:textId="77777777" w:rsidR="00B23FC6" w:rsidRDefault="00EF543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B23FC6" w14:paraId="721266B0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7AC031D" w14:textId="77777777" w:rsidR="00B23FC6" w:rsidRDefault="00EF543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D005E80" w14:textId="77777777" w:rsidR="00B23FC6" w:rsidRDefault="00EF543C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2365514" w14:textId="77777777" w:rsidR="00B23FC6" w:rsidRDefault="00EF543C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96AAE6A" w14:textId="77777777" w:rsidR="00B23FC6" w:rsidRDefault="00EF543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CB203A8" w14:textId="77777777" w:rsidR="00B23FC6" w:rsidRDefault="00EF543C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4431420" w14:textId="77777777" w:rsidR="00B23FC6" w:rsidRDefault="00EF543C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C68167F" w14:textId="77777777" w:rsidR="00B23FC6" w:rsidRDefault="00EF543C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033DE2D" w14:textId="77777777" w:rsidR="00B23FC6" w:rsidRDefault="00EF543C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0DF4E98" w14:textId="77777777" w:rsidR="00B23FC6" w:rsidRDefault="00EF543C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1D70CCA" w14:textId="77777777" w:rsidR="00B23FC6" w:rsidRDefault="00B23FC6"/>
        </w:tc>
      </w:tr>
      <w:tr w:rsidR="00B23FC6" w14:paraId="0826B67F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6FA6ED0" w14:textId="77777777" w:rsidR="00B23FC6" w:rsidRDefault="00EF543C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07A0B97" w14:textId="77777777" w:rsidR="00B23FC6" w:rsidRDefault="00EF543C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351B5428" w14:textId="77777777" w:rsidR="00B23FC6" w:rsidRDefault="00EF543C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4785420" w14:textId="77777777" w:rsidR="00B23FC6" w:rsidRDefault="00EF543C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404869" w14:textId="77777777" w:rsidR="00B23FC6" w:rsidRDefault="00B23FC6"/>
        </w:tc>
      </w:tr>
    </w:tbl>
    <w:p w14:paraId="5033CB27" w14:textId="77777777" w:rsidR="00B23FC6" w:rsidRDefault="00EF543C">
      <w:pPr>
        <w:tabs>
          <w:tab w:val="center" w:pos="1010"/>
          <w:tab w:val="center" w:pos="3795"/>
          <w:tab w:val="center" w:pos="931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748/21</w:t>
      </w:r>
      <w:r>
        <w:rPr>
          <w:rFonts w:ascii="Courier New" w:eastAsia="Courier New" w:hAnsi="Courier New" w:cs="Courier New"/>
          <w:b/>
          <w:sz w:val="20"/>
        </w:rPr>
        <w:tab/>
        <w:t>47958 orná půda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E0566AA" w14:textId="77777777" w:rsidR="00B23FC6" w:rsidRDefault="00EF543C">
      <w:pPr>
        <w:spacing w:after="0"/>
        <w:ind w:left="7521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</w:p>
    <w:p w14:paraId="60407D3E" w14:textId="77777777" w:rsidR="00B23FC6" w:rsidRDefault="00EF543C">
      <w:pPr>
        <w:spacing w:after="0"/>
        <w:ind w:left="8721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B23FC6" w14:paraId="61C94668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511AC89" w14:textId="77777777" w:rsidR="00B23FC6" w:rsidRDefault="00EF543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214C4A9" w14:textId="77777777" w:rsidR="00B23FC6" w:rsidRDefault="00B23FC6"/>
        </w:tc>
      </w:tr>
      <w:tr w:rsidR="00B23FC6" w14:paraId="6ACED92E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19EFAC6" w14:textId="77777777" w:rsidR="00B23FC6" w:rsidRDefault="00EF543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B071C20" w14:textId="77777777" w:rsidR="00B23FC6" w:rsidRDefault="00EF543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C6EB20C" w14:textId="77777777" w:rsidR="00B23FC6" w:rsidRDefault="00EF543C">
      <w:pPr>
        <w:spacing w:after="0"/>
        <w:ind w:left="71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5DB14568" w14:textId="77777777" w:rsidR="00B23FC6" w:rsidRDefault="00EF543C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799A4126" wp14:editId="2DC253CE">
                <wp:extent cx="7020052" cy="38100"/>
                <wp:effectExtent l="0" t="0" r="0" b="0"/>
                <wp:docPr id="2318" name="Group 2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8" style="width:552.76pt;height:3pt;mso-position-horizontal-relative:char;mso-position-vertical-relative:line" coordsize="70200,381">
                <v:shape id="Shape 11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4C098D2" w14:textId="77777777" w:rsidR="00B23FC6" w:rsidRDefault="00EF543C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BB39BAA" w14:textId="77777777" w:rsidR="00B23FC6" w:rsidRDefault="00EF543C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315C933" wp14:editId="45D46851">
                <wp:extent cx="7020052" cy="38100"/>
                <wp:effectExtent l="0" t="0" r="0" b="0"/>
                <wp:docPr id="2315" name="Group 2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5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4678779" w14:textId="77777777" w:rsidR="00B23FC6" w:rsidRDefault="00EF543C">
      <w:pPr>
        <w:pStyle w:val="Nadpis1"/>
        <w:tabs>
          <w:tab w:val="center" w:pos="2913"/>
        </w:tabs>
        <w:spacing w:after="303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22C50812" w14:textId="77777777" w:rsidR="00B23FC6" w:rsidRDefault="00EF543C">
      <w:pPr>
        <w:spacing w:after="0" w:line="302" w:lineRule="auto"/>
        <w:ind w:left="152" w:right="706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Rozhodnutí pozemkového úřadu o výměně vlastnických práv v pozemkové úpravě Okresního úřadu v Litoměřicích č.j.202-1483/</w:t>
      </w:r>
      <w:proofErr w:type="gramStart"/>
      <w:r>
        <w:rPr>
          <w:rFonts w:ascii="Courier New" w:eastAsia="Courier New" w:hAnsi="Courier New" w:cs="Courier New"/>
          <w:b/>
          <w:sz w:val="20"/>
        </w:rPr>
        <w:t>2001 -2184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ze dne 31.08.2001. Právní moc ke dni </w:t>
      </w:r>
    </w:p>
    <w:p w14:paraId="7BD36F94" w14:textId="77777777" w:rsidR="00B23FC6" w:rsidRDefault="00EF543C">
      <w:pPr>
        <w:spacing w:after="45"/>
        <w:ind w:left="369" w:hanging="10"/>
      </w:pPr>
      <w:r>
        <w:rPr>
          <w:rFonts w:ascii="Courier New" w:eastAsia="Courier New" w:hAnsi="Courier New" w:cs="Courier New"/>
          <w:b/>
          <w:sz w:val="20"/>
        </w:rPr>
        <w:t>21.09.2001.</w:t>
      </w:r>
    </w:p>
    <w:p w14:paraId="796C872F" w14:textId="77777777" w:rsidR="00B23FC6" w:rsidRDefault="00EF543C">
      <w:pPr>
        <w:spacing w:after="43"/>
        <w:ind w:left="10" w:right="67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Z-5452/2001-506</w:t>
      </w:r>
    </w:p>
    <w:p w14:paraId="538B112E" w14:textId="77777777" w:rsidR="00B23FC6" w:rsidRDefault="00EF543C">
      <w:pPr>
        <w:tabs>
          <w:tab w:val="center" w:pos="1714"/>
          <w:tab w:val="right" w:pos="11160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91EFC56" w14:textId="77777777" w:rsidR="00B23FC6" w:rsidRDefault="00EF543C">
      <w:pPr>
        <w:spacing w:after="0"/>
        <w:ind w:left="16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54C334ED" w14:textId="77777777" w:rsidR="00B23FC6" w:rsidRDefault="00EF543C">
      <w:pPr>
        <w:spacing w:after="45"/>
        <w:ind w:left="369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FD23F16" w14:textId="77777777" w:rsidR="00B23FC6" w:rsidRDefault="00EF543C">
      <w:pPr>
        <w:spacing w:after="43"/>
        <w:ind w:left="10" w:right="67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FCB2AC7" w14:textId="77777777" w:rsidR="00B23FC6" w:rsidRDefault="00EF543C">
      <w:pPr>
        <w:spacing w:after="149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034CA77" w14:textId="77777777" w:rsidR="00B23FC6" w:rsidRDefault="00EF543C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0B2CD83" wp14:editId="6682C526">
                <wp:extent cx="7020052" cy="28448"/>
                <wp:effectExtent l="0" t="0" r="0" b="0"/>
                <wp:docPr id="2316" name="Group 2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6" style="width:552.76pt;height:2.23999pt;mso-position-horizontal-relative:char;mso-position-vertical-relative:line" coordsize="70200,284">
                <v:shape id="Shape 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65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B23FC6" w14:paraId="621A2AF6" w14:textId="77777777">
        <w:trPr>
          <w:trHeight w:val="1629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14481D96" w14:textId="77777777" w:rsidR="00B23FC6" w:rsidRDefault="00EF543C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2DA3BB9D" w14:textId="77777777" w:rsidR="00B23FC6" w:rsidRDefault="00EF543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748/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21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D6151BE" w14:textId="77777777" w:rsidR="00B23FC6" w:rsidRDefault="00EF543C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1989F2D1" w14:textId="77777777" w:rsidR="00B23FC6" w:rsidRDefault="00EF543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10600</w:t>
            </w:r>
          </w:p>
          <w:p w14:paraId="5C34FB17" w14:textId="77777777" w:rsidR="00B23FC6" w:rsidRDefault="00EF543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10610</w:t>
            </w:r>
          </w:p>
          <w:p w14:paraId="77917FE9" w14:textId="77777777" w:rsidR="00B23FC6" w:rsidRDefault="00EF543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23E516B1" w14:textId="77777777" w:rsidR="00B23FC6" w:rsidRDefault="00EF543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12001</w:t>
            </w:r>
          </w:p>
          <w:p w14:paraId="26A44052" w14:textId="77777777" w:rsidR="00B23FC6" w:rsidRDefault="00EF543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644503A" w14:textId="77777777" w:rsidR="00B23FC6" w:rsidRDefault="00EF543C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05C66AA9" w14:textId="77777777" w:rsidR="00B23FC6" w:rsidRDefault="00EF543C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1340</w:t>
            </w:r>
          </w:p>
          <w:p w14:paraId="27F6819B" w14:textId="77777777" w:rsidR="00B23FC6" w:rsidRDefault="00EF543C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16925</w:t>
            </w:r>
          </w:p>
          <w:p w14:paraId="36D6D13B" w14:textId="77777777" w:rsidR="00B23FC6" w:rsidRDefault="00EF543C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8262</w:t>
            </w:r>
          </w:p>
          <w:p w14:paraId="6A258791" w14:textId="77777777" w:rsidR="00B23FC6" w:rsidRDefault="00EF543C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1175</w:t>
            </w:r>
          </w:p>
          <w:p w14:paraId="3CCEBC4A" w14:textId="77777777" w:rsidR="00B23FC6" w:rsidRDefault="00EF543C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20256</w:t>
            </w:r>
          </w:p>
        </w:tc>
      </w:tr>
    </w:tbl>
    <w:p w14:paraId="20EF1588" w14:textId="77777777" w:rsidR="00B23FC6" w:rsidRDefault="00EF543C">
      <w:pPr>
        <w:pStyle w:val="Nadpis1"/>
        <w:tabs>
          <w:tab w:val="center" w:pos="4466"/>
        </w:tabs>
        <w:spacing w:after="177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D2233D" wp14:editId="359EB7B3">
                <wp:simplePos x="0" y="0"/>
                <wp:positionH relativeFrom="column">
                  <wp:posOffset>42037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2317" name="Group 2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17" style="width:552.76pt;height:7.87402e-05pt;position:absolute;mso-position-horizontal-relative:text;mso-position-horizontal:absolute;margin-left:3.31003pt;mso-position-vertical-relative:text;margin-top:32.6052pt;" coordsize="70200,0">
                <v:shape id="Shape 9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0F19C70B" w14:textId="77777777" w:rsidR="00B23FC6" w:rsidRDefault="00EF543C">
      <w:pPr>
        <w:spacing w:before="93"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FA0E05" wp14:editId="27F88DF1">
                <wp:simplePos x="0" y="0"/>
                <wp:positionH relativeFrom="column">
                  <wp:posOffset>5461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14" name="Group 2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14" style="width:552.76pt;height:7.87402e-05pt;position:absolute;z-index:3;mso-position-horizontal-relative:text;mso-position-horizontal:absolute;margin-left:0.430028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AF5B328" w14:textId="77777777" w:rsidR="00B23FC6" w:rsidRDefault="00EF543C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EE6EE47" w14:textId="77777777" w:rsidR="00B23FC6" w:rsidRDefault="00EF543C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08.07.2024 1</w:t>
      </w:r>
      <w:r>
        <w:rPr>
          <w:rFonts w:ascii="Courier New" w:eastAsia="Courier New" w:hAnsi="Courier New" w:cs="Courier New"/>
          <w:i/>
          <w:sz w:val="20"/>
        </w:rPr>
        <w:t xml:space="preserve">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C501799" w14:textId="77777777" w:rsidR="00B23FC6" w:rsidRDefault="00EF543C">
      <w:pPr>
        <w:tabs>
          <w:tab w:val="center" w:pos="2006"/>
          <w:tab w:val="center" w:pos="82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565067 Krabčice</w:t>
      </w:r>
    </w:p>
    <w:p w14:paraId="17A62186" w14:textId="77777777" w:rsidR="00B23FC6" w:rsidRDefault="00EF543C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672157 Vesce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B60DC75" w14:textId="77777777" w:rsidR="00B23FC6" w:rsidRDefault="00EF543C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2DF658FC" w14:textId="77777777" w:rsidR="00B23FC6" w:rsidRDefault="00EF543C">
      <w:pPr>
        <w:spacing w:after="45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056A0BE7" wp14:editId="50575CFB">
                <wp:extent cx="7020052" cy="1"/>
                <wp:effectExtent l="0" t="0" r="0" b="0"/>
                <wp:docPr id="1936" name="Group 1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6" style="width:552.76pt;height:7.87402e-05pt;mso-position-horizontal-relative:char;mso-position-vertical-relative:line" coordsize="70200,0">
                <v:shape id="Shape 1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EC08546" w14:textId="77777777" w:rsidR="00B23FC6" w:rsidRDefault="00EF543C">
      <w:pPr>
        <w:pStyle w:val="Nadpis1"/>
        <w:ind w:left="61"/>
      </w:pPr>
      <w:r>
        <w:t>Pokud je výměra bonitních dílů parcel menší než výměra parcely, zbytek parcely není bonitován</w:t>
      </w:r>
    </w:p>
    <w:p w14:paraId="1AC5C472" w14:textId="77777777" w:rsidR="00B23FC6" w:rsidRDefault="00EF543C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296EEA3" wp14:editId="334DBACF">
                <wp:extent cx="7020052" cy="33020"/>
                <wp:effectExtent l="0" t="0" r="0" b="0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7" style="width:552.76pt;height:2.60004pt;mso-position-horizontal-relative:char;mso-position-vertical-relative:line" coordsize="70200,330">
                <v:shape id="Shape 1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7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00E001D" w14:textId="77777777" w:rsidR="00B23FC6" w:rsidRDefault="00EF543C">
      <w:pPr>
        <w:spacing w:after="43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42722F1" w14:textId="77777777" w:rsidR="00B23FC6" w:rsidRDefault="00EF543C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0C743931" w14:textId="77777777" w:rsidR="00B23FC6" w:rsidRDefault="00EF543C">
      <w:pPr>
        <w:tabs>
          <w:tab w:val="center" w:pos="8155"/>
        </w:tabs>
        <w:spacing w:after="0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08.07.2024  14</w:t>
      </w:r>
      <w:proofErr w:type="gramEnd"/>
      <w:r>
        <w:rPr>
          <w:rFonts w:ascii="Courier New" w:eastAsia="Courier New" w:hAnsi="Courier New" w:cs="Courier New"/>
          <w:i/>
          <w:sz w:val="20"/>
        </w:rPr>
        <w:t>:00:40</w:t>
      </w:r>
    </w:p>
    <w:p w14:paraId="61C2C4C5" w14:textId="77777777" w:rsidR="00B23FC6" w:rsidRDefault="00EF543C">
      <w:pPr>
        <w:pStyle w:val="Nadpis1"/>
        <w:spacing w:after="90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803ADB6" w14:textId="77777777" w:rsidR="00B23FC6" w:rsidRDefault="00EF543C">
      <w:pPr>
        <w:spacing w:after="10339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</w:t>
      </w:r>
      <w:r>
        <w:rPr>
          <w:rFonts w:ascii="Courier New" w:eastAsia="Courier New" w:hAnsi="Courier New" w:cs="Courier New"/>
          <w:sz w:val="20"/>
        </w:rPr>
        <w:t>ní podmínek obecného nařízení o ochraně osobních údajů. Podrobnosti viz https://www.cuzk.cz/.</w:t>
      </w:r>
    </w:p>
    <w:p w14:paraId="102BC110" w14:textId="77777777" w:rsidR="00B23FC6" w:rsidRDefault="00EF543C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0457A3" wp14:editId="69A2EA25">
                <wp:simplePos x="0" y="0"/>
                <wp:positionH relativeFrom="column">
                  <wp:posOffset>5461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35" style="width:552.76pt;height:7.87402e-05pt;position:absolute;z-index:3;mso-position-horizontal-relative:text;mso-position-horizontal:absolute;margin-left:0.430028pt;mso-position-vertical-relative:text;margin-top:0.10022pt;" coordsize="70200,0">
                <v:shape id="Shape 1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</w:t>
      </w:r>
      <w:r>
        <w:rPr>
          <w:rFonts w:ascii="Courier New" w:eastAsia="Courier New" w:hAnsi="Courier New" w:cs="Courier New"/>
          <w:sz w:val="16"/>
        </w:rPr>
        <w:t xml:space="preserve"> kód: 506. strana 2</w:t>
      </w:r>
    </w:p>
    <w:sectPr w:rsidR="00B23FC6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C6"/>
    <w:rsid w:val="00B23FC6"/>
    <w:rsid w:val="00E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0C0E"/>
  <w15:docId w15:val="{BA61DD5A-92CA-47A7-9CF0-3836E53A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6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2580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242228705011.pdf</dc:title>
  <dc:subject/>
  <dc:creator>Oracle Reports</dc:creator>
  <cp:keywords/>
  <cp:lastModifiedBy>Bendová Pavlína</cp:lastModifiedBy>
  <cp:revision>2</cp:revision>
  <dcterms:created xsi:type="dcterms:W3CDTF">2024-07-08T12:58:00Z</dcterms:created>
  <dcterms:modified xsi:type="dcterms:W3CDTF">2024-07-08T12:58:00Z</dcterms:modified>
</cp:coreProperties>
</file>