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70" w:rsidRDefault="00462570">
      <w:pPr>
        <w:pStyle w:val="Nzev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</w:t>
      </w:r>
    </w:p>
    <w:p w:rsidR="00462570" w:rsidRPr="00C22715" w:rsidRDefault="00462570">
      <w:pPr>
        <w:jc w:val="center"/>
        <w:rPr>
          <w:b/>
        </w:rPr>
      </w:pPr>
      <w:r w:rsidRPr="00C22715">
        <w:rPr>
          <w:b/>
          <w:color w:val="000000"/>
          <w:u w:val="single"/>
        </w:rPr>
        <w:t>SMLOUVA O PROVEDENÍ UMĚLECKÉHO VÝKONU</w:t>
      </w:r>
    </w:p>
    <w:p w:rsidR="00462570" w:rsidRDefault="00462570">
      <w:pPr>
        <w:rPr>
          <w:b/>
          <w:sz w:val="20"/>
          <w:szCs w:val="20"/>
        </w:rPr>
      </w:pPr>
    </w:p>
    <w:p w:rsidR="00462570" w:rsidRDefault="00462570">
      <w:pPr>
        <w:rPr>
          <w:b/>
          <w:sz w:val="20"/>
          <w:szCs w:val="20"/>
        </w:rPr>
      </w:pPr>
    </w:p>
    <w:p w:rsidR="008532E1" w:rsidRDefault="00462570">
      <w:pPr>
        <w:rPr>
          <w:b/>
          <w:sz w:val="20"/>
          <w:szCs w:val="20"/>
        </w:rPr>
      </w:pPr>
      <w:r w:rsidRPr="00057AB3">
        <w:rPr>
          <w:b/>
          <w:sz w:val="20"/>
          <w:szCs w:val="20"/>
        </w:rPr>
        <w:t xml:space="preserve">Pořadatel: </w:t>
      </w:r>
      <w:r w:rsidR="008532E1">
        <w:rPr>
          <w:b/>
          <w:sz w:val="20"/>
          <w:szCs w:val="20"/>
        </w:rPr>
        <w:t xml:space="preserve">Beskydské divadlo Nový Jičín, příspěvková organizace, Divadelní 873/5, 741 01 Nový Jičín, </w:t>
      </w:r>
    </w:p>
    <w:p w:rsidR="00462570" w:rsidRPr="00057AB3" w:rsidRDefault="008532E1">
      <w:pPr>
        <w:rPr>
          <w:sz w:val="20"/>
          <w:szCs w:val="20"/>
        </w:rPr>
      </w:pPr>
      <w:r>
        <w:rPr>
          <w:b/>
          <w:sz w:val="20"/>
          <w:szCs w:val="20"/>
        </w:rPr>
        <w:t>IČ: 00096334</w:t>
      </w:r>
      <w:r w:rsidR="006442F4">
        <w:rPr>
          <w:b/>
          <w:sz w:val="20"/>
          <w:szCs w:val="20"/>
        </w:rPr>
        <w:t>, DIČ: CZ00096334</w:t>
      </w:r>
    </w:p>
    <w:p w:rsidR="00440A05" w:rsidRDefault="00462570">
      <w:pPr>
        <w:rPr>
          <w:sz w:val="20"/>
          <w:szCs w:val="20"/>
        </w:rPr>
      </w:pPr>
      <w:r w:rsidRPr="00057AB3">
        <w:rPr>
          <w:sz w:val="20"/>
          <w:szCs w:val="20"/>
        </w:rPr>
        <w:t xml:space="preserve">zastoupený: </w:t>
      </w:r>
      <w:r w:rsidR="008532E1">
        <w:rPr>
          <w:sz w:val="20"/>
          <w:szCs w:val="20"/>
        </w:rPr>
        <w:t xml:space="preserve">Bc. Jiřím </w:t>
      </w:r>
      <w:proofErr w:type="spellStart"/>
      <w:r w:rsidR="008532E1">
        <w:rPr>
          <w:sz w:val="20"/>
          <w:szCs w:val="20"/>
        </w:rPr>
        <w:t>Močičkou</w:t>
      </w:r>
      <w:proofErr w:type="spellEnd"/>
      <w:r w:rsidR="008532E1">
        <w:rPr>
          <w:sz w:val="20"/>
          <w:szCs w:val="20"/>
        </w:rPr>
        <w:t>, ředitelem</w:t>
      </w:r>
    </w:p>
    <w:p w:rsidR="00462570" w:rsidRDefault="00440A05">
      <w:pPr>
        <w:rPr>
          <w:sz w:val="20"/>
          <w:szCs w:val="20"/>
        </w:rPr>
      </w:pPr>
      <w:r>
        <w:rPr>
          <w:sz w:val="20"/>
          <w:szCs w:val="20"/>
        </w:rPr>
        <w:t xml:space="preserve">kontakt: </w:t>
      </w:r>
      <w:proofErr w:type="spellStart"/>
      <w:r>
        <w:rPr>
          <w:sz w:val="20"/>
          <w:szCs w:val="20"/>
        </w:rPr>
        <w:t>xxx</w:t>
      </w:r>
      <w:proofErr w:type="spellEnd"/>
      <w:r w:rsidR="008532E1">
        <w:rPr>
          <w:sz w:val="20"/>
          <w:szCs w:val="20"/>
        </w:rPr>
        <w:t xml:space="preserve">, tel.: </w:t>
      </w:r>
      <w:proofErr w:type="spellStart"/>
      <w:r>
        <w:rPr>
          <w:sz w:val="20"/>
          <w:szCs w:val="20"/>
        </w:rPr>
        <w:t>xxx</w:t>
      </w:r>
      <w:proofErr w:type="spellEnd"/>
      <w:r w:rsidR="008532E1">
        <w:rPr>
          <w:sz w:val="20"/>
          <w:szCs w:val="20"/>
        </w:rPr>
        <w:t xml:space="preserve">, e-mail: </w:t>
      </w:r>
      <w:proofErr w:type="spellStart"/>
      <w:r>
        <w:rPr>
          <w:sz w:val="20"/>
          <w:szCs w:val="20"/>
        </w:rPr>
        <w:t>xxx</w:t>
      </w:r>
      <w:proofErr w:type="spellEnd"/>
    </w:p>
    <w:p w:rsidR="00462570" w:rsidRPr="00057AB3" w:rsidRDefault="00462570">
      <w:pPr>
        <w:rPr>
          <w:b/>
          <w:sz w:val="20"/>
          <w:szCs w:val="20"/>
        </w:rPr>
      </w:pPr>
      <w:r w:rsidRPr="00057AB3">
        <w:rPr>
          <w:sz w:val="20"/>
          <w:szCs w:val="20"/>
        </w:rPr>
        <w:t>a</w:t>
      </w:r>
    </w:p>
    <w:p w:rsidR="00462570" w:rsidRPr="00057AB3" w:rsidRDefault="00462570">
      <w:pPr>
        <w:rPr>
          <w:sz w:val="20"/>
          <w:szCs w:val="20"/>
        </w:rPr>
      </w:pPr>
      <w:r w:rsidRPr="00057AB3">
        <w:rPr>
          <w:b/>
          <w:sz w:val="20"/>
          <w:szCs w:val="20"/>
        </w:rPr>
        <w:t>agentura</w:t>
      </w:r>
      <w:r w:rsidRPr="00057AB3">
        <w:rPr>
          <w:sz w:val="20"/>
          <w:szCs w:val="20"/>
        </w:rPr>
        <w:t xml:space="preserve">: Ing. Zuzana Hanousková, </w:t>
      </w:r>
      <w:r w:rsidR="00C22715" w:rsidRPr="00057AB3">
        <w:rPr>
          <w:sz w:val="20"/>
          <w:szCs w:val="20"/>
        </w:rPr>
        <w:t>Českomalínská 29</w:t>
      </w:r>
      <w:r w:rsidRPr="00057AB3">
        <w:rPr>
          <w:sz w:val="20"/>
          <w:szCs w:val="20"/>
        </w:rPr>
        <w:t>, l60 00 Praha 6,</w:t>
      </w:r>
    </w:p>
    <w:p w:rsidR="00462570" w:rsidRPr="00057AB3" w:rsidRDefault="00462570">
      <w:pPr>
        <w:rPr>
          <w:sz w:val="20"/>
          <w:szCs w:val="20"/>
        </w:rPr>
      </w:pPr>
      <w:r w:rsidRPr="00057AB3">
        <w:rPr>
          <w:sz w:val="20"/>
          <w:szCs w:val="20"/>
        </w:rPr>
        <w:t xml:space="preserve">tel.: </w:t>
      </w:r>
      <w:proofErr w:type="spellStart"/>
      <w:r w:rsidR="00440A05">
        <w:rPr>
          <w:sz w:val="20"/>
          <w:szCs w:val="20"/>
        </w:rPr>
        <w:t>xxx</w:t>
      </w:r>
      <w:proofErr w:type="spellEnd"/>
      <w:r w:rsidRPr="00057AB3">
        <w:rPr>
          <w:sz w:val="20"/>
          <w:szCs w:val="20"/>
        </w:rPr>
        <w:t xml:space="preserve">, e-mail: </w:t>
      </w:r>
      <w:proofErr w:type="spellStart"/>
      <w:r w:rsidR="00440A05">
        <w:rPr>
          <w:sz w:val="20"/>
          <w:szCs w:val="20"/>
        </w:rPr>
        <w:t>xxx</w:t>
      </w:r>
      <w:proofErr w:type="spellEnd"/>
    </w:p>
    <w:p w:rsidR="00462570" w:rsidRPr="00057AB3" w:rsidRDefault="00462570">
      <w:pPr>
        <w:rPr>
          <w:sz w:val="20"/>
          <w:szCs w:val="20"/>
        </w:rPr>
      </w:pPr>
      <w:r w:rsidRPr="00057AB3">
        <w:rPr>
          <w:sz w:val="20"/>
          <w:szCs w:val="20"/>
        </w:rPr>
        <w:t>IČO</w:t>
      </w:r>
      <w:r w:rsidR="00440A05">
        <w:rPr>
          <w:sz w:val="20"/>
          <w:szCs w:val="20"/>
        </w:rPr>
        <w:t xml:space="preserve">: 40 80 81 31, DIČ: </w:t>
      </w:r>
      <w:proofErr w:type="spellStart"/>
      <w:r w:rsidR="00440A05">
        <w:rPr>
          <w:sz w:val="20"/>
          <w:szCs w:val="20"/>
        </w:rPr>
        <w:t>CZxxx</w:t>
      </w:r>
      <w:proofErr w:type="spellEnd"/>
      <w:r w:rsidRPr="00057AB3">
        <w:rPr>
          <w:sz w:val="20"/>
          <w:szCs w:val="20"/>
        </w:rPr>
        <w:t xml:space="preserve"> bank. </w:t>
      </w:r>
      <w:proofErr w:type="gramStart"/>
      <w:r w:rsidRPr="00057AB3">
        <w:rPr>
          <w:sz w:val="20"/>
          <w:szCs w:val="20"/>
        </w:rPr>
        <w:t>spojení</w:t>
      </w:r>
      <w:proofErr w:type="gramEnd"/>
      <w:r w:rsidRPr="00057AB3">
        <w:rPr>
          <w:sz w:val="20"/>
          <w:szCs w:val="20"/>
        </w:rPr>
        <w:t>: Č</w:t>
      </w:r>
      <w:r w:rsidR="00440A05">
        <w:rPr>
          <w:sz w:val="20"/>
          <w:szCs w:val="20"/>
        </w:rPr>
        <w:t xml:space="preserve">eská spořitelna </w:t>
      </w:r>
      <w:proofErr w:type="spellStart"/>
      <w:r w:rsidR="00440A05">
        <w:rPr>
          <w:sz w:val="20"/>
          <w:szCs w:val="20"/>
        </w:rPr>
        <w:t>xxx</w:t>
      </w:r>
      <w:proofErr w:type="spellEnd"/>
    </w:p>
    <w:p w:rsidR="00462570" w:rsidRPr="00057AB3" w:rsidRDefault="00462570">
      <w:pPr>
        <w:rPr>
          <w:sz w:val="20"/>
          <w:szCs w:val="20"/>
        </w:rPr>
      </w:pPr>
    </w:p>
    <w:p w:rsidR="00462570" w:rsidRDefault="00462570">
      <w:pPr>
        <w:rPr>
          <w:sz w:val="20"/>
          <w:szCs w:val="20"/>
        </w:rPr>
      </w:pPr>
      <w:r>
        <w:rPr>
          <w:sz w:val="20"/>
          <w:szCs w:val="20"/>
        </w:rPr>
        <w:t>uzavřeli dnešního dne tuto smlouvu.</w:t>
      </w:r>
    </w:p>
    <w:p w:rsidR="00462570" w:rsidRDefault="00462570">
      <w:pPr>
        <w:rPr>
          <w:sz w:val="20"/>
          <w:szCs w:val="20"/>
        </w:rPr>
      </w:pPr>
    </w:p>
    <w:p w:rsidR="00462570" w:rsidRDefault="00462570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I. Předmět smlouvy</w:t>
      </w:r>
    </w:p>
    <w:p w:rsidR="00462570" w:rsidRDefault="00462570">
      <w:pPr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Předmětem smlouvy je koncertní vystoupení umělce – </w:t>
      </w:r>
      <w:r>
        <w:rPr>
          <w:b/>
          <w:bCs/>
          <w:color w:val="000000"/>
          <w:sz w:val="20"/>
          <w:szCs w:val="20"/>
        </w:rPr>
        <w:t>RADŮZA + kapela</w:t>
      </w:r>
    </w:p>
    <w:p w:rsidR="00462570" w:rsidRDefault="00462570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Koncert v délce 90 min. </w:t>
      </w:r>
      <w:r w:rsidR="006442F4">
        <w:rPr>
          <w:bCs/>
          <w:color w:val="000000"/>
          <w:sz w:val="20"/>
          <w:szCs w:val="20"/>
        </w:rPr>
        <w:t xml:space="preserve">bez přestávky </w:t>
      </w:r>
      <w:r>
        <w:rPr>
          <w:bCs/>
          <w:color w:val="000000"/>
          <w:sz w:val="20"/>
          <w:szCs w:val="20"/>
        </w:rPr>
        <w:t>se u</w:t>
      </w:r>
      <w:r w:rsidR="00C22715">
        <w:rPr>
          <w:bCs/>
          <w:color w:val="000000"/>
          <w:sz w:val="20"/>
          <w:szCs w:val="20"/>
        </w:rPr>
        <w:t>s</w:t>
      </w:r>
      <w:r>
        <w:rPr>
          <w:bCs/>
          <w:color w:val="000000"/>
          <w:sz w:val="20"/>
          <w:szCs w:val="20"/>
        </w:rPr>
        <w:t>kuteční dne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6442F4">
        <w:rPr>
          <w:b/>
          <w:bCs/>
          <w:color w:val="000000"/>
          <w:sz w:val="20"/>
          <w:szCs w:val="20"/>
        </w:rPr>
        <w:t>7</w:t>
      </w:r>
      <w:r>
        <w:rPr>
          <w:b/>
          <w:bCs/>
          <w:color w:val="000000"/>
          <w:sz w:val="20"/>
          <w:szCs w:val="20"/>
        </w:rPr>
        <w:t>.</w:t>
      </w:r>
      <w:r w:rsidR="00C22715">
        <w:rPr>
          <w:b/>
          <w:bCs/>
          <w:color w:val="000000"/>
          <w:sz w:val="20"/>
          <w:szCs w:val="20"/>
        </w:rPr>
        <w:t>10</w:t>
      </w:r>
      <w:r>
        <w:rPr>
          <w:b/>
          <w:bCs/>
          <w:color w:val="000000"/>
          <w:sz w:val="20"/>
          <w:szCs w:val="20"/>
        </w:rPr>
        <w:t>. 20</w:t>
      </w:r>
      <w:r w:rsidR="00C22715">
        <w:rPr>
          <w:b/>
          <w:bCs/>
          <w:color w:val="000000"/>
          <w:sz w:val="20"/>
          <w:szCs w:val="20"/>
        </w:rPr>
        <w:t>2</w:t>
      </w:r>
      <w:r w:rsidR="006442F4">
        <w:rPr>
          <w:b/>
          <w:bCs/>
          <w:color w:val="000000"/>
          <w:sz w:val="20"/>
          <w:szCs w:val="20"/>
        </w:rPr>
        <w:t>4</w:t>
      </w:r>
      <w:proofErr w:type="gramEnd"/>
      <w:r w:rsidR="00C22715">
        <w:rPr>
          <w:b/>
          <w:bCs/>
          <w:color w:val="000000"/>
          <w:sz w:val="20"/>
          <w:szCs w:val="20"/>
        </w:rPr>
        <w:t xml:space="preserve"> od </w:t>
      </w:r>
      <w:r>
        <w:rPr>
          <w:b/>
          <w:bCs/>
          <w:color w:val="000000"/>
          <w:sz w:val="20"/>
          <w:szCs w:val="20"/>
        </w:rPr>
        <w:t>19.00 hod.</w:t>
      </w:r>
      <w:r>
        <w:rPr>
          <w:bCs/>
          <w:color w:val="000000"/>
          <w:sz w:val="20"/>
          <w:szCs w:val="20"/>
        </w:rPr>
        <w:t xml:space="preserve"> </w:t>
      </w:r>
    </w:p>
    <w:p w:rsidR="00462570" w:rsidRDefault="00462570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Název a adresa místa konání koncertního vystoupení</w:t>
      </w:r>
      <w:r>
        <w:rPr>
          <w:b/>
          <w:bCs/>
          <w:color w:val="000000"/>
          <w:sz w:val="20"/>
          <w:szCs w:val="20"/>
        </w:rPr>
        <w:t xml:space="preserve">: </w:t>
      </w:r>
      <w:r w:rsidR="00800AD2">
        <w:rPr>
          <w:b/>
          <w:bCs/>
          <w:color w:val="000000"/>
          <w:sz w:val="20"/>
          <w:szCs w:val="20"/>
        </w:rPr>
        <w:t>Beskydské divadlo, Divadelní 873/5, Nový Jičín</w:t>
      </w:r>
    </w:p>
    <w:p w:rsidR="00462570" w:rsidRDefault="00462570">
      <w:pPr>
        <w:jc w:val="center"/>
        <w:rPr>
          <w:bCs/>
          <w:color w:val="000000"/>
          <w:sz w:val="20"/>
          <w:szCs w:val="20"/>
        </w:rPr>
      </w:pPr>
    </w:p>
    <w:p w:rsidR="00462570" w:rsidRDefault="00462570">
      <w:pPr>
        <w:jc w:val="center"/>
        <w:rPr>
          <w:bCs/>
          <w:color w:val="000000"/>
          <w:sz w:val="20"/>
          <w:szCs w:val="20"/>
        </w:rPr>
      </w:pPr>
    </w:p>
    <w:p w:rsidR="00462570" w:rsidRDefault="00462570">
      <w:pPr>
        <w:jc w:val="center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II. Technické požadavky</w:t>
      </w:r>
    </w:p>
    <w:p w:rsidR="00462570" w:rsidRDefault="00462570">
      <w:pPr>
        <w:rPr>
          <w:bCs/>
          <w:color w:val="000000"/>
          <w:sz w:val="20"/>
          <w:szCs w:val="20"/>
        </w:rPr>
      </w:pPr>
    </w:p>
    <w:p w:rsidR="00462570" w:rsidRDefault="00462570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Pořadatel zajistí kompletní zvukovou aparaturu včetně obsluhy. Technické požadavky: viz </w:t>
      </w:r>
      <w:proofErr w:type="spellStart"/>
      <w:r>
        <w:rPr>
          <w:bCs/>
          <w:color w:val="000000"/>
          <w:sz w:val="20"/>
          <w:szCs w:val="20"/>
        </w:rPr>
        <w:t>stage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plan</w:t>
      </w:r>
      <w:proofErr w:type="spellEnd"/>
      <w:r>
        <w:rPr>
          <w:bCs/>
          <w:color w:val="000000"/>
          <w:sz w:val="20"/>
          <w:szCs w:val="20"/>
        </w:rPr>
        <w:t xml:space="preserve"> (příloha)</w:t>
      </w:r>
    </w:p>
    <w:p w:rsidR="00462570" w:rsidRDefault="00462570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Dva pomocníky pro manipulaci s aparaturou </w:t>
      </w:r>
      <w:r w:rsidR="00C22715">
        <w:rPr>
          <w:bCs/>
          <w:color w:val="000000"/>
          <w:sz w:val="20"/>
          <w:szCs w:val="20"/>
        </w:rPr>
        <w:t>od 1</w:t>
      </w:r>
      <w:r w:rsidR="00800AD2">
        <w:rPr>
          <w:bCs/>
          <w:color w:val="000000"/>
          <w:sz w:val="20"/>
          <w:szCs w:val="20"/>
        </w:rPr>
        <w:t>6.00</w:t>
      </w:r>
      <w:r w:rsidR="00C22715">
        <w:rPr>
          <w:bCs/>
          <w:color w:val="000000"/>
          <w:sz w:val="20"/>
          <w:szCs w:val="20"/>
        </w:rPr>
        <w:t xml:space="preserve"> hod.</w:t>
      </w:r>
      <w:r>
        <w:rPr>
          <w:bCs/>
          <w:color w:val="000000"/>
          <w:sz w:val="20"/>
          <w:szCs w:val="20"/>
        </w:rPr>
        <w:t xml:space="preserve"> a po skončení koncertu.</w:t>
      </w:r>
    </w:p>
    <w:p w:rsidR="00462570" w:rsidRDefault="00462570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Zvuková zkouška: </w:t>
      </w:r>
      <w:r>
        <w:rPr>
          <w:b/>
          <w:bCs/>
          <w:color w:val="000000"/>
          <w:sz w:val="20"/>
          <w:szCs w:val="20"/>
        </w:rPr>
        <w:t xml:space="preserve">17.00 hod., příjezd: </w:t>
      </w:r>
      <w:r w:rsidR="00C22715">
        <w:rPr>
          <w:b/>
          <w:bCs/>
          <w:color w:val="000000"/>
          <w:sz w:val="20"/>
          <w:szCs w:val="20"/>
        </w:rPr>
        <w:t>16.00</w:t>
      </w:r>
      <w:r>
        <w:rPr>
          <w:b/>
          <w:bCs/>
          <w:color w:val="000000"/>
          <w:sz w:val="20"/>
          <w:szCs w:val="20"/>
        </w:rPr>
        <w:t xml:space="preserve"> hod.</w:t>
      </w:r>
      <w:r w:rsidR="00C22715">
        <w:rPr>
          <w:b/>
          <w:bCs/>
          <w:color w:val="000000"/>
          <w:sz w:val="20"/>
          <w:szCs w:val="20"/>
        </w:rPr>
        <w:t xml:space="preserve"> </w:t>
      </w:r>
    </w:p>
    <w:p w:rsidR="00462570" w:rsidRDefault="00462570">
      <w:pPr>
        <w:rPr>
          <w:bCs/>
          <w:color w:val="000000"/>
          <w:sz w:val="20"/>
          <w:szCs w:val="20"/>
        </w:rPr>
      </w:pPr>
    </w:p>
    <w:p w:rsidR="00462570" w:rsidRDefault="0046257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III. </w:t>
      </w:r>
      <w:r>
        <w:rPr>
          <w:b/>
          <w:sz w:val="20"/>
          <w:szCs w:val="20"/>
        </w:rPr>
        <w:t>Závazky pořadatele</w:t>
      </w:r>
    </w:p>
    <w:p w:rsidR="00462570" w:rsidRDefault="00462570">
      <w:pPr>
        <w:ind w:left="180"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Cs/>
          <w:sz w:val="20"/>
          <w:szCs w:val="20"/>
        </w:rPr>
        <w:t xml:space="preserve"> Pořadatel se zavazuje uhradit za sjednané vystoupení agentuře smluvní cenu: </w:t>
      </w:r>
      <w:r w:rsidR="00800AD2">
        <w:rPr>
          <w:b/>
          <w:bCs/>
          <w:sz w:val="20"/>
          <w:szCs w:val="20"/>
        </w:rPr>
        <w:t>60% z hrubé t</w:t>
      </w:r>
      <w:r w:rsidR="00C65063">
        <w:rPr>
          <w:b/>
          <w:bCs/>
          <w:sz w:val="20"/>
          <w:szCs w:val="20"/>
        </w:rPr>
        <w:t>r</w:t>
      </w:r>
      <w:r w:rsidR="00800AD2">
        <w:rPr>
          <w:b/>
          <w:bCs/>
          <w:sz w:val="20"/>
          <w:szCs w:val="20"/>
        </w:rPr>
        <w:t>žby včetně DPH, s garancí 50.000,- Kč + 21% DPH (vstupné 420/470,- Kč)</w:t>
      </w:r>
      <w:r>
        <w:rPr>
          <w:bCs/>
          <w:sz w:val="20"/>
          <w:szCs w:val="20"/>
        </w:rPr>
        <w:t xml:space="preserve">, a to převodem na účet agentury do </w:t>
      </w:r>
      <w:r w:rsidR="00800AD2">
        <w:rPr>
          <w:bCs/>
          <w:sz w:val="20"/>
          <w:szCs w:val="20"/>
        </w:rPr>
        <w:t xml:space="preserve">pěti </w:t>
      </w:r>
      <w:r>
        <w:rPr>
          <w:bCs/>
          <w:sz w:val="20"/>
          <w:szCs w:val="20"/>
        </w:rPr>
        <w:t>pracovních dn</w:t>
      </w:r>
      <w:r w:rsidR="00800AD2">
        <w:rPr>
          <w:bCs/>
          <w:sz w:val="20"/>
          <w:szCs w:val="20"/>
        </w:rPr>
        <w:t>í</w:t>
      </w:r>
      <w:r>
        <w:rPr>
          <w:bCs/>
          <w:sz w:val="20"/>
          <w:szCs w:val="20"/>
        </w:rPr>
        <w:t xml:space="preserve"> od předmětného </w:t>
      </w:r>
      <w:proofErr w:type="gramStart"/>
      <w:r>
        <w:rPr>
          <w:bCs/>
          <w:sz w:val="20"/>
          <w:szCs w:val="20"/>
        </w:rPr>
        <w:t>vystoupení  (oproti</w:t>
      </w:r>
      <w:proofErr w:type="gramEnd"/>
      <w:r>
        <w:rPr>
          <w:bCs/>
          <w:sz w:val="20"/>
          <w:szCs w:val="20"/>
        </w:rPr>
        <w:t xml:space="preserve"> faktuře).</w:t>
      </w:r>
    </w:p>
    <w:p w:rsidR="00462570" w:rsidRDefault="00462570">
      <w:pPr>
        <w:ind w:left="180"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Cs/>
          <w:sz w:val="20"/>
          <w:szCs w:val="20"/>
        </w:rPr>
        <w:t xml:space="preserve"> Oznamovací řízení dle zákona a řádné ohlášení Ochrannému svazu autorskému na základě repertoárového listu včetně uhrazení příslušných poplatků.</w:t>
      </w:r>
    </w:p>
    <w:p w:rsidR="00462570" w:rsidRDefault="00462570">
      <w:pPr>
        <w:ind w:left="180"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. Dvě zamykatelné šatny pro umělce s možností využití čistého sociálních zařízení se základním hygienickým vybavením (mýdlo, ručník, toaletní papír). V šatně bude k dispozici 10x neperlivá voda (0,5 l PET), káva, čaj, sýrová mísa, ovoce, zelenina. </w:t>
      </w:r>
    </w:p>
    <w:p w:rsidR="00462570" w:rsidRDefault="0046257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Během zvukové zkoušky nebude do sálu vpuštěno obecenstvo a zkouška nebude rušena.</w:t>
      </w:r>
    </w:p>
    <w:p w:rsidR="00462570" w:rsidRDefault="00462570">
      <w:pPr>
        <w:ind w:left="180"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>
        <w:rPr>
          <w:sz w:val="20"/>
          <w:szCs w:val="20"/>
        </w:rPr>
        <w:t>. Zákaz fotografování a pořizování zvukového nebo zvukově obrazového záznamu vystoupení bez svolení zastupující agentury.</w:t>
      </w:r>
    </w:p>
    <w:p w:rsidR="00462570" w:rsidRDefault="00462570">
      <w:pPr>
        <w:ind w:left="180" w:hanging="180"/>
      </w:pPr>
      <w:r>
        <w:rPr>
          <w:b/>
          <w:bCs/>
          <w:sz w:val="20"/>
          <w:szCs w:val="20"/>
        </w:rPr>
        <w:t>6.</w:t>
      </w:r>
      <w:r>
        <w:rPr>
          <w:sz w:val="20"/>
          <w:szCs w:val="20"/>
        </w:rPr>
        <w:t xml:space="preserve"> Zajistit maximální propagaci koncertu v regionu (výlep, reklama v tisku nebo rádiu apod.)</w:t>
      </w:r>
    </w:p>
    <w:p w:rsidR="00A34B72" w:rsidRDefault="00A34B72" w:rsidP="00A34B72">
      <w:pPr>
        <w:pStyle w:val="Standard"/>
        <w:ind w:left="180" w:hanging="180"/>
      </w:pPr>
      <w:r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Pořadatel zajistí a uhradí </w:t>
      </w:r>
      <w:r>
        <w:rPr>
          <w:b/>
          <w:sz w:val="20"/>
          <w:szCs w:val="20"/>
        </w:rPr>
        <w:t>ubytování</w:t>
      </w:r>
      <w:r>
        <w:rPr>
          <w:b/>
          <w:bCs/>
          <w:sz w:val="20"/>
          <w:szCs w:val="20"/>
        </w:rPr>
        <w:t xml:space="preserve"> se snídaní</w:t>
      </w:r>
      <w:r>
        <w:rPr>
          <w:sz w:val="20"/>
          <w:szCs w:val="20"/>
        </w:rPr>
        <w:t>, a to pět jednolůžkových pokojů s příslušenstvím v noci z </w:t>
      </w:r>
      <w:r w:rsidR="00800AD2">
        <w:rPr>
          <w:sz w:val="20"/>
          <w:szCs w:val="20"/>
        </w:rPr>
        <w:t>7</w:t>
      </w:r>
      <w:r>
        <w:rPr>
          <w:sz w:val="20"/>
          <w:szCs w:val="20"/>
        </w:rPr>
        <w:t xml:space="preserve">.10. na </w:t>
      </w:r>
      <w:proofErr w:type="gramStart"/>
      <w:r w:rsidR="00800AD2">
        <w:rPr>
          <w:sz w:val="20"/>
          <w:szCs w:val="20"/>
        </w:rPr>
        <w:t>8</w:t>
      </w:r>
      <w:r>
        <w:rPr>
          <w:sz w:val="20"/>
          <w:szCs w:val="20"/>
        </w:rPr>
        <w:t>.10. 202</w:t>
      </w:r>
      <w:r w:rsidR="00800AD2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, s možností setrvání souboru na svých pokojích dne </w:t>
      </w:r>
      <w:r w:rsidR="00800AD2">
        <w:rPr>
          <w:sz w:val="20"/>
          <w:szCs w:val="20"/>
        </w:rPr>
        <w:t>8.10.2024</w:t>
      </w:r>
      <w:r>
        <w:rPr>
          <w:sz w:val="20"/>
          <w:szCs w:val="20"/>
        </w:rPr>
        <w:t xml:space="preserve"> </w:t>
      </w:r>
      <w:r w:rsidRPr="00800AD2">
        <w:rPr>
          <w:b/>
          <w:bCs/>
          <w:sz w:val="20"/>
          <w:szCs w:val="20"/>
        </w:rPr>
        <w:t>do 1</w:t>
      </w:r>
      <w:r w:rsidR="00057AB3" w:rsidRPr="00800AD2">
        <w:rPr>
          <w:b/>
          <w:bCs/>
          <w:sz w:val="20"/>
          <w:szCs w:val="20"/>
        </w:rPr>
        <w:t>4</w:t>
      </w:r>
      <w:r w:rsidRPr="00800AD2">
        <w:rPr>
          <w:b/>
          <w:bCs/>
          <w:sz w:val="20"/>
          <w:szCs w:val="20"/>
        </w:rPr>
        <w:t>.00</w:t>
      </w:r>
      <w:r>
        <w:rPr>
          <w:sz w:val="20"/>
          <w:szCs w:val="20"/>
        </w:rPr>
        <w:t xml:space="preserve"> hod.</w:t>
      </w:r>
    </w:p>
    <w:p w:rsidR="00A34B72" w:rsidRDefault="00A34B72" w:rsidP="00A34B72">
      <w:pPr>
        <w:pStyle w:val="Standard"/>
        <w:rPr>
          <w:sz w:val="20"/>
          <w:szCs w:val="20"/>
        </w:rPr>
      </w:pPr>
    </w:p>
    <w:p w:rsidR="00A34B72" w:rsidRDefault="00A34B72" w:rsidP="00A34B72">
      <w:pPr>
        <w:pStyle w:val="Standard"/>
        <w:rPr>
          <w:sz w:val="20"/>
          <w:szCs w:val="20"/>
        </w:rPr>
      </w:pPr>
    </w:p>
    <w:p w:rsidR="00462570" w:rsidRDefault="00462570">
      <w:pPr>
        <w:ind w:left="180" w:hanging="180"/>
      </w:pPr>
    </w:p>
    <w:p w:rsidR="00462570" w:rsidRDefault="00462570">
      <w:pPr>
        <w:rPr>
          <w:sz w:val="20"/>
          <w:szCs w:val="20"/>
        </w:rPr>
      </w:pPr>
    </w:p>
    <w:p w:rsidR="00462570" w:rsidRDefault="00462570">
      <w:pPr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b/>
          <w:sz w:val="20"/>
          <w:szCs w:val="20"/>
        </w:rPr>
      </w:pPr>
    </w:p>
    <w:p w:rsidR="00462570" w:rsidRDefault="00800AD2" w:rsidP="00800AD2">
      <w:pPr>
        <w:pStyle w:val="Nadpis2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="00462570">
        <w:rPr>
          <w:rFonts w:ascii="Times New Roman" w:hAnsi="Times New Roman" w:cs="Times New Roman"/>
          <w:b/>
          <w:sz w:val="22"/>
          <w:szCs w:val="22"/>
        </w:rPr>
        <w:t>IV. Závazky účinkujících – zastupující agentury</w:t>
      </w:r>
    </w:p>
    <w:p w:rsidR="00462570" w:rsidRDefault="00462570">
      <w:pPr>
        <w:jc w:val="both"/>
        <w:rPr>
          <w:sz w:val="22"/>
          <w:szCs w:val="22"/>
        </w:rPr>
      </w:pPr>
    </w:p>
    <w:p w:rsidR="00462570" w:rsidRDefault="00462570">
      <w:pPr>
        <w:pStyle w:val="Nadpis1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</w:t>
      </w:r>
      <w:r>
        <w:rPr>
          <w:rFonts w:ascii="Times New Roman" w:hAnsi="Times New Roman" w:cs="Times New Roman"/>
          <w:sz w:val="20"/>
        </w:rPr>
        <w:t xml:space="preserve">. Zajistit včasný příjezd </w:t>
      </w:r>
      <w:r w:rsidR="00440A05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účinkujících v den vystoupení ke zvukové zkoušce</w:t>
      </w:r>
    </w:p>
    <w:p w:rsidR="00462570" w:rsidRDefault="00462570">
      <w:pPr>
        <w:pStyle w:val="Nadpis1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2.</w:t>
      </w:r>
      <w:r>
        <w:rPr>
          <w:rFonts w:ascii="Times New Roman" w:hAnsi="Times New Roman" w:cs="Times New Roman"/>
          <w:sz w:val="20"/>
        </w:rPr>
        <w:t xml:space="preserve"> Zajistit, že účinkující odehraje repertoár v odpovídající úrovni a v celkové délce minimálně 90 minut a že při tom použije vlastní hudební nástroje.</w:t>
      </w:r>
    </w:p>
    <w:p w:rsidR="00462570" w:rsidRDefault="00462570">
      <w:pPr>
        <w:pStyle w:val="Nadpis1"/>
        <w:rPr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3.</w:t>
      </w:r>
      <w:r>
        <w:rPr>
          <w:rFonts w:ascii="Times New Roman" w:hAnsi="Times New Roman" w:cs="Times New Roman"/>
          <w:sz w:val="20"/>
        </w:rPr>
        <w:t xml:space="preserve"> Agentura dodá pořadateli s podepsanou smlouvou též repertoárový list pro </w:t>
      </w:r>
      <w:proofErr w:type="gramStart"/>
      <w:r>
        <w:rPr>
          <w:rFonts w:ascii="Times New Roman" w:hAnsi="Times New Roman" w:cs="Times New Roman"/>
          <w:sz w:val="20"/>
        </w:rPr>
        <w:t>OSA</w:t>
      </w:r>
      <w:proofErr w:type="gramEnd"/>
      <w:r>
        <w:rPr>
          <w:rFonts w:ascii="Times New Roman" w:hAnsi="Times New Roman" w:cs="Times New Roman"/>
          <w:sz w:val="20"/>
        </w:rPr>
        <w:t>.</w:t>
      </w:r>
    </w:p>
    <w:p w:rsidR="00462570" w:rsidRDefault="00462570">
      <w:pPr>
        <w:ind w:left="75" w:hanging="435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4. </w:t>
      </w:r>
      <w:r>
        <w:rPr>
          <w:sz w:val="20"/>
          <w:szCs w:val="20"/>
        </w:rPr>
        <w:t xml:space="preserve">Agentura dodá zdarma </w:t>
      </w:r>
      <w:r w:rsidR="00057AB3">
        <w:rPr>
          <w:sz w:val="20"/>
          <w:szCs w:val="20"/>
        </w:rPr>
        <w:t>5</w:t>
      </w:r>
      <w:r>
        <w:rPr>
          <w:sz w:val="20"/>
          <w:szCs w:val="20"/>
        </w:rPr>
        <w:t>0 ks plakátů minimálně jeden měsíc před předmětným vystoupením.</w:t>
      </w:r>
    </w:p>
    <w:p w:rsidR="00462570" w:rsidRDefault="00462570">
      <w:pPr>
        <w:spacing w:before="20"/>
        <w:ind w:left="426" w:hanging="426"/>
        <w:jc w:val="center"/>
        <w:rPr>
          <w:b/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b/>
          <w:sz w:val="20"/>
          <w:szCs w:val="20"/>
        </w:rPr>
      </w:pPr>
    </w:p>
    <w:p w:rsidR="00800AD2" w:rsidRDefault="00800AD2">
      <w:pPr>
        <w:pStyle w:val="Zkladntext"/>
        <w:spacing w:before="20"/>
        <w:jc w:val="center"/>
        <w:rPr>
          <w:b/>
          <w:sz w:val="20"/>
          <w:szCs w:val="20"/>
        </w:rPr>
      </w:pPr>
    </w:p>
    <w:p w:rsidR="00800AD2" w:rsidRDefault="00800AD2">
      <w:pPr>
        <w:pStyle w:val="Zkladntext"/>
        <w:spacing w:before="20"/>
        <w:jc w:val="center"/>
        <w:rPr>
          <w:b/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>V.  Zvláštní</w:t>
      </w:r>
      <w:proofErr w:type="gramEnd"/>
      <w:r>
        <w:rPr>
          <w:b/>
          <w:sz w:val="20"/>
          <w:szCs w:val="20"/>
        </w:rPr>
        <w:t xml:space="preserve"> ujednání</w:t>
      </w:r>
    </w:p>
    <w:p w:rsidR="00462570" w:rsidRDefault="00462570">
      <w:pPr>
        <w:pStyle w:val="Zkladntext"/>
        <w:numPr>
          <w:ilvl w:val="0"/>
          <w:numId w:val="2"/>
        </w:numPr>
        <w:overflowPunct w:val="0"/>
        <w:autoSpaceDE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Vznikne-li nepředvídatelná událost na straně souboru (onemocnění, úraz, nehoda, úmrtí v rodině atp.) a agentura bez prodlení vyrozumí pořadatele, je agentura oprávněna od smlouvy odstoupit a nikomu nevzniká žádný nárok na jakoukoliv náhradu. Bude-li vystoupení znemožněno na místě konání pořadu v důsledku nepředví</w:t>
      </w:r>
      <w:r>
        <w:rPr>
          <w:sz w:val="20"/>
          <w:szCs w:val="20"/>
        </w:rPr>
        <w:softHyphen/>
        <w:t xml:space="preserve">datelné události (přírodní katastrofa, epidemie, úřední zákaz atp.) mají obě strany právo od smlouvy odpustit bez jakýchkoli nároků na finanční úhradu škody. Odřekne-li pořadatel vystoupení 10 dnů před konáním pořadu a méně, je povinen zaplatit celou smluvní cenu. Pokud je koncert v rámci turné, je pořadatel povinen zaplatit taktéž dopravu a případné ubytování. Platba musí být provedena do </w:t>
      </w:r>
      <w:proofErr w:type="gramStart"/>
      <w:r>
        <w:rPr>
          <w:sz w:val="20"/>
          <w:szCs w:val="20"/>
        </w:rPr>
        <w:t>10-ti</w:t>
      </w:r>
      <w:proofErr w:type="gramEnd"/>
      <w:r>
        <w:rPr>
          <w:sz w:val="20"/>
          <w:szCs w:val="20"/>
        </w:rPr>
        <w:t xml:space="preserve"> dnů po datu zrušeného koncertu. </w:t>
      </w:r>
    </w:p>
    <w:p w:rsidR="00462570" w:rsidRDefault="00462570">
      <w:pPr>
        <w:pStyle w:val="Zkladntext"/>
        <w:numPr>
          <w:ilvl w:val="0"/>
          <w:numId w:val="2"/>
        </w:numPr>
        <w:overflowPunct w:val="0"/>
        <w:autoSpaceDE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V případě nesplnění smlouvy má agentura právo oznámení této skutečnosti veřejnosti a uplatňovat škody z nesplnění plynoucí. Sankce za neprovedení platby (či její části) je smluvně stanovena na 1% z dlužné částky za každý den prodlení.</w:t>
      </w:r>
    </w:p>
    <w:p w:rsidR="00462570" w:rsidRDefault="00462570">
      <w:pPr>
        <w:pStyle w:val="Zkladntext"/>
        <w:spacing w:before="20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b/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b/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b/>
          <w:sz w:val="20"/>
          <w:szCs w:val="20"/>
        </w:rPr>
      </w:pPr>
    </w:p>
    <w:p w:rsidR="00462570" w:rsidRDefault="00462570">
      <w:pPr>
        <w:pStyle w:val="Zkladntext"/>
        <w:spacing w:before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VI Závěrečná ustanovení</w:t>
      </w:r>
    </w:p>
    <w:p w:rsidR="00462570" w:rsidRDefault="00462570">
      <w:pPr>
        <w:pStyle w:val="Zkladntext"/>
        <w:numPr>
          <w:ilvl w:val="0"/>
          <w:numId w:val="3"/>
        </w:numPr>
        <w:overflowPunct w:val="0"/>
        <w:autoSpaceDE w:val="0"/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Tato smlouva nabývá platnosti a právní účinnosti dnem podpisu zástupci obou smluvních stran a je uzavírána do doby vyrovnání všech vzájemných závazků z této smlouvy vyplývajících.</w:t>
      </w:r>
    </w:p>
    <w:p w:rsidR="00462570" w:rsidRDefault="00462570">
      <w:pPr>
        <w:pStyle w:val="Zkladntext"/>
        <w:numPr>
          <w:ilvl w:val="0"/>
          <w:numId w:val="3"/>
        </w:numPr>
        <w:overflowPunct w:val="0"/>
        <w:autoSpaceDE w:val="0"/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Zástupci obou smluvních stran prohlašují, že jsou oprávněni tuto smlouvu uzavřít. Jakékoliv změny a dodatky k této smlouvě mohou být určeny pouze písemnou formou po dohodě obou smluvních stran. Tato smlouva je vyhotovena ve dvou stejnopisech shodné platnosti, z nich každá ze stran obdrží po jedné.</w:t>
      </w: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40A05" w:rsidP="00440A05">
      <w:pPr>
        <w:pStyle w:val="Zkladntext"/>
        <w:spacing w:before="20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Novém Jičíně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15.7.2024</w:t>
      </w:r>
      <w:proofErr w:type="gramEnd"/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  <w:r>
        <w:rPr>
          <w:sz w:val="20"/>
          <w:szCs w:val="20"/>
        </w:rPr>
        <w:t>V Praze dne:</w:t>
      </w:r>
      <w:r w:rsidR="00440A05">
        <w:rPr>
          <w:sz w:val="20"/>
          <w:szCs w:val="20"/>
        </w:rPr>
        <w:t xml:space="preserve"> </w:t>
      </w:r>
      <w:proofErr w:type="gramStart"/>
      <w:r w:rsidR="00440A05">
        <w:rPr>
          <w:sz w:val="20"/>
          <w:szCs w:val="20"/>
        </w:rPr>
        <w:t>22.7.2024</w:t>
      </w:r>
      <w:proofErr w:type="gramEnd"/>
      <w:r w:rsidR="00440A05">
        <w:rPr>
          <w:sz w:val="20"/>
          <w:szCs w:val="20"/>
        </w:rPr>
        <w:tab/>
      </w:r>
      <w:r w:rsidR="00440A05">
        <w:rPr>
          <w:sz w:val="20"/>
          <w:szCs w:val="20"/>
        </w:rPr>
        <w:tab/>
      </w:r>
      <w:r w:rsidR="00440A05">
        <w:rPr>
          <w:sz w:val="20"/>
          <w:szCs w:val="20"/>
        </w:rPr>
        <w:tab/>
      </w:r>
      <w:r w:rsidR="00440A05">
        <w:rPr>
          <w:sz w:val="20"/>
          <w:szCs w:val="20"/>
        </w:rPr>
        <w:tab/>
      </w:r>
      <w:r w:rsidR="00440A05">
        <w:rPr>
          <w:sz w:val="20"/>
          <w:szCs w:val="20"/>
        </w:rPr>
        <w:tab/>
      </w:r>
      <w:r>
        <w:rPr>
          <w:sz w:val="20"/>
          <w:szCs w:val="20"/>
        </w:rPr>
        <w:t>V …………………dne: ………………………….</w:t>
      </w: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…………………………………………….</w:t>
      </w: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</w:p>
    <w:p w:rsidR="00462570" w:rsidRDefault="00462570">
      <w:pPr>
        <w:pStyle w:val="Zkladntext"/>
        <w:spacing w:before="20"/>
        <w:jc w:val="both"/>
        <w:rPr>
          <w:sz w:val="20"/>
          <w:szCs w:val="20"/>
        </w:rPr>
      </w:pPr>
      <w:r>
        <w:rPr>
          <w:sz w:val="20"/>
          <w:szCs w:val="20"/>
        </w:rPr>
        <w:tab/>
        <w:t>agentura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pořadatel</w:t>
      </w:r>
    </w:p>
    <w:p w:rsidR="00462570" w:rsidRDefault="00462570">
      <w:pPr>
        <w:rPr>
          <w:sz w:val="20"/>
          <w:szCs w:val="20"/>
        </w:rPr>
      </w:pPr>
    </w:p>
    <w:sectPr w:rsidR="0046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micTwo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15"/>
    <w:rsid w:val="00057AB3"/>
    <w:rsid w:val="003734BD"/>
    <w:rsid w:val="00440A05"/>
    <w:rsid w:val="00462570"/>
    <w:rsid w:val="006442F4"/>
    <w:rsid w:val="00800AD2"/>
    <w:rsid w:val="008532E1"/>
    <w:rsid w:val="00A34B72"/>
    <w:rsid w:val="00C22715"/>
    <w:rsid w:val="00C65063"/>
    <w:rsid w:val="00F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CosmicTwo" w:hAnsi="CosmicTwo" w:cs="CosmicTwo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b/>
      <w:i/>
      <w:color w:val="000000"/>
    </w:rPr>
  </w:style>
  <w:style w:type="character" w:customStyle="1" w:styleId="WW-Absatz-Standardschriftart11111111111111">
    <w:name w:val="WW-Absatz-Standardschriftart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b/>
      <w:i/>
      <w:color w:val="000000"/>
    </w:rPr>
  </w:style>
  <w:style w:type="character" w:customStyle="1" w:styleId="WW8NumSt8z0">
    <w:name w:val="WW8NumSt8z0"/>
    <w:rPr>
      <w:rFonts w:ascii="Times New Roman" w:eastAsia="Times New Roman" w:hAnsi="Times New Roman" w:cs="Times New Roman"/>
      <w:b/>
      <w:i/>
      <w:color w:val="000000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bCs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color w:val="FF9900"/>
      <w:sz w:val="32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  <w:style w:type="paragraph" w:customStyle="1" w:styleId="Standard">
    <w:name w:val="Standard"/>
    <w:rsid w:val="00A34B72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Nevyeenzmnka">
    <w:name w:val="Nevyřešená zmínka"/>
    <w:uiPriority w:val="99"/>
    <w:semiHidden/>
    <w:unhideWhenUsed/>
    <w:rsid w:val="006442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CosmicTwo" w:hAnsi="CosmicTwo" w:cs="CosmicTwo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b/>
      <w:i/>
      <w:color w:val="000000"/>
    </w:rPr>
  </w:style>
  <w:style w:type="character" w:customStyle="1" w:styleId="WW-Absatz-Standardschriftart11111111111111">
    <w:name w:val="WW-Absatz-Standardschriftart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b/>
      <w:i/>
      <w:color w:val="000000"/>
    </w:rPr>
  </w:style>
  <w:style w:type="character" w:customStyle="1" w:styleId="WW8NumSt8z0">
    <w:name w:val="WW8NumSt8z0"/>
    <w:rPr>
      <w:rFonts w:ascii="Times New Roman" w:eastAsia="Times New Roman" w:hAnsi="Times New Roman" w:cs="Times New Roman"/>
      <w:b/>
      <w:i/>
      <w:color w:val="000000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bCs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color w:val="FF9900"/>
      <w:sz w:val="32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  <w:style w:type="paragraph" w:customStyle="1" w:styleId="Standard">
    <w:name w:val="Standard"/>
    <w:rsid w:val="00A34B72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Nevyeenzmnka">
    <w:name w:val="Nevyřešená zmínka"/>
    <w:uiPriority w:val="99"/>
    <w:semiHidden/>
    <w:unhideWhenUsed/>
    <w:rsid w:val="0064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uměleckého výkonu</vt:lpstr>
    </vt:vector>
  </TitlesOfParts>
  <Company/>
  <LinksUpToDate>false</LinksUpToDate>
  <CharactersWithSpaces>4327</CharactersWithSpaces>
  <SharedDoc>false</SharedDoc>
  <HLinks>
    <vt:vector size="12" baseType="variant"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mailto:raduza.x@seznam.cz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mailto:programy@beskydskedivadlo.cz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uměleckého výkonu</dc:title>
  <dc:creator>Zuzana Hanousková</dc:creator>
  <cp:lastModifiedBy>Milena Kožušková</cp:lastModifiedBy>
  <cp:revision>3</cp:revision>
  <cp:lastPrinted>2024-07-11T12:05:00Z</cp:lastPrinted>
  <dcterms:created xsi:type="dcterms:W3CDTF">2024-07-29T04:12:00Z</dcterms:created>
  <dcterms:modified xsi:type="dcterms:W3CDTF">2024-07-29T04:20:00Z</dcterms:modified>
</cp:coreProperties>
</file>