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972" w14:textId="77777777" w:rsidR="008C5712" w:rsidRPr="00EB6272" w:rsidRDefault="00EF275F" w:rsidP="008C5712">
      <w:pPr>
        <w:jc w:val="center"/>
        <w:rPr>
          <w:rStyle w:val="Siln"/>
          <w:rFonts w:ascii="Arial" w:hAnsi="Arial" w:cs="Arial"/>
          <w:sz w:val="40"/>
          <w:szCs w:val="40"/>
        </w:rPr>
      </w:pPr>
      <w:r w:rsidRPr="00EB6272">
        <w:rPr>
          <w:rStyle w:val="Siln"/>
          <w:rFonts w:ascii="Arial" w:hAnsi="Arial" w:cs="Arial"/>
          <w:sz w:val="40"/>
          <w:szCs w:val="40"/>
        </w:rPr>
        <w:t>Smlouva</w:t>
      </w:r>
    </w:p>
    <w:p w14:paraId="6334293B" w14:textId="64347502" w:rsidR="00145684" w:rsidRPr="00EB6272" w:rsidRDefault="00EF275F" w:rsidP="00F7100E">
      <w:pPr>
        <w:jc w:val="center"/>
        <w:rPr>
          <w:rStyle w:val="Siln"/>
          <w:rFonts w:ascii="Arial" w:hAnsi="Arial" w:cs="Arial"/>
          <w:sz w:val="32"/>
          <w:szCs w:val="32"/>
        </w:rPr>
      </w:pPr>
      <w:r w:rsidRPr="00EB6272">
        <w:rPr>
          <w:rStyle w:val="Siln"/>
          <w:rFonts w:ascii="Arial" w:hAnsi="Arial" w:cs="Arial"/>
          <w:sz w:val="32"/>
          <w:szCs w:val="32"/>
        </w:rPr>
        <w:t>o</w:t>
      </w:r>
      <w:r w:rsidR="008C5712" w:rsidRPr="00EB6272">
        <w:rPr>
          <w:rStyle w:val="Siln"/>
          <w:rFonts w:ascii="Arial" w:hAnsi="Arial" w:cs="Arial"/>
          <w:sz w:val="32"/>
          <w:szCs w:val="32"/>
        </w:rPr>
        <w:t xml:space="preserve"> </w:t>
      </w:r>
      <w:r w:rsidR="00364592" w:rsidRPr="00EB6272">
        <w:rPr>
          <w:rStyle w:val="Siln"/>
          <w:rFonts w:ascii="Arial" w:hAnsi="Arial" w:cs="Arial"/>
          <w:sz w:val="32"/>
          <w:szCs w:val="32"/>
        </w:rPr>
        <w:t>uspořádání akce „</w:t>
      </w:r>
      <w:r w:rsidR="003B2B6A" w:rsidRPr="00EB6272">
        <w:rPr>
          <w:rStyle w:val="Siln"/>
          <w:rFonts w:ascii="Arial" w:hAnsi="Arial" w:cs="Arial"/>
          <w:sz w:val="32"/>
          <w:szCs w:val="32"/>
        </w:rPr>
        <w:t>Festival Bez hranic 202</w:t>
      </w:r>
      <w:r w:rsidR="00655CA4" w:rsidRPr="00EB6272">
        <w:rPr>
          <w:rStyle w:val="Siln"/>
          <w:rFonts w:ascii="Arial" w:hAnsi="Arial" w:cs="Arial"/>
          <w:sz w:val="32"/>
          <w:szCs w:val="32"/>
        </w:rPr>
        <w:t>4</w:t>
      </w:r>
      <w:r w:rsidR="00364592" w:rsidRPr="00EB6272">
        <w:rPr>
          <w:rStyle w:val="Siln"/>
          <w:rFonts w:ascii="Arial" w:hAnsi="Arial" w:cs="Arial"/>
          <w:sz w:val="32"/>
          <w:szCs w:val="32"/>
        </w:rPr>
        <w:t>“</w:t>
      </w:r>
    </w:p>
    <w:p w14:paraId="631EB9F0" w14:textId="641DB003" w:rsidR="00CF5204" w:rsidRPr="00EB6272" w:rsidRDefault="00CF5204" w:rsidP="00CF5204">
      <w:pPr>
        <w:rPr>
          <w:rFonts w:ascii="Arial" w:hAnsi="Arial" w:cs="Arial"/>
          <w:b/>
          <w:sz w:val="24"/>
          <w:szCs w:val="24"/>
        </w:rPr>
      </w:pPr>
      <w:r w:rsidRPr="00EB6272">
        <w:rPr>
          <w:rFonts w:ascii="Arial" w:hAnsi="Arial" w:cs="Arial"/>
          <w:b/>
          <w:sz w:val="24"/>
          <w:szCs w:val="24"/>
        </w:rPr>
        <w:tab/>
      </w:r>
      <w:r w:rsidRPr="00EB6272">
        <w:rPr>
          <w:rFonts w:ascii="Arial" w:hAnsi="Arial" w:cs="Arial"/>
          <w:b/>
          <w:sz w:val="24"/>
          <w:szCs w:val="24"/>
        </w:rPr>
        <w:tab/>
      </w:r>
    </w:p>
    <w:p w14:paraId="61F640E6" w14:textId="77777777" w:rsidR="00E9196A" w:rsidRPr="00EB6272" w:rsidRDefault="00E9196A" w:rsidP="00CF5204">
      <w:pPr>
        <w:rPr>
          <w:rFonts w:ascii="Arial" w:hAnsi="Arial" w:cs="Arial"/>
          <w:b/>
          <w:sz w:val="24"/>
          <w:szCs w:val="24"/>
        </w:rPr>
      </w:pPr>
    </w:p>
    <w:p w14:paraId="2CD00F8B" w14:textId="77777777" w:rsidR="00162DC3" w:rsidRPr="00EB6272" w:rsidRDefault="00315BA8" w:rsidP="00315BA8">
      <w:pPr>
        <w:pStyle w:val="Odstavecseseznamem"/>
        <w:ind w:left="0"/>
        <w:rPr>
          <w:rFonts w:ascii="Arial" w:hAnsi="Arial" w:cs="Arial"/>
          <w:sz w:val="20"/>
          <w:szCs w:val="20"/>
        </w:rPr>
      </w:pPr>
      <w:r w:rsidRPr="00EB6272">
        <w:rPr>
          <w:rFonts w:ascii="Arial" w:hAnsi="Arial" w:cs="Arial"/>
          <w:sz w:val="20"/>
          <w:szCs w:val="20"/>
        </w:rPr>
        <w:t>Dnešního dne měsíce a roku:</w:t>
      </w:r>
    </w:p>
    <w:p w14:paraId="44F11BCA" w14:textId="77777777" w:rsidR="00162DC3" w:rsidRPr="00EB6272" w:rsidRDefault="00162DC3" w:rsidP="008C5712">
      <w:pPr>
        <w:rPr>
          <w:rFonts w:ascii="Arial" w:hAnsi="Arial" w:cs="Arial"/>
          <w:b/>
          <w:i/>
          <w:sz w:val="20"/>
          <w:szCs w:val="20"/>
        </w:rPr>
      </w:pPr>
      <w:r w:rsidRPr="00EB6272">
        <w:rPr>
          <w:rFonts w:ascii="Arial" w:hAnsi="Arial" w:cs="Arial"/>
          <w:b/>
          <w:i/>
          <w:sz w:val="20"/>
          <w:szCs w:val="20"/>
        </w:rPr>
        <w:t xml:space="preserve">Karlovarský kraj </w:t>
      </w:r>
    </w:p>
    <w:p w14:paraId="70C3FB7B" w14:textId="77777777" w:rsidR="00162DC3" w:rsidRPr="00EB6272" w:rsidRDefault="00162DC3" w:rsidP="002D2EFA">
      <w:pPr>
        <w:pStyle w:val="Odstavecseseznamem"/>
        <w:ind w:left="0"/>
        <w:jc w:val="both"/>
        <w:rPr>
          <w:rFonts w:ascii="Arial" w:hAnsi="Arial" w:cs="Arial"/>
          <w:sz w:val="20"/>
          <w:szCs w:val="20"/>
        </w:rPr>
      </w:pPr>
      <w:r w:rsidRPr="00EB6272">
        <w:rPr>
          <w:rFonts w:ascii="Arial" w:hAnsi="Arial" w:cs="Arial"/>
          <w:sz w:val="20"/>
          <w:szCs w:val="20"/>
        </w:rPr>
        <w:t xml:space="preserve">Se sídlem: </w:t>
      </w:r>
      <w:r w:rsidRPr="00EB6272">
        <w:rPr>
          <w:rFonts w:ascii="Arial" w:hAnsi="Arial" w:cs="Arial"/>
          <w:sz w:val="20"/>
          <w:szCs w:val="20"/>
        </w:rPr>
        <w:tab/>
      </w:r>
      <w:r w:rsidRPr="00EB6272">
        <w:rPr>
          <w:rFonts w:ascii="Arial" w:hAnsi="Arial" w:cs="Arial"/>
          <w:sz w:val="20"/>
          <w:szCs w:val="20"/>
        </w:rPr>
        <w:tab/>
      </w:r>
      <w:r w:rsidRPr="00EB6272">
        <w:rPr>
          <w:rFonts w:ascii="Arial" w:hAnsi="Arial" w:cs="Arial"/>
          <w:sz w:val="20"/>
          <w:szCs w:val="20"/>
        </w:rPr>
        <w:tab/>
        <w:t>Karlovy Vary, Závodní 353/88, PSČ 360 06</w:t>
      </w:r>
    </w:p>
    <w:p w14:paraId="3160BAC7" w14:textId="118927BC" w:rsidR="006948A9" w:rsidRPr="00EB6272" w:rsidRDefault="00162DC3" w:rsidP="006948A9">
      <w:pPr>
        <w:pStyle w:val="Odstavecseseznamem"/>
        <w:ind w:left="0"/>
        <w:jc w:val="both"/>
        <w:rPr>
          <w:rFonts w:ascii="Arial" w:hAnsi="Arial" w:cs="Arial"/>
          <w:sz w:val="20"/>
          <w:szCs w:val="20"/>
        </w:rPr>
      </w:pPr>
      <w:r w:rsidRPr="00EB6272">
        <w:rPr>
          <w:rFonts w:ascii="Arial" w:hAnsi="Arial" w:cs="Arial"/>
          <w:sz w:val="20"/>
          <w:szCs w:val="20"/>
        </w:rPr>
        <w:t xml:space="preserve">IČO: </w:t>
      </w:r>
      <w:r w:rsidRPr="00EB6272">
        <w:rPr>
          <w:rFonts w:ascii="Arial" w:hAnsi="Arial" w:cs="Arial"/>
          <w:sz w:val="20"/>
          <w:szCs w:val="20"/>
        </w:rPr>
        <w:tab/>
      </w:r>
      <w:r w:rsidRPr="00EB6272">
        <w:rPr>
          <w:rFonts w:ascii="Arial" w:hAnsi="Arial" w:cs="Arial"/>
          <w:sz w:val="20"/>
          <w:szCs w:val="20"/>
        </w:rPr>
        <w:tab/>
      </w:r>
      <w:r w:rsidRPr="00EB6272">
        <w:rPr>
          <w:rFonts w:ascii="Arial" w:hAnsi="Arial" w:cs="Arial"/>
          <w:sz w:val="20"/>
          <w:szCs w:val="20"/>
        </w:rPr>
        <w:tab/>
      </w:r>
      <w:r w:rsidRPr="00EB6272">
        <w:rPr>
          <w:rFonts w:ascii="Arial" w:hAnsi="Arial" w:cs="Arial"/>
          <w:sz w:val="20"/>
          <w:szCs w:val="20"/>
        </w:rPr>
        <w:tab/>
        <w:t>70891168</w:t>
      </w:r>
      <w:r w:rsidR="006948A9" w:rsidRPr="00EB6272">
        <w:rPr>
          <w:rFonts w:ascii="Arial" w:hAnsi="Arial" w:cs="Arial"/>
          <w:sz w:val="20"/>
          <w:szCs w:val="20"/>
        </w:rPr>
        <w:br/>
      </w:r>
      <w:r w:rsidRPr="00EB6272">
        <w:rPr>
          <w:rFonts w:ascii="Arial" w:hAnsi="Arial" w:cs="Arial"/>
          <w:sz w:val="20"/>
          <w:szCs w:val="20"/>
        </w:rPr>
        <w:t xml:space="preserve">DIČ: </w:t>
      </w:r>
      <w:r w:rsidRPr="00EB6272">
        <w:rPr>
          <w:rFonts w:ascii="Arial" w:hAnsi="Arial" w:cs="Arial"/>
          <w:sz w:val="20"/>
          <w:szCs w:val="20"/>
        </w:rPr>
        <w:tab/>
      </w:r>
      <w:r w:rsidRPr="00EB6272">
        <w:rPr>
          <w:rFonts w:ascii="Arial" w:hAnsi="Arial" w:cs="Arial"/>
          <w:sz w:val="20"/>
          <w:szCs w:val="20"/>
        </w:rPr>
        <w:tab/>
      </w:r>
      <w:r w:rsidR="006948A9" w:rsidRPr="00EB6272">
        <w:rPr>
          <w:rFonts w:ascii="Arial" w:hAnsi="Arial" w:cs="Arial"/>
          <w:sz w:val="20"/>
          <w:szCs w:val="20"/>
        </w:rPr>
        <w:tab/>
      </w:r>
      <w:r w:rsidR="006948A9" w:rsidRPr="00EB6272">
        <w:rPr>
          <w:rFonts w:ascii="Arial" w:hAnsi="Arial" w:cs="Arial"/>
          <w:sz w:val="20"/>
          <w:szCs w:val="20"/>
        </w:rPr>
        <w:tab/>
      </w:r>
      <w:r w:rsidRPr="00EB6272">
        <w:rPr>
          <w:rFonts w:ascii="Arial" w:hAnsi="Arial" w:cs="Arial"/>
          <w:sz w:val="20"/>
          <w:szCs w:val="20"/>
        </w:rPr>
        <w:t>CZ70891168</w:t>
      </w:r>
      <w:r w:rsidRPr="00EB6272">
        <w:rPr>
          <w:rFonts w:ascii="Arial" w:hAnsi="Arial" w:cs="Arial"/>
          <w:sz w:val="20"/>
          <w:szCs w:val="20"/>
        </w:rPr>
        <w:tab/>
      </w:r>
    </w:p>
    <w:p w14:paraId="3CB35020" w14:textId="47ABFF0F" w:rsidR="006948A9" w:rsidRPr="00EB6272" w:rsidRDefault="006948A9" w:rsidP="006948A9">
      <w:pPr>
        <w:ind w:left="2127" w:hanging="2127"/>
        <w:jc w:val="both"/>
        <w:rPr>
          <w:rFonts w:ascii="Arial" w:eastAsia="Calibri" w:hAnsi="Arial" w:cs="Arial"/>
          <w:sz w:val="20"/>
          <w:szCs w:val="20"/>
        </w:rPr>
      </w:pPr>
      <w:r w:rsidRPr="00EB6272">
        <w:rPr>
          <w:rFonts w:ascii="Arial" w:eastAsia="Calibri" w:hAnsi="Arial" w:cs="Arial"/>
          <w:sz w:val="20"/>
          <w:szCs w:val="20"/>
        </w:rPr>
        <w:t>bankovní spojení:</w:t>
      </w:r>
      <w:r w:rsidRPr="00EB6272">
        <w:rPr>
          <w:rFonts w:ascii="Arial" w:eastAsia="Calibri" w:hAnsi="Arial" w:cs="Arial"/>
          <w:sz w:val="20"/>
          <w:szCs w:val="20"/>
        </w:rPr>
        <w:tab/>
      </w:r>
      <w:r w:rsidRPr="00EB6272">
        <w:rPr>
          <w:rFonts w:ascii="Arial" w:eastAsia="Calibri" w:hAnsi="Arial" w:cs="Arial"/>
          <w:sz w:val="20"/>
          <w:szCs w:val="20"/>
        </w:rPr>
        <w:tab/>
      </w:r>
      <w:proofErr w:type="spellStart"/>
      <w:r w:rsidR="0069764E">
        <w:rPr>
          <w:rFonts w:ascii="Arial" w:eastAsia="Calibri" w:hAnsi="Arial" w:cs="Arial"/>
          <w:sz w:val="20"/>
          <w:szCs w:val="20"/>
        </w:rPr>
        <w:t>xxx</w:t>
      </w:r>
      <w:r w:rsidRPr="00EB6272">
        <w:rPr>
          <w:rFonts w:ascii="Arial" w:eastAsia="Calibri" w:hAnsi="Arial" w:cs="Arial"/>
          <w:sz w:val="20"/>
          <w:szCs w:val="20"/>
        </w:rPr>
        <w:t xml:space="preserve"> č.ú.:</w:t>
      </w:r>
      <w:proofErr w:type="spellEnd"/>
      <w:r w:rsidRPr="00EB6272">
        <w:rPr>
          <w:rFonts w:ascii="Arial" w:eastAsia="Calibri" w:hAnsi="Arial" w:cs="Arial"/>
          <w:sz w:val="20"/>
          <w:szCs w:val="20"/>
        </w:rPr>
        <w:t xml:space="preserve"> </w:t>
      </w:r>
      <w:proofErr w:type="spellStart"/>
      <w:r w:rsidR="0069764E">
        <w:rPr>
          <w:rFonts w:ascii="Arial" w:eastAsia="Calibri" w:hAnsi="Arial" w:cs="Arial"/>
          <w:sz w:val="20"/>
          <w:szCs w:val="20"/>
        </w:rPr>
        <w:t>xxx</w:t>
      </w:r>
      <w:proofErr w:type="spellEnd"/>
    </w:p>
    <w:p w14:paraId="724EE579" w14:textId="3AE5A08D" w:rsidR="00E134A0" w:rsidRPr="00EB6272" w:rsidRDefault="006948A9" w:rsidP="00E134A0">
      <w:pPr>
        <w:ind w:left="2127" w:hanging="2127"/>
        <w:jc w:val="both"/>
        <w:rPr>
          <w:rFonts w:ascii="Arial" w:eastAsia="Calibri" w:hAnsi="Arial" w:cs="Arial"/>
          <w:sz w:val="20"/>
          <w:szCs w:val="20"/>
        </w:rPr>
      </w:pPr>
      <w:r w:rsidRPr="00EB6272">
        <w:rPr>
          <w:rFonts w:ascii="Arial" w:eastAsia="Calibri" w:hAnsi="Arial" w:cs="Arial"/>
          <w:sz w:val="20"/>
          <w:szCs w:val="20"/>
        </w:rPr>
        <w:tab/>
      </w:r>
      <w:proofErr w:type="spellStart"/>
      <w:r w:rsidRPr="00EB6272">
        <w:rPr>
          <w:rFonts w:ascii="Arial" w:eastAsia="Calibri" w:hAnsi="Arial" w:cs="Arial"/>
          <w:sz w:val="20"/>
          <w:szCs w:val="20"/>
        </w:rPr>
        <w:tab/>
      </w:r>
      <w:r w:rsidR="0069764E">
        <w:rPr>
          <w:rFonts w:ascii="Arial" w:eastAsia="Calibri" w:hAnsi="Arial" w:cs="Arial"/>
          <w:sz w:val="20"/>
          <w:szCs w:val="20"/>
        </w:rPr>
        <w:t>xx</w:t>
      </w:r>
      <w:proofErr w:type="spellEnd"/>
      <w:r w:rsidR="0069764E">
        <w:rPr>
          <w:rFonts w:ascii="Arial" w:eastAsia="Calibri" w:hAnsi="Arial" w:cs="Arial"/>
          <w:sz w:val="20"/>
          <w:szCs w:val="20"/>
        </w:rPr>
        <w:t>x</w:t>
      </w:r>
      <w:r w:rsidRPr="00EB6272">
        <w:rPr>
          <w:rFonts w:ascii="Arial" w:eastAsia="Calibri" w:hAnsi="Arial" w:cs="Arial"/>
          <w:sz w:val="20"/>
          <w:szCs w:val="20"/>
        </w:rPr>
        <w:t xml:space="preserve"> </w:t>
      </w:r>
      <w:proofErr w:type="spellStart"/>
      <w:r w:rsidRPr="00EB6272">
        <w:rPr>
          <w:rFonts w:ascii="Arial" w:eastAsia="Calibri" w:hAnsi="Arial" w:cs="Arial"/>
          <w:sz w:val="20"/>
          <w:szCs w:val="20"/>
        </w:rPr>
        <w:t>č.ú</w:t>
      </w:r>
      <w:proofErr w:type="spellEnd"/>
      <w:r w:rsidRPr="00EB6272">
        <w:rPr>
          <w:rFonts w:ascii="Arial" w:eastAsia="Calibri" w:hAnsi="Arial" w:cs="Arial"/>
          <w:sz w:val="20"/>
          <w:szCs w:val="20"/>
        </w:rPr>
        <w:t xml:space="preserve">.: </w:t>
      </w:r>
      <w:proofErr w:type="spellStart"/>
      <w:r w:rsidR="0069764E">
        <w:rPr>
          <w:rFonts w:ascii="Arial" w:eastAsia="Calibri" w:hAnsi="Arial" w:cs="Arial"/>
          <w:sz w:val="20"/>
          <w:szCs w:val="20"/>
        </w:rPr>
        <w:t>xxx</w:t>
      </w:r>
      <w:proofErr w:type="spellEnd"/>
    </w:p>
    <w:p w14:paraId="24C60BDC" w14:textId="0BF2A468" w:rsidR="009045B0" w:rsidRPr="00EB6272" w:rsidRDefault="009045B0" w:rsidP="00E134A0">
      <w:pPr>
        <w:ind w:left="2835" w:hanging="2835"/>
        <w:jc w:val="both"/>
        <w:rPr>
          <w:rFonts w:ascii="Arial" w:eastAsia="Calibri" w:hAnsi="Arial" w:cs="Arial"/>
          <w:sz w:val="20"/>
          <w:szCs w:val="20"/>
        </w:rPr>
      </w:pPr>
      <w:r w:rsidRPr="00EB6272">
        <w:rPr>
          <w:rFonts w:ascii="Arial" w:hAnsi="Arial" w:cs="Arial"/>
          <w:sz w:val="20"/>
          <w:szCs w:val="20"/>
        </w:rPr>
        <w:t xml:space="preserve">Zastoupený: </w:t>
      </w:r>
      <w:r w:rsidRPr="00EB6272">
        <w:rPr>
          <w:rFonts w:ascii="Arial" w:hAnsi="Arial" w:cs="Arial"/>
          <w:sz w:val="20"/>
          <w:szCs w:val="20"/>
        </w:rPr>
        <w:tab/>
      </w:r>
      <w:r w:rsidRPr="00EB6272">
        <w:rPr>
          <w:rFonts w:ascii="Arial" w:hAnsi="Arial" w:cs="Arial"/>
          <w:sz w:val="20"/>
          <w:szCs w:val="20"/>
        </w:rPr>
        <w:tab/>
      </w:r>
      <w:r w:rsidR="002D2EFA" w:rsidRPr="00EB6272">
        <w:rPr>
          <w:rFonts w:ascii="Arial" w:hAnsi="Arial" w:cs="Arial"/>
          <w:sz w:val="20"/>
          <w:szCs w:val="20"/>
        </w:rPr>
        <w:t>Mgr. Veronikou Vodičkovou</w:t>
      </w:r>
      <w:r w:rsidR="00E602AA" w:rsidRPr="00EB6272">
        <w:rPr>
          <w:rFonts w:ascii="Arial" w:hAnsi="Arial" w:cs="Arial"/>
          <w:sz w:val="20"/>
          <w:szCs w:val="20"/>
        </w:rPr>
        <w:t xml:space="preserve">, vedoucí odboru </w:t>
      </w:r>
      <w:r w:rsidR="002D2EFA" w:rsidRPr="00EB6272">
        <w:rPr>
          <w:rFonts w:ascii="Arial" w:hAnsi="Arial" w:cs="Arial"/>
          <w:sz w:val="20"/>
          <w:szCs w:val="20"/>
        </w:rPr>
        <w:t xml:space="preserve">kultury, památkové </w:t>
      </w:r>
      <w:r w:rsidR="00E134A0" w:rsidRPr="00EB6272">
        <w:rPr>
          <w:rFonts w:ascii="Arial" w:hAnsi="Arial" w:cs="Arial"/>
          <w:sz w:val="20"/>
          <w:szCs w:val="20"/>
        </w:rPr>
        <w:t xml:space="preserve">   </w:t>
      </w:r>
      <w:r w:rsidR="002D2EFA" w:rsidRPr="00EB6272">
        <w:rPr>
          <w:rFonts w:ascii="Arial" w:hAnsi="Arial" w:cs="Arial"/>
          <w:sz w:val="20"/>
          <w:szCs w:val="20"/>
        </w:rPr>
        <w:t>péče, lázeňství a cestovního ruchu</w:t>
      </w:r>
      <w:r w:rsidR="00262E12" w:rsidRPr="00EB6272">
        <w:rPr>
          <w:rFonts w:ascii="Arial" w:hAnsi="Arial" w:cs="Arial"/>
          <w:sz w:val="20"/>
          <w:szCs w:val="20"/>
        </w:rPr>
        <w:t xml:space="preserve"> </w:t>
      </w:r>
    </w:p>
    <w:p w14:paraId="301A4E85" w14:textId="55C12433" w:rsidR="00162DC3" w:rsidRPr="00EB6272" w:rsidRDefault="009A204B" w:rsidP="00985F9A">
      <w:pPr>
        <w:pStyle w:val="Odstavecseseznamem"/>
        <w:ind w:left="0"/>
        <w:rPr>
          <w:rFonts w:ascii="Arial" w:hAnsi="Arial" w:cs="Arial"/>
          <w:sz w:val="20"/>
          <w:szCs w:val="20"/>
        </w:rPr>
      </w:pPr>
      <w:r w:rsidRPr="00EB6272">
        <w:rPr>
          <w:rFonts w:ascii="Arial" w:hAnsi="Arial" w:cs="Arial"/>
          <w:sz w:val="20"/>
          <w:szCs w:val="20"/>
        </w:rPr>
        <w:t>(</w:t>
      </w:r>
      <w:r w:rsidR="00162DC3" w:rsidRPr="00EB6272">
        <w:rPr>
          <w:rFonts w:ascii="Arial" w:hAnsi="Arial" w:cs="Arial"/>
          <w:sz w:val="20"/>
          <w:szCs w:val="20"/>
        </w:rPr>
        <w:t>dále jen „</w:t>
      </w:r>
      <w:r w:rsidR="00510375" w:rsidRPr="00EB6272">
        <w:rPr>
          <w:rFonts w:ascii="Arial" w:hAnsi="Arial" w:cs="Arial"/>
          <w:b/>
          <w:sz w:val="20"/>
          <w:szCs w:val="20"/>
        </w:rPr>
        <w:t>objednatel</w:t>
      </w:r>
      <w:r w:rsidR="00162DC3" w:rsidRPr="00EB6272">
        <w:rPr>
          <w:rFonts w:ascii="Arial" w:hAnsi="Arial" w:cs="Arial"/>
          <w:sz w:val="20"/>
          <w:szCs w:val="20"/>
        </w:rPr>
        <w:t>“</w:t>
      </w:r>
      <w:r w:rsidRPr="00EB6272">
        <w:rPr>
          <w:rFonts w:ascii="Arial" w:hAnsi="Arial" w:cs="Arial"/>
          <w:sz w:val="20"/>
          <w:szCs w:val="20"/>
        </w:rPr>
        <w:t>)</w:t>
      </w:r>
    </w:p>
    <w:p w14:paraId="7C432160" w14:textId="77777777" w:rsidR="00162DC3" w:rsidRPr="00EB6272" w:rsidRDefault="00162DC3" w:rsidP="00985F9A">
      <w:pPr>
        <w:pStyle w:val="Odstavecseseznamem"/>
        <w:ind w:left="0"/>
        <w:rPr>
          <w:rFonts w:ascii="Arial" w:hAnsi="Arial" w:cs="Arial"/>
          <w:sz w:val="20"/>
          <w:szCs w:val="20"/>
        </w:rPr>
      </w:pPr>
    </w:p>
    <w:p w14:paraId="366450A5" w14:textId="77777777" w:rsidR="00162DC3" w:rsidRPr="00EB6272" w:rsidRDefault="00162DC3" w:rsidP="002D2EFA">
      <w:pPr>
        <w:pStyle w:val="Odstavecseseznamem"/>
        <w:ind w:left="0"/>
        <w:jc w:val="both"/>
        <w:rPr>
          <w:rFonts w:ascii="Arial" w:hAnsi="Arial" w:cs="Arial"/>
          <w:sz w:val="20"/>
          <w:szCs w:val="20"/>
        </w:rPr>
      </w:pPr>
      <w:r w:rsidRPr="00EB6272">
        <w:rPr>
          <w:rFonts w:ascii="Arial" w:hAnsi="Arial" w:cs="Arial"/>
          <w:sz w:val="20"/>
          <w:szCs w:val="20"/>
        </w:rPr>
        <w:t>a</w:t>
      </w:r>
    </w:p>
    <w:p w14:paraId="4CC4D2A0" w14:textId="77777777" w:rsidR="0059309A" w:rsidRPr="00EB6272" w:rsidRDefault="0059309A" w:rsidP="0059309A">
      <w:pPr>
        <w:spacing w:line="276" w:lineRule="auto"/>
        <w:jc w:val="both"/>
        <w:rPr>
          <w:rFonts w:ascii="Arial" w:hAnsi="Arial" w:cs="Arial"/>
          <w:b/>
          <w:bCs/>
          <w:i/>
          <w:sz w:val="20"/>
          <w:szCs w:val="20"/>
        </w:rPr>
      </w:pPr>
      <w:proofErr w:type="spellStart"/>
      <w:r>
        <w:rPr>
          <w:rFonts w:ascii="Arial" w:hAnsi="Arial" w:cs="Arial"/>
          <w:b/>
          <w:bCs/>
          <w:i/>
          <w:sz w:val="20"/>
          <w:szCs w:val="20"/>
        </w:rPr>
        <w:t>Goodfellas</w:t>
      </w:r>
      <w:proofErr w:type="spellEnd"/>
      <w:r>
        <w:rPr>
          <w:rFonts w:ascii="Arial" w:hAnsi="Arial" w:cs="Arial"/>
          <w:b/>
          <w:bCs/>
          <w:i/>
          <w:sz w:val="20"/>
          <w:szCs w:val="20"/>
        </w:rPr>
        <w:t>, z.s.</w:t>
      </w:r>
    </w:p>
    <w:p w14:paraId="35D12682" w14:textId="77777777" w:rsidR="0059309A" w:rsidRPr="00EB6272" w:rsidRDefault="0059309A" w:rsidP="0059309A">
      <w:pPr>
        <w:pStyle w:val="Odstavecseseznamem"/>
        <w:ind w:left="0"/>
        <w:jc w:val="both"/>
        <w:rPr>
          <w:rFonts w:ascii="Arial" w:hAnsi="Arial" w:cs="Arial"/>
          <w:sz w:val="20"/>
          <w:szCs w:val="20"/>
        </w:rPr>
      </w:pPr>
      <w:r w:rsidRPr="00EB6272">
        <w:rPr>
          <w:rFonts w:ascii="Arial" w:hAnsi="Arial" w:cs="Arial"/>
          <w:sz w:val="20"/>
          <w:szCs w:val="20"/>
        </w:rPr>
        <w:t xml:space="preserve">Se sídlem:          </w:t>
      </w:r>
      <w:r w:rsidRPr="00EB6272">
        <w:rPr>
          <w:rFonts w:ascii="Arial" w:hAnsi="Arial" w:cs="Arial"/>
          <w:sz w:val="20"/>
          <w:szCs w:val="20"/>
        </w:rPr>
        <w:tab/>
      </w:r>
      <w:r w:rsidRPr="00EB6272">
        <w:rPr>
          <w:rFonts w:ascii="Arial" w:hAnsi="Arial" w:cs="Arial"/>
          <w:sz w:val="20"/>
          <w:szCs w:val="20"/>
        </w:rPr>
        <w:tab/>
      </w:r>
      <w:r>
        <w:rPr>
          <w:rFonts w:ascii="Arial" w:hAnsi="Arial" w:cs="Arial"/>
          <w:sz w:val="20"/>
          <w:szCs w:val="20"/>
        </w:rPr>
        <w:t>Jiráskova 19, Karlovy Vary, 360 01</w:t>
      </w:r>
      <w:r w:rsidRPr="00EB6272">
        <w:rPr>
          <w:rFonts w:ascii="Arial" w:hAnsi="Arial" w:cs="Arial"/>
          <w:sz w:val="20"/>
          <w:szCs w:val="20"/>
        </w:rPr>
        <w:tab/>
      </w:r>
      <w:r w:rsidRPr="00EB6272">
        <w:rPr>
          <w:rFonts w:ascii="Arial" w:hAnsi="Arial" w:cs="Arial"/>
          <w:sz w:val="20"/>
          <w:szCs w:val="20"/>
        </w:rPr>
        <w:tab/>
      </w:r>
      <w:r w:rsidRPr="00EB6272">
        <w:rPr>
          <w:rFonts w:ascii="Arial" w:hAnsi="Arial" w:cs="Arial"/>
          <w:sz w:val="20"/>
          <w:szCs w:val="20"/>
        </w:rPr>
        <w:tab/>
      </w:r>
    </w:p>
    <w:p w14:paraId="458B190D" w14:textId="77777777" w:rsidR="0059309A" w:rsidRDefault="0059309A" w:rsidP="0059309A">
      <w:pPr>
        <w:pStyle w:val="Odstavecseseznamem"/>
        <w:spacing w:after="0"/>
        <w:ind w:left="0"/>
        <w:jc w:val="both"/>
        <w:rPr>
          <w:rFonts w:ascii="Arial" w:hAnsi="Arial" w:cs="Arial"/>
          <w:sz w:val="20"/>
          <w:szCs w:val="20"/>
        </w:rPr>
      </w:pPr>
      <w:r w:rsidRPr="00EB6272">
        <w:rPr>
          <w:rFonts w:ascii="Arial" w:hAnsi="Arial" w:cs="Arial"/>
          <w:sz w:val="20"/>
          <w:szCs w:val="20"/>
        </w:rPr>
        <w:t xml:space="preserve">IČO: </w:t>
      </w:r>
      <w:r w:rsidRPr="00EB6272">
        <w:rPr>
          <w:rFonts w:ascii="Arial" w:hAnsi="Arial" w:cs="Arial"/>
          <w:sz w:val="20"/>
          <w:szCs w:val="20"/>
        </w:rPr>
        <w:tab/>
      </w:r>
      <w:r w:rsidRPr="00EB6272">
        <w:rPr>
          <w:rFonts w:ascii="Arial" w:hAnsi="Arial" w:cs="Arial"/>
          <w:sz w:val="20"/>
          <w:szCs w:val="20"/>
        </w:rPr>
        <w:tab/>
      </w:r>
      <w:r w:rsidRPr="00EB6272">
        <w:rPr>
          <w:rFonts w:ascii="Arial" w:hAnsi="Arial" w:cs="Arial"/>
          <w:sz w:val="20"/>
          <w:szCs w:val="20"/>
        </w:rPr>
        <w:tab/>
      </w:r>
      <w:r w:rsidRPr="00EB6272">
        <w:rPr>
          <w:rFonts w:ascii="Arial" w:hAnsi="Arial" w:cs="Arial"/>
          <w:sz w:val="20"/>
          <w:szCs w:val="20"/>
        </w:rPr>
        <w:tab/>
      </w:r>
      <w:r>
        <w:rPr>
          <w:rFonts w:ascii="Arial" w:hAnsi="Arial" w:cs="Arial"/>
          <w:sz w:val="20"/>
          <w:szCs w:val="20"/>
        </w:rPr>
        <w:t>22839682</w:t>
      </w:r>
      <w:r w:rsidRPr="00EB6272">
        <w:rPr>
          <w:rFonts w:ascii="Arial" w:hAnsi="Arial" w:cs="Arial"/>
          <w:sz w:val="20"/>
          <w:szCs w:val="20"/>
        </w:rPr>
        <w:t xml:space="preserve">  </w:t>
      </w:r>
    </w:p>
    <w:p w14:paraId="33BF0FA9" w14:textId="792F8EDF" w:rsidR="0059309A" w:rsidRPr="00EB6272" w:rsidRDefault="0059309A" w:rsidP="0059309A">
      <w:pPr>
        <w:pStyle w:val="Odstavecseseznamem"/>
        <w:spacing w:after="0"/>
        <w:ind w:left="0"/>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neplátce DPH</w:t>
      </w:r>
      <w:r w:rsidRPr="00EB6272">
        <w:rPr>
          <w:rFonts w:ascii="Arial" w:hAnsi="Arial" w:cs="Arial"/>
          <w:sz w:val="20"/>
          <w:szCs w:val="20"/>
        </w:rPr>
        <w:t xml:space="preserve">                                           </w:t>
      </w:r>
    </w:p>
    <w:p w14:paraId="43C89658" w14:textId="5490681C" w:rsidR="0059309A" w:rsidRPr="00EB6272" w:rsidRDefault="0059309A" w:rsidP="0059309A">
      <w:pPr>
        <w:pStyle w:val="Odstavecseseznamem"/>
        <w:ind w:left="0"/>
        <w:jc w:val="both"/>
        <w:rPr>
          <w:rFonts w:ascii="Arial" w:hAnsi="Arial" w:cs="Arial"/>
          <w:sz w:val="20"/>
          <w:szCs w:val="20"/>
        </w:rPr>
      </w:pPr>
      <w:r w:rsidRPr="00EB6272">
        <w:rPr>
          <w:rFonts w:ascii="Arial" w:hAnsi="Arial" w:cs="Arial"/>
          <w:sz w:val="20"/>
          <w:szCs w:val="20"/>
        </w:rPr>
        <w:t>Bankovní spojení:</w:t>
      </w:r>
      <w:r w:rsidRPr="00EB6272">
        <w:rPr>
          <w:rFonts w:ascii="Arial" w:hAnsi="Arial" w:cs="Arial"/>
          <w:sz w:val="20"/>
          <w:szCs w:val="20"/>
        </w:rPr>
        <w:tab/>
      </w:r>
      <w:r w:rsidRPr="00EB6272">
        <w:rPr>
          <w:rFonts w:ascii="Arial" w:hAnsi="Arial" w:cs="Arial"/>
          <w:sz w:val="20"/>
          <w:szCs w:val="20"/>
        </w:rPr>
        <w:tab/>
      </w:r>
      <w:proofErr w:type="spellStart"/>
      <w:r w:rsidR="0069764E">
        <w:rPr>
          <w:rFonts w:ascii="Arial" w:hAnsi="Arial" w:cs="Arial"/>
          <w:sz w:val="20"/>
          <w:szCs w:val="20"/>
        </w:rPr>
        <w:t>xxx</w:t>
      </w:r>
      <w:proofErr w:type="spellEnd"/>
    </w:p>
    <w:p w14:paraId="013C808B" w14:textId="09DB7206" w:rsidR="0059309A" w:rsidRPr="00EB6272" w:rsidRDefault="0059309A" w:rsidP="0059309A">
      <w:pPr>
        <w:pStyle w:val="Odstavecseseznamem"/>
        <w:ind w:left="0"/>
        <w:jc w:val="both"/>
        <w:rPr>
          <w:rFonts w:ascii="Arial" w:hAnsi="Arial" w:cs="Arial"/>
          <w:sz w:val="20"/>
          <w:szCs w:val="20"/>
        </w:rPr>
      </w:pPr>
      <w:r w:rsidRPr="00EB6272">
        <w:rPr>
          <w:rFonts w:ascii="Arial" w:hAnsi="Arial" w:cs="Arial"/>
          <w:sz w:val="20"/>
          <w:szCs w:val="20"/>
        </w:rPr>
        <w:t>Číslo účtu:</w:t>
      </w:r>
      <w:r w:rsidRPr="00EB6272">
        <w:rPr>
          <w:rFonts w:ascii="Arial" w:hAnsi="Arial" w:cs="Arial"/>
          <w:sz w:val="20"/>
          <w:szCs w:val="20"/>
        </w:rPr>
        <w:tab/>
      </w:r>
      <w:r w:rsidRPr="00EB6272">
        <w:rPr>
          <w:rFonts w:ascii="Arial" w:hAnsi="Arial" w:cs="Arial"/>
          <w:sz w:val="20"/>
          <w:szCs w:val="20"/>
        </w:rPr>
        <w:tab/>
      </w:r>
      <w:r w:rsidRPr="00EB6272">
        <w:rPr>
          <w:rFonts w:ascii="Arial" w:hAnsi="Arial" w:cs="Arial"/>
          <w:sz w:val="20"/>
          <w:szCs w:val="20"/>
        </w:rPr>
        <w:tab/>
      </w:r>
      <w:proofErr w:type="spellStart"/>
      <w:r w:rsidR="0069764E">
        <w:rPr>
          <w:rFonts w:ascii="Arial" w:hAnsi="Arial" w:cs="Arial"/>
          <w:sz w:val="20"/>
          <w:szCs w:val="20"/>
        </w:rPr>
        <w:t>xxx</w:t>
      </w:r>
      <w:proofErr w:type="spellEnd"/>
    </w:p>
    <w:p w14:paraId="091C0E6B" w14:textId="77777777" w:rsidR="0059309A" w:rsidRPr="00EB6272" w:rsidRDefault="0059309A" w:rsidP="0059309A">
      <w:pPr>
        <w:pStyle w:val="Odstavecseseznamem"/>
        <w:ind w:left="0"/>
        <w:jc w:val="both"/>
        <w:rPr>
          <w:rFonts w:ascii="Arial" w:hAnsi="Arial" w:cs="Arial"/>
          <w:sz w:val="20"/>
          <w:szCs w:val="20"/>
        </w:rPr>
      </w:pPr>
      <w:r w:rsidRPr="00EB6272">
        <w:rPr>
          <w:rFonts w:ascii="Arial" w:hAnsi="Arial" w:cs="Arial"/>
          <w:sz w:val="20"/>
          <w:szCs w:val="20"/>
        </w:rPr>
        <w:t xml:space="preserve">Zastoupená/ý: </w:t>
      </w:r>
      <w:r w:rsidRPr="00EB6272">
        <w:rPr>
          <w:rFonts w:ascii="Arial" w:hAnsi="Arial" w:cs="Arial"/>
          <w:sz w:val="20"/>
          <w:szCs w:val="20"/>
        </w:rPr>
        <w:tab/>
      </w:r>
      <w:r w:rsidRPr="00EB6272">
        <w:rPr>
          <w:rFonts w:ascii="Arial" w:hAnsi="Arial" w:cs="Arial"/>
          <w:sz w:val="20"/>
          <w:szCs w:val="20"/>
        </w:rPr>
        <w:tab/>
      </w:r>
      <w:r w:rsidRPr="00EB6272">
        <w:rPr>
          <w:rFonts w:ascii="Arial" w:hAnsi="Arial" w:cs="Arial"/>
          <w:sz w:val="20"/>
          <w:szCs w:val="20"/>
        </w:rPr>
        <w:tab/>
      </w:r>
      <w:r>
        <w:rPr>
          <w:rFonts w:ascii="Arial" w:hAnsi="Arial" w:cs="Arial"/>
          <w:sz w:val="20"/>
          <w:szCs w:val="20"/>
        </w:rPr>
        <w:t>Janem Andělem, předsedou spolku</w:t>
      </w:r>
    </w:p>
    <w:p w14:paraId="06FD08E4" w14:textId="1461E203" w:rsidR="00EF275F" w:rsidRPr="00EB6272" w:rsidRDefault="0059309A" w:rsidP="0059309A">
      <w:pPr>
        <w:spacing w:after="0" w:line="276" w:lineRule="auto"/>
        <w:rPr>
          <w:rFonts w:ascii="Arial" w:hAnsi="Arial" w:cs="Arial"/>
          <w:color w:val="000000"/>
          <w:sz w:val="20"/>
          <w:szCs w:val="20"/>
        </w:rPr>
      </w:pPr>
      <w:r w:rsidRPr="00EB6272">
        <w:rPr>
          <w:rFonts w:ascii="Arial" w:hAnsi="Arial" w:cs="Arial"/>
          <w:color w:val="000000"/>
          <w:sz w:val="20"/>
          <w:szCs w:val="20"/>
        </w:rPr>
        <w:t xml:space="preserve"> </w:t>
      </w:r>
      <w:r w:rsidR="00EF275F" w:rsidRPr="00EB6272">
        <w:rPr>
          <w:rFonts w:ascii="Arial" w:hAnsi="Arial" w:cs="Arial"/>
          <w:color w:val="000000"/>
          <w:sz w:val="20"/>
          <w:szCs w:val="20"/>
        </w:rPr>
        <w:t>(dále jen „</w:t>
      </w:r>
      <w:r w:rsidR="00EF275F" w:rsidRPr="00EB6272">
        <w:rPr>
          <w:rFonts w:ascii="Arial" w:hAnsi="Arial" w:cs="Arial"/>
          <w:b/>
          <w:color w:val="000000"/>
          <w:sz w:val="20"/>
          <w:szCs w:val="20"/>
        </w:rPr>
        <w:t>poskytovatel</w:t>
      </w:r>
      <w:r w:rsidR="00EF275F" w:rsidRPr="00EB6272">
        <w:rPr>
          <w:rFonts w:ascii="Arial" w:hAnsi="Arial" w:cs="Arial"/>
          <w:color w:val="000000"/>
          <w:sz w:val="20"/>
          <w:szCs w:val="20"/>
        </w:rPr>
        <w:t xml:space="preserve">“)   </w:t>
      </w:r>
    </w:p>
    <w:p w14:paraId="344AD4C4" w14:textId="77777777" w:rsidR="00EF275F" w:rsidRPr="00EB6272" w:rsidRDefault="00EF275F" w:rsidP="008C5712">
      <w:pPr>
        <w:spacing w:after="0" w:line="276" w:lineRule="auto"/>
        <w:rPr>
          <w:rFonts w:ascii="Arial" w:hAnsi="Arial" w:cs="Arial"/>
          <w:color w:val="000000"/>
          <w:sz w:val="20"/>
          <w:szCs w:val="20"/>
        </w:rPr>
      </w:pPr>
      <w:r w:rsidRPr="00EB6272">
        <w:rPr>
          <w:rFonts w:ascii="Arial" w:hAnsi="Arial" w:cs="Arial"/>
          <w:color w:val="000000"/>
          <w:sz w:val="20"/>
          <w:szCs w:val="20"/>
        </w:rPr>
        <w:t xml:space="preserve">   </w:t>
      </w:r>
    </w:p>
    <w:p w14:paraId="35D1370D" w14:textId="77777777" w:rsidR="00EF275F" w:rsidRPr="00EB6272" w:rsidRDefault="00EF275F" w:rsidP="008C5712">
      <w:pPr>
        <w:spacing w:after="0" w:line="276" w:lineRule="auto"/>
        <w:rPr>
          <w:rFonts w:ascii="Arial" w:hAnsi="Arial" w:cs="Arial"/>
          <w:color w:val="000000"/>
          <w:sz w:val="20"/>
          <w:szCs w:val="20"/>
        </w:rPr>
      </w:pPr>
      <w:r w:rsidRPr="00EB6272">
        <w:rPr>
          <w:rFonts w:ascii="Arial" w:hAnsi="Arial" w:cs="Arial"/>
          <w:color w:val="000000"/>
          <w:sz w:val="20"/>
          <w:szCs w:val="20"/>
        </w:rPr>
        <w:t xml:space="preserve">(spolu dále také </w:t>
      </w:r>
      <w:r w:rsidRPr="00EB6272">
        <w:rPr>
          <w:rFonts w:ascii="Arial" w:hAnsi="Arial" w:cs="Arial"/>
          <w:b/>
          <w:color w:val="000000"/>
          <w:sz w:val="20"/>
          <w:szCs w:val="20"/>
        </w:rPr>
        <w:t>smluvní strany</w:t>
      </w:r>
      <w:r w:rsidRPr="00EB6272">
        <w:rPr>
          <w:rFonts w:ascii="Arial" w:hAnsi="Arial" w:cs="Arial"/>
          <w:color w:val="000000"/>
          <w:sz w:val="20"/>
          <w:szCs w:val="20"/>
        </w:rPr>
        <w:t xml:space="preserve">)      </w:t>
      </w:r>
    </w:p>
    <w:p w14:paraId="3639AB04" w14:textId="0E08F505" w:rsidR="00EF275F" w:rsidRPr="00EB6272" w:rsidRDefault="00EF275F" w:rsidP="008C5712">
      <w:pPr>
        <w:rPr>
          <w:rStyle w:val="Siln"/>
          <w:rFonts w:ascii="Arial" w:hAnsi="Arial" w:cs="Arial"/>
          <w:sz w:val="20"/>
          <w:szCs w:val="20"/>
        </w:rPr>
      </w:pPr>
    </w:p>
    <w:p w14:paraId="6E980854" w14:textId="77777777" w:rsidR="00383D3A" w:rsidRPr="00EB6272" w:rsidRDefault="00383D3A" w:rsidP="008C5712">
      <w:pPr>
        <w:rPr>
          <w:rStyle w:val="Siln"/>
          <w:rFonts w:ascii="Arial" w:hAnsi="Arial" w:cs="Arial"/>
          <w:sz w:val="20"/>
          <w:szCs w:val="20"/>
        </w:rPr>
      </w:pPr>
    </w:p>
    <w:p w14:paraId="7CF107A9" w14:textId="77777777" w:rsidR="00E22F03" w:rsidRPr="00EB6272" w:rsidRDefault="00E22F03" w:rsidP="008C5712">
      <w:pPr>
        <w:rPr>
          <w:rStyle w:val="Siln"/>
          <w:rFonts w:ascii="Arial" w:hAnsi="Arial" w:cs="Arial"/>
          <w:sz w:val="20"/>
          <w:szCs w:val="20"/>
        </w:rPr>
      </w:pPr>
    </w:p>
    <w:p w14:paraId="5D628242" w14:textId="77777777" w:rsidR="00315BA8" w:rsidRPr="00EB6272" w:rsidRDefault="00315BA8" w:rsidP="00315BA8">
      <w:pPr>
        <w:spacing w:after="120" w:line="276" w:lineRule="auto"/>
        <w:jc w:val="both"/>
        <w:rPr>
          <w:rFonts w:ascii="Arial" w:eastAsia="Times New Roman" w:hAnsi="Arial" w:cs="Arial"/>
          <w:sz w:val="20"/>
          <w:szCs w:val="20"/>
          <w:lang w:eastAsia="cs-CZ"/>
        </w:rPr>
      </w:pPr>
      <w:r w:rsidRPr="00EB6272">
        <w:rPr>
          <w:rFonts w:ascii="Arial" w:eastAsia="Times New Roman" w:hAnsi="Arial" w:cs="Arial"/>
          <w:sz w:val="20"/>
          <w:szCs w:val="20"/>
          <w:lang w:eastAsia="cs-CZ"/>
        </w:rPr>
        <w:t>PREAMBULE</w:t>
      </w:r>
    </w:p>
    <w:p w14:paraId="272BF498" w14:textId="77777777" w:rsidR="00315BA8" w:rsidRPr="00EB6272" w:rsidRDefault="00315BA8" w:rsidP="00315BA8">
      <w:pPr>
        <w:spacing w:after="120" w:line="276" w:lineRule="auto"/>
        <w:jc w:val="both"/>
        <w:rPr>
          <w:rFonts w:ascii="Arial" w:eastAsia="Times New Roman" w:hAnsi="Arial" w:cs="Arial"/>
          <w:sz w:val="20"/>
          <w:szCs w:val="20"/>
          <w:lang w:eastAsia="cs-CZ"/>
        </w:rPr>
      </w:pPr>
      <w:r w:rsidRPr="00EB6272">
        <w:rPr>
          <w:rFonts w:ascii="Arial" w:eastAsia="Times New Roman" w:hAnsi="Arial" w:cs="Arial"/>
          <w:sz w:val="20"/>
          <w:szCs w:val="20"/>
          <w:lang w:eastAsia="cs-CZ"/>
        </w:rPr>
        <w:t>Vzhledem k tomu, že:</w:t>
      </w:r>
    </w:p>
    <w:p w14:paraId="5C534428" w14:textId="68427898" w:rsidR="00A14ED3" w:rsidRPr="00EB6272" w:rsidRDefault="00A14ED3" w:rsidP="00D13E68">
      <w:pPr>
        <w:numPr>
          <w:ilvl w:val="0"/>
          <w:numId w:val="3"/>
        </w:numPr>
        <w:spacing w:after="120" w:line="276" w:lineRule="auto"/>
        <w:jc w:val="both"/>
        <w:rPr>
          <w:rFonts w:ascii="Arial" w:hAnsi="Arial" w:cs="Arial"/>
          <w:sz w:val="20"/>
          <w:szCs w:val="20"/>
        </w:rPr>
      </w:pPr>
      <w:r w:rsidRPr="00EB6272">
        <w:rPr>
          <w:rFonts w:ascii="Arial" w:eastAsia="Times New Roman" w:hAnsi="Arial" w:cs="Arial"/>
          <w:sz w:val="20"/>
          <w:szCs w:val="20"/>
          <w:lang w:eastAsia="cs-CZ"/>
        </w:rPr>
        <w:t>p</w:t>
      </w:r>
      <w:r w:rsidR="00315BA8" w:rsidRPr="00EB6272">
        <w:rPr>
          <w:rFonts w:ascii="Arial" w:eastAsia="Times New Roman" w:hAnsi="Arial" w:cs="Arial"/>
          <w:sz w:val="20"/>
          <w:szCs w:val="20"/>
          <w:lang w:eastAsia="cs-CZ"/>
        </w:rPr>
        <w:t xml:space="preserve">oskytovatel je vybraným </w:t>
      </w:r>
      <w:r w:rsidR="00F7100E" w:rsidRPr="00EB6272">
        <w:rPr>
          <w:rFonts w:ascii="Arial" w:eastAsia="Times New Roman" w:hAnsi="Arial" w:cs="Arial"/>
          <w:sz w:val="20"/>
          <w:szCs w:val="20"/>
          <w:lang w:eastAsia="cs-CZ"/>
        </w:rPr>
        <w:t>dodavatelem</w:t>
      </w:r>
      <w:r w:rsidR="00315BA8" w:rsidRPr="00EB6272">
        <w:rPr>
          <w:rFonts w:ascii="Arial" w:eastAsia="Times New Roman" w:hAnsi="Arial" w:cs="Arial"/>
          <w:sz w:val="20"/>
          <w:szCs w:val="20"/>
          <w:lang w:eastAsia="cs-CZ"/>
        </w:rPr>
        <w:t xml:space="preserve"> veřejné zakázky </w:t>
      </w:r>
      <w:r w:rsidR="00315BA8" w:rsidRPr="00EB6272">
        <w:rPr>
          <w:rFonts w:ascii="Arial" w:eastAsia="Times New Roman" w:hAnsi="Arial" w:cs="Arial"/>
          <w:b/>
          <w:sz w:val="20"/>
          <w:szCs w:val="20"/>
          <w:lang w:eastAsia="cs-CZ"/>
        </w:rPr>
        <w:t>„</w:t>
      </w:r>
      <w:r w:rsidR="00C341EF" w:rsidRPr="00EB6272">
        <w:rPr>
          <w:rFonts w:ascii="Arial" w:hAnsi="Arial" w:cs="Arial"/>
          <w:b/>
          <w:sz w:val="20"/>
          <w:szCs w:val="20"/>
        </w:rPr>
        <w:t>Festival Bez hranic 202</w:t>
      </w:r>
      <w:r w:rsidR="00655CA4" w:rsidRPr="00EB6272">
        <w:rPr>
          <w:rFonts w:ascii="Arial" w:hAnsi="Arial" w:cs="Arial"/>
          <w:b/>
          <w:sz w:val="20"/>
          <w:szCs w:val="20"/>
        </w:rPr>
        <w:t>4</w:t>
      </w:r>
      <w:r w:rsidR="00315BA8" w:rsidRPr="00EB6272">
        <w:rPr>
          <w:rFonts w:ascii="Arial" w:eastAsia="Times New Roman" w:hAnsi="Arial" w:cs="Arial"/>
          <w:b/>
          <w:bCs/>
          <w:sz w:val="20"/>
          <w:szCs w:val="20"/>
          <w:lang w:eastAsia="cs-CZ"/>
        </w:rPr>
        <w:t>“</w:t>
      </w:r>
      <w:r w:rsidR="00315BA8" w:rsidRPr="00EB6272">
        <w:rPr>
          <w:rFonts w:ascii="Arial" w:eastAsia="Times New Roman" w:hAnsi="Arial" w:cs="Arial"/>
          <w:b/>
          <w:sz w:val="20"/>
          <w:szCs w:val="20"/>
          <w:lang w:eastAsia="cs-CZ"/>
        </w:rPr>
        <w:t xml:space="preserve"> </w:t>
      </w:r>
      <w:r w:rsidR="00315BA8" w:rsidRPr="00EB6272">
        <w:rPr>
          <w:rFonts w:ascii="Arial" w:eastAsia="Times New Roman" w:hAnsi="Arial" w:cs="Arial"/>
          <w:sz w:val="20"/>
          <w:szCs w:val="20"/>
          <w:lang w:eastAsia="cs-CZ"/>
        </w:rPr>
        <w:t xml:space="preserve">vyhlášené dne </w:t>
      </w:r>
      <w:r w:rsidR="0059309A" w:rsidRPr="0059309A">
        <w:rPr>
          <w:rFonts w:ascii="Arial" w:eastAsia="Times New Roman" w:hAnsi="Arial" w:cs="Arial"/>
          <w:sz w:val="20"/>
          <w:szCs w:val="20"/>
          <w:lang w:eastAsia="cs-CZ"/>
        </w:rPr>
        <w:t>9. 5. 2024</w:t>
      </w:r>
      <w:r w:rsidR="00315BA8" w:rsidRPr="00EB6272">
        <w:rPr>
          <w:rFonts w:ascii="Arial" w:eastAsia="Times New Roman" w:hAnsi="Arial" w:cs="Arial"/>
          <w:sz w:val="20"/>
          <w:szCs w:val="20"/>
          <w:lang w:eastAsia="cs-CZ"/>
        </w:rPr>
        <w:t xml:space="preserve"> objednatelem jak</w:t>
      </w:r>
      <w:r w:rsidR="006005BA" w:rsidRPr="00EB6272">
        <w:rPr>
          <w:rFonts w:ascii="Arial" w:eastAsia="Times New Roman" w:hAnsi="Arial" w:cs="Arial"/>
          <w:sz w:val="20"/>
          <w:szCs w:val="20"/>
          <w:lang w:eastAsia="cs-CZ"/>
        </w:rPr>
        <w:t>ožto</w:t>
      </w:r>
      <w:r w:rsidR="00315BA8" w:rsidRPr="00EB6272">
        <w:rPr>
          <w:rFonts w:ascii="Arial" w:eastAsia="Times New Roman" w:hAnsi="Arial" w:cs="Arial"/>
          <w:sz w:val="20"/>
          <w:szCs w:val="20"/>
          <w:lang w:eastAsia="cs-CZ"/>
        </w:rPr>
        <w:t xml:space="preserve"> zadavatelem </w:t>
      </w:r>
      <w:r w:rsidR="00E22F03" w:rsidRPr="00EB6272">
        <w:rPr>
          <w:rFonts w:ascii="Arial" w:eastAsia="Times New Roman" w:hAnsi="Arial" w:cs="Arial"/>
          <w:sz w:val="20"/>
          <w:szCs w:val="20"/>
          <w:lang w:eastAsia="cs-CZ"/>
        </w:rPr>
        <w:t xml:space="preserve">veřejné zakázky </w:t>
      </w:r>
      <w:r w:rsidR="00E22E0F" w:rsidRPr="00EB6272">
        <w:rPr>
          <w:rFonts w:ascii="Arial" w:eastAsia="Times New Roman" w:hAnsi="Arial" w:cs="Arial"/>
          <w:sz w:val="20"/>
          <w:szCs w:val="20"/>
          <w:lang w:eastAsia="cs-CZ"/>
        </w:rPr>
        <w:t xml:space="preserve">zadávané v Kategorii č. 2 – ORGANIZACE AKCÍ (EVENTY) dynamického nákupního systému „Dynamický nákupní systém na marketingové služby, reklamní kampaně a organizaci akcí“                </w:t>
      </w:r>
      <w:r w:rsidRPr="00EB6272">
        <w:rPr>
          <w:rFonts w:ascii="Arial" w:hAnsi="Arial" w:cs="Arial"/>
          <w:sz w:val="20"/>
          <w:szCs w:val="20"/>
        </w:rPr>
        <w:t xml:space="preserve"> a</w:t>
      </w:r>
    </w:p>
    <w:p w14:paraId="0739A820" w14:textId="77777777" w:rsidR="000E58ED" w:rsidRPr="00EB6272"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EB6272">
        <w:rPr>
          <w:rFonts w:ascii="Arial" w:eastAsia="Times New Roman" w:hAnsi="Arial" w:cs="Arial"/>
          <w:sz w:val="20"/>
          <w:szCs w:val="20"/>
          <w:lang w:eastAsia="cs-CZ"/>
        </w:rPr>
        <w:t xml:space="preserve">poskytovatel prohlašuje, že je držitelem potřebného živnostenského oprávnění a </w:t>
      </w:r>
      <w:r w:rsidRPr="00EB6272">
        <w:rPr>
          <w:rFonts w:ascii="Arial" w:eastAsia="Times New Roman" w:hAnsi="Arial" w:cs="Arial"/>
          <w:color w:val="000000"/>
          <w:sz w:val="20"/>
          <w:szCs w:val="20"/>
          <w:lang w:eastAsia="cs-CZ"/>
        </w:rPr>
        <w:t xml:space="preserve">má řádné personální i technické vybavení, zkušenosti a schopnosti, aby </w:t>
      </w:r>
      <w:r w:rsidRPr="00EB6272">
        <w:rPr>
          <w:rFonts w:ascii="Arial" w:eastAsia="Times New Roman" w:hAnsi="Arial" w:cs="Arial"/>
          <w:sz w:val="20"/>
          <w:szCs w:val="20"/>
          <w:lang w:eastAsia="cs-CZ"/>
        </w:rPr>
        <w:t xml:space="preserve">předmět smlouvy splnil ve stanovené době a ve sjednané kvalitě; a  </w:t>
      </w:r>
    </w:p>
    <w:p w14:paraId="3C835F42" w14:textId="68AE0AFE" w:rsidR="00092E61" w:rsidRPr="00EB6272" w:rsidRDefault="00092E61" w:rsidP="009045B0">
      <w:pPr>
        <w:spacing w:after="120" w:line="276" w:lineRule="auto"/>
        <w:ind w:firstLine="709"/>
        <w:jc w:val="both"/>
        <w:rPr>
          <w:rFonts w:ascii="Arial" w:eastAsia="Times New Roman" w:hAnsi="Arial" w:cs="Arial"/>
          <w:sz w:val="20"/>
          <w:szCs w:val="20"/>
          <w:lang w:eastAsia="cs-CZ"/>
        </w:rPr>
      </w:pPr>
    </w:p>
    <w:p w14:paraId="77E89E18" w14:textId="77777777" w:rsidR="00D13E68" w:rsidRPr="00EB6272" w:rsidRDefault="00D13E68" w:rsidP="009045B0">
      <w:pPr>
        <w:spacing w:after="120" w:line="276" w:lineRule="auto"/>
        <w:ind w:firstLine="709"/>
        <w:jc w:val="both"/>
        <w:rPr>
          <w:rFonts w:ascii="Arial" w:eastAsia="Times New Roman" w:hAnsi="Arial" w:cs="Arial"/>
          <w:sz w:val="20"/>
          <w:szCs w:val="20"/>
          <w:lang w:eastAsia="cs-CZ"/>
        </w:rPr>
      </w:pPr>
    </w:p>
    <w:p w14:paraId="594B7119" w14:textId="5F14C31E" w:rsidR="00315BA8" w:rsidRPr="00EB6272" w:rsidRDefault="00315BA8" w:rsidP="009045B0">
      <w:pPr>
        <w:spacing w:after="120" w:line="276" w:lineRule="auto"/>
        <w:ind w:firstLine="709"/>
        <w:jc w:val="both"/>
        <w:rPr>
          <w:rFonts w:ascii="Arial" w:eastAsia="Times New Roman" w:hAnsi="Arial" w:cs="Arial"/>
          <w:sz w:val="20"/>
          <w:szCs w:val="20"/>
          <w:lang w:eastAsia="cs-CZ"/>
        </w:rPr>
      </w:pPr>
      <w:r w:rsidRPr="00EB6272">
        <w:rPr>
          <w:rFonts w:ascii="Arial" w:eastAsia="Times New Roman" w:hAnsi="Arial" w:cs="Arial"/>
          <w:sz w:val="20"/>
          <w:szCs w:val="20"/>
          <w:lang w:eastAsia="cs-CZ"/>
        </w:rPr>
        <w:t>dohodly se smluvní strany na uzavření této</w:t>
      </w:r>
    </w:p>
    <w:p w14:paraId="04C09CCA" w14:textId="66A14EBF" w:rsidR="00A14ED3" w:rsidRPr="00EB6272" w:rsidRDefault="00A14ED3" w:rsidP="00A14ED3">
      <w:pPr>
        <w:jc w:val="center"/>
        <w:rPr>
          <w:rStyle w:val="Siln"/>
          <w:rFonts w:ascii="Arial" w:hAnsi="Arial" w:cs="Arial"/>
          <w:sz w:val="40"/>
          <w:szCs w:val="40"/>
        </w:rPr>
      </w:pPr>
      <w:r w:rsidRPr="00EB6272">
        <w:rPr>
          <w:rStyle w:val="Siln"/>
          <w:rFonts w:ascii="Arial" w:hAnsi="Arial" w:cs="Arial"/>
          <w:sz w:val="40"/>
          <w:szCs w:val="40"/>
        </w:rPr>
        <w:lastRenderedPageBreak/>
        <w:t>Smlouvy</w:t>
      </w:r>
    </w:p>
    <w:p w14:paraId="6C4BA41B" w14:textId="24EB2388" w:rsidR="00551E8B" w:rsidRPr="00EB6272" w:rsidRDefault="00A14ED3" w:rsidP="00551E8B">
      <w:pPr>
        <w:jc w:val="center"/>
        <w:rPr>
          <w:rStyle w:val="Siln"/>
          <w:rFonts w:ascii="Arial" w:hAnsi="Arial" w:cs="Arial"/>
          <w:sz w:val="32"/>
          <w:szCs w:val="32"/>
        </w:rPr>
      </w:pPr>
      <w:r w:rsidRPr="00EB6272">
        <w:rPr>
          <w:rStyle w:val="Siln"/>
          <w:rFonts w:ascii="Arial" w:hAnsi="Arial" w:cs="Arial"/>
          <w:sz w:val="32"/>
          <w:szCs w:val="32"/>
        </w:rPr>
        <w:t xml:space="preserve">o </w:t>
      </w:r>
    </w:p>
    <w:p w14:paraId="2CE39EE3" w14:textId="170121A0" w:rsidR="00A14ED3" w:rsidRPr="00EB6272" w:rsidRDefault="00920BBF" w:rsidP="00A14ED3">
      <w:pPr>
        <w:spacing w:after="120" w:line="276" w:lineRule="auto"/>
        <w:jc w:val="center"/>
        <w:rPr>
          <w:rStyle w:val="Siln"/>
          <w:rFonts w:ascii="Arial" w:hAnsi="Arial" w:cs="Arial"/>
          <w:sz w:val="32"/>
          <w:szCs w:val="32"/>
        </w:rPr>
      </w:pPr>
      <w:r w:rsidRPr="00EB6272">
        <w:rPr>
          <w:rStyle w:val="Siln"/>
          <w:rFonts w:ascii="Arial" w:hAnsi="Arial" w:cs="Arial"/>
          <w:sz w:val="32"/>
          <w:szCs w:val="32"/>
        </w:rPr>
        <w:t>uspořádání akce „</w:t>
      </w:r>
      <w:r w:rsidR="005A2F4D" w:rsidRPr="00EB6272">
        <w:rPr>
          <w:rStyle w:val="Siln"/>
          <w:rFonts w:ascii="Arial" w:hAnsi="Arial" w:cs="Arial"/>
          <w:sz w:val="32"/>
          <w:szCs w:val="32"/>
        </w:rPr>
        <w:t>Festival Bez hranic 202</w:t>
      </w:r>
      <w:r w:rsidR="00655CA4" w:rsidRPr="00EB6272">
        <w:rPr>
          <w:rStyle w:val="Siln"/>
          <w:rFonts w:ascii="Arial" w:hAnsi="Arial" w:cs="Arial"/>
          <w:sz w:val="32"/>
          <w:szCs w:val="32"/>
        </w:rPr>
        <w:t>4</w:t>
      </w:r>
      <w:r w:rsidRPr="00EB6272">
        <w:rPr>
          <w:rStyle w:val="Siln"/>
          <w:rFonts w:ascii="Arial" w:hAnsi="Arial" w:cs="Arial"/>
          <w:sz w:val="32"/>
          <w:szCs w:val="32"/>
        </w:rPr>
        <w:t>“</w:t>
      </w:r>
    </w:p>
    <w:p w14:paraId="335346B4" w14:textId="77777777" w:rsidR="0064054F" w:rsidRPr="00EB6272" w:rsidRDefault="0064054F" w:rsidP="009045B0">
      <w:pPr>
        <w:pStyle w:val="Default"/>
        <w:spacing w:after="120" w:line="276" w:lineRule="auto"/>
        <w:jc w:val="center"/>
        <w:rPr>
          <w:rFonts w:ascii="Arial" w:hAnsi="Arial" w:cs="Arial"/>
          <w:sz w:val="20"/>
          <w:szCs w:val="20"/>
        </w:rPr>
      </w:pPr>
      <w:r w:rsidRPr="00EB6272">
        <w:rPr>
          <w:rFonts w:ascii="Arial" w:hAnsi="Arial" w:cs="Arial"/>
          <w:sz w:val="20"/>
          <w:szCs w:val="20"/>
        </w:rPr>
        <w:t>(dále jen „smlouva“)</w:t>
      </w:r>
    </w:p>
    <w:p w14:paraId="1CCC31DF" w14:textId="41AA6F97" w:rsidR="0064054F" w:rsidRPr="00EB6272" w:rsidRDefault="0064054F" w:rsidP="009045B0">
      <w:pPr>
        <w:pStyle w:val="BodyText21"/>
        <w:widowControl/>
        <w:spacing w:after="120" w:line="276" w:lineRule="auto"/>
        <w:jc w:val="center"/>
        <w:rPr>
          <w:rFonts w:ascii="Arial" w:hAnsi="Arial" w:cs="Arial"/>
          <w:sz w:val="20"/>
        </w:rPr>
      </w:pPr>
      <w:r w:rsidRPr="00EB6272">
        <w:rPr>
          <w:rFonts w:ascii="Arial" w:hAnsi="Arial" w:cs="Arial"/>
          <w:sz w:val="20"/>
        </w:rPr>
        <w:t>dle zákona č. 89/2012 Sb., občanský zákoník</w:t>
      </w:r>
      <w:r w:rsidR="00551E8B" w:rsidRPr="00EB6272">
        <w:rPr>
          <w:rFonts w:ascii="Arial" w:hAnsi="Arial" w:cs="Arial"/>
          <w:sz w:val="20"/>
        </w:rPr>
        <w:t>, ve znění pozdějších předpisů</w:t>
      </w:r>
    </w:p>
    <w:p w14:paraId="4287D5DD" w14:textId="77777777" w:rsidR="00985F9A" w:rsidRPr="00EB6272" w:rsidRDefault="00985F9A" w:rsidP="009045B0">
      <w:pPr>
        <w:pStyle w:val="BodyText21"/>
        <w:widowControl/>
        <w:spacing w:after="120" w:line="276" w:lineRule="auto"/>
        <w:jc w:val="center"/>
        <w:rPr>
          <w:rFonts w:ascii="Arial" w:hAnsi="Arial" w:cs="Arial"/>
          <w:sz w:val="20"/>
        </w:rPr>
      </w:pPr>
    </w:p>
    <w:p w14:paraId="0730CB88" w14:textId="77777777" w:rsidR="00551E8B" w:rsidRPr="00EB6272" w:rsidRDefault="00551E8B" w:rsidP="00551E8B">
      <w:pPr>
        <w:pStyle w:val="Odstavecseseznamem"/>
        <w:ind w:left="0"/>
        <w:rPr>
          <w:rFonts w:ascii="Arial" w:hAnsi="Arial" w:cs="Arial"/>
          <w:b/>
          <w:bCs/>
          <w:sz w:val="20"/>
          <w:szCs w:val="20"/>
        </w:rPr>
      </w:pPr>
    </w:p>
    <w:p w14:paraId="41FE879D" w14:textId="7BC72ABA" w:rsidR="00CF5204" w:rsidRPr="00EB6272"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EB6272">
        <w:rPr>
          <w:rFonts w:ascii="Arial" w:hAnsi="Arial" w:cs="Arial"/>
          <w:b/>
          <w:bCs/>
          <w:sz w:val="20"/>
          <w:szCs w:val="20"/>
        </w:rPr>
        <w:t>Předmět</w:t>
      </w:r>
      <w:r w:rsidR="00CF5204" w:rsidRPr="00EB6272">
        <w:rPr>
          <w:rFonts w:ascii="Arial" w:hAnsi="Arial" w:cs="Arial"/>
          <w:b/>
          <w:bCs/>
          <w:sz w:val="20"/>
          <w:szCs w:val="20"/>
        </w:rPr>
        <w:t xml:space="preserve"> smlouvy</w:t>
      </w:r>
    </w:p>
    <w:p w14:paraId="5CA5602F" w14:textId="4CB47A99" w:rsidR="009A204B" w:rsidRPr="00EB6272" w:rsidRDefault="009A204B" w:rsidP="00F53858">
      <w:pPr>
        <w:pStyle w:val="Odstavecseseznamem"/>
        <w:numPr>
          <w:ilvl w:val="0"/>
          <w:numId w:val="14"/>
        </w:numPr>
        <w:spacing w:before="120" w:after="120"/>
        <w:jc w:val="both"/>
        <w:rPr>
          <w:rFonts w:ascii="Arial" w:hAnsi="Arial" w:cs="Arial"/>
          <w:bCs/>
          <w:sz w:val="20"/>
          <w:szCs w:val="20"/>
        </w:rPr>
      </w:pPr>
      <w:r w:rsidRPr="00EB6272">
        <w:rPr>
          <w:rFonts w:ascii="Arial" w:hAnsi="Arial" w:cs="Arial"/>
          <w:bCs/>
          <w:sz w:val="20"/>
          <w:szCs w:val="20"/>
        </w:rPr>
        <w:t>Poskytovatel</w:t>
      </w:r>
      <w:r w:rsidR="00B46D8F" w:rsidRPr="00EB6272">
        <w:rPr>
          <w:rFonts w:ascii="Arial" w:hAnsi="Arial" w:cs="Arial"/>
          <w:bCs/>
          <w:sz w:val="20"/>
          <w:szCs w:val="20"/>
        </w:rPr>
        <w:t xml:space="preserve"> se zavazuje</w:t>
      </w:r>
      <w:r w:rsidR="00E22F03" w:rsidRPr="00EB6272">
        <w:rPr>
          <w:rFonts w:ascii="Arial" w:hAnsi="Arial" w:cs="Arial"/>
          <w:bCs/>
          <w:sz w:val="20"/>
          <w:szCs w:val="20"/>
        </w:rPr>
        <w:t xml:space="preserve"> </w:t>
      </w:r>
      <w:r w:rsidR="00E22F03" w:rsidRPr="00EB6272">
        <w:rPr>
          <w:rStyle w:val="FontStyle15"/>
        </w:rPr>
        <w:t xml:space="preserve">pro objednatele za dále sjednaných podmínek zajistit realizaci </w:t>
      </w:r>
      <w:r w:rsidR="00920BBF" w:rsidRPr="00EB6272">
        <w:rPr>
          <w:rStyle w:val="FontStyle15"/>
        </w:rPr>
        <w:t xml:space="preserve">akce </w:t>
      </w:r>
      <w:r w:rsidR="00C64F09" w:rsidRPr="00EB6272">
        <w:rPr>
          <w:rStyle w:val="FontStyle15"/>
        </w:rPr>
        <w:t>„Festival Bez hranic 202</w:t>
      </w:r>
      <w:r w:rsidR="00655CA4" w:rsidRPr="00EB6272">
        <w:rPr>
          <w:rStyle w:val="FontStyle15"/>
        </w:rPr>
        <w:t>4</w:t>
      </w:r>
      <w:r w:rsidR="00C64F09" w:rsidRPr="00EB6272">
        <w:rPr>
          <w:rStyle w:val="FontStyle15"/>
        </w:rPr>
        <w:t>“</w:t>
      </w:r>
      <w:r w:rsidR="00E22F03" w:rsidRPr="00EB6272">
        <w:rPr>
          <w:rFonts w:ascii="Arial" w:hAnsi="Arial" w:cs="Arial"/>
          <w:bCs/>
          <w:sz w:val="20"/>
          <w:szCs w:val="20"/>
        </w:rPr>
        <w:t xml:space="preserve"> </w:t>
      </w:r>
      <w:r w:rsidR="00C8367E" w:rsidRPr="00EB6272">
        <w:rPr>
          <w:rFonts w:ascii="Arial" w:hAnsi="Arial" w:cs="Arial"/>
          <w:bCs/>
          <w:sz w:val="20"/>
          <w:szCs w:val="20"/>
        </w:rPr>
        <w:t xml:space="preserve">(dále jen „Služba“) </w:t>
      </w:r>
      <w:r w:rsidR="001E273A" w:rsidRPr="00EB6272">
        <w:rPr>
          <w:rFonts w:ascii="Arial" w:hAnsi="Arial" w:cs="Arial"/>
          <w:bCs/>
          <w:sz w:val="20"/>
          <w:szCs w:val="20"/>
        </w:rPr>
        <w:t>a objednatel se zavazuje zaplatit poskytovateli dohodnutou odměnu, to vše za podmínek dohodnutých ve smlouvě.</w:t>
      </w:r>
      <w:r w:rsidR="00B46D8F" w:rsidRPr="00EB6272">
        <w:rPr>
          <w:rFonts w:ascii="Arial" w:hAnsi="Arial" w:cs="Arial"/>
          <w:bCs/>
          <w:sz w:val="20"/>
          <w:szCs w:val="20"/>
        </w:rPr>
        <w:t xml:space="preserve"> </w:t>
      </w:r>
    </w:p>
    <w:p w14:paraId="08C86854" w14:textId="3FF4EF55" w:rsidR="00896959" w:rsidRPr="00EB6272" w:rsidRDefault="00896959" w:rsidP="00506DB0">
      <w:pPr>
        <w:pStyle w:val="Odstavecseseznamem"/>
        <w:spacing w:before="120" w:after="120"/>
        <w:ind w:left="567"/>
        <w:jc w:val="both"/>
        <w:rPr>
          <w:rFonts w:ascii="Arial" w:hAnsi="Arial" w:cs="Arial"/>
          <w:bCs/>
          <w:sz w:val="20"/>
          <w:szCs w:val="20"/>
        </w:rPr>
      </w:pPr>
      <w:r w:rsidRPr="00EB6272">
        <w:rPr>
          <w:rFonts w:ascii="Arial" w:hAnsi="Arial" w:cs="Arial"/>
          <w:bCs/>
          <w:sz w:val="20"/>
          <w:szCs w:val="20"/>
        </w:rPr>
        <w:t xml:space="preserve"> </w:t>
      </w:r>
      <w:r w:rsidR="00A367FD" w:rsidRPr="00EB6272">
        <w:rPr>
          <w:rFonts w:ascii="Arial" w:hAnsi="Arial" w:cs="Arial"/>
          <w:bCs/>
          <w:sz w:val="20"/>
          <w:szCs w:val="20"/>
        </w:rPr>
        <w:t xml:space="preserve"> </w:t>
      </w:r>
      <w:r w:rsidRPr="00EB6272">
        <w:rPr>
          <w:rFonts w:ascii="Arial" w:hAnsi="Arial" w:cs="Arial"/>
          <w:bCs/>
          <w:sz w:val="20"/>
          <w:szCs w:val="20"/>
        </w:rPr>
        <w:t xml:space="preserve"> </w:t>
      </w:r>
    </w:p>
    <w:p w14:paraId="343D1ECF" w14:textId="2E02437A" w:rsidR="00225079" w:rsidRPr="00EB6272"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EB6272" w:rsidRDefault="0030621B" w:rsidP="004D25EE">
      <w:pPr>
        <w:pStyle w:val="Odstavecseseznamem"/>
        <w:numPr>
          <w:ilvl w:val="0"/>
          <w:numId w:val="1"/>
        </w:numPr>
        <w:ind w:left="284" w:hanging="284"/>
        <w:contextualSpacing w:val="0"/>
        <w:jc w:val="center"/>
        <w:rPr>
          <w:rFonts w:ascii="Arial" w:hAnsi="Arial" w:cs="Arial"/>
          <w:b/>
          <w:bCs/>
          <w:sz w:val="20"/>
          <w:szCs w:val="20"/>
        </w:rPr>
      </w:pPr>
      <w:r w:rsidRPr="00EB6272">
        <w:rPr>
          <w:rFonts w:ascii="Arial" w:hAnsi="Arial" w:cs="Arial"/>
          <w:b/>
          <w:bCs/>
          <w:sz w:val="20"/>
          <w:szCs w:val="20"/>
        </w:rPr>
        <w:t>Specifikace Služby</w:t>
      </w:r>
    </w:p>
    <w:p w14:paraId="4FC0D428" w14:textId="0174B362" w:rsidR="0030621B" w:rsidRPr="00EB6272" w:rsidRDefault="00092E61" w:rsidP="00F53858">
      <w:pPr>
        <w:pStyle w:val="Odstavecseseznamem"/>
        <w:numPr>
          <w:ilvl w:val="0"/>
          <w:numId w:val="2"/>
        </w:numPr>
        <w:spacing w:before="120" w:after="120"/>
        <w:contextualSpacing w:val="0"/>
        <w:jc w:val="both"/>
        <w:rPr>
          <w:rFonts w:ascii="Arial" w:hAnsi="Arial" w:cs="Arial"/>
          <w:bCs/>
          <w:sz w:val="20"/>
          <w:szCs w:val="20"/>
        </w:rPr>
      </w:pPr>
      <w:r w:rsidRPr="00EB6272">
        <w:rPr>
          <w:rFonts w:ascii="Arial" w:hAnsi="Arial" w:cs="Arial"/>
          <w:bCs/>
          <w:sz w:val="20"/>
          <w:szCs w:val="20"/>
        </w:rPr>
        <w:t xml:space="preserve">Poskytovatel se zavazuje zajistit v rámci Služby </w:t>
      </w:r>
      <w:r w:rsidR="00931460" w:rsidRPr="00EB6272">
        <w:rPr>
          <w:rFonts w:ascii="Arial" w:hAnsi="Arial" w:cs="Arial"/>
          <w:bCs/>
          <w:sz w:val="20"/>
          <w:szCs w:val="20"/>
        </w:rPr>
        <w:t xml:space="preserve">následující </w:t>
      </w:r>
      <w:r w:rsidR="00A96DA4" w:rsidRPr="00EB6272">
        <w:rPr>
          <w:rFonts w:ascii="Arial" w:hAnsi="Arial" w:cs="Arial"/>
          <w:bCs/>
          <w:sz w:val="20"/>
          <w:szCs w:val="20"/>
        </w:rPr>
        <w:t>činnosti blíže specifikované v Příloze č. 1 smlouvy.</w:t>
      </w:r>
    </w:p>
    <w:p w14:paraId="16472332" w14:textId="0DB30478" w:rsidR="0057671F" w:rsidRPr="00EB6272" w:rsidRDefault="0057671F" w:rsidP="00F53858">
      <w:pPr>
        <w:pStyle w:val="Odstavecseseznamem"/>
        <w:numPr>
          <w:ilvl w:val="0"/>
          <w:numId w:val="2"/>
        </w:numPr>
        <w:spacing w:before="120" w:after="120"/>
        <w:contextualSpacing w:val="0"/>
        <w:jc w:val="both"/>
        <w:rPr>
          <w:rFonts w:ascii="Arial" w:hAnsi="Arial" w:cs="Arial"/>
          <w:bCs/>
          <w:sz w:val="20"/>
          <w:szCs w:val="20"/>
        </w:rPr>
      </w:pPr>
      <w:r w:rsidRPr="00EB6272">
        <w:rPr>
          <w:rFonts w:ascii="Arial" w:hAnsi="Arial" w:cs="Arial"/>
          <w:bCs/>
          <w:sz w:val="20"/>
          <w:szCs w:val="20"/>
        </w:rPr>
        <w:t>Součástí Služby je zejména, nikoliv však výlučně</w:t>
      </w:r>
      <w:r w:rsidR="00F3206D" w:rsidRPr="00EB6272">
        <w:rPr>
          <w:rFonts w:ascii="Arial" w:hAnsi="Arial" w:cs="Arial"/>
          <w:bCs/>
          <w:sz w:val="20"/>
          <w:szCs w:val="20"/>
        </w:rPr>
        <w:t xml:space="preserve"> kompletní zajištění produkce akce, tzn.</w:t>
      </w:r>
      <w:r w:rsidRPr="00EB6272">
        <w:rPr>
          <w:rFonts w:ascii="Arial" w:hAnsi="Arial" w:cs="Arial"/>
          <w:bCs/>
          <w:sz w:val="20"/>
          <w:szCs w:val="20"/>
        </w:rPr>
        <w:t>:</w:t>
      </w:r>
    </w:p>
    <w:p w14:paraId="26E84CDB" w14:textId="69BDC349" w:rsidR="0057671F" w:rsidRPr="00EB6272" w:rsidRDefault="00F3206D" w:rsidP="0057671F">
      <w:pPr>
        <w:pStyle w:val="Odstavecseseznamem"/>
        <w:numPr>
          <w:ilvl w:val="0"/>
          <w:numId w:val="26"/>
        </w:numPr>
        <w:spacing w:before="120" w:after="120"/>
        <w:contextualSpacing w:val="0"/>
        <w:jc w:val="both"/>
        <w:rPr>
          <w:rFonts w:ascii="Arial" w:hAnsi="Arial" w:cs="Arial"/>
          <w:bCs/>
          <w:sz w:val="20"/>
          <w:szCs w:val="20"/>
        </w:rPr>
      </w:pPr>
      <w:r w:rsidRPr="00EB6272">
        <w:rPr>
          <w:rFonts w:ascii="Arial" w:hAnsi="Arial" w:cs="Arial"/>
          <w:bCs/>
          <w:sz w:val="20"/>
          <w:szCs w:val="20"/>
        </w:rPr>
        <w:t>zajištění účinkujících;</w:t>
      </w:r>
    </w:p>
    <w:p w14:paraId="7323B191" w14:textId="431D8AD5" w:rsidR="00A94B61" w:rsidRPr="00EB6272" w:rsidRDefault="00A94B61" w:rsidP="0057671F">
      <w:pPr>
        <w:pStyle w:val="Odstavecseseznamem"/>
        <w:numPr>
          <w:ilvl w:val="0"/>
          <w:numId w:val="26"/>
        </w:numPr>
        <w:spacing w:before="120" w:after="120"/>
        <w:contextualSpacing w:val="0"/>
        <w:jc w:val="both"/>
        <w:rPr>
          <w:rFonts w:ascii="Arial" w:hAnsi="Arial" w:cs="Arial"/>
          <w:bCs/>
          <w:sz w:val="20"/>
          <w:szCs w:val="20"/>
        </w:rPr>
      </w:pPr>
      <w:r w:rsidRPr="00EB6272">
        <w:rPr>
          <w:rFonts w:ascii="Arial" w:hAnsi="Arial" w:cs="Arial"/>
          <w:bCs/>
          <w:sz w:val="20"/>
          <w:szCs w:val="20"/>
        </w:rPr>
        <w:t xml:space="preserve">zajištění </w:t>
      </w:r>
      <w:r w:rsidR="00F3206D" w:rsidRPr="00EB6272">
        <w:rPr>
          <w:rFonts w:ascii="Arial" w:hAnsi="Arial" w:cs="Arial"/>
          <w:bCs/>
          <w:sz w:val="20"/>
          <w:szCs w:val="20"/>
        </w:rPr>
        <w:t>technického zázemí akce;</w:t>
      </w:r>
    </w:p>
    <w:p w14:paraId="58500B84" w14:textId="77979138" w:rsidR="00931460" w:rsidRPr="00EB6272" w:rsidRDefault="00F3206D" w:rsidP="0057671F">
      <w:pPr>
        <w:pStyle w:val="Odstavecseseznamem"/>
        <w:numPr>
          <w:ilvl w:val="0"/>
          <w:numId w:val="26"/>
        </w:numPr>
        <w:spacing w:before="120" w:after="120"/>
        <w:contextualSpacing w:val="0"/>
        <w:jc w:val="both"/>
        <w:rPr>
          <w:rFonts w:ascii="Arial" w:hAnsi="Arial" w:cs="Arial"/>
          <w:bCs/>
          <w:sz w:val="20"/>
          <w:szCs w:val="20"/>
        </w:rPr>
      </w:pPr>
      <w:r w:rsidRPr="00EB6272">
        <w:rPr>
          <w:rFonts w:ascii="Arial" w:hAnsi="Arial" w:cs="Arial"/>
          <w:bCs/>
          <w:sz w:val="20"/>
          <w:szCs w:val="20"/>
        </w:rPr>
        <w:t>zajištění souvisejících služeb;</w:t>
      </w:r>
    </w:p>
    <w:p w14:paraId="7B357B0E" w14:textId="0B2B6B53" w:rsidR="00066AF9" w:rsidRPr="00EB6272" w:rsidRDefault="00931460" w:rsidP="00F3206D">
      <w:pPr>
        <w:pStyle w:val="Odstavecseseznamem"/>
        <w:numPr>
          <w:ilvl w:val="0"/>
          <w:numId w:val="26"/>
        </w:numPr>
        <w:spacing w:before="120" w:after="120"/>
        <w:contextualSpacing w:val="0"/>
        <w:jc w:val="both"/>
        <w:rPr>
          <w:rFonts w:ascii="Arial" w:hAnsi="Arial" w:cs="Arial"/>
          <w:bCs/>
          <w:sz w:val="20"/>
          <w:szCs w:val="20"/>
        </w:rPr>
      </w:pPr>
      <w:r w:rsidRPr="00EB6272">
        <w:rPr>
          <w:rFonts w:ascii="Arial" w:hAnsi="Arial" w:cs="Arial"/>
          <w:bCs/>
          <w:sz w:val="20"/>
          <w:szCs w:val="20"/>
        </w:rPr>
        <w:t xml:space="preserve">zajištění </w:t>
      </w:r>
      <w:r w:rsidR="00F3206D" w:rsidRPr="00EB6272">
        <w:rPr>
          <w:rFonts w:ascii="Arial" w:hAnsi="Arial" w:cs="Arial"/>
          <w:bCs/>
          <w:sz w:val="20"/>
          <w:szCs w:val="20"/>
        </w:rPr>
        <w:t>propagace akce.</w:t>
      </w:r>
    </w:p>
    <w:p w14:paraId="1BC112AA" w14:textId="77777777" w:rsidR="000D7B75" w:rsidRPr="00EB6272" w:rsidRDefault="000D7B75" w:rsidP="000D7B75">
      <w:pPr>
        <w:pStyle w:val="Odstavecseseznamem"/>
        <w:spacing w:before="120" w:after="120"/>
        <w:contextualSpacing w:val="0"/>
        <w:jc w:val="both"/>
        <w:rPr>
          <w:rFonts w:ascii="Arial" w:hAnsi="Arial" w:cs="Arial"/>
          <w:bCs/>
          <w:sz w:val="20"/>
          <w:szCs w:val="20"/>
        </w:rPr>
      </w:pPr>
    </w:p>
    <w:p w14:paraId="19A39B12" w14:textId="77777777" w:rsidR="00985F9A" w:rsidRPr="00EB6272"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EB6272">
        <w:rPr>
          <w:rFonts w:ascii="Arial" w:hAnsi="Arial" w:cs="Arial"/>
          <w:b/>
          <w:bCs/>
          <w:sz w:val="20"/>
          <w:szCs w:val="20"/>
        </w:rPr>
        <w:t>Termín</w:t>
      </w:r>
      <w:r w:rsidR="00C8367E" w:rsidRPr="00EB6272">
        <w:rPr>
          <w:rFonts w:ascii="Arial" w:hAnsi="Arial" w:cs="Arial"/>
          <w:b/>
          <w:bCs/>
          <w:sz w:val="20"/>
          <w:szCs w:val="20"/>
        </w:rPr>
        <w:t xml:space="preserve"> a místo</w:t>
      </w:r>
      <w:r w:rsidR="00273EA8" w:rsidRPr="00EB6272">
        <w:rPr>
          <w:rFonts w:ascii="Arial" w:hAnsi="Arial" w:cs="Arial"/>
          <w:b/>
          <w:bCs/>
          <w:sz w:val="20"/>
          <w:szCs w:val="20"/>
        </w:rPr>
        <w:t xml:space="preserve"> plnění</w:t>
      </w:r>
      <w:r w:rsidRPr="00EB6272">
        <w:rPr>
          <w:rFonts w:ascii="Arial" w:hAnsi="Arial" w:cs="Arial"/>
          <w:b/>
          <w:bCs/>
          <w:sz w:val="20"/>
          <w:szCs w:val="20"/>
        </w:rPr>
        <w:t xml:space="preserve"> </w:t>
      </w:r>
    </w:p>
    <w:p w14:paraId="167F7376" w14:textId="19F347CA" w:rsidR="00985F9A" w:rsidRPr="00EB6272" w:rsidRDefault="00637B5D" w:rsidP="00F53858">
      <w:pPr>
        <w:pStyle w:val="Odstavecseseznamem"/>
        <w:numPr>
          <w:ilvl w:val="0"/>
          <w:numId w:val="17"/>
        </w:numPr>
        <w:spacing w:before="120" w:after="120"/>
        <w:contextualSpacing w:val="0"/>
        <w:jc w:val="both"/>
        <w:rPr>
          <w:rFonts w:ascii="Arial" w:hAnsi="Arial" w:cs="Arial"/>
          <w:bCs/>
          <w:sz w:val="20"/>
          <w:szCs w:val="20"/>
        </w:rPr>
      </w:pPr>
      <w:r w:rsidRPr="00EB6272">
        <w:rPr>
          <w:rFonts w:ascii="Arial" w:hAnsi="Arial" w:cs="Arial"/>
          <w:bCs/>
          <w:sz w:val="20"/>
          <w:szCs w:val="20"/>
        </w:rPr>
        <w:t xml:space="preserve">Poskytovatel se zavazuje </w:t>
      </w:r>
      <w:r w:rsidR="00535C41" w:rsidRPr="00EB6272">
        <w:rPr>
          <w:rFonts w:ascii="Arial" w:hAnsi="Arial" w:cs="Arial"/>
          <w:bCs/>
          <w:sz w:val="20"/>
          <w:szCs w:val="20"/>
        </w:rPr>
        <w:t>poskytnout Službu</w:t>
      </w:r>
      <w:r w:rsidR="00CE2FA5" w:rsidRPr="00EB6272">
        <w:rPr>
          <w:rFonts w:ascii="Arial" w:hAnsi="Arial" w:cs="Arial"/>
          <w:bCs/>
          <w:sz w:val="20"/>
          <w:szCs w:val="20"/>
        </w:rPr>
        <w:t xml:space="preserve"> </w:t>
      </w:r>
      <w:r w:rsidRPr="00EB6272">
        <w:rPr>
          <w:rFonts w:ascii="Arial" w:hAnsi="Arial" w:cs="Arial"/>
          <w:bCs/>
          <w:sz w:val="20"/>
          <w:szCs w:val="20"/>
        </w:rPr>
        <w:t>v</w:t>
      </w:r>
      <w:r w:rsidR="00BC3BE6" w:rsidRPr="00EB6272">
        <w:rPr>
          <w:rFonts w:ascii="Arial" w:hAnsi="Arial" w:cs="Arial"/>
          <w:bCs/>
          <w:sz w:val="20"/>
          <w:szCs w:val="20"/>
        </w:rPr>
        <w:t> </w:t>
      </w:r>
      <w:r w:rsidR="00535C41" w:rsidRPr="00EB6272">
        <w:rPr>
          <w:rFonts w:ascii="Arial" w:hAnsi="Arial" w:cs="Arial"/>
          <w:bCs/>
          <w:sz w:val="20"/>
          <w:szCs w:val="20"/>
        </w:rPr>
        <w:t>termínu</w:t>
      </w:r>
      <w:r w:rsidR="00BC3BE6" w:rsidRPr="00EB6272">
        <w:rPr>
          <w:rFonts w:ascii="Arial" w:hAnsi="Arial" w:cs="Arial"/>
          <w:bCs/>
          <w:sz w:val="20"/>
          <w:szCs w:val="20"/>
        </w:rPr>
        <w:t xml:space="preserve"> stanoveném dle odst. 2. tohoto článku smlouvy, </w:t>
      </w:r>
      <w:r w:rsidR="00535C41" w:rsidRPr="00EB6272">
        <w:rPr>
          <w:rFonts w:ascii="Arial" w:hAnsi="Arial" w:cs="Arial"/>
          <w:bCs/>
          <w:sz w:val="20"/>
          <w:szCs w:val="20"/>
        </w:rPr>
        <w:t>na následujících místech:</w:t>
      </w:r>
    </w:p>
    <w:p w14:paraId="0474A6CC" w14:textId="77777777" w:rsidR="00655CA4" w:rsidRPr="00182CE5" w:rsidRDefault="00655CA4" w:rsidP="00655CA4">
      <w:pPr>
        <w:pStyle w:val="Odstavecseseznamem"/>
        <w:ind w:left="360"/>
        <w:jc w:val="both"/>
        <w:rPr>
          <w:rFonts w:ascii="Arial" w:hAnsi="Arial" w:cs="Arial"/>
          <w:bCs/>
          <w:sz w:val="20"/>
          <w:szCs w:val="20"/>
        </w:rPr>
      </w:pPr>
      <w:r w:rsidRPr="00182CE5">
        <w:rPr>
          <w:rFonts w:ascii="Arial" w:hAnsi="Arial" w:cs="Arial"/>
          <w:bCs/>
          <w:sz w:val="20"/>
          <w:szCs w:val="20"/>
        </w:rPr>
        <w:t>Pro termín 20. 9. 2024 jakékoliv město v Karlovarském kraji mimo Karlovy Vary (dle výběru dodavatele).</w:t>
      </w:r>
    </w:p>
    <w:p w14:paraId="5C85E6F3" w14:textId="77777777" w:rsidR="00655CA4" w:rsidRPr="00EB6272" w:rsidRDefault="00655CA4" w:rsidP="00655CA4">
      <w:pPr>
        <w:pStyle w:val="Odstavecseseznamem"/>
        <w:ind w:left="360"/>
        <w:jc w:val="both"/>
        <w:rPr>
          <w:rFonts w:ascii="Arial" w:hAnsi="Arial" w:cs="Arial"/>
          <w:bCs/>
          <w:sz w:val="20"/>
          <w:szCs w:val="20"/>
        </w:rPr>
      </w:pPr>
    </w:p>
    <w:p w14:paraId="387FD9F9" w14:textId="2027A8C1" w:rsidR="00655CA4" w:rsidRPr="00182CE5" w:rsidRDefault="00655CA4" w:rsidP="00655CA4">
      <w:pPr>
        <w:pStyle w:val="Odstavecseseznamem"/>
        <w:ind w:left="360"/>
        <w:jc w:val="both"/>
        <w:rPr>
          <w:rFonts w:ascii="Arial" w:hAnsi="Arial" w:cs="Arial"/>
          <w:bCs/>
          <w:sz w:val="20"/>
          <w:szCs w:val="20"/>
        </w:rPr>
      </w:pPr>
      <w:r w:rsidRPr="00182CE5">
        <w:rPr>
          <w:rFonts w:ascii="Arial" w:hAnsi="Arial" w:cs="Arial"/>
          <w:bCs/>
          <w:sz w:val="20"/>
          <w:szCs w:val="20"/>
        </w:rPr>
        <w:t xml:space="preserve">Pro termín 21. 9. 2024 </w:t>
      </w:r>
      <w:r w:rsidR="006D1052">
        <w:rPr>
          <w:rFonts w:ascii="Arial" w:hAnsi="Arial" w:cs="Arial"/>
          <w:bCs/>
          <w:sz w:val="20"/>
          <w:szCs w:val="20"/>
        </w:rPr>
        <w:t>v</w:t>
      </w:r>
      <w:r w:rsidRPr="00182CE5">
        <w:rPr>
          <w:rFonts w:ascii="Arial" w:hAnsi="Arial" w:cs="Arial"/>
          <w:bCs/>
          <w:sz w:val="20"/>
          <w:szCs w:val="20"/>
        </w:rPr>
        <w:t xml:space="preserve"> Císařských lázních, národní kulturní památce se program uskuteční v těchto prostorách:</w:t>
      </w:r>
    </w:p>
    <w:p w14:paraId="1BDA07C4" w14:textId="4D82BF28" w:rsidR="00655CA4" w:rsidRPr="00182CE5" w:rsidRDefault="00655CA4" w:rsidP="00655CA4">
      <w:pPr>
        <w:pStyle w:val="Odstavecseseznamem"/>
        <w:numPr>
          <w:ilvl w:val="0"/>
          <w:numId w:val="32"/>
        </w:numPr>
        <w:pBdr>
          <w:top w:val="nil"/>
          <w:left w:val="nil"/>
          <w:bottom w:val="nil"/>
          <w:right w:val="nil"/>
          <w:between w:val="nil"/>
          <w:bar w:val="nil"/>
        </w:pBdr>
        <w:spacing w:after="120" w:line="259" w:lineRule="auto"/>
        <w:contextualSpacing w:val="0"/>
        <w:rPr>
          <w:rFonts w:ascii="Arial" w:hAnsi="Arial" w:cs="Arial"/>
          <w:bCs/>
          <w:sz w:val="20"/>
          <w:szCs w:val="20"/>
        </w:rPr>
      </w:pPr>
      <w:r w:rsidRPr="00182CE5">
        <w:rPr>
          <w:rFonts w:ascii="Arial" w:hAnsi="Arial" w:cs="Arial"/>
          <w:bCs/>
          <w:sz w:val="20"/>
          <w:szCs w:val="20"/>
        </w:rPr>
        <w:t xml:space="preserve">  v sále Atrium (s max. kapacitou 283 míst), </w:t>
      </w:r>
    </w:p>
    <w:p w14:paraId="1668A9AC" w14:textId="77777777" w:rsidR="00655CA4" w:rsidRPr="00182CE5" w:rsidRDefault="00655CA4" w:rsidP="00655CA4">
      <w:pPr>
        <w:pStyle w:val="Odstavecseseznamem"/>
        <w:numPr>
          <w:ilvl w:val="0"/>
          <w:numId w:val="32"/>
        </w:numPr>
        <w:pBdr>
          <w:top w:val="nil"/>
          <w:left w:val="nil"/>
          <w:bottom w:val="nil"/>
          <w:right w:val="nil"/>
          <w:between w:val="nil"/>
          <w:bar w:val="nil"/>
        </w:pBdr>
        <w:spacing w:after="120" w:line="259" w:lineRule="auto"/>
        <w:contextualSpacing w:val="0"/>
        <w:rPr>
          <w:rFonts w:ascii="Arial" w:hAnsi="Arial" w:cs="Arial"/>
          <w:bCs/>
          <w:sz w:val="20"/>
          <w:szCs w:val="20"/>
        </w:rPr>
      </w:pPr>
      <w:r w:rsidRPr="00182CE5">
        <w:rPr>
          <w:rFonts w:ascii="Arial" w:hAnsi="Arial" w:cs="Arial"/>
          <w:bCs/>
          <w:sz w:val="20"/>
          <w:szCs w:val="20"/>
        </w:rPr>
        <w:t xml:space="preserve">  v </w:t>
      </w:r>
      <w:proofErr w:type="spellStart"/>
      <w:r w:rsidRPr="00182CE5">
        <w:rPr>
          <w:rFonts w:ascii="Arial" w:hAnsi="Arial" w:cs="Arial"/>
          <w:bCs/>
          <w:sz w:val="20"/>
          <w:szCs w:val="20"/>
        </w:rPr>
        <w:t>Zanderově</w:t>
      </w:r>
      <w:proofErr w:type="spellEnd"/>
      <w:r w:rsidRPr="00182CE5">
        <w:rPr>
          <w:rFonts w:ascii="Arial" w:hAnsi="Arial" w:cs="Arial"/>
          <w:bCs/>
          <w:sz w:val="20"/>
          <w:szCs w:val="20"/>
        </w:rPr>
        <w:t xml:space="preserve"> sále (s max. kapacitou 180 míst) a </w:t>
      </w:r>
    </w:p>
    <w:p w14:paraId="4841D931" w14:textId="77777777" w:rsidR="00655CA4" w:rsidRPr="00182CE5" w:rsidRDefault="00655CA4" w:rsidP="00655CA4">
      <w:pPr>
        <w:pStyle w:val="Odstavecseseznamem"/>
        <w:numPr>
          <w:ilvl w:val="0"/>
          <w:numId w:val="32"/>
        </w:numPr>
        <w:pBdr>
          <w:top w:val="nil"/>
          <w:left w:val="nil"/>
          <w:bottom w:val="nil"/>
          <w:right w:val="nil"/>
          <w:between w:val="nil"/>
          <w:bar w:val="nil"/>
        </w:pBdr>
        <w:spacing w:after="120" w:line="259" w:lineRule="auto"/>
        <w:contextualSpacing w:val="0"/>
        <w:rPr>
          <w:rFonts w:ascii="Arial" w:hAnsi="Arial" w:cs="Arial"/>
          <w:bCs/>
          <w:sz w:val="20"/>
          <w:szCs w:val="20"/>
        </w:rPr>
      </w:pPr>
      <w:r w:rsidRPr="00182CE5">
        <w:rPr>
          <w:rFonts w:ascii="Arial" w:hAnsi="Arial" w:cs="Arial"/>
          <w:bCs/>
          <w:sz w:val="20"/>
          <w:szCs w:val="20"/>
        </w:rPr>
        <w:t xml:space="preserve">  ve venkovních prostorách před budovou Císařských lázní.</w:t>
      </w:r>
    </w:p>
    <w:p w14:paraId="33A066E3" w14:textId="16BD5D50" w:rsidR="009A204B" w:rsidRPr="00EB6272" w:rsidRDefault="001E7E44" w:rsidP="001E7E44">
      <w:pPr>
        <w:tabs>
          <w:tab w:val="left" w:pos="426"/>
        </w:tabs>
        <w:spacing w:before="120" w:after="120" w:line="276" w:lineRule="auto"/>
        <w:ind w:left="284" w:hanging="284"/>
        <w:contextualSpacing/>
        <w:jc w:val="both"/>
        <w:rPr>
          <w:rFonts w:ascii="Arial" w:hAnsi="Arial" w:cs="Arial"/>
          <w:bCs/>
          <w:sz w:val="20"/>
          <w:szCs w:val="20"/>
        </w:rPr>
      </w:pPr>
      <w:r w:rsidRPr="00EB6272">
        <w:rPr>
          <w:rFonts w:ascii="Arial" w:hAnsi="Arial" w:cs="Arial"/>
          <w:bCs/>
          <w:sz w:val="20"/>
          <w:szCs w:val="20"/>
        </w:rPr>
        <w:t>2.</w:t>
      </w:r>
      <w:r w:rsidRPr="00EB6272">
        <w:rPr>
          <w:rFonts w:ascii="Arial" w:hAnsi="Arial" w:cs="Arial"/>
          <w:bCs/>
          <w:sz w:val="20"/>
          <w:szCs w:val="20"/>
        </w:rPr>
        <w:tab/>
      </w:r>
      <w:r w:rsidR="00236893" w:rsidRPr="00EB6272">
        <w:rPr>
          <w:rFonts w:ascii="Arial" w:hAnsi="Arial" w:cs="Arial"/>
          <w:bCs/>
          <w:sz w:val="20"/>
          <w:szCs w:val="20"/>
        </w:rPr>
        <w:t xml:space="preserve">Poskytovatel </w:t>
      </w:r>
      <w:r w:rsidRPr="00EB6272">
        <w:rPr>
          <w:rFonts w:ascii="Arial" w:hAnsi="Arial" w:cs="Arial"/>
          <w:bCs/>
          <w:sz w:val="20"/>
          <w:szCs w:val="20"/>
        </w:rPr>
        <w:t xml:space="preserve">se zavazuje </w:t>
      </w:r>
      <w:r w:rsidR="00F3206D" w:rsidRPr="00EB6272">
        <w:rPr>
          <w:rFonts w:ascii="Arial" w:hAnsi="Arial" w:cs="Arial"/>
          <w:bCs/>
          <w:sz w:val="20"/>
          <w:szCs w:val="20"/>
        </w:rPr>
        <w:t>poskytnou</w:t>
      </w:r>
      <w:r w:rsidR="000D7B75" w:rsidRPr="00EB6272">
        <w:rPr>
          <w:rFonts w:ascii="Arial" w:hAnsi="Arial" w:cs="Arial"/>
          <w:bCs/>
          <w:sz w:val="20"/>
          <w:szCs w:val="20"/>
        </w:rPr>
        <w:t>t</w:t>
      </w:r>
      <w:r w:rsidR="00F3206D" w:rsidRPr="00EB6272">
        <w:rPr>
          <w:rFonts w:ascii="Arial" w:hAnsi="Arial" w:cs="Arial"/>
          <w:bCs/>
          <w:sz w:val="20"/>
          <w:szCs w:val="20"/>
        </w:rPr>
        <w:t xml:space="preserve"> Službu dne </w:t>
      </w:r>
      <w:r w:rsidR="00655CA4" w:rsidRPr="00EB6272">
        <w:rPr>
          <w:rFonts w:ascii="Arial" w:hAnsi="Arial" w:cs="Arial"/>
          <w:bCs/>
          <w:sz w:val="20"/>
          <w:szCs w:val="20"/>
        </w:rPr>
        <w:t xml:space="preserve">20. 9. </w:t>
      </w:r>
      <w:r w:rsidR="00F3206D" w:rsidRPr="00EB6272">
        <w:rPr>
          <w:rFonts w:ascii="Arial" w:hAnsi="Arial" w:cs="Arial"/>
          <w:bCs/>
          <w:sz w:val="20"/>
          <w:szCs w:val="20"/>
        </w:rPr>
        <w:t>202</w:t>
      </w:r>
      <w:r w:rsidR="00655CA4" w:rsidRPr="00EB6272">
        <w:rPr>
          <w:rFonts w:ascii="Arial" w:hAnsi="Arial" w:cs="Arial"/>
          <w:bCs/>
          <w:sz w:val="20"/>
          <w:szCs w:val="20"/>
        </w:rPr>
        <w:t>4 a 21. 9. 2024</w:t>
      </w:r>
      <w:r w:rsidR="00EA1779" w:rsidRPr="00EB6272">
        <w:rPr>
          <w:rFonts w:ascii="Arial" w:hAnsi="Arial" w:cs="Arial"/>
          <w:bCs/>
          <w:sz w:val="20"/>
          <w:szCs w:val="20"/>
        </w:rPr>
        <w:t>.</w:t>
      </w:r>
    </w:p>
    <w:p w14:paraId="07F49845" w14:textId="4D823DBF" w:rsidR="00236893" w:rsidRPr="00EB6272" w:rsidRDefault="00236893" w:rsidP="001E7E44">
      <w:pPr>
        <w:tabs>
          <w:tab w:val="left" w:pos="426"/>
        </w:tabs>
        <w:spacing w:before="120" w:after="120" w:line="276" w:lineRule="auto"/>
        <w:ind w:left="284" w:hanging="284"/>
        <w:contextualSpacing/>
        <w:jc w:val="both"/>
        <w:rPr>
          <w:rFonts w:ascii="Arial" w:hAnsi="Arial" w:cs="Arial"/>
          <w:bCs/>
          <w:sz w:val="20"/>
          <w:szCs w:val="20"/>
        </w:rPr>
      </w:pPr>
    </w:p>
    <w:p w14:paraId="1887A873" w14:textId="034120CF" w:rsidR="00236893" w:rsidRPr="00EB6272" w:rsidRDefault="00236893" w:rsidP="001E7E44">
      <w:pPr>
        <w:tabs>
          <w:tab w:val="left" w:pos="426"/>
        </w:tabs>
        <w:spacing w:before="120" w:after="120" w:line="276" w:lineRule="auto"/>
        <w:ind w:left="284" w:hanging="284"/>
        <w:contextualSpacing/>
        <w:jc w:val="both"/>
        <w:rPr>
          <w:rFonts w:ascii="Arial" w:hAnsi="Arial" w:cs="Arial"/>
          <w:bCs/>
          <w:sz w:val="20"/>
          <w:szCs w:val="20"/>
        </w:rPr>
      </w:pPr>
      <w:r w:rsidRPr="00EB6272">
        <w:rPr>
          <w:rFonts w:ascii="Arial" w:hAnsi="Arial" w:cs="Arial"/>
          <w:bCs/>
          <w:sz w:val="20"/>
          <w:szCs w:val="20"/>
        </w:rPr>
        <w:t xml:space="preserve">3. Poskytovatel poskytne Službu v souladu s harmonogramem, který tvoří přílohu č. 2 této smlouvy. </w:t>
      </w:r>
    </w:p>
    <w:p w14:paraId="58E57B9B" w14:textId="074C4C29" w:rsidR="00D13E68" w:rsidRPr="00EB6272" w:rsidRDefault="00D13E68" w:rsidP="00F42737">
      <w:pPr>
        <w:spacing w:before="120" w:after="120" w:line="276" w:lineRule="auto"/>
        <w:contextualSpacing/>
        <w:jc w:val="both"/>
        <w:rPr>
          <w:rFonts w:ascii="Arial" w:hAnsi="Arial" w:cs="Arial"/>
          <w:bCs/>
          <w:sz w:val="20"/>
          <w:szCs w:val="20"/>
        </w:rPr>
      </w:pPr>
    </w:p>
    <w:p w14:paraId="624A6932" w14:textId="3071B434" w:rsidR="008E2D6D" w:rsidRDefault="008E2D6D" w:rsidP="00F42737">
      <w:pPr>
        <w:spacing w:before="120" w:after="120" w:line="276" w:lineRule="auto"/>
        <w:contextualSpacing/>
        <w:jc w:val="both"/>
        <w:rPr>
          <w:rFonts w:ascii="Arial" w:hAnsi="Arial" w:cs="Arial"/>
          <w:bCs/>
          <w:sz w:val="20"/>
          <w:szCs w:val="20"/>
        </w:rPr>
      </w:pPr>
    </w:p>
    <w:p w14:paraId="151AF3FA" w14:textId="77777777" w:rsidR="007116EC" w:rsidRPr="00EB6272" w:rsidRDefault="007116EC" w:rsidP="00F42737">
      <w:pPr>
        <w:spacing w:before="120" w:after="120" w:line="276" w:lineRule="auto"/>
        <w:contextualSpacing/>
        <w:jc w:val="both"/>
        <w:rPr>
          <w:rFonts w:ascii="Arial" w:hAnsi="Arial" w:cs="Arial"/>
          <w:bCs/>
          <w:sz w:val="20"/>
          <w:szCs w:val="20"/>
        </w:rPr>
      </w:pPr>
    </w:p>
    <w:p w14:paraId="2B97ECC1" w14:textId="77777777" w:rsidR="00F42737" w:rsidRPr="00EB6272"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EB6272">
        <w:rPr>
          <w:rFonts w:ascii="Arial" w:hAnsi="Arial" w:cs="Arial"/>
          <w:b/>
          <w:bCs/>
          <w:sz w:val="20"/>
          <w:szCs w:val="20"/>
        </w:rPr>
        <w:lastRenderedPageBreak/>
        <w:t>Cena a platební podmínky</w:t>
      </w:r>
    </w:p>
    <w:p w14:paraId="40FCE1F9" w14:textId="32AA5E27" w:rsidR="00A87712" w:rsidRPr="00EB6272" w:rsidRDefault="005E3640" w:rsidP="00F53858">
      <w:pPr>
        <w:pStyle w:val="Odstavecseseznamem"/>
        <w:numPr>
          <w:ilvl w:val="0"/>
          <w:numId w:val="18"/>
        </w:numPr>
        <w:spacing w:before="240" w:after="120"/>
        <w:jc w:val="both"/>
        <w:rPr>
          <w:rFonts w:ascii="Arial" w:hAnsi="Arial" w:cs="Arial"/>
          <w:bCs/>
          <w:sz w:val="20"/>
          <w:szCs w:val="20"/>
        </w:rPr>
      </w:pPr>
      <w:r w:rsidRPr="00EB6272">
        <w:rPr>
          <w:rFonts w:ascii="Arial" w:hAnsi="Arial" w:cs="Arial"/>
          <w:bCs/>
          <w:sz w:val="20"/>
          <w:szCs w:val="20"/>
        </w:rPr>
        <w:t xml:space="preserve">Celková cena za poskytování Služby </w:t>
      </w:r>
      <w:r w:rsidR="00A87712" w:rsidRPr="00EB6272">
        <w:rPr>
          <w:rFonts w:ascii="Arial" w:hAnsi="Arial" w:cs="Arial"/>
          <w:bCs/>
          <w:sz w:val="20"/>
          <w:szCs w:val="20"/>
        </w:rPr>
        <w:t>činí:</w:t>
      </w:r>
    </w:p>
    <w:p w14:paraId="4075DB28" w14:textId="4642EC29" w:rsidR="00A87712" w:rsidRPr="00EB6272" w:rsidRDefault="004B291E" w:rsidP="00054717">
      <w:pPr>
        <w:spacing w:after="120" w:line="276" w:lineRule="auto"/>
        <w:ind w:firstLine="709"/>
        <w:jc w:val="both"/>
        <w:rPr>
          <w:rFonts w:ascii="Arial" w:hAnsi="Arial" w:cs="Arial"/>
          <w:sz w:val="20"/>
          <w:szCs w:val="20"/>
        </w:rPr>
      </w:pPr>
      <w:r w:rsidRPr="00EB6272">
        <w:rPr>
          <w:rFonts w:ascii="Arial" w:hAnsi="Arial" w:cs="Arial"/>
          <w:sz w:val="20"/>
          <w:szCs w:val="20"/>
        </w:rPr>
        <w:t xml:space="preserve">Cena bez DPH </w:t>
      </w:r>
      <w:r w:rsidR="0059309A">
        <w:rPr>
          <w:rFonts w:ascii="Arial" w:hAnsi="Arial" w:cs="Arial"/>
          <w:sz w:val="20"/>
          <w:szCs w:val="20"/>
        </w:rPr>
        <w:tab/>
      </w:r>
      <w:r w:rsidR="00054717">
        <w:rPr>
          <w:rFonts w:ascii="Arial" w:hAnsi="Arial" w:cs="Arial"/>
          <w:sz w:val="20"/>
          <w:szCs w:val="20"/>
        </w:rPr>
        <w:tab/>
      </w:r>
      <w:r w:rsidR="0059309A">
        <w:rPr>
          <w:rFonts w:ascii="Arial" w:hAnsi="Arial" w:cs="Arial"/>
          <w:sz w:val="20"/>
          <w:szCs w:val="20"/>
        </w:rPr>
        <w:t>2 371 000</w:t>
      </w:r>
      <w:r w:rsidR="00A87712" w:rsidRPr="00EB6272">
        <w:rPr>
          <w:rFonts w:ascii="Arial" w:hAnsi="Arial" w:cs="Arial"/>
          <w:sz w:val="20"/>
          <w:szCs w:val="20"/>
        </w:rPr>
        <w:t xml:space="preserve"> Kč</w:t>
      </w:r>
    </w:p>
    <w:p w14:paraId="0465753C" w14:textId="05299719" w:rsidR="00A87712" w:rsidRPr="00EB6272" w:rsidRDefault="00A87712" w:rsidP="004B291E">
      <w:pPr>
        <w:spacing w:after="120" w:line="276" w:lineRule="auto"/>
        <w:ind w:left="1842" w:firstLine="282"/>
        <w:jc w:val="both"/>
        <w:rPr>
          <w:rFonts w:ascii="Arial" w:hAnsi="Arial" w:cs="Arial"/>
          <w:sz w:val="20"/>
          <w:szCs w:val="20"/>
        </w:rPr>
      </w:pPr>
      <w:r w:rsidRPr="00EB6272">
        <w:rPr>
          <w:rFonts w:ascii="Arial" w:hAnsi="Arial" w:cs="Arial"/>
          <w:sz w:val="20"/>
          <w:szCs w:val="20"/>
        </w:rPr>
        <w:t xml:space="preserve"> </w:t>
      </w:r>
      <w:r w:rsidR="0059309A">
        <w:rPr>
          <w:rFonts w:ascii="Arial" w:hAnsi="Arial" w:cs="Arial"/>
          <w:sz w:val="20"/>
          <w:szCs w:val="20"/>
        </w:rPr>
        <w:tab/>
      </w:r>
      <w:r w:rsidRPr="00EB6272">
        <w:rPr>
          <w:rFonts w:ascii="Arial" w:hAnsi="Arial" w:cs="Arial"/>
          <w:sz w:val="20"/>
          <w:szCs w:val="20"/>
        </w:rPr>
        <w:t xml:space="preserve">(slovy: </w:t>
      </w:r>
      <w:r w:rsidR="0059309A" w:rsidRPr="00054717">
        <w:rPr>
          <w:rFonts w:ascii="Arial" w:hAnsi="Arial" w:cs="Arial"/>
          <w:sz w:val="20"/>
          <w:szCs w:val="20"/>
        </w:rPr>
        <w:t>dva miliony tři sta sedmdesát jedna tisíc korun českých</w:t>
      </w:r>
      <w:r w:rsidRPr="00EB6272">
        <w:rPr>
          <w:rFonts w:ascii="Arial" w:hAnsi="Arial" w:cs="Arial"/>
          <w:sz w:val="20"/>
          <w:szCs w:val="20"/>
        </w:rPr>
        <w:t>)</w:t>
      </w:r>
    </w:p>
    <w:p w14:paraId="434F4142" w14:textId="2A2E81D4" w:rsidR="00A87712" w:rsidRPr="00EB6272" w:rsidRDefault="00054717" w:rsidP="00054717">
      <w:pPr>
        <w:spacing w:after="120" w:line="276" w:lineRule="auto"/>
        <w:ind w:left="1133" w:firstLine="285"/>
        <w:jc w:val="both"/>
        <w:rPr>
          <w:rFonts w:ascii="Arial" w:hAnsi="Arial" w:cs="Arial"/>
          <w:sz w:val="20"/>
          <w:szCs w:val="20"/>
        </w:rPr>
      </w:pPr>
      <w:r>
        <w:rPr>
          <w:rFonts w:ascii="Arial" w:hAnsi="Arial" w:cs="Arial"/>
          <w:sz w:val="20"/>
          <w:szCs w:val="20"/>
        </w:rPr>
        <w:t xml:space="preserve">    </w:t>
      </w:r>
      <w:r w:rsidR="00A87712" w:rsidRPr="00EB6272">
        <w:rPr>
          <w:rFonts w:ascii="Arial" w:hAnsi="Arial" w:cs="Arial"/>
          <w:sz w:val="20"/>
          <w:szCs w:val="20"/>
        </w:rPr>
        <w:t xml:space="preserve">DPH </w:t>
      </w:r>
      <w:r>
        <w:rPr>
          <w:rFonts w:ascii="Arial" w:hAnsi="Arial" w:cs="Arial"/>
          <w:sz w:val="20"/>
          <w:szCs w:val="20"/>
        </w:rPr>
        <w:tab/>
      </w:r>
      <w:r>
        <w:rPr>
          <w:rFonts w:ascii="Arial" w:hAnsi="Arial" w:cs="Arial"/>
          <w:sz w:val="20"/>
          <w:szCs w:val="20"/>
        </w:rPr>
        <w:tab/>
      </w:r>
      <w:r w:rsidR="0059309A" w:rsidRPr="00054717">
        <w:rPr>
          <w:rFonts w:ascii="Arial" w:hAnsi="Arial" w:cs="Arial"/>
          <w:sz w:val="20"/>
          <w:szCs w:val="20"/>
        </w:rPr>
        <w:t>není plátcem DPH</w:t>
      </w:r>
      <w:r w:rsidR="00A87712" w:rsidRPr="00EB6272">
        <w:rPr>
          <w:rFonts w:ascii="Arial" w:hAnsi="Arial" w:cs="Arial"/>
          <w:sz w:val="20"/>
          <w:szCs w:val="20"/>
        </w:rPr>
        <w:t xml:space="preserve"> </w:t>
      </w:r>
    </w:p>
    <w:p w14:paraId="2E5D6DF8" w14:textId="70B5C4D0" w:rsidR="00A87712" w:rsidRPr="00EB6272" w:rsidRDefault="00054717" w:rsidP="00054717">
      <w:pPr>
        <w:spacing w:after="120" w:line="276" w:lineRule="auto"/>
        <w:ind w:firstLine="709"/>
        <w:jc w:val="both"/>
        <w:rPr>
          <w:rFonts w:ascii="Arial" w:hAnsi="Arial" w:cs="Arial"/>
          <w:sz w:val="20"/>
          <w:szCs w:val="20"/>
        </w:rPr>
      </w:pPr>
      <w:r>
        <w:rPr>
          <w:rFonts w:ascii="Arial" w:hAnsi="Arial" w:cs="Arial"/>
          <w:sz w:val="20"/>
          <w:szCs w:val="20"/>
        </w:rPr>
        <w:t>--------------------</w:t>
      </w:r>
      <w:r w:rsidR="00A87712" w:rsidRPr="00EB6272">
        <w:rPr>
          <w:rFonts w:ascii="Arial" w:hAnsi="Arial" w:cs="Arial"/>
          <w:sz w:val="20"/>
          <w:szCs w:val="20"/>
        </w:rPr>
        <w:t>------------------------------------------------------------------------------------------------</w:t>
      </w:r>
    </w:p>
    <w:p w14:paraId="3F711B57" w14:textId="40B27410" w:rsidR="00054717" w:rsidRPr="00EB6272" w:rsidRDefault="00A87712" w:rsidP="00054717">
      <w:pPr>
        <w:spacing w:after="120" w:line="276" w:lineRule="auto"/>
        <w:ind w:firstLine="709"/>
        <w:jc w:val="both"/>
        <w:rPr>
          <w:rFonts w:ascii="Arial" w:hAnsi="Arial" w:cs="Arial"/>
          <w:sz w:val="20"/>
          <w:szCs w:val="20"/>
        </w:rPr>
      </w:pPr>
      <w:r w:rsidRPr="00EB6272">
        <w:rPr>
          <w:rFonts w:ascii="Arial" w:hAnsi="Arial" w:cs="Arial"/>
          <w:sz w:val="20"/>
          <w:szCs w:val="20"/>
        </w:rPr>
        <w:t xml:space="preserve">Cena včetně DPH </w:t>
      </w:r>
      <w:r w:rsidR="00054717">
        <w:rPr>
          <w:rFonts w:ascii="Arial" w:hAnsi="Arial" w:cs="Arial"/>
          <w:sz w:val="20"/>
          <w:szCs w:val="20"/>
        </w:rPr>
        <w:tab/>
        <w:t>2 371 000</w:t>
      </w:r>
      <w:r w:rsidR="00054717" w:rsidRPr="00EB6272">
        <w:rPr>
          <w:rFonts w:ascii="Arial" w:hAnsi="Arial" w:cs="Arial"/>
          <w:sz w:val="20"/>
          <w:szCs w:val="20"/>
        </w:rPr>
        <w:t xml:space="preserve"> Kč</w:t>
      </w:r>
    </w:p>
    <w:p w14:paraId="7132B0B8" w14:textId="77777777" w:rsidR="00054717" w:rsidRPr="00EB6272" w:rsidRDefault="00054717" w:rsidP="00054717">
      <w:pPr>
        <w:spacing w:after="120" w:line="276" w:lineRule="auto"/>
        <w:ind w:left="1842" w:firstLine="282"/>
        <w:jc w:val="both"/>
        <w:rPr>
          <w:rFonts w:ascii="Arial" w:hAnsi="Arial" w:cs="Arial"/>
          <w:sz w:val="20"/>
          <w:szCs w:val="20"/>
        </w:rPr>
      </w:pPr>
      <w:r w:rsidRPr="00EB6272">
        <w:rPr>
          <w:rFonts w:ascii="Arial" w:hAnsi="Arial" w:cs="Arial"/>
          <w:sz w:val="20"/>
          <w:szCs w:val="20"/>
        </w:rPr>
        <w:t xml:space="preserve"> </w:t>
      </w:r>
      <w:r>
        <w:rPr>
          <w:rFonts w:ascii="Arial" w:hAnsi="Arial" w:cs="Arial"/>
          <w:sz w:val="20"/>
          <w:szCs w:val="20"/>
        </w:rPr>
        <w:tab/>
      </w:r>
      <w:r w:rsidRPr="00EB6272">
        <w:rPr>
          <w:rFonts w:ascii="Arial" w:hAnsi="Arial" w:cs="Arial"/>
          <w:sz w:val="20"/>
          <w:szCs w:val="20"/>
        </w:rPr>
        <w:t xml:space="preserve">(slovy: </w:t>
      </w:r>
      <w:r w:rsidRPr="00054717">
        <w:rPr>
          <w:rFonts w:ascii="Arial" w:hAnsi="Arial" w:cs="Arial"/>
          <w:sz w:val="20"/>
          <w:szCs w:val="20"/>
        </w:rPr>
        <w:t>dva miliony tři sta sedmdesát jedna tisíc korun českých</w:t>
      </w:r>
      <w:r w:rsidRPr="00EB6272">
        <w:rPr>
          <w:rFonts w:ascii="Arial" w:hAnsi="Arial" w:cs="Arial"/>
          <w:sz w:val="20"/>
          <w:szCs w:val="20"/>
        </w:rPr>
        <w:t>)</w:t>
      </w:r>
    </w:p>
    <w:p w14:paraId="79156CB7" w14:textId="42151FC8" w:rsidR="00F95369" w:rsidRPr="00EB6272" w:rsidRDefault="00F95369" w:rsidP="00054717">
      <w:pPr>
        <w:spacing w:after="120" w:line="276" w:lineRule="auto"/>
        <w:ind w:left="1134"/>
        <w:jc w:val="both"/>
        <w:rPr>
          <w:rFonts w:cs="Arial"/>
          <w:sz w:val="20"/>
          <w:szCs w:val="20"/>
        </w:rPr>
      </w:pPr>
    </w:p>
    <w:p w14:paraId="0875270E" w14:textId="3ED9870E" w:rsidR="002121D6" w:rsidRPr="00EB6272" w:rsidRDefault="002121D6" w:rsidP="00383D3A">
      <w:pPr>
        <w:pStyle w:val="Odstavecseseznamem"/>
        <w:numPr>
          <w:ilvl w:val="0"/>
          <w:numId w:val="18"/>
        </w:numPr>
        <w:spacing w:before="120" w:after="120"/>
        <w:contextualSpacing w:val="0"/>
        <w:jc w:val="both"/>
        <w:rPr>
          <w:rFonts w:ascii="Arial" w:hAnsi="Arial" w:cs="Arial"/>
          <w:bCs/>
          <w:sz w:val="20"/>
          <w:szCs w:val="20"/>
        </w:rPr>
      </w:pPr>
      <w:r w:rsidRPr="00EB6272">
        <w:rPr>
          <w:rFonts w:ascii="Arial" w:hAnsi="Arial" w:cs="Arial"/>
          <w:bCs/>
          <w:sz w:val="20"/>
          <w:szCs w:val="20"/>
        </w:rPr>
        <w:t xml:space="preserve">Smluvní strany se dohodly, že cena poskytnuté Služby bude hrazena po dokončení Služby </w:t>
      </w:r>
      <w:r w:rsidR="00383D3A" w:rsidRPr="00EB6272">
        <w:rPr>
          <w:rFonts w:ascii="Arial" w:hAnsi="Arial" w:cs="Arial"/>
          <w:bCs/>
          <w:sz w:val="20"/>
          <w:szCs w:val="20"/>
        </w:rPr>
        <w:t>na základě vystavené faktury</w:t>
      </w:r>
      <w:r w:rsidR="00677778" w:rsidRPr="00EB6272">
        <w:rPr>
          <w:rFonts w:ascii="Arial" w:hAnsi="Arial" w:cs="Arial"/>
          <w:bCs/>
          <w:sz w:val="20"/>
          <w:szCs w:val="20"/>
        </w:rPr>
        <w:t>.</w:t>
      </w:r>
    </w:p>
    <w:p w14:paraId="479EC15B" w14:textId="0C46F12A" w:rsidR="0051140E" w:rsidRPr="00EB6272"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EB6272">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sidRPr="00EB6272">
        <w:rPr>
          <w:rFonts w:ascii="Arial" w:hAnsi="Arial" w:cs="Arial"/>
          <w:bCs/>
          <w:sz w:val="20"/>
          <w:szCs w:val="20"/>
        </w:rPr>
        <w:t xml:space="preserve">Ke každé faktuře bude přiložena kopie Protokolu. </w:t>
      </w:r>
      <w:r w:rsidRPr="00EB6272">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EB6272"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EB6272">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7C7A2315" w:rsidR="005114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EB6272">
        <w:rPr>
          <w:rFonts w:ascii="Arial" w:hAnsi="Arial" w:cs="Arial"/>
          <w:bCs/>
          <w:sz w:val="20"/>
          <w:szCs w:val="20"/>
        </w:rPr>
        <w:t xml:space="preserve">Poskytovatel prohlašuje, že ke dni podpisu smlouvy není nespolehlivým plátcem DPH dle § 106a zákona č. 235/2004 Sb., o dani z přidané hodnoty, </w:t>
      </w:r>
      <w:r w:rsidR="00383D3A" w:rsidRPr="00EB6272">
        <w:rPr>
          <w:rFonts w:ascii="Arial" w:hAnsi="Arial" w:cs="Arial"/>
          <w:bCs/>
          <w:sz w:val="20"/>
          <w:szCs w:val="20"/>
        </w:rPr>
        <w:t>ve znění pozdějších předpisů</w:t>
      </w:r>
      <w:r w:rsidRPr="00EB6272">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sidRPr="00EB6272">
        <w:rPr>
          <w:rFonts w:ascii="Arial" w:hAnsi="Arial" w:cs="Arial"/>
          <w:bCs/>
          <w:sz w:val="20"/>
          <w:szCs w:val="20"/>
        </w:rPr>
        <w:t>přidané hodnoty, ve znění pozdějších předpisů</w:t>
      </w:r>
      <w:r w:rsidRPr="00EB6272">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74A0D70F" w14:textId="77777777" w:rsidR="000F445E" w:rsidRPr="00EB6272" w:rsidRDefault="000F445E" w:rsidP="000F445E">
      <w:pPr>
        <w:pStyle w:val="Odstavecseseznamem"/>
        <w:spacing w:before="120" w:after="120"/>
        <w:ind w:left="360"/>
        <w:contextualSpacing w:val="0"/>
        <w:jc w:val="both"/>
        <w:rPr>
          <w:rFonts w:ascii="Arial" w:hAnsi="Arial" w:cs="Arial"/>
          <w:bCs/>
          <w:sz w:val="20"/>
          <w:szCs w:val="20"/>
        </w:rPr>
      </w:pPr>
    </w:p>
    <w:p w14:paraId="7B83B313" w14:textId="77777777" w:rsidR="004D25EE" w:rsidRPr="00EB6272"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EB6272">
        <w:rPr>
          <w:rFonts w:ascii="Arial" w:hAnsi="Arial" w:cs="Arial"/>
          <w:b/>
          <w:bCs/>
          <w:sz w:val="20"/>
          <w:szCs w:val="20"/>
        </w:rPr>
        <w:t>Práva a povinnosti smluvních stran</w:t>
      </w:r>
    </w:p>
    <w:p w14:paraId="76BD48F8" w14:textId="32B307B2" w:rsidR="00D13B86" w:rsidRPr="00EB6272" w:rsidRDefault="00D13B86" w:rsidP="00D13B86">
      <w:pPr>
        <w:pStyle w:val="Style10"/>
        <w:widowControl/>
        <w:numPr>
          <w:ilvl w:val="0"/>
          <w:numId w:val="16"/>
        </w:numPr>
        <w:tabs>
          <w:tab w:val="left" w:pos="346"/>
        </w:tabs>
        <w:spacing w:before="254" w:line="250" w:lineRule="exact"/>
        <w:ind w:left="346" w:hanging="346"/>
        <w:rPr>
          <w:rStyle w:val="FontStyle15"/>
        </w:rPr>
      </w:pPr>
      <w:r w:rsidRPr="00EB6272">
        <w:rPr>
          <w:rStyle w:val="FontStyle15"/>
        </w:rPr>
        <w:t xml:space="preserve">Poskytovatel je povinen zaslat v el. podobě do </w:t>
      </w:r>
      <w:r w:rsidR="00236893" w:rsidRPr="00EB6272">
        <w:rPr>
          <w:rStyle w:val="FontStyle15"/>
        </w:rPr>
        <w:t>12:00 hodin následujícího prac. dne</w:t>
      </w:r>
      <w:r w:rsidRPr="00EB6272">
        <w:rPr>
          <w:rStyle w:val="FontStyle15"/>
        </w:rPr>
        <w:t xml:space="preserve"> od skončení akce minimálně </w:t>
      </w:r>
      <w:r w:rsidR="00236893" w:rsidRPr="00EB6272">
        <w:rPr>
          <w:rStyle w:val="FontStyle15"/>
        </w:rPr>
        <w:t>3</w:t>
      </w:r>
      <w:r w:rsidRPr="00EB6272">
        <w:rPr>
          <w:rStyle w:val="FontStyle15"/>
        </w:rPr>
        <w:t xml:space="preserve"> </w:t>
      </w:r>
      <w:r w:rsidR="00236893" w:rsidRPr="00EB6272">
        <w:rPr>
          <w:rStyle w:val="FontStyle15"/>
        </w:rPr>
        <w:t xml:space="preserve">upravené </w:t>
      </w:r>
      <w:r w:rsidRPr="00EB6272">
        <w:rPr>
          <w:rStyle w:val="FontStyle15"/>
        </w:rPr>
        <w:t>fotografi</w:t>
      </w:r>
      <w:r w:rsidR="00236893" w:rsidRPr="00EB6272">
        <w:rPr>
          <w:rStyle w:val="FontStyle15"/>
        </w:rPr>
        <w:t>e z venkovních prostor a 3 upravené fotografie z vnitřních prostor</w:t>
      </w:r>
      <w:r w:rsidRPr="00EB6272">
        <w:rPr>
          <w:rStyle w:val="FontStyle15"/>
        </w:rPr>
        <w:t>, a to na mailovou adresu kontaktní osoby objednatele.</w:t>
      </w:r>
    </w:p>
    <w:p w14:paraId="22BBE2A6" w14:textId="04447BD7" w:rsidR="005A433E" w:rsidRPr="00EB6272" w:rsidRDefault="005A433E" w:rsidP="000A169D">
      <w:pPr>
        <w:pStyle w:val="Style10"/>
        <w:widowControl/>
        <w:numPr>
          <w:ilvl w:val="0"/>
          <w:numId w:val="16"/>
        </w:numPr>
        <w:tabs>
          <w:tab w:val="left" w:pos="346"/>
        </w:tabs>
        <w:spacing w:before="254" w:line="250" w:lineRule="exact"/>
        <w:ind w:left="346" w:hanging="346"/>
        <w:rPr>
          <w:rStyle w:val="FontStyle15"/>
        </w:rPr>
      </w:pPr>
      <w:r w:rsidRPr="00EB6272">
        <w:rPr>
          <w:rStyle w:val="FontStyle15"/>
        </w:rPr>
        <w:t xml:space="preserve">Poskytovatel je povinen předat upravené fotografie z celé akce do 14ti dnů od skončení akce, a to elektronicky (např. přes Úschovnu) na mailovou adresu objednatele a na flash disku kontaktní osobě objednatele. </w:t>
      </w:r>
    </w:p>
    <w:p w14:paraId="0679CEBA" w14:textId="58752FE9" w:rsidR="004D25EE" w:rsidRPr="00EB6272" w:rsidRDefault="00314131" w:rsidP="000A169D">
      <w:pPr>
        <w:pStyle w:val="Style10"/>
        <w:widowControl/>
        <w:numPr>
          <w:ilvl w:val="0"/>
          <w:numId w:val="16"/>
        </w:numPr>
        <w:tabs>
          <w:tab w:val="left" w:pos="346"/>
        </w:tabs>
        <w:spacing w:before="254" w:line="250" w:lineRule="exact"/>
        <w:ind w:left="346" w:hanging="346"/>
        <w:rPr>
          <w:rStyle w:val="FontStyle15"/>
        </w:rPr>
      </w:pPr>
      <w:r w:rsidRPr="00EB6272">
        <w:rPr>
          <w:rStyle w:val="FontStyle15"/>
        </w:rPr>
        <w:lastRenderedPageBreak/>
        <w:t>Smluvní strany se zavazují si navzájem poskytovat veškerou součinnost potřebnou k realizaci předmětu této smlouvy.</w:t>
      </w:r>
    </w:p>
    <w:p w14:paraId="09FC5B90" w14:textId="63A30B5D" w:rsidR="004D25EE" w:rsidRPr="00EB6272" w:rsidRDefault="00314131" w:rsidP="000A169D">
      <w:pPr>
        <w:pStyle w:val="Style10"/>
        <w:widowControl/>
        <w:numPr>
          <w:ilvl w:val="0"/>
          <w:numId w:val="16"/>
        </w:numPr>
        <w:tabs>
          <w:tab w:val="left" w:pos="346"/>
        </w:tabs>
        <w:spacing w:before="254" w:line="250" w:lineRule="exact"/>
        <w:ind w:left="346" w:hanging="346"/>
        <w:rPr>
          <w:rStyle w:val="FontStyle15"/>
        </w:rPr>
      </w:pPr>
      <w:r w:rsidRPr="00EB6272">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sidRPr="00EB6272">
        <w:rPr>
          <w:rStyle w:val="FontStyle15"/>
        </w:rPr>
        <w:t>.</w:t>
      </w:r>
    </w:p>
    <w:p w14:paraId="0D684457" w14:textId="2C30AA05" w:rsidR="004D25EE" w:rsidRPr="00EB6272" w:rsidRDefault="002121D6" w:rsidP="00314131">
      <w:pPr>
        <w:pStyle w:val="Style10"/>
        <w:widowControl/>
        <w:numPr>
          <w:ilvl w:val="0"/>
          <w:numId w:val="16"/>
        </w:numPr>
        <w:tabs>
          <w:tab w:val="left" w:pos="346"/>
        </w:tabs>
        <w:spacing w:before="254" w:line="250" w:lineRule="exact"/>
        <w:ind w:left="346" w:hanging="346"/>
        <w:rPr>
          <w:rStyle w:val="FontStyle15"/>
        </w:rPr>
      </w:pPr>
      <w:r w:rsidRPr="00EB6272">
        <w:rPr>
          <w:rStyle w:val="FontStyle15"/>
        </w:rPr>
        <w:t>Poskytovatel</w:t>
      </w:r>
      <w:r w:rsidR="004D25EE" w:rsidRPr="00EB6272">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198FAEAA" w14:textId="77777777" w:rsidR="00F6587E" w:rsidRPr="00EB6272" w:rsidRDefault="00F6587E" w:rsidP="00314131">
      <w:pPr>
        <w:pStyle w:val="Style10"/>
        <w:widowControl/>
        <w:numPr>
          <w:ilvl w:val="0"/>
          <w:numId w:val="16"/>
        </w:numPr>
        <w:tabs>
          <w:tab w:val="left" w:pos="346"/>
        </w:tabs>
        <w:spacing w:before="254" w:line="250" w:lineRule="exact"/>
        <w:ind w:left="346" w:hanging="346"/>
        <w:rPr>
          <w:rStyle w:val="FontStyle15"/>
        </w:rPr>
      </w:pPr>
      <w:r w:rsidRPr="00EB6272">
        <w:rPr>
          <w:rStyle w:val="FontStyle15"/>
        </w:rPr>
        <w:t xml:space="preserve">Poskytovatel je povinen při poskytování Služby vzniklý odpad důsledně třídit k recyklaci přinejmenším na papír/plasty/sklo. </w:t>
      </w:r>
    </w:p>
    <w:p w14:paraId="61F750B7" w14:textId="14B0E6E4" w:rsidR="00F6587E" w:rsidRPr="00EB6272" w:rsidRDefault="00F6587E" w:rsidP="00314131">
      <w:pPr>
        <w:pStyle w:val="Style10"/>
        <w:widowControl/>
        <w:numPr>
          <w:ilvl w:val="0"/>
          <w:numId w:val="16"/>
        </w:numPr>
        <w:tabs>
          <w:tab w:val="left" w:pos="346"/>
        </w:tabs>
        <w:spacing w:before="254" w:line="250" w:lineRule="exact"/>
        <w:ind w:left="346" w:hanging="346"/>
        <w:rPr>
          <w:rStyle w:val="FontStyle15"/>
        </w:rPr>
      </w:pPr>
      <w:r w:rsidRPr="00EB6272">
        <w:rPr>
          <w:rStyle w:val="FontStyle15"/>
        </w:rPr>
        <w:t>Poskytovatel je povinen zajistit, aby návštěvníci akce a účinkující měli po celou dobu trvání akce možnost třídit odpady k recyklaci přinejmenším na papír/plasty/sklo.</w:t>
      </w:r>
    </w:p>
    <w:p w14:paraId="11E3FDD6" w14:textId="48C25B9D" w:rsidR="002121D6" w:rsidRPr="00EB6272" w:rsidRDefault="002121D6" w:rsidP="000A169D">
      <w:pPr>
        <w:pStyle w:val="Style10"/>
        <w:widowControl/>
        <w:numPr>
          <w:ilvl w:val="0"/>
          <w:numId w:val="16"/>
        </w:numPr>
        <w:tabs>
          <w:tab w:val="left" w:pos="346"/>
        </w:tabs>
        <w:spacing w:before="254" w:line="250" w:lineRule="exact"/>
        <w:ind w:left="346" w:hanging="346"/>
        <w:rPr>
          <w:rStyle w:val="FontStyle15"/>
        </w:rPr>
      </w:pPr>
      <w:r w:rsidRPr="00EB6272">
        <w:rPr>
          <w:rStyle w:val="FontStyle15"/>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7AF0906" w14:textId="77777777" w:rsidR="00D13B86" w:rsidRPr="00EB6272" w:rsidRDefault="00D13B86" w:rsidP="004B7584">
      <w:pPr>
        <w:pStyle w:val="Odstavecseseznamem"/>
        <w:ind w:left="284"/>
        <w:contextualSpacing w:val="0"/>
        <w:rPr>
          <w:rFonts w:ascii="Arial" w:hAnsi="Arial" w:cs="Arial"/>
          <w:b/>
          <w:bCs/>
          <w:sz w:val="20"/>
          <w:szCs w:val="20"/>
        </w:rPr>
      </w:pPr>
    </w:p>
    <w:p w14:paraId="35ED2FAA" w14:textId="32EFEEF1" w:rsidR="006A4FA2" w:rsidRPr="00EB627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EB6272">
        <w:rPr>
          <w:rFonts w:ascii="Arial" w:hAnsi="Arial" w:cs="Arial"/>
          <w:b/>
          <w:bCs/>
          <w:sz w:val="20"/>
          <w:szCs w:val="20"/>
        </w:rPr>
        <w:t>Sankce</w:t>
      </w:r>
    </w:p>
    <w:p w14:paraId="673D361E" w14:textId="70D20AB7" w:rsidR="00BC3BE6" w:rsidRPr="00EB6272" w:rsidRDefault="007607A2" w:rsidP="000A169D">
      <w:pPr>
        <w:pStyle w:val="Style10"/>
        <w:widowControl/>
        <w:numPr>
          <w:ilvl w:val="0"/>
          <w:numId w:val="24"/>
        </w:numPr>
        <w:tabs>
          <w:tab w:val="left" w:pos="346"/>
        </w:tabs>
        <w:spacing w:before="254" w:line="250" w:lineRule="exact"/>
        <w:ind w:left="346" w:hanging="346"/>
        <w:rPr>
          <w:rStyle w:val="FontStyle15"/>
        </w:rPr>
      </w:pPr>
      <w:r w:rsidRPr="00EB6272">
        <w:rPr>
          <w:rStyle w:val="FontStyle15"/>
        </w:rPr>
        <w:t xml:space="preserve">Smluvní strany se dohodly, že </w:t>
      </w:r>
      <w:r w:rsidR="00BC3BE6" w:rsidRPr="00EB6272">
        <w:rPr>
          <w:rStyle w:val="FontStyle15"/>
        </w:rPr>
        <w:t xml:space="preserve">pokud poskytovatel nezajistí realizaci akce </w:t>
      </w:r>
      <w:r w:rsidR="000D7B75" w:rsidRPr="00EB6272">
        <w:rPr>
          <w:rStyle w:val="FontStyle15"/>
        </w:rPr>
        <w:t xml:space="preserve">v rozsahu </w:t>
      </w:r>
      <w:r w:rsidR="00BC3BE6" w:rsidRPr="00EB6272">
        <w:rPr>
          <w:rStyle w:val="FontStyle15"/>
        </w:rPr>
        <w:t xml:space="preserve">dle čl. III. odst. </w:t>
      </w:r>
      <w:r w:rsidR="000D7B75" w:rsidRPr="00EB6272">
        <w:rPr>
          <w:rStyle w:val="FontStyle15"/>
        </w:rPr>
        <w:t>2</w:t>
      </w:r>
      <w:r w:rsidR="00BC3BE6" w:rsidRPr="00EB6272">
        <w:rPr>
          <w:rStyle w:val="FontStyle15"/>
        </w:rPr>
        <w:t xml:space="preserve"> smlouvy, je objednatel vůči němu oprávněn uplatnit smluvní pokutu ve výši 10.000,- Kč.</w:t>
      </w:r>
    </w:p>
    <w:p w14:paraId="34DB65B5" w14:textId="329605B0" w:rsidR="00BC3BE6" w:rsidRPr="00EB6272" w:rsidRDefault="00BC3BE6" w:rsidP="000A169D">
      <w:pPr>
        <w:pStyle w:val="Style10"/>
        <w:widowControl/>
        <w:numPr>
          <w:ilvl w:val="0"/>
          <w:numId w:val="24"/>
        </w:numPr>
        <w:tabs>
          <w:tab w:val="left" w:pos="346"/>
        </w:tabs>
        <w:spacing w:before="254" w:line="250" w:lineRule="exact"/>
        <w:ind w:left="346" w:hanging="346"/>
        <w:rPr>
          <w:rStyle w:val="FontStyle15"/>
        </w:rPr>
      </w:pPr>
      <w:r w:rsidRPr="00EB6272">
        <w:rPr>
          <w:rStyle w:val="FontStyle15"/>
        </w:rPr>
        <w:t xml:space="preserve">Smluvní strany se dohodly, že v případě </w:t>
      </w:r>
      <w:r w:rsidR="003F0127" w:rsidRPr="00EB6272">
        <w:rPr>
          <w:rStyle w:val="FontStyle15"/>
        </w:rPr>
        <w:t xml:space="preserve">nezajištění všech součástí </w:t>
      </w:r>
      <w:r w:rsidR="008E06CA" w:rsidRPr="00EB6272">
        <w:rPr>
          <w:rStyle w:val="FontStyle15"/>
        </w:rPr>
        <w:t>S</w:t>
      </w:r>
      <w:r w:rsidR="003F0127" w:rsidRPr="00EB6272">
        <w:rPr>
          <w:rStyle w:val="FontStyle15"/>
        </w:rPr>
        <w:t xml:space="preserve">lužby dle </w:t>
      </w:r>
      <w:r w:rsidR="008E06CA" w:rsidRPr="00EB6272">
        <w:rPr>
          <w:rStyle w:val="FontStyle15"/>
        </w:rPr>
        <w:t>Přílohy č. 1</w:t>
      </w:r>
      <w:r w:rsidR="003F0127" w:rsidRPr="00EB6272">
        <w:rPr>
          <w:rStyle w:val="FontStyle15"/>
        </w:rPr>
        <w:t xml:space="preserve"> smlouvy poskytovatelem, je objednatel vůči němu oprávněn uplatnit smluvní pokutu ve výši </w:t>
      </w:r>
      <w:r w:rsidR="00301F82" w:rsidRPr="00EB6272">
        <w:rPr>
          <w:rStyle w:val="FontStyle15"/>
        </w:rPr>
        <w:t>5</w:t>
      </w:r>
      <w:r w:rsidR="003F0127" w:rsidRPr="00EB6272">
        <w:rPr>
          <w:rStyle w:val="FontStyle15"/>
        </w:rPr>
        <w:t xml:space="preserve">.000,- Kč za každou chybějící součást Služby. </w:t>
      </w:r>
    </w:p>
    <w:p w14:paraId="585F0889" w14:textId="121225B5" w:rsidR="003958F5" w:rsidRPr="00EB6272" w:rsidRDefault="003958F5" w:rsidP="000A169D">
      <w:pPr>
        <w:pStyle w:val="Style10"/>
        <w:widowControl/>
        <w:numPr>
          <w:ilvl w:val="0"/>
          <w:numId w:val="24"/>
        </w:numPr>
        <w:tabs>
          <w:tab w:val="left" w:pos="346"/>
        </w:tabs>
        <w:spacing w:before="254" w:line="250" w:lineRule="exact"/>
        <w:ind w:left="346" w:hanging="346"/>
        <w:rPr>
          <w:rStyle w:val="FontStyle15"/>
        </w:rPr>
      </w:pPr>
      <w:r w:rsidRPr="00EB6272">
        <w:rPr>
          <w:rStyle w:val="FontStyle15"/>
        </w:rPr>
        <w:t>Smluvní strany se dohodly, že v případě porušení povinnosti uvedené v</w:t>
      </w:r>
      <w:r w:rsidR="00F6587E" w:rsidRPr="00EB6272">
        <w:rPr>
          <w:rStyle w:val="FontStyle15"/>
        </w:rPr>
        <w:t xml:space="preserve"> čl. V. odst. 6. a 7. </w:t>
      </w:r>
      <w:r w:rsidRPr="00EB6272">
        <w:rPr>
          <w:rStyle w:val="FontStyle15"/>
        </w:rPr>
        <w:t xml:space="preserve">smlouvy poskytovatelem, je objednatel oprávněn uplatnit vůči poskytovateli smluvní pokutu ve výši </w:t>
      </w:r>
      <w:r w:rsidR="00F6587E" w:rsidRPr="00EB6272">
        <w:rPr>
          <w:rStyle w:val="FontStyle15"/>
        </w:rPr>
        <w:t>2.0</w:t>
      </w:r>
      <w:r w:rsidR="000025D4" w:rsidRPr="00EB6272">
        <w:rPr>
          <w:rStyle w:val="FontStyle15"/>
        </w:rPr>
        <w:t>00</w:t>
      </w:r>
      <w:r w:rsidRPr="00EB6272">
        <w:rPr>
          <w:rStyle w:val="FontStyle15"/>
        </w:rPr>
        <w:t>,- Kč</w:t>
      </w:r>
      <w:r w:rsidR="00F6587E" w:rsidRPr="00EB6272">
        <w:rPr>
          <w:rStyle w:val="FontStyle15"/>
        </w:rPr>
        <w:t xml:space="preserve"> za každé porušení</w:t>
      </w:r>
      <w:r w:rsidRPr="00EB6272">
        <w:rPr>
          <w:rStyle w:val="FontStyle15"/>
        </w:rPr>
        <w:t>.</w:t>
      </w:r>
    </w:p>
    <w:p w14:paraId="7B85DE31" w14:textId="55E96D2A" w:rsidR="000025D4" w:rsidRPr="00EB6272" w:rsidRDefault="000025D4" w:rsidP="000A169D">
      <w:pPr>
        <w:pStyle w:val="Style10"/>
        <w:widowControl/>
        <w:numPr>
          <w:ilvl w:val="0"/>
          <w:numId w:val="24"/>
        </w:numPr>
        <w:tabs>
          <w:tab w:val="left" w:pos="346"/>
        </w:tabs>
        <w:spacing w:before="254" w:line="250" w:lineRule="exact"/>
        <w:ind w:left="346" w:hanging="346"/>
        <w:rPr>
          <w:rStyle w:val="FontStyle15"/>
        </w:rPr>
      </w:pPr>
      <w:r w:rsidRPr="00EB6272">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p>
    <w:p w14:paraId="1CCBCA4E" w14:textId="7ED60C2F" w:rsidR="006378E7" w:rsidRPr="00EB6272" w:rsidRDefault="009B532F" w:rsidP="000A169D">
      <w:pPr>
        <w:pStyle w:val="Style10"/>
        <w:widowControl/>
        <w:numPr>
          <w:ilvl w:val="0"/>
          <w:numId w:val="24"/>
        </w:numPr>
        <w:tabs>
          <w:tab w:val="left" w:pos="346"/>
        </w:tabs>
        <w:spacing w:before="254" w:line="250" w:lineRule="exact"/>
        <w:ind w:left="346" w:hanging="346"/>
        <w:rPr>
          <w:rStyle w:val="FontStyle15"/>
        </w:rPr>
      </w:pPr>
      <w:r w:rsidRPr="00EB6272">
        <w:rPr>
          <w:rStyle w:val="FontStyle15"/>
        </w:rPr>
        <w:t>Smluvní pokuta</w:t>
      </w:r>
      <w:r w:rsidR="006378E7" w:rsidRPr="00EB6272">
        <w:rPr>
          <w:rStyle w:val="FontStyle15"/>
        </w:rPr>
        <w:t xml:space="preserve"> </w:t>
      </w:r>
      <w:r w:rsidRPr="00EB6272">
        <w:rPr>
          <w:rStyle w:val="FontStyle15"/>
        </w:rPr>
        <w:t>je splatná</w:t>
      </w:r>
      <w:r w:rsidR="006378E7" w:rsidRPr="00EB6272">
        <w:rPr>
          <w:rStyle w:val="FontStyle15"/>
        </w:rPr>
        <w:t xml:space="preserve"> do 21 dnů </w:t>
      </w:r>
      <w:r w:rsidR="007607A2" w:rsidRPr="00EB6272">
        <w:rPr>
          <w:rStyle w:val="FontStyle15"/>
        </w:rPr>
        <w:t>ode dne, kdy byla povinné straně doručena písemná výzva k jejímu zaplacení oprávněnou stranou, a to na účet oprávněné strany uvedený v písemné výzvě.</w:t>
      </w:r>
    </w:p>
    <w:p w14:paraId="1720531D" w14:textId="4EC08EDF" w:rsidR="007607A2" w:rsidRPr="00EB6272" w:rsidRDefault="00437EA6" w:rsidP="000A169D">
      <w:pPr>
        <w:pStyle w:val="Style10"/>
        <w:widowControl/>
        <w:numPr>
          <w:ilvl w:val="0"/>
          <w:numId w:val="24"/>
        </w:numPr>
        <w:tabs>
          <w:tab w:val="left" w:pos="346"/>
        </w:tabs>
        <w:spacing w:before="254" w:line="250" w:lineRule="exact"/>
        <w:ind w:left="346" w:hanging="346"/>
        <w:rPr>
          <w:rStyle w:val="FontStyle15"/>
        </w:rPr>
      </w:pPr>
      <w:r w:rsidRPr="00EB6272">
        <w:rPr>
          <w:rStyle w:val="FontStyle15"/>
        </w:rPr>
        <w:t>Vznikem nároku na zaplacení smluvní pokuty ani jeho uplatněním není dotčen ani omezen</w:t>
      </w:r>
      <w:r w:rsidR="00CB7DB2" w:rsidRPr="00EB6272">
        <w:rPr>
          <w:rStyle w:val="FontStyle15"/>
        </w:rPr>
        <w:t xml:space="preserve"> </w:t>
      </w:r>
      <w:r w:rsidRPr="00EB6272">
        <w:rPr>
          <w:rStyle w:val="FontStyle15"/>
        </w:rPr>
        <w:t>nárok druhé smluvní strany na náhradu vzniklé škody</w:t>
      </w:r>
      <w:r w:rsidR="00FD26ED" w:rsidRPr="00EB6272">
        <w:rPr>
          <w:rStyle w:val="FontStyle15"/>
        </w:rPr>
        <w:t xml:space="preserve"> v plné výši</w:t>
      </w:r>
      <w:r w:rsidRPr="00EB6272">
        <w:rPr>
          <w:rStyle w:val="FontStyle15"/>
        </w:rPr>
        <w:t>.</w:t>
      </w:r>
    </w:p>
    <w:p w14:paraId="2CE63729" w14:textId="7CC48D18" w:rsidR="00482282" w:rsidRPr="00EB6272" w:rsidRDefault="00482282" w:rsidP="004B291E">
      <w:pPr>
        <w:spacing w:line="276" w:lineRule="auto"/>
        <w:rPr>
          <w:rFonts w:ascii="Arial" w:hAnsi="Arial" w:cs="Arial"/>
          <w:b/>
          <w:bCs/>
          <w:sz w:val="20"/>
          <w:szCs w:val="20"/>
        </w:rPr>
      </w:pPr>
    </w:p>
    <w:p w14:paraId="1B65DF90" w14:textId="77777777" w:rsidR="00E87B69" w:rsidRPr="00EB6272" w:rsidRDefault="00E87B69" w:rsidP="004B291E">
      <w:pPr>
        <w:spacing w:line="276" w:lineRule="auto"/>
        <w:rPr>
          <w:rFonts w:ascii="Arial" w:hAnsi="Arial" w:cs="Arial"/>
          <w:b/>
          <w:bCs/>
          <w:sz w:val="20"/>
          <w:szCs w:val="20"/>
        </w:rPr>
      </w:pPr>
    </w:p>
    <w:p w14:paraId="2F6DFF7C" w14:textId="48E349F3" w:rsidR="004B2192" w:rsidRPr="00EB6272" w:rsidRDefault="004B2192" w:rsidP="00B96300">
      <w:pPr>
        <w:pStyle w:val="Odstavecseseznamem"/>
        <w:numPr>
          <w:ilvl w:val="0"/>
          <w:numId w:val="1"/>
        </w:numPr>
        <w:spacing w:before="120" w:after="120"/>
        <w:ind w:left="426" w:hanging="426"/>
        <w:jc w:val="center"/>
        <w:rPr>
          <w:rFonts w:ascii="Arial" w:hAnsi="Arial" w:cs="Arial"/>
          <w:b/>
          <w:bCs/>
          <w:sz w:val="20"/>
          <w:szCs w:val="20"/>
        </w:rPr>
      </w:pPr>
      <w:r w:rsidRPr="00EB6272">
        <w:rPr>
          <w:rFonts w:ascii="Arial" w:hAnsi="Arial" w:cs="Arial"/>
          <w:b/>
          <w:bCs/>
          <w:sz w:val="20"/>
          <w:szCs w:val="20"/>
        </w:rPr>
        <w:t>Kontaktní osoby</w:t>
      </w:r>
    </w:p>
    <w:p w14:paraId="723C64D5" w14:textId="39841073" w:rsidR="004B2192" w:rsidRPr="00EB6272" w:rsidRDefault="00B96300" w:rsidP="00F53858">
      <w:pPr>
        <w:pStyle w:val="Odstavecseseznamem"/>
        <w:numPr>
          <w:ilvl w:val="0"/>
          <w:numId w:val="21"/>
        </w:numPr>
        <w:spacing w:before="120" w:after="120"/>
        <w:contextualSpacing w:val="0"/>
        <w:jc w:val="both"/>
        <w:rPr>
          <w:rFonts w:ascii="Arial" w:hAnsi="Arial" w:cs="Arial"/>
          <w:bCs/>
          <w:sz w:val="20"/>
          <w:szCs w:val="20"/>
        </w:rPr>
      </w:pPr>
      <w:r w:rsidRPr="00EB6272">
        <w:rPr>
          <w:rFonts w:ascii="Arial" w:hAnsi="Arial" w:cs="Arial"/>
          <w:bCs/>
          <w:sz w:val="20"/>
          <w:szCs w:val="20"/>
        </w:rPr>
        <w:t>Kontaktními osobami objednatele jsou</w:t>
      </w:r>
      <w:r w:rsidR="004B2192" w:rsidRPr="00EB6272">
        <w:rPr>
          <w:rFonts w:ascii="Arial" w:hAnsi="Arial" w:cs="Arial"/>
          <w:bCs/>
          <w:sz w:val="20"/>
          <w:szCs w:val="20"/>
        </w:rPr>
        <w:t>:</w:t>
      </w:r>
    </w:p>
    <w:p w14:paraId="72A6439E" w14:textId="00CBA6D1" w:rsidR="00C76851" w:rsidRPr="00182CE5" w:rsidRDefault="00C76851" w:rsidP="00C76851">
      <w:pPr>
        <w:pStyle w:val="Zkladntext2"/>
        <w:numPr>
          <w:ilvl w:val="0"/>
          <w:numId w:val="43"/>
        </w:numPr>
        <w:tabs>
          <w:tab w:val="left" w:pos="5387"/>
        </w:tabs>
        <w:spacing w:line="259" w:lineRule="exact"/>
        <w:jc w:val="both"/>
        <w:rPr>
          <w:rFonts w:ascii="Arial" w:hAnsi="Arial" w:cs="Arial"/>
          <w:sz w:val="20"/>
          <w:szCs w:val="20"/>
        </w:rPr>
      </w:pPr>
      <w:r w:rsidRPr="00182CE5">
        <w:rPr>
          <w:rFonts w:ascii="Arial" w:hAnsi="Arial" w:cs="Arial"/>
          <w:sz w:val="20"/>
          <w:szCs w:val="20"/>
        </w:rPr>
        <w:t>Mgr. Veronika Vodičková, e-mail:</w:t>
      </w:r>
      <w:r w:rsidR="0069764E">
        <w:rPr>
          <w:rFonts w:ascii="Arial" w:hAnsi="Arial" w:cs="Arial"/>
          <w:sz w:val="20"/>
          <w:szCs w:val="20"/>
        </w:rPr>
        <w:t xml:space="preserve"> </w:t>
      </w:r>
      <w:proofErr w:type="spellStart"/>
      <w:r w:rsidR="0069764E">
        <w:rPr>
          <w:rFonts w:ascii="Arial" w:hAnsi="Arial" w:cs="Arial"/>
          <w:sz w:val="20"/>
          <w:szCs w:val="20"/>
        </w:rPr>
        <w:t>xxx</w:t>
      </w:r>
      <w:proofErr w:type="spellEnd"/>
      <w:r w:rsidRPr="00182CE5">
        <w:rPr>
          <w:rFonts w:ascii="Arial" w:hAnsi="Arial" w:cs="Arial"/>
          <w:sz w:val="20"/>
          <w:szCs w:val="20"/>
        </w:rPr>
        <w:t xml:space="preserve">, tel: </w:t>
      </w:r>
      <w:proofErr w:type="spellStart"/>
      <w:r w:rsidR="0069764E">
        <w:rPr>
          <w:rFonts w:ascii="Arial" w:hAnsi="Arial" w:cs="Arial"/>
          <w:sz w:val="20"/>
          <w:szCs w:val="20"/>
        </w:rPr>
        <w:t>xxx</w:t>
      </w:r>
      <w:proofErr w:type="spellEnd"/>
    </w:p>
    <w:p w14:paraId="6F7D0366" w14:textId="08C28FDA" w:rsidR="00C76851" w:rsidRPr="00261DA3" w:rsidRDefault="00C76851" w:rsidP="00C76851">
      <w:pPr>
        <w:pStyle w:val="Zkladntext2"/>
        <w:numPr>
          <w:ilvl w:val="0"/>
          <w:numId w:val="43"/>
        </w:numPr>
        <w:tabs>
          <w:tab w:val="left" w:pos="5387"/>
        </w:tabs>
        <w:spacing w:line="259" w:lineRule="exact"/>
        <w:jc w:val="both"/>
        <w:rPr>
          <w:rFonts w:ascii="Arial" w:hAnsi="Arial" w:cs="Arial"/>
          <w:sz w:val="20"/>
          <w:szCs w:val="20"/>
        </w:rPr>
      </w:pPr>
      <w:r w:rsidRPr="00182CE5">
        <w:rPr>
          <w:rFonts w:ascii="Arial" w:hAnsi="Arial" w:cs="Arial"/>
          <w:sz w:val="20"/>
          <w:szCs w:val="20"/>
        </w:rPr>
        <w:t>Bc. Renata Drožová, e-mail:</w:t>
      </w:r>
      <w:r w:rsidR="0069764E">
        <w:rPr>
          <w:rFonts w:ascii="Arial" w:hAnsi="Arial" w:cs="Arial"/>
          <w:sz w:val="20"/>
          <w:szCs w:val="20"/>
        </w:rPr>
        <w:t xml:space="preserve"> </w:t>
      </w:r>
      <w:proofErr w:type="spellStart"/>
      <w:r w:rsidR="0069764E">
        <w:t>xxx</w:t>
      </w:r>
      <w:proofErr w:type="spellEnd"/>
      <w:r w:rsidRPr="00182CE5">
        <w:rPr>
          <w:rFonts w:ascii="Arial" w:hAnsi="Arial" w:cs="Arial"/>
          <w:sz w:val="20"/>
          <w:szCs w:val="20"/>
        </w:rPr>
        <w:t xml:space="preserve">, tel.: </w:t>
      </w:r>
      <w:proofErr w:type="spellStart"/>
      <w:r w:rsidR="0069764E">
        <w:rPr>
          <w:rFonts w:ascii="Arial" w:hAnsi="Arial" w:cs="Arial"/>
          <w:sz w:val="20"/>
          <w:szCs w:val="20"/>
        </w:rPr>
        <w:t>xxx</w:t>
      </w:r>
      <w:proofErr w:type="spellEnd"/>
      <w:r w:rsidRPr="00182CE5">
        <w:rPr>
          <w:rFonts w:ascii="Arial" w:hAnsi="Arial" w:cs="Arial"/>
          <w:sz w:val="20"/>
          <w:szCs w:val="20"/>
        </w:rPr>
        <w:t xml:space="preserve"> </w:t>
      </w:r>
    </w:p>
    <w:p w14:paraId="2B378CB7" w14:textId="7F82F15C" w:rsidR="004B2192" w:rsidRPr="00EB6272" w:rsidRDefault="004B2192" w:rsidP="00F53858">
      <w:pPr>
        <w:pStyle w:val="Odstavecseseznamem"/>
        <w:numPr>
          <w:ilvl w:val="0"/>
          <w:numId w:val="21"/>
        </w:numPr>
        <w:spacing w:before="120" w:after="120"/>
        <w:contextualSpacing w:val="0"/>
        <w:jc w:val="both"/>
        <w:rPr>
          <w:rFonts w:ascii="Arial" w:hAnsi="Arial" w:cs="Arial"/>
          <w:bCs/>
          <w:sz w:val="20"/>
          <w:szCs w:val="20"/>
        </w:rPr>
      </w:pPr>
      <w:r w:rsidRPr="00EB6272">
        <w:rPr>
          <w:rFonts w:ascii="Arial" w:hAnsi="Arial" w:cs="Arial"/>
          <w:bCs/>
          <w:sz w:val="20"/>
          <w:szCs w:val="20"/>
        </w:rPr>
        <w:lastRenderedPageBreak/>
        <w:t>Kontaktními osobami poskytovatele jsou:</w:t>
      </w:r>
    </w:p>
    <w:p w14:paraId="7F6BEAF1" w14:textId="0A7AB1FD" w:rsidR="00C76851" w:rsidRPr="00261DA3" w:rsidRDefault="00C76851" w:rsidP="00C76851">
      <w:pPr>
        <w:pStyle w:val="Odstavecseseznamem"/>
        <w:numPr>
          <w:ilvl w:val="0"/>
          <w:numId w:val="45"/>
        </w:numPr>
        <w:spacing w:after="0"/>
        <w:rPr>
          <w:rFonts w:ascii="Arial" w:hAnsi="Arial" w:cs="Arial"/>
          <w:sz w:val="20"/>
          <w:szCs w:val="20"/>
        </w:rPr>
      </w:pPr>
      <w:r w:rsidRPr="00261DA3">
        <w:rPr>
          <w:rFonts w:ascii="Arial" w:hAnsi="Arial" w:cs="Arial"/>
          <w:sz w:val="20"/>
          <w:szCs w:val="20"/>
        </w:rPr>
        <w:t>Jan Anděl, email</w:t>
      </w:r>
      <w:r w:rsidR="0069764E">
        <w:rPr>
          <w:rFonts w:ascii="Arial" w:hAnsi="Arial" w:cs="Arial"/>
          <w:sz w:val="20"/>
          <w:szCs w:val="20"/>
        </w:rPr>
        <w:t>: xxx</w:t>
      </w:r>
      <w:bookmarkStart w:id="0" w:name="_GoBack"/>
      <w:bookmarkEnd w:id="0"/>
      <w:r w:rsidRPr="00261DA3">
        <w:rPr>
          <w:rFonts w:ascii="Arial" w:hAnsi="Arial" w:cs="Arial"/>
          <w:sz w:val="20"/>
          <w:szCs w:val="20"/>
        </w:rPr>
        <w:t xml:space="preserve">, tel: </w:t>
      </w:r>
      <w:proofErr w:type="spellStart"/>
      <w:r w:rsidR="0069764E">
        <w:rPr>
          <w:rFonts w:ascii="Arial" w:hAnsi="Arial" w:cs="Arial"/>
          <w:sz w:val="20"/>
          <w:szCs w:val="20"/>
        </w:rPr>
        <w:t>xxx</w:t>
      </w:r>
      <w:proofErr w:type="spellEnd"/>
    </w:p>
    <w:p w14:paraId="5298C55F" w14:textId="521739A9" w:rsidR="004B2192" w:rsidRPr="00EB6272" w:rsidRDefault="004B2192" w:rsidP="004B2192">
      <w:pPr>
        <w:pStyle w:val="Odstavecseseznamem"/>
        <w:spacing w:after="0"/>
        <w:ind w:left="3839"/>
        <w:contextualSpacing w:val="0"/>
        <w:rPr>
          <w:rFonts w:ascii="Arial" w:hAnsi="Arial" w:cs="Arial"/>
          <w:b/>
          <w:bCs/>
          <w:sz w:val="20"/>
          <w:szCs w:val="20"/>
        </w:rPr>
      </w:pPr>
    </w:p>
    <w:p w14:paraId="16DEDCF7" w14:textId="2AD10307" w:rsidR="00482282" w:rsidRPr="00EB6272"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EB6272">
        <w:rPr>
          <w:rFonts w:ascii="Arial" w:hAnsi="Arial" w:cs="Arial"/>
          <w:b/>
          <w:bCs/>
          <w:sz w:val="20"/>
          <w:szCs w:val="20"/>
        </w:rPr>
        <w:t>Závěrečná ustanovení</w:t>
      </w:r>
    </w:p>
    <w:p w14:paraId="7EEB9777" w14:textId="2A775982" w:rsidR="00482282" w:rsidRPr="00EB6272" w:rsidRDefault="00482282" w:rsidP="000A169D">
      <w:pPr>
        <w:pStyle w:val="Style10"/>
        <w:widowControl/>
        <w:numPr>
          <w:ilvl w:val="0"/>
          <w:numId w:val="22"/>
        </w:numPr>
        <w:tabs>
          <w:tab w:val="left" w:pos="6804"/>
        </w:tabs>
        <w:spacing w:before="254" w:line="250" w:lineRule="exact"/>
        <w:ind w:left="426" w:hanging="426"/>
        <w:rPr>
          <w:rStyle w:val="FontStyle15"/>
        </w:rPr>
      </w:pPr>
      <w:r w:rsidRPr="00EB6272">
        <w:rPr>
          <w:rStyle w:val="FontStyle15"/>
        </w:rPr>
        <w:t>Tato smlouva nabývá platnosti dnem podpisu obou</w:t>
      </w:r>
      <w:r w:rsidR="0036619E" w:rsidRPr="00EB6272">
        <w:rPr>
          <w:rStyle w:val="FontStyle15"/>
        </w:rPr>
        <w:t xml:space="preserve"> smluvních</w:t>
      </w:r>
      <w:r w:rsidRPr="00EB6272">
        <w:rPr>
          <w:rStyle w:val="FontStyle15"/>
        </w:rPr>
        <w:t xml:space="preserve"> stran</w:t>
      </w:r>
      <w:r w:rsidR="0036619E" w:rsidRPr="00EB6272">
        <w:rPr>
          <w:rStyle w:val="FontStyle15"/>
        </w:rPr>
        <w:t xml:space="preserve"> a účinnosti dnem uveřejnění v Registru smluv dle zákona č. 340/2015 Sb., o zvláštních podmínkách účinnosti některých smluv, uveřejňování těchto smluv a o registru smluv (zákon o registru smluv), ve znění pozdějších předpisů. </w:t>
      </w:r>
    </w:p>
    <w:p w14:paraId="3FB19B3B" w14:textId="1B0B1603" w:rsidR="0036619E" w:rsidRPr="00EB6272" w:rsidRDefault="0036619E" w:rsidP="000A169D">
      <w:pPr>
        <w:pStyle w:val="Style10"/>
        <w:widowControl/>
        <w:numPr>
          <w:ilvl w:val="0"/>
          <w:numId w:val="22"/>
        </w:numPr>
        <w:tabs>
          <w:tab w:val="left" w:pos="6804"/>
        </w:tabs>
        <w:spacing w:before="254" w:line="250" w:lineRule="exact"/>
        <w:ind w:left="426" w:hanging="426"/>
        <w:rPr>
          <w:rStyle w:val="FontStyle15"/>
        </w:rPr>
      </w:pPr>
      <w:r w:rsidRPr="00EB6272">
        <w:rPr>
          <w:rStyle w:val="FontStyle15"/>
        </w:rPr>
        <w:t xml:space="preserve">Zaslání smlouvy do registru smluv zajistí objednatel neprodleně po podpisu smlouvy. Objednatel se současně zavazuje informovat </w:t>
      </w:r>
      <w:r w:rsidR="00F35DBF" w:rsidRPr="00EB6272">
        <w:rPr>
          <w:rStyle w:val="FontStyle15"/>
        </w:rPr>
        <w:t>poskytovatele</w:t>
      </w:r>
      <w:r w:rsidRPr="00EB6272">
        <w:rPr>
          <w:rStyle w:val="FontStyle15"/>
        </w:rPr>
        <w:t xml:space="preserve"> o provedení registrace tak, že zašle </w:t>
      </w:r>
      <w:r w:rsidR="00F35DBF" w:rsidRPr="00EB6272">
        <w:rPr>
          <w:rStyle w:val="FontStyle15"/>
        </w:rPr>
        <w:t>poskytova</w:t>
      </w:r>
      <w:r w:rsidRPr="00EB6272">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EB6272">
        <w:rPr>
          <w:rStyle w:val="FontStyle15"/>
        </w:rPr>
        <w:t>poskytovat</w:t>
      </w:r>
      <w:r w:rsidRPr="00EB6272">
        <w:rPr>
          <w:rStyle w:val="FontStyle15"/>
        </w:rPr>
        <w:t>ele (v takovém případě potvrzení od správce registru smluv o provedení registrace smlouvy obdrží obě smluvní strany zároveň).</w:t>
      </w:r>
    </w:p>
    <w:p w14:paraId="1029E6DA" w14:textId="688DBBC3" w:rsidR="00C44B88" w:rsidRPr="00C76851" w:rsidRDefault="00C44B88" w:rsidP="00C76851">
      <w:pPr>
        <w:pStyle w:val="Style10"/>
        <w:widowControl/>
        <w:numPr>
          <w:ilvl w:val="0"/>
          <w:numId w:val="22"/>
        </w:numPr>
        <w:tabs>
          <w:tab w:val="left" w:pos="6804"/>
        </w:tabs>
        <w:spacing w:before="254" w:line="250" w:lineRule="exact"/>
        <w:ind w:left="426" w:hanging="426"/>
        <w:rPr>
          <w:rStyle w:val="FontStyle15"/>
        </w:rPr>
      </w:pPr>
      <w:r w:rsidRPr="00C76851">
        <w:rPr>
          <w:rStyle w:val="FontStyle15"/>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4718A76F" w14:textId="298C98F2" w:rsidR="00482282" w:rsidRPr="00EB6272" w:rsidRDefault="00482282" w:rsidP="000A169D">
      <w:pPr>
        <w:pStyle w:val="Style10"/>
        <w:widowControl/>
        <w:numPr>
          <w:ilvl w:val="0"/>
          <w:numId w:val="22"/>
        </w:numPr>
        <w:tabs>
          <w:tab w:val="left" w:pos="6804"/>
        </w:tabs>
        <w:spacing w:before="254" w:line="250" w:lineRule="exact"/>
        <w:ind w:left="426" w:hanging="426"/>
        <w:rPr>
          <w:rStyle w:val="FontStyle15"/>
        </w:rPr>
      </w:pPr>
      <w:r w:rsidRPr="00EB6272">
        <w:rPr>
          <w:rStyle w:val="FontStyle15"/>
        </w:rPr>
        <w:t>Tato smlouva může být doplňována či měněna pouze písemnými dodatky, podepsanými oprávněnými zástupci obou smluvních stran.</w:t>
      </w:r>
    </w:p>
    <w:p w14:paraId="171F7BAE" w14:textId="4556D013" w:rsidR="006069B5" w:rsidRPr="00EB6272" w:rsidRDefault="00482282" w:rsidP="000A169D">
      <w:pPr>
        <w:pStyle w:val="Style10"/>
        <w:widowControl/>
        <w:numPr>
          <w:ilvl w:val="0"/>
          <w:numId w:val="22"/>
        </w:numPr>
        <w:tabs>
          <w:tab w:val="left" w:pos="6804"/>
        </w:tabs>
        <w:spacing w:before="254" w:line="250" w:lineRule="exact"/>
        <w:ind w:left="426" w:hanging="426"/>
        <w:rPr>
          <w:rStyle w:val="FontStyle15"/>
        </w:rPr>
      </w:pPr>
      <w:r w:rsidRPr="00EB6272">
        <w:rPr>
          <w:rStyle w:val="FontStyle15"/>
        </w:rPr>
        <w:t xml:space="preserve">Nedílnou součástí této smlouvy </w:t>
      </w:r>
      <w:r w:rsidR="006069B5" w:rsidRPr="00EB6272">
        <w:rPr>
          <w:rStyle w:val="FontStyle15"/>
        </w:rPr>
        <w:t>jsou tyto přílohy:</w:t>
      </w:r>
    </w:p>
    <w:p w14:paraId="2E794D15" w14:textId="5D91B543" w:rsidR="005C1C70" w:rsidRPr="00EB6272" w:rsidRDefault="005C1C70" w:rsidP="000627AB">
      <w:pPr>
        <w:pStyle w:val="Odstavecseseznamem"/>
        <w:spacing w:before="120" w:after="120"/>
        <w:ind w:left="2160"/>
        <w:jc w:val="both"/>
        <w:rPr>
          <w:rFonts w:ascii="Arial" w:hAnsi="Arial" w:cs="Arial"/>
          <w:sz w:val="20"/>
          <w:szCs w:val="20"/>
        </w:rPr>
      </w:pPr>
      <w:r w:rsidRPr="00EB6272">
        <w:rPr>
          <w:rFonts w:ascii="Arial" w:hAnsi="Arial" w:cs="Arial"/>
          <w:sz w:val="20"/>
          <w:szCs w:val="20"/>
        </w:rPr>
        <w:t xml:space="preserve">Příloha č. 1 – </w:t>
      </w:r>
      <w:r w:rsidR="00A94B61" w:rsidRPr="00EB6272">
        <w:rPr>
          <w:rFonts w:ascii="Arial" w:hAnsi="Arial" w:cs="Arial"/>
          <w:sz w:val="20"/>
          <w:szCs w:val="20"/>
        </w:rPr>
        <w:t>Specifikace</w:t>
      </w:r>
      <w:r w:rsidRPr="00EB6272">
        <w:rPr>
          <w:rFonts w:ascii="Arial" w:hAnsi="Arial" w:cs="Arial"/>
          <w:sz w:val="20"/>
          <w:szCs w:val="20"/>
        </w:rPr>
        <w:t xml:space="preserve"> Služby</w:t>
      </w:r>
    </w:p>
    <w:p w14:paraId="39E3A3E8" w14:textId="700A9E66" w:rsidR="00391693" w:rsidRPr="00EB6272" w:rsidRDefault="00391693" w:rsidP="000627AB">
      <w:pPr>
        <w:pStyle w:val="Odstavecseseznamem"/>
        <w:spacing w:before="120" w:after="120"/>
        <w:ind w:left="2160"/>
        <w:jc w:val="both"/>
        <w:rPr>
          <w:rFonts w:ascii="Arial" w:hAnsi="Arial" w:cs="Arial"/>
          <w:sz w:val="20"/>
          <w:szCs w:val="20"/>
        </w:rPr>
      </w:pPr>
      <w:r w:rsidRPr="00EB6272">
        <w:rPr>
          <w:rFonts w:ascii="Arial" w:hAnsi="Arial" w:cs="Arial"/>
          <w:sz w:val="20"/>
          <w:szCs w:val="20"/>
        </w:rPr>
        <w:t xml:space="preserve">Příloha č. 2 – Harmonogram </w:t>
      </w:r>
    </w:p>
    <w:p w14:paraId="73A0AA62" w14:textId="07166DA1" w:rsidR="00482282" w:rsidRPr="00EB6272" w:rsidRDefault="00482282" w:rsidP="000A169D">
      <w:pPr>
        <w:pStyle w:val="Style10"/>
        <w:widowControl/>
        <w:numPr>
          <w:ilvl w:val="0"/>
          <w:numId w:val="22"/>
        </w:numPr>
        <w:tabs>
          <w:tab w:val="left" w:pos="6804"/>
        </w:tabs>
        <w:spacing w:before="254" w:line="250" w:lineRule="exact"/>
        <w:ind w:left="426" w:hanging="426"/>
        <w:rPr>
          <w:rStyle w:val="FontStyle15"/>
        </w:rPr>
      </w:pPr>
      <w:r w:rsidRPr="00EB6272">
        <w:rPr>
          <w:rStyle w:val="FontStyle15"/>
        </w:rPr>
        <w:t xml:space="preserve">Vztahy smluvních stran touto </w:t>
      </w:r>
      <w:r w:rsidR="002121D6" w:rsidRPr="00EB6272">
        <w:rPr>
          <w:rStyle w:val="FontStyle15"/>
        </w:rPr>
        <w:t>s</w:t>
      </w:r>
      <w:r w:rsidRPr="00EB6272">
        <w:rPr>
          <w:rStyle w:val="FontStyle15"/>
        </w:rPr>
        <w:t>mlouvou výslovně neupravené se řídí obecně závaznými právními předpisy ČR, zejména zákonem č. 89/2012 Sb</w:t>
      </w:r>
      <w:r w:rsidR="00EA1779" w:rsidRPr="00EB6272">
        <w:rPr>
          <w:rStyle w:val="FontStyle15"/>
        </w:rPr>
        <w:t>.</w:t>
      </w:r>
      <w:r w:rsidRPr="00EB6272">
        <w:rPr>
          <w:rStyle w:val="FontStyle15"/>
        </w:rPr>
        <w:t>, občanský zákoník</w:t>
      </w:r>
      <w:r w:rsidR="0036619E" w:rsidRPr="00EB6272">
        <w:rPr>
          <w:rStyle w:val="FontStyle15"/>
        </w:rPr>
        <w:t>, ve znění pozdějších předpisů</w:t>
      </w:r>
      <w:r w:rsidRPr="00EB6272">
        <w:rPr>
          <w:rStyle w:val="FontStyle15"/>
        </w:rPr>
        <w:t xml:space="preserve">. </w:t>
      </w:r>
    </w:p>
    <w:p w14:paraId="6673CB51" w14:textId="77777777" w:rsidR="00482282" w:rsidRPr="00EB6272" w:rsidRDefault="00482282" w:rsidP="000A169D">
      <w:pPr>
        <w:pStyle w:val="Style10"/>
        <w:widowControl/>
        <w:numPr>
          <w:ilvl w:val="0"/>
          <w:numId w:val="22"/>
        </w:numPr>
        <w:tabs>
          <w:tab w:val="left" w:pos="6804"/>
        </w:tabs>
        <w:spacing w:before="254" w:line="250" w:lineRule="exact"/>
        <w:ind w:left="426" w:hanging="426"/>
        <w:rPr>
          <w:rStyle w:val="FontStyle15"/>
        </w:rPr>
      </w:pPr>
      <w:r w:rsidRPr="00EB6272">
        <w:rPr>
          <w:rStyle w:val="FontStyle15"/>
        </w:rPr>
        <w:t>Objednatel a poskytovatel shodně konstatují, že se s obsahem této smlouvy seznámili a prohlašují, že tato byla ujednána podle jejich pravé a svobodné vůle, což stvrzují podpisy oprávněných zástupců.</w:t>
      </w:r>
    </w:p>
    <w:p w14:paraId="034BC2B6" w14:textId="1C6AA2DC" w:rsidR="00482282" w:rsidRPr="00EB627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EB6272"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51254753" w:rsidR="00482282" w:rsidRPr="00EB6272"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EB6272">
        <w:rPr>
          <w:rFonts w:ascii="Arial" w:eastAsia="Times New Roman" w:hAnsi="Arial" w:cs="Arial"/>
          <w:sz w:val="20"/>
          <w:szCs w:val="20"/>
          <w:lang w:eastAsia="cs-CZ"/>
        </w:rPr>
        <w:t>V </w:t>
      </w:r>
      <w:r w:rsidR="006A4FA2" w:rsidRPr="00EB6272">
        <w:rPr>
          <w:rFonts w:ascii="Arial" w:eastAsia="Times New Roman" w:hAnsi="Arial" w:cs="Arial"/>
          <w:sz w:val="20"/>
          <w:szCs w:val="20"/>
          <w:lang w:eastAsia="cs-CZ"/>
        </w:rPr>
        <w:t xml:space="preserve">………………………… </w:t>
      </w:r>
      <w:r w:rsidR="00F7100E" w:rsidRPr="00EB6272">
        <w:rPr>
          <w:rFonts w:ascii="Arial" w:eastAsia="Times New Roman" w:hAnsi="Arial" w:cs="Arial"/>
          <w:sz w:val="20"/>
          <w:szCs w:val="20"/>
          <w:lang w:eastAsia="cs-CZ"/>
        </w:rPr>
        <w:t>dne…………….</w:t>
      </w:r>
      <w:r w:rsidR="00F7100E" w:rsidRPr="00EB6272">
        <w:rPr>
          <w:rFonts w:ascii="Arial" w:eastAsia="Times New Roman" w:hAnsi="Arial" w:cs="Arial"/>
          <w:sz w:val="20"/>
          <w:szCs w:val="20"/>
          <w:lang w:eastAsia="cs-CZ"/>
        </w:rPr>
        <w:tab/>
      </w:r>
      <w:r w:rsidR="00F7100E"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V</w:t>
      </w:r>
      <w:r w:rsidR="004B291E" w:rsidRPr="00EB6272">
        <w:rPr>
          <w:rFonts w:ascii="Arial" w:eastAsia="Times New Roman" w:hAnsi="Arial" w:cs="Arial"/>
          <w:sz w:val="20"/>
          <w:szCs w:val="20"/>
          <w:lang w:eastAsia="cs-CZ"/>
        </w:rPr>
        <w:t xml:space="preserve"> Karlových Varech </w:t>
      </w:r>
      <w:r w:rsidRPr="00EB6272">
        <w:rPr>
          <w:rFonts w:ascii="Arial" w:eastAsia="Times New Roman" w:hAnsi="Arial" w:cs="Arial"/>
          <w:sz w:val="20"/>
          <w:szCs w:val="20"/>
          <w:lang w:eastAsia="cs-CZ"/>
        </w:rPr>
        <w:t>dne ………………….</w:t>
      </w:r>
    </w:p>
    <w:p w14:paraId="096C115D" w14:textId="6AF3E940" w:rsidR="00482282" w:rsidRPr="00EB627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EB6272" w:rsidRDefault="006069B5" w:rsidP="00C5196A">
      <w:pPr>
        <w:spacing w:before="120" w:after="120" w:line="276" w:lineRule="auto"/>
        <w:contextualSpacing/>
        <w:jc w:val="both"/>
        <w:rPr>
          <w:rFonts w:ascii="Arial" w:eastAsia="Times New Roman" w:hAnsi="Arial" w:cs="Arial"/>
          <w:sz w:val="20"/>
          <w:szCs w:val="20"/>
          <w:lang w:eastAsia="cs-CZ"/>
        </w:rPr>
      </w:pPr>
    </w:p>
    <w:p w14:paraId="39CE4163" w14:textId="2C60805C" w:rsidR="006069B5" w:rsidRPr="00EB6272"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EB6272"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EB6272" w:rsidRDefault="00F7100E" w:rsidP="00482282">
      <w:pPr>
        <w:spacing w:before="120" w:after="120" w:line="276" w:lineRule="auto"/>
        <w:ind w:left="567"/>
        <w:contextualSpacing/>
        <w:jc w:val="both"/>
        <w:rPr>
          <w:rFonts w:ascii="Arial" w:eastAsia="Times New Roman" w:hAnsi="Arial" w:cs="Arial"/>
          <w:sz w:val="20"/>
          <w:szCs w:val="20"/>
          <w:lang w:eastAsia="cs-CZ"/>
        </w:rPr>
      </w:pPr>
      <w:r w:rsidRPr="00EB6272">
        <w:rPr>
          <w:rFonts w:ascii="Arial" w:eastAsia="Times New Roman" w:hAnsi="Arial" w:cs="Arial"/>
          <w:sz w:val="20"/>
          <w:szCs w:val="20"/>
          <w:lang w:eastAsia="cs-CZ"/>
        </w:rPr>
        <w:t>__________________________</w:t>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00482282" w:rsidRPr="00EB6272">
        <w:rPr>
          <w:rFonts w:ascii="Arial" w:eastAsia="Times New Roman" w:hAnsi="Arial" w:cs="Arial"/>
          <w:sz w:val="20"/>
          <w:szCs w:val="20"/>
          <w:lang w:eastAsia="cs-CZ"/>
        </w:rPr>
        <w:t>_______________________</w:t>
      </w:r>
      <w:r w:rsidR="006069B5" w:rsidRPr="00EB6272">
        <w:rPr>
          <w:rFonts w:ascii="Arial" w:eastAsia="Times New Roman" w:hAnsi="Arial" w:cs="Arial"/>
          <w:sz w:val="20"/>
          <w:szCs w:val="20"/>
          <w:lang w:eastAsia="cs-CZ"/>
        </w:rPr>
        <w:t>______</w:t>
      </w:r>
    </w:p>
    <w:p w14:paraId="465F43D8" w14:textId="44C278AD" w:rsidR="00985F9A" w:rsidRPr="00EB6272" w:rsidRDefault="00F7100E" w:rsidP="00482282">
      <w:pPr>
        <w:spacing w:before="120" w:after="120" w:line="276" w:lineRule="auto"/>
        <w:ind w:left="567"/>
        <w:contextualSpacing/>
        <w:jc w:val="both"/>
        <w:rPr>
          <w:rFonts w:ascii="Arial" w:eastAsia="Times New Roman" w:hAnsi="Arial" w:cs="Arial"/>
          <w:sz w:val="20"/>
          <w:szCs w:val="20"/>
          <w:lang w:eastAsia="cs-CZ"/>
        </w:rPr>
      </w:pP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t>poskytovatel</w:t>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t xml:space="preserve"> </w:t>
      </w:r>
      <w:r w:rsidR="00985F9A" w:rsidRPr="00EB6272">
        <w:rPr>
          <w:rFonts w:ascii="Arial" w:eastAsia="Times New Roman" w:hAnsi="Arial" w:cs="Arial"/>
          <w:sz w:val="20"/>
          <w:szCs w:val="20"/>
          <w:lang w:eastAsia="cs-CZ"/>
        </w:rPr>
        <w:t xml:space="preserve">   </w:t>
      </w:r>
      <w:r w:rsidR="004B291E" w:rsidRPr="00EB6272">
        <w:rPr>
          <w:rFonts w:ascii="Arial" w:eastAsia="Times New Roman" w:hAnsi="Arial" w:cs="Arial"/>
          <w:sz w:val="20"/>
          <w:szCs w:val="20"/>
          <w:lang w:eastAsia="cs-CZ"/>
        </w:rPr>
        <w:t>Karlovarský kraj</w:t>
      </w:r>
    </w:p>
    <w:p w14:paraId="45F63518" w14:textId="341E210C" w:rsidR="000C1DC0" w:rsidRPr="00EB6272" w:rsidRDefault="00985F9A" w:rsidP="00482282">
      <w:pPr>
        <w:spacing w:before="120" w:after="120" w:line="276" w:lineRule="auto"/>
        <w:ind w:left="567"/>
        <w:contextualSpacing/>
        <w:jc w:val="both"/>
        <w:rPr>
          <w:rFonts w:ascii="Arial" w:eastAsia="Times New Roman" w:hAnsi="Arial" w:cs="Arial"/>
          <w:sz w:val="20"/>
          <w:szCs w:val="20"/>
          <w:lang w:eastAsia="cs-CZ"/>
        </w:rPr>
      </w:pP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Pr="00EB6272">
        <w:rPr>
          <w:rFonts w:ascii="Arial" w:eastAsia="Times New Roman" w:hAnsi="Arial" w:cs="Arial"/>
          <w:sz w:val="20"/>
          <w:szCs w:val="20"/>
          <w:lang w:eastAsia="cs-CZ"/>
        </w:rPr>
        <w:tab/>
      </w:r>
      <w:r w:rsidR="00A94B61" w:rsidRPr="00EB6272">
        <w:rPr>
          <w:rFonts w:ascii="Arial" w:eastAsia="Times New Roman" w:hAnsi="Arial" w:cs="Arial"/>
          <w:sz w:val="20"/>
          <w:szCs w:val="20"/>
          <w:lang w:eastAsia="cs-CZ"/>
        </w:rPr>
        <w:tab/>
      </w:r>
      <w:r w:rsidR="00D13B86" w:rsidRPr="00EB6272">
        <w:rPr>
          <w:rFonts w:ascii="Arial" w:eastAsia="Times New Roman" w:hAnsi="Arial" w:cs="Arial"/>
          <w:sz w:val="20"/>
          <w:szCs w:val="20"/>
          <w:lang w:eastAsia="cs-CZ"/>
        </w:rPr>
        <w:t xml:space="preserve">             </w:t>
      </w:r>
      <w:r w:rsidR="00F3206D" w:rsidRPr="00EB6272">
        <w:rPr>
          <w:rFonts w:ascii="Arial" w:eastAsia="Times New Roman" w:hAnsi="Arial" w:cs="Arial"/>
          <w:sz w:val="20"/>
          <w:szCs w:val="20"/>
          <w:lang w:eastAsia="cs-CZ"/>
        </w:rPr>
        <w:t>Mgr. Veronika Vodičková</w:t>
      </w:r>
    </w:p>
    <w:p w14:paraId="2E798C6D" w14:textId="77777777" w:rsidR="00C76851" w:rsidRDefault="00C76851">
      <w:pPr>
        <w:rPr>
          <w:rFonts w:ascii="Arial" w:eastAsia="Times New Roman" w:hAnsi="Arial" w:cs="Arial"/>
          <w:sz w:val="20"/>
          <w:szCs w:val="20"/>
          <w:lang w:eastAsia="cs-CZ"/>
        </w:rPr>
      </w:pPr>
    </w:p>
    <w:p w14:paraId="73CAE3E8" w14:textId="77777777" w:rsidR="00C76851" w:rsidRDefault="00C76851">
      <w:pPr>
        <w:rPr>
          <w:rFonts w:ascii="Arial" w:eastAsia="Times New Roman" w:hAnsi="Arial" w:cs="Arial"/>
          <w:sz w:val="20"/>
          <w:szCs w:val="20"/>
          <w:lang w:eastAsia="cs-CZ"/>
        </w:rPr>
      </w:pPr>
    </w:p>
    <w:p w14:paraId="1F9AE214" w14:textId="77777777" w:rsidR="00C76851" w:rsidRDefault="00C76851">
      <w:pPr>
        <w:rPr>
          <w:rFonts w:ascii="Arial" w:eastAsia="Times New Roman" w:hAnsi="Arial" w:cs="Arial"/>
          <w:sz w:val="20"/>
          <w:szCs w:val="20"/>
          <w:lang w:eastAsia="cs-CZ"/>
        </w:rPr>
      </w:pPr>
    </w:p>
    <w:p w14:paraId="1089CF7A" w14:textId="77777777" w:rsidR="00C76851" w:rsidRDefault="00C76851">
      <w:pPr>
        <w:rPr>
          <w:rFonts w:ascii="Arial" w:eastAsia="Times New Roman" w:hAnsi="Arial" w:cs="Arial"/>
          <w:sz w:val="20"/>
          <w:szCs w:val="20"/>
          <w:lang w:eastAsia="cs-CZ"/>
        </w:rPr>
      </w:pPr>
    </w:p>
    <w:p w14:paraId="3A6471E5" w14:textId="77777777" w:rsidR="00C76851" w:rsidRDefault="00C76851">
      <w:pPr>
        <w:rPr>
          <w:rFonts w:ascii="Arial" w:eastAsia="Times New Roman" w:hAnsi="Arial" w:cs="Arial"/>
          <w:sz w:val="20"/>
          <w:szCs w:val="20"/>
          <w:lang w:eastAsia="cs-CZ"/>
        </w:rPr>
      </w:pPr>
    </w:p>
    <w:p w14:paraId="0BA00929" w14:textId="77777777" w:rsidR="00C76851" w:rsidRDefault="00C76851">
      <w:pPr>
        <w:rPr>
          <w:rFonts w:ascii="Arial" w:eastAsia="Times New Roman" w:hAnsi="Arial" w:cs="Arial"/>
          <w:sz w:val="20"/>
          <w:szCs w:val="20"/>
          <w:lang w:eastAsia="cs-CZ"/>
        </w:rPr>
      </w:pPr>
    </w:p>
    <w:p w14:paraId="3C3E2C73" w14:textId="77777777" w:rsidR="00C76851" w:rsidRDefault="00C76851">
      <w:pPr>
        <w:rPr>
          <w:rFonts w:ascii="Arial" w:eastAsia="Times New Roman" w:hAnsi="Arial" w:cs="Arial"/>
          <w:sz w:val="20"/>
          <w:szCs w:val="20"/>
          <w:lang w:eastAsia="cs-CZ"/>
        </w:rPr>
      </w:pPr>
    </w:p>
    <w:p w14:paraId="555400F2" w14:textId="158C2398" w:rsidR="00373C7D" w:rsidRPr="00EB6272" w:rsidRDefault="00373C7D">
      <w:pPr>
        <w:rPr>
          <w:rFonts w:ascii="Arial" w:eastAsia="Times New Roman" w:hAnsi="Arial" w:cs="Arial"/>
          <w:sz w:val="20"/>
          <w:szCs w:val="20"/>
          <w:lang w:eastAsia="cs-CZ"/>
        </w:rPr>
      </w:pPr>
      <w:r w:rsidRPr="00EB6272">
        <w:rPr>
          <w:rFonts w:ascii="Arial" w:eastAsia="Times New Roman" w:hAnsi="Arial" w:cs="Arial"/>
          <w:sz w:val="20"/>
          <w:szCs w:val="20"/>
          <w:lang w:eastAsia="cs-CZ"/>
        </w:rPr>
        <w:t xml:space="preserve">Příloha č. 1 </w:t>
      </w:r>
    </w:p>
    <w:p w14:paraId="15022362" w14:textId="556D016A" w:rsidR="00373C7D" w:rsidRPr="00EB6272" w:rsidRDefault="00373C7D">
      <w:pPr>
        <w:rPr>
          <w:rFonts w:ascii="Arial" w:eastAsia="Times New Roman" w:hAnsi="Arial" w:cs="Arial"/>
          <w:b/>
          <w:sz w:val="20"/>
          <w:szCs w:val="20"/>
          <w:u w:val="single"/>
          <w:lang w:eastAsia="cs-CZ"/>
        </w:rPr>
      </w:pPr>
      <w:r w:rsidRPr="00EB6272">
        <w:rPr>
          <w:rFonts w:ascii="Arial" w:eastAsia="Times New Roman" w:hAnsi="Arial" w:cs="Arial"/>
          <w:b/>
          <w:sz w:val="20"/>
          <w:szCs w:val="20"/>
          <w:u w:val="single"/>
          <w:lang w:eastAsia="cs-CZ"/>
        </w:rPr>
        <w:t>Specifikace služby</w:t>
      </w:r>
    </w:p>
    <w:p w14:paraId="38AA2412" w14:textId="723699DB" w:rsidR="00373C7D" w:rsidRPr="00DA04AA" w:rsidRDefault="00373C7D">
      <w:pPr>
        <w:rPr>
          <w:rFonts w:ascii="Arial" w:eastAsia="Times New Roman" w:hAnsi="Arial" w:cs="Arial"/>
          <w:sz w:val="20"/>
          <w:szCs w:val="20"/>
          <w:lang w:eastAsia="cs-CZ"/>
        </w:rPr>
      </w:pPr>
    </w:p>
    <w:p w14:paraId="26A40E0C" w14:textId="77777777" w:rsidR="00DA04AA" w:rsidRPr="00DA04AA" w:rsidRDefault="00DA04AA" w:rsidP="00DA04AA">
      <w:pPr>
        <w:spacing w:after="120"/>
        <w:jc w:val="both"/>
        <w:rPr>
          <w:rFonts w:ascii="Arial" w:hAnsi="Arial" w:cs="Arial"/>
          <w:sz w:val="20"/>
          <w:szCs w:val="20"/>
        </w:rPr>
      </w:pPr>
      <w:r w:rsidRPr="00DA04AA">
        <w:rPr>
          <w:rFonts w:ascii="Arial" w:hAnsi="Arial" w:cs="Arial"/>
          <w:sz w:val="20"/>
          <w:szCs w:val="20"/>
        </w:rPr>
        <w:t xml:space="preserve">Karlovarský kraj poptává </w:t>
      </w:r>
      <w:r w:rsidRPr="00DA04AA">
        <w:rPr>
          <w:rFonts w:ascii="Arial" w:hAnsi="Arial" w:cs="Arial"/>
          <w:b/>
          <w:sz w:val="20"/>
          <w:szCs w:val="20"/>
        </w:rPr>
        <w:t>kompletní zajištění produkce „Festivalu Bez hranic</w:t>
      </w:r>
      <w:r w:rsidRPr="00DA04AA">
        <w:rPr>
          <w:rFonts w:ascii="Arial" w:hAnsi="Arial" w:cs="Arial"/>
          <w:b/>
          <w:sz w:val="20"/>
          <w:szCs w:val="20"/>
          <w:rtl/>
        </w:rPr>
        <w:t>“</w:t>
      </w:r>
      <w:r w:rsidRPr="00DA04AA">
        <w:rPr>
          <w:rFonts w:ascii="Arial" w:hAnsi="Arial" w:cs="Arial"/>
          <w:sz w:val="20"/>
          <w:szCs w:val="20"/>
        </w:rPr>
        <w:t xml:space="preserve">, v rámci které, je nutné zabezpečit: </w:t>
      </w:r>
    </w:p>
    <w:p w14:paraId="7EBBADBC" w14:textId="77777777" w:rsidR="00DA04AA" w:rsidRPr="00DA04AA" w:rsidRDefault="00DA04AA" w:rsidP="00DA04AA">
      <w:pPr>
        <w:pStyle w:val="Odstavecseseznamem"/>
        <w:numPr>
          <w:ilvl w:val="0"/>
          <w:numId w:val="33"/>
        </w:numPr>
        <w:spacing w:after="120" w:line="240" w:lineRule="auto"/>
        <w:jc w:val="both"/>
        <w:rPr>
          <w:rFonts w:ascii="Arial" w:hAnsi="Arial" w:cs="Arial"/>
          <w:sz w:val="20"/>
          <w:szCs w:val="20"/>
        </w:rPr>
      </w:pPr>
      <w:r w:rsidRPr="00DA04AA">
        <w:rPr>
          <w:rFonts w:ascii="Arial" w:hAnsi="Arial" w:cs="Arial"/>
          <w:sz w:val="20"/>
          <w:szCs w:val="20"/>
        </w:rPr>
        <w:t>účinkující na akci;</w:t>
      </w:r>
    </w:p>
    <w:p w14:paraId="0104FB2A" w14:textId="77777777" w:rsidR="00DA04AA" w:rsidRPr="00DA04AA" w:rsidRDefault="00DA04AA" w:rsidP="00DA04AA">
      <w:pPr>
        <w:pStyle w:val="Odstavecseseznamem"/>
        <w:numPr>
          <w:ilvl w:val="0"/>
          <w:numId w:val="33"/>
        </w:numPr>
        <w:spacing w:after="120" w:line="240" w:lineRule="auto"/>
        <w:jc w:val="both"/>
        <w:rPr>
          <w:rFonts w:ascii="Arial" w:hAnsi="Arial" w:cs="Arial"/>
          <w:sz w:val="20"/>
          <w:szCs w:val="20"/>
        </w:rPr>
      </w:pPr>
      <w:r w:rsidRPr="00DA04AA">
        <w:rPr>
          <w:rFonts w:ascii="Arial" w:hAnsi="Arial" w:cs="Arial"/>
          <w:sz w:val="20"/>
          <w:szCs w:val="20"/>
        </w:rPr>
        <w:t>technické zázemí akce;</w:t>
      </w:r>
    </w:p>
    <w:p w14:paraId="37242318" w14:textId="77777777" w:rsidR="00DA04AA" w:rsidRPr="00DA04AA" w:rsidRDefault="00DA04AA" w:rsidP="00DA04AA">
      <w:pPr>
        <w:pStyle w:val="Odstavecseseznamem"/>
        <w:numPr>
          <w:ilvl w:val="0"/>
          <w:numId w:val="33"/>
        </w:numPr>
        <w:spacing w:after="120" w:line="240" w:lineRule="auto"/>
        <w:jc w:val="both"/>
        <w:rPr>
          <w:rFonts w:ascii="Arial" w:hAnsi="Arial" w:cs="Arial"/>
          <w:sz w:val="20"/>
          <w:szCs w:val="20"/>
        </w:rPr>
      </w:pPr>
      <w:r w:rsidRPr="00DA04AA">
        <w:rPr>
          <w:rFonts w:ascii="Arial" w:hAnsi="Arial" w:cs="Arial"/>
          <w:sz w:val="20"/>
          <w:szCs w:val="20"/>
        </w:rPr>
        <w:t>související služby;</w:t>
      </w:r>
    </w:p>
    <w:p w14:paraId="00632957" w14:textId="77777777" w:rsidR="00DA04AA" w:rsidRPr="00DA04AA" w:rsidRDefault="00DA04AA" w:rsidP="00DA04AA">
      <w:pPr>
        <w:pStyle w:val="Odstavecseseznamem"/>
        <w:numPr>
          <w:ilvl w:val="0"/>
          <w:numId w:val="33"/>
        </w:numPr>
        <w:spacing w:after="0" w:line="240" w:lineRule="auto"/>
        <w:jc w:val="both"/>
        <w:rPr>
          <w:rFonts w:ascii="Arial" w:hAnsi="Arial" w:cs="Arial"/>
          <w:sz w:val="20"/>
          <w:szCs w:val="20"/>
        </w:rPr>
      </w:pPr>
      <w:r w:rsidRPr="00DA04AA">
        <w:rPr>
          <w:rFonts w:ascii="Arial" w:hAnsi="Arial" w:cs="Arial"/>
          <w:sz w:val="20"/>
          <w:szCs w:val="20"/>
        </w:rPr>
        <w:t>propagaci akce.</w:t>
      </w:r>
    </w:p>
    <w:p w14:paraId="77359078" w14:textId="77777777" w:rsidR="00DA04AA" w:rsidRPr="00DA04AA" w:rsidRDefault="00DA04AA" w:rsidP="00DA04AA">
      <w:pPr>
        <w:pStyle w:val="Zkladntextodsazen"/>
        <w:ind w:left="0"/>
        <w:rPr>
          <w:rFonts w:ascii="Arial" w:hAnsi="Arial" w:cs="Arial"/>
          <w:szCs w:val="20"/>
        </w:rPr>
      </w:pPr>
    </w:p>
    <w:p w14:paraId="5CF44FB1" w14:textId="77777777" w:rsidR="00DA04AA" w:rsidRPr="00DA04AA" w:rsidRDefault="00DA04AA" w:rsidP="00DA04AA">
      <w:pPr>
        <w:jc w:val="both"/>
        <w:rPr>
          <w:rFonts w:ascii="Arial" w:hAnsi="Arial" w:cs="Arial"/>
          <w:sz w:val="20"/>
          <w:szCs w:val="20"/>
        </w:rPr>
      </w:pPr>
      <w:r w:rsidRPr="00DA04AA">
        <w:rPr>
          <w:rFonts w:ascii="Arial" w:hAnsi="Arial" w:cs="Arial"/>
          <w:sz w:val="20"/>
          <w:szCs w:val="20"/>
        </w:rPr>
        <w:t>Předpokládaná návštěvnost akce: 2 tis. lidí</w:t>
      </w:r>
    </w:p>
    <w:p w14:paraId="59E43606" w14:textId="77777777" w:rsidR="00DA04AA" w:rsidRPr="00DA04AA" w:rsidRDefault="00DA04AA" w:rsidP="00DA04AA">
      <w:pPr>
        <w:spacing w:after="120" w:line="259" w:lineRule="auto"/>
        <w:jc w:val="both"/>
        <w:rPr>
          <w:rFonts w:ascii="Arial" w:hAnsi="Arial" w:cs="Arial"/>
          <w:b/>
          <w:sz w:val="20"/>
          <w:szCs w:val="20"/>
          <w:u w:val="single"/>
        </w:rPr>
      </w:pPr>
    </w:p>
    <w:p w14:paraId="22F97A92" w14:textId="77777777" w:rsidR="00DA04AA" w:rsidRPr="00DA04AA" w:rsidRDefault="00DA04AA" w:rsidP="00DA04AA">
      <w:pPr>
        <w:spacing w:after="120" w:line="259" w:lineRule="auto"/>
        <w:jc w:val="both"/>
        <w:rPr>
          <w:rFonts w:ascii="Arial" w:hAnsi="Arial" w:cs="Arial"/>
          <w:b/>
          <w:sz w:val="20"/>
          <w:szCs w:val="20"/>
          <w:u w:val="single"/>
        </w:rPr>
      </w:pPr>
      <w:r w:rsidRPr="00DA04AA">
        <w:rPr>
          <w:rFonts w:ascii="Arial" w:hAnsi="Arial" w:cs="Arial"/>
          <w:b/>
          <w:sz w:val="20"/>
          <w:szCs w:val="20"/>
          <w:u w:val="single"/>
        </w:rPr>
        <w:t>Účinkující</w:t>
      </w:r>
    </w:p>
    <w:p w14:paraId="57DFE637" w14:textId="77777777" w:rsidR="00DA04AA" w:rsidRPr="00DA04AA" w:rsidRDefault="00DA04AA" w:rsidP="00DA04AA">
      <w:pPr>
        <w:spacing w:after="120"/>
        <w:jc w:val="both"/>
        <w:rPr>
          <w:rFonts w:ascii="Arial" w:hAnsi="Arial" w:cs="Arial"/>
          <w:b/>
          <w:sz w:val="20"/>
          <w:szCs w:val="20"/>
        </w:rPr>
      </w:pPr>
      <w:r w:rsidRPr="00DA04AA">
        <w:rPr>
          <w:rFonts w:ascii="Arial" w:hAnsi="Arial" w:cs="Arial"/>
          <w:sz w:val="20"/>
          <w:szCs w:val="20"/>
        </w:rPr>
        <w:t>Bude se jednat</w:t>
      </w:r>
      <w:r w:rsidRPr="00DA04AA">
        <w:rPr>
          <w:rFonts w:ascii="Arial" w:hAnsi="Arial" w:cs="Arial"/>
          <w:b/>
          <w:sz w:val="20"/>
          <w:szCs w:val="20"/>
        </w:rPr>
        <w:t xml:space="preserve"> o dvoudenní kulturní akci, </w:t>
      </w:r>
      <w:r w:rsidRPr="00DA04AA">
        <w:rPr>
          <w:rFonts w:ascii="Arial" w:hAnsi="Arial" w:cs="Arial"/>
          <w:sz w:val="20"/>
          <w:szCs w:val="20"/>
        </w:rPr>
        <w:t>v rámci které vystoupí</w:t>
      </w:r>
      <w:r w:rsidRPr="00DA04AA">
        <w:rPr>
          <w:rFonts w:ascii="Arial" w:hAnsi="Arial" w:cs="Arial"/>
          <w:b/>
          <w:sz w:val="20"/>
          <w:szCs w:val="20"/>
        </w:rPr>
        <w:t xml:space="preserve"> čeští a němečtí interpreti. </w:t>
      </w:r>
      <w:r w:rsidRPr="00DA04AA">
        <w:rPr>
          <w:rFonts w:ascii="Arial" w:hAnsi="Arial" w:cs="Arial"/>
          <w:b/>
          <w:sz w:val="20"/>
          <w:szCs w:val="20"/>
        </w:rPr>
        <w:br/>
      </w:r>
      <w:r w:rsidRPr="00DA04AA">
        <w:rPr>
          <w:rFonts w:ascii="Arial" w:hAnsi="Arial" w:cs="Arial"/>
          <w:b/>
          <w:bCs/>
          <w:sz w:val="20"/>
          <w:szCs w:val="20"/>
        </w:rPr>
        <w:t>Akce by měla zajistit jejich propojení.</w:t>
      </w:r>
    </w:p>
    <w:p w14:paraId="438FA824" w14:textId="77777777" w:rsidR="00DA04AA" w:rsidRPr="00DA04AA" w:rsidRDefault="00DA04AA" w:rsidP="00DA04AA">
      <w:pPr>
        <w:spacing w:after="120"/>
        <w:jc w:val="both"/>
        <w:rPr>
          <w:rFonts w:ascii="Arial" w:hAnsi="Arial" w:cs="Arial"/>
          <w:b/>
          <w:bCs/>
          <w:sz w:val="20"/>
          <w:szCs w:val="20"/>
        </w:rPr>
      </w:pPr>
      <w:r w:rsidRPr="00DA04AA">
        <w:rPr>
          <w:rFonts w:ascii="Arial" w:hAnsi="Arial" w:cs="Arial"/>
          <w:b/>
          <w:bCs/>
          <w:sz w:val="20"/>
          <w:szCs w:val="20"/>
        </w:rPr>
        <w:t>Hlavní část programu by měla být zaměřena na vážnou hudbu spojenou s filmem.</w:t>
      </w:r>
    </w:p>
    <w:p w14:paraId="793256F3" w14:textId="77777777" w:rsidR="00DA04AA" w:rsidRPr="00DA04AA" w:rsidRDefault="00DA04AA" w:rsidP="00DA04AA">
      <w:pPr>
        <w:spacing w:after="120"/>
        <w:jc w:val="both"/>
        <w:rPr>
          <w:rFonts w:ascii="Arial" w:hAnsi="Arial" w:cs="Arial"/>
          <w:b/>
          <w:sz w:val="20"/>
          <w:szCs w:val="20"/>
        </w:rPr>
      </w:pPr>
      <w:r w:rsidRPr="00DA04AA">
        <w:rPr>
          <w:rFonts w:ascii="Arial" w:hAnsi="Arial" w:cs="Arial"/>
          <w:b/>
          <w:sz w:val="20"/>
          <w:szCs w:val="20"/>
        </w:rPr>
        <w:t>Na festivalu požadujeme:</w:t>
      </w:r>
    </w:p>
    <w:p w14:paraId="1B3E9B5F" w14:textId="77777777" w:rsidR="00DA04AA" w:rsidRPr="00DA04AA" w:rsidRDefault="00DA04AA" w:rsidP="00DA04AA">
      <w:pPr>
        <w:spacing w:after="120"/>
        <w:jc w:val="both"/>
        <w:rPr>
          <w:rFonts w:ascii="Arial" w:hAnsi="Arial" w:cs="Arial"/>
          <w:b/>
          <w:sz w:val="20"/>
          <w:szCs w:val="20"/>
        </w:rPr>
      </w:pPr>
    </w:p>
    <w:p w14:paraId="4BDB3EFD" w14:textId="77777777" w:rsidR="00DA04AA" w:rsidRPr="00DA04AA" w:rsidRDefault="00DA04AA" w:rsidP="00DA04AA">
      <w:pPr>
        <w:spacing w:after="120"/>
        <w:jc w:val="both"/>
        <w:rPr>
          <w:rFonts w:ascii="Arial" w:hAnsi="Arial" w:cs="Arial"/>
          <w:b/>
          <w:sz w:val="20"/>
          <w:szCs w:val="20"/>
        </w:rPr>
      </w:pPr>
      <w:r w:rsidRPr="00DA04AA">
        <w:rPr>
          <w:rFonts w:ascii="Arial" w:hAnsi="Arial" w:cs="Arial"/>
          <w:b/>
          <w:sz w:val="20"/>
          <w:szCs w:val="20"/>
        </w:rPr>
        <w:t>Dne 20. 9. 2024</w:t>
      </w:r>
    </w:p>
    <w:p w14:paraId="350C419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vystoupení alespoň dvou nadregionálních interpretů, tj. takových interpretů, kteří absolvovali min. 3 vystoupení v prostorách s kapacitou alespoň tisíc lidí</w:t>
      </w:r>
    </w:p>
    <w:p w14:paraId="323CCA8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vystoupení alespoň dvou interpretů z Bavorska nebo Saska</w:t>
      </w:r>
    </w:p>
    <w:p w14:paraId="61321E8A"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zajištění pochodové kapely za účelem symbolického přechodu přes hranice ČR a Německa v Karlovarském kraji za doprovodu delegace Karlovarského kraje</w:t>
      </w:r>
    </w:p>
    <w:p w14:paraId="5ACA863F"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zajištění profesionální moderace po dobu konání akce</w:t>
      </w:r>
    </w:p>
    <w:p w14:paraId="268D113B" w14:textId="77777777" w:rsidR="00DA04AA" w:rsidRPr="00DA04AA" w:rsidRDefault="00DA04AA" w:rsidP="00DA04AA">
      <w:pPr>
        <w:spacing w:after="120"/>
        <w:jc w:val="both"/>
        <w:rPr>
          <w:rFonts w:ascii="Arial" w:hAnsi="Arial" w:cs="Arial"/>
          <w:b/>
          <w:sz w:val="20"/>
          <w:szCs w:val="20"/>
        </w:rPr>
      </w:pPr>
    </w:p>
    <w:p w14:paraId="0CDABEF5" w14:textId="77777777" w:rsidR="00DA04AA" w:rsidRPr="00DA04AA" w:rsidRDefault="00DA04AA" w:rsidP="00DA04AA">
      <w:pPr>
        <w:spacing w:after="120"/>
        <w:jc w:val="both"/>
        <w:rPr>
          <w:rFonts w:ascii="Arial" w:hAnsi="Arial" w:cs="Arial"/>
          <w:b/>
          <w:sz w:val="20"/>
          <w:szCs w:val="20"/>
        </w:rPr>
      </w:pPr>
      <w:r w:rsidRPr="00DA04AA">
        <w:rPr>
          <w:rFonts w:ascii="Arial" w:hAnsi="Arial" w:cs="Arial"/>
          <w:b/>
          <w:sz w:val="20"/>
          <w:szCs w:val="20"/>
        </w:rPr>
        <w:t>Dne 21. 9. 2024</w:t>
      </w:r>
    </w:p>
    <w:p w14:paraId="3EDC6B29"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alespoň 2 vystoupení </w:t>
      </w:r>
      <w:r w:rsidRPr="00DA04AA">
        <w:rPr>
          <w:rFonts w:ascii="Arial" w:hAnsi="Arial" w:cs="Arial"/>
          <w:sz w:val="20"/>
          <w:szCs w:val="20"/>
          <w:lang w:val="es-ES_tradnl"/>
        </w:rPr>
        <w:t>profesion</w:t>
      </w:r>
      <w:proofErr w:type="spellStart"/>
      <w:r w:rsidRPr="00DA04AA">
        <w:rPr>
          <w:rFonts w:ascii="Arial" w:hAnsi="Arial" w:cs="Arial"/>
          <w:sz w:val="20"/>
          <w:szCs w:val="20"/>
        </w:rPr>
        <w:t>álního</w:t>
      </w:r>
      <w:proofErr w:type="spellEnd"/>
      <w:r w:rsidRPr="00DA04AA">
        <w:rPr>
          <w:rFonts w:ascii="Arial" w:hAnsi="Arial" w:cs="Arial"/>
          <w:sz w:val="20"/>
          <w:szCs w:val="20"/>
        </w:rPr>
        <w:t xml:space="preserve"> </w:t>
      </w:r>
      <w:proofErr w:type="spellStart"/>
      <w:r w:rsidRPr="00DA04AA">
        <w:rPr>
          <w:rFonts w:ascii="Arial" w:hAnsi="Arial" w:cs="Arial"/>
          <w:sz w:val="20"/>
          <w:szCs w:val="20"/>
        </w:rPr>
        <w:t>symfonick</w:t>
      </w:r>
      <w:proofErr w:type="spellEnd"/>
      <w:r w:rsidRPr="00DA04AA">
        <w:rPr>
          <w:rFonts w:ascii="Arial" w:hAnsi="Arial" w:cs="Arial"/>
          <w:sz w:val="20"/>
          <w:szCs w:val="20"/>
          <w:lang w:val="fr-FR"/>
        </w:rPr>
        <w:t>é</w:t>
      </w:r>
      <w:r w:rsidRPr="00DA04AA">
        <w:rPr>
          <w:rFonts w:ascii="Arial" w:hAnsi="Arial" w:cs="Arial"/>
          <w:sz w:val="20"/>
          <w:szCs w:val="20"/>
        </w:rPr>
        <w:t xml:space="preserve">ho souboru, který </w:t>
      </w:r>
      <w:proofErr w:type="spellStart"/>
      <w:r w:rsidRPr="00DA04AA">
        <w:rPr>
          <w:rFonts w:ascii="Arial" w:hAnsi="Arial" w:cs="Arial"/>
          <w:sz w:val="20"/>
          <w:szCs w:val="20"/>
        </w:rPr>
        <w:t>pů</w:t>
      </w:r>
      <w:proofErr w:type="spellEnd"/>
      <w:r w:rsidRPr="00DA04AA">
        <w:rPr>
          <w:rFonts w:ascii="Arial" w:hAnsi="Arial" w:cs="Arial"/>
          <w:sz w:val="20"/>
          <w:szCs w:val="20"/>
          <w:lang w:val="es-ES_tradnl"/>
        </w:rPr>
        <w:t>sob</w:t>
      </w:r>
      <w:r w:rsidRPr="00DA04AA">
        <w:rPr>
          <w:rFonts w:ascii="Arial" w:hAnsi="Arial" w:cs="Arial"/>
          <w:sz w:val="20"/>
          <w:szCs w:val="20"/>
        </w:rPr>
        <w:t xml:space="preserve">í </w:t>
      </w:r>
      <w:proofErr w:type="spellStart"/>
      <w:r w:rsidRPr="00DA04AA">
        <w:rPr>
          <w:rFonts w:ascii="Arial" w:hAnsi="Arial" w:cs="Arial"/>
          <w:sz w:val="20"/>
          <w:szCs w:val="20"/>
        </w:rPr>
        <w:t>zejm</w:t>
      </w:r>
      <w:proofErr w:type="spellEnd"/>
      <w:r w:rsidRPr="00DA04AA">
        <w:rPr>
          <w:rFonts w:ascii="Arial" w:hAnsi="Arial" w:cs="Arial"/>
          <w:sz w:val="20"/>
          <w:szCs w:val="20"/>
          <w:lang w:val="fr-FR"/>
        </w:rPr>
        <w:t>é</w:t>
      </w:r>
      <w:r w:rsidRPr="00DA04AA">
        <w:rPr>
          <w:rFonts w:ascii="Arial" w:hAnsi="Arial" w:cs="Arial"/>
          <w:sz w:val="20"/>
          <w:szCs w:val="20"/>
        </w:rPr>
        <w:t xml:space="preserve">na </w:t>
      </w:r>
      <w:proofErr w:type="spellStart"/>
      <w:r w:rsidRPr="00DA04AA">
        <w:rPr>
          <w:rFonts w:ascii="Arial" w:hAnsi="Arial" w:cs="Arial"/>
          <w:sz w:val="20"/>
          <w:szCs w:val="20"/>
        </w:rPr>
        <w:t>na</w:t>
      </w:r>
      <w:proofErr w:type="spellEnd"/>
      <w:r w:rsidRPr="00DA04AA">
        <w:rPr>
          <w:rFonts w:ascii="Arial" w:hAnsi="Arial" w:cs="Arial"/>
          <w:sz w:val="20"/>
          <w:szCs w:val="20"/>
        </w:rPr>
        <w:t xml:space="preserve"> území </w:t>
      </w:r>
      <w:proofErr w:type="spellStart"/>
      <w:r w:rsidRPr="00DA04AA">
        <w:rPr>
          <w:rFonts w:ascii="Arial" w:hAnsi="Arial" w:cs="Arial"/>
          <w:sz w:val="20"/>
          <w:szCs w:val="20"/>
        </w:rPr>
        <w:t>Karlovarsk</w:t>
      </w:r>
      <w:proofErr w:type="spellEnd"/>
      <w:r w:rsidRPr="00DA04AA">
        <w:rPr>
          <w:rFonts w:ascii="Arial" w:hAnsi="Arial" w:cs="Arial"/>
          <w:sz w:val="20"/>
          <w:szCs w:val="20"/>
          <w:lang w:val="fr-FR"/>
        </w:rPr>
        <w:t>é</w:t>
      </w:r>
      <w:r w:rsidRPr="00DA04AA">
        <w:rPr>
          <w:rFonts w:ascii="Arial" w:hAnsi="Arial" w:cs="Arial"/>
          <w:sz w:val="20"/>
          <w:szCs w:val="20"/>
        </w:rPr>
        <w:t>ho kraje - vystoupení musí být zaměřena na soundtracky k český</w:t>
      </w:r>
      <w:r w:rsidRPr="00DA04AA">
        <w:rPr>
          <w:rFonts w:ascii="Arial" w:hAnsi="Arial" w:cs="Arial"/>
          <w:sz w:val="20"/>
          <w:szCs w:val="20"/>
          <w:lang w:val="pt-PT"/>
        </w:rPr>
        <w:t>m a n</w:t>
      </w:r>
      <w:proofErr w:type="spellStart"/>
      <w:r w:rsidRPr="00DA04AA">
        <w:rPr>
          <w:rFonts w:ascii="Arial" w:hAnsi="Arial" w:cs="Arial"/>
          <w:sz w:val="20"/>
          <w:szCs w:val="20"/>
        </w:rPr>
        <w:t>ěmecký</w:t>
      </w:r>
      <w:proofErr w:type="spellEnd"/>
      <w:r w:rsidRPr="00DA04AA">
        <w:rPr>
          <w:rFonts w:ascii="Arial" w:hAnsi="Arial" w:cs="Arial"/>
          <w:sz w:val="20"/>
          <w:szCs w:val="20"/>
          <w:lang w:val="da-DK"/>
        </w:rPr>
        <w:t>m film</w:t>
      </w:r>
      <w:proofErr w:type="spellStart"/>
      <w:r w:rsidRPr="00DA04AA">
        <w:rPr>
          <w:rFonts w:ascii="Arial" w:hAnsi="Arial" w:cs="Arial"/>
          <w:sz w:val="20"/>
          <w:szCs w:val="20"/>
        </w:rPr>
        <w:t>ům</w:t>
      </w:r>
      <w:proofErr w:type="spellEnd"/>
    </w:p>
    <w:p w14:paraId="2907D98A"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zajištění </w:t>
      </w:r>
      <w:proofErr w:type="spellStart"/>
      <w:r w:rsidRPr="00DA04AA">
        <w:rPr>
          <w:rFonts w:ascii="Arial" w:hAnsi="Arial" w:cs="Arial"/>
          <w:sz w:val="20"/>
          <w:szCs w:val="20"/>
        </w:rPr>
        <w:t>významn</w:t>
      </w:r>
      <w:proofErr w:type="spellEnd"/>
      <w:r w:rsidRPr="00DA04AA">
        <w:rPr>
          <w:rFonts w:ascii="Arial" w:hAnsi="Arial" w:cs="Arial"/>
          <w:sz w:val="20"/>
          <w:szCs w:val="20"/>
          <w:lang w:val="fr-FR"/>
        </w:rPr>
        <w:t>é</w:t>
      </w:r>
      <w:r w:rsidRPr="00DA04AA">
        <w:rPr>
          <w:rFonts w:ascii="Arial" w:hAnsi="Arial" w:cs="Arial"/>
          <w:sz w:val="20"/>
          <w:szCs w:val="20"/>
        </w:rPr>
        <w:t xml:space="preserve">ho </w:t>
      </w:r>
      <w:proofErr w:type="spellStart"/>
      <w:r w:rsidRPr="00DA04AA">
        <w:rPr>
          <w:rFonts w:ascii="Arial" w:hAnsi="Arial" w:cs="Arial"/>
          <w:sz w:val="20"/>
          <w:szCs w:val="20"/>
        </w:rPr>
        <w:t>česk</w:t>
      </w:r>
      <w:proofErr w:type="spellEnd"/>
      <w:r w:rsidRPr="00DA04AA">
        <w:rPr>
          <w:rFonts w:ascii="Arial" w:hAnsi="Arial" w:cs="Arial"/>
          <w:sz w:val="20"/>
          <w:szCs w:val="20"/>
          <w:lang w:val="fr-FR"/>
        </w:rPr>
        <w:t>é</w:t>
      </w:r>
      <w:r w:rsidRPr="00DA04AA">
        <w:rPr>
          <w:rFonts w:ascii="Arial" w:hAnsi="Arial" w:cs="Arial"/>
          <w:sz w:val="20"/>
          <w:szCs w:val="20"/>
        </w:rPr>
        <w:t xml:space="preserve">ho dirigenta pro vystoupení </w:t>
      </w:r>
      <w:proofErr w:type="spellStart"/>
      <w:r w:rsidRPr="00DA04AA">
        <w:rPr>
          <w:rFonts w:ascii="Arial" w:hAnsi="Arial" w:cs="Arial"/>
          <w:sz w:val="20"/>
          <w:szCs w:val="20"/>
        </w:rPr>
        <w:t>symfonick</w:t>
      </w:r>
      <w:proofErr w:type="spellEnd"/>
      <w:r w:rsidRPr="00DA04AA">
        <w:rPr>
          <w:rFonts w:ascii="Arial" w:hAnsi="Arial" w:cs="Arial"/>
          <w:sz w:val="20"/>
          <w:szCs w:val="20"/>
          <w:lang w:val="fr-FR"/>
        </w:rPr>
        <w:t>é</w:t>
      </w:r>
      <w:r w:rsidRPr="00DA04AA">
        <w:rPr>
          <w:rFonts w:ascii="Arial" w:hAnsi="Arial" w:cs="Arial"/>
          <w:sz w:val="20"/>
          <w:szCs w:val="20"/>
        </w:rPr>
        <w:t>ho souboru</w:t>
      </w:r>
    </w:p>
    <w:p w14:paraId="2D314E36"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zajištění </w:t>
      </w:r>
      <w:proofErr w:type="spellStart"/>
      <w:r w:rsidRPr="00DA04AA">
        <w:rPr>
          <w:rFonts w:ascii="Arial" w:hAnsi="Arial" w:cs="Arial"/>
          <w:sz w:val="20"/>
          <w:szCs w:val="20"/>
        </w:rPr>
        <w:t>významn</w:t>
      </w:r>
      <w:proofErr w:type="spellEnd"/>
      <w:r w:rsidRPr="00DA04AA">
        <w:rPr>
          <w:rFonts w:ascii="Arial" w:hAnsi="Arial" w:cs="Arial"/>
          <w:sz w:val="20"/>
          <w:szCs w:val="20"/>
          <w:lang w:val="fr-FR"/>
        </w:rPr>
        <w:t>é</w:t>
      </w:r>
      <w:r w:rsidRPr="00DA04AA">
        <w:rPr>
          <w:rFonts w:ascii="Arial" w:hAnsi="Arial" w:cs="Arial"/>
          <w:sz w:val="20"/>
          <w:szCs w:val="20"/>
        </w:rPr>
        <w:t xml:space="preserve">ho </w:t>
      </w:r>
      <w:proofErr w:type="spellStart"/>
      <w:r w:rsidRPr="00DA04AA">
        <w:rPr>
          <w:rFonts w:ascii="Arial" w:hAnsi="Arial" w:cs="Arial"/>
          <w:sz w:val="20"/>
          <w:szCs w:val="20"/>
        </w:rPr>
        <w:t>německ</w:t>
      </w:r>
      <w:proofErr w:type="spellEnd"/>
      <w:r w:rsidRPr="00DA04AA">
        <w:rPr>
          <w:rFonts w:ascii="Arial" w:hAnsi="Arial" w:cs="Arial"/>
          <w:sz w:val="20"/>
          <w:szCs w:val="20"/>
          <w:lang w:val="fr-FR"/>
        </w:rPr>
        <w:t>é</w:t>
      </w:r>
      <w:r w:rsidRPr="00DA04AA">
        <w:rPr>
          <w:rFonts w:ascii="Arial" w:hAnsi="Arial" w:cs="Arial"/>
          <w:sz w:val="20"/>
          <w:szCs w:val="20"/>
        </w:rPr>
        <w:t xml:space="preserve">ho dirigenta pro vystoupení </w:t>
      </w:r>
      <w:proofErr w:type="spellStart"/>
      <w:r w:rsidRPr="00DA04AA">
        <w:rPr>
          <w:rFonts w:ascii="Arial" w:hAnsi="Arial" w:cs="Arial"/>
          <w:sz w:val="20"/>
          <w:szCs w:val="20"/>
        </w:rPr>
        <w:t>symfonick</w:t>
      </w:r>
      <w:proofErr w:type="spellEnd"/>
      <w:r w:rsidRPr="00DA04AA">
        <w:rPr>
          <w:rFonts w:ascii="Arial" w:hAnsi="Arial" w:cs="Arial"/>
          <w:sz w:val="20"/>
          <w:szCs w:val="20"/>
          <w:lang w:val="fr-FR"/>
        </w:rPr>
        <w:t>é</w:t>
      </w:r>
      <w:r w:rsidRPr="00DA04AA">
        <w:rPr>
          <w:rFonts w:ascii="Arial" w:hAnsi="Arial" w:cs="Arial"/>
          <w:sz w:val="20"/>
          <w:szCs w:val="20"/>
        </w:rPr>
        <w:t>ho souboru</w:t>
      </w:r>
    </w:p>
    <w:p w14:paraId="5792479B"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vystoupení minimálně 3 zahraničních hudebních skupin z Bavorska či Saska</w:t>
      </w:r>
    </w:p>
    <w:p w14:paraId="21D1E4EB"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vystoupení minimálně 2 českých hudebních skupin, přičemž jejich zaměření by se mě</w:t>
      </w:r>
      <w:r w:rsidRPr="00DA04AA">
        <w:rPr>
          <w:rFonts w:ascii="Arial" w:hAnsi="Arial" w:cs="Arial"/>
          <w:sz w:val="20"/>
          <w:szCs w:val="20"/>
          <w:lang w:val="it-IT"/>
        </w:rPr>
        <w:t>lo t</w:t>
      </w:r>
      <w:proofErr w:type="spellStart"/>
      <w:r w:rsidRPr="00DA04AA">
        <w:rPr>
          <w:rFonts w:ascii="Arial" w:hAnsi="Arial" w:cs="Arial"/>
          <w:sz w:val="20"/>
          <w:szCs w:val="20"/>
        </w:rPr>
        <w:t>ýkat</w:t>
      </w:r>
      <w:proofErr w:type="spellEnd"/>
      <w:r w:rsidRPr="00DA04AA">
        <w:rPr>
          <w:rFonts w:ascii="Arial" w:hAnsi="Arial" w:cs="Arial"/>
          <w:sz w:val="20"/>
          <w:szCs w:val="20"/>
        </w:rPr>
        <w:t xml:space="preserve"> filmový</w:t>
      </w:r>
      <w:r w:rsidRPr="00DA04AA">
        <w:rPr>
          <w:rFonts w:ascii="Arial" w:hAnsi="Arial" w:cs="Arial"/>
          <w:sz w:val="20"/>
          <w:szCs w:val="20"/>
          <w:lang w:val="da-DK"/>
        </w:rPr>
        <w:t>ch melodi</w:t>
      </w:r>
      <w:r w:rsidRPr="00DA04AA">
        <w:rPr>
          <w:rFonts w:ascii="Arial" w:hAnsi="Arial" w:cs="Arial"/>
          <w:sz w:val="20"/>
          <w:szCs w:val="20"/>
        </w:rPr>
        <w:t>í - bude se jednat o takové interprety, kteří absolvovali min. 3 vystoupení v prostorách s kapacitou alespoň tisíc lidí</w:t>
      </w:r>
    </w:p>
    <w:p w14:paraId="0C47DC86"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zapojení alespoň 2 základních uměleckých škol z Karlovarského kraje</w:t>
      </w:r>
    </w:p>
    <w:p w14:paraId="3BE3A94B"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zapojení alespoň 1 základní umělecké školy z Bavorska či Saska</w:t>
      </w:r>
    </w:p>
    <w:p w14:paraId="27E266F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zajištění vystoupení alespoň </w:t>
      </w:r>
      <w:r w:rsidRPr="00DA04AA">
        <w:rPr>
          <w:rFonts w:ascii="Arial" w:hAnsi="Arial" w:cs="Arial"/>
          <w:sz w:val="20"/>
          <w:szCs w:val="20"/>
          <w:lang w:val="it-IT"/>
        </w:rPr>
        <w:t>1 virtu</w:t>
      </w:r>
      <w:r w:rsidRPr="00DA04AA">
        <w:rPr>
          <w:rFonts w:ascii="Arial" w:hAnsi="Arial" w:cs="Arial"/>
          <w:sz w:val="20"/>
          <w:szCs w:val="20"/>
          <w:lang w:val="es-ES_tradnl"/>
        </w:rPr>
        <w:t>ó</w:t>
      </w:r>
      <w:proofErr w:type="spellStart"/>
      <w:r w:rsidRPr="00DA04AA">
        <w:rPr>
          <w:rFonts w:ascii="Arial" w:hAnsi="Arial" w:cs="Arial"/>
          <w:sz w:val="20"/>
          <w:szCs w:val="20"/>
        </w:rPr>
        <w:t>zního</w:t>
      </w:r>
      <w:proofErr w:type="spellEnd"/>
      <w:r w:rsidRPr="00DA04AA">
        <w:rPr>
          <w:rFonts w:ascii="Arial" w:hAnsi="Arial" w:cs="Arial"/>
          <w:sz w:val="20"/>
          <w:szCs w:val="20"/>
        </w:rPr>
        <w:t xml:space="preserve"> s</w:t>
      </w:r>
      <w:r w:rsidRPr="00DA04AA">
        <w:rPr>
          <w:rFonts w:ascii="Arial" w:hAnsi="Arial" w:cs="Arial"/>
          <w:sz w:val="20"/>
          <w:szCs w:val="20"/>
          <w:lang w:val="es-ES_tradnl"/>
        </w:rPr>
        <w:t>ó</w:t>
      </w:r>
      <w:r w:rsidRPr="00DA04AA">
        <w:rPr>
          <w:rFonts w:ascii="Arial" w:hAnsi="Arial" w:cs="Arial"/>
          <w:sz w:val="20"/>
          <w:szCs w:val="20"/>
        </w:rPr>
        <w:t xml:space="preserve">listy </w:t>
      </w:r>
      <w:proofErr w:type="spellStart"/>
      <w:r w:rsidRPr="00DA04AA">
        <w:rPr>
          <w:rFonts w:ascii="Arial" w:hAnsi="Arial" w:cs="Arial"/>
          <w:sz w:val="20"/>
          <w:szCs w:val="20"/>
        </w:rPr>
        <w:t>evropsk</w:t>
      </w:r>
      <w:proofErr w:type="spellEnd"/>
      <w:r w:rsidRPr="00DA04AA">
        <w:rPr>
          <w:rFonts w:ascii="Arial" w:hAnsi="Arial" w:cs="Arial"/>
          <w:sz w:val="20"/>
          <w:szCs w:val="20"/>
          <w:lang w:val="fr-FR"/>
        </w:rPr>
        <w:t>é</w:t>
      </w:r>
      <w:r w:rsidRPr="00DA04AA">
        <w:rPr>
          <w:rFonts w:ascii="Arial" w:hAnsi="Arial" w:cs="Arial"/>
          <w:sz w:val="20"/>
          <w:szCs w:val="20"/>
          <w:lang w:val="pt-PT"/>
        </w:rPr>
        <w:t>ho form</w:t>
      </w:r>
      <w:proofErr w:type="spellStart"/>
      <w:r w:rsidRPr="00DA04AA">
        <w:rPr>
          <w:rFonts w:ascii="Arial" w:hAnsi="Arial" w:cs="Arial"/>
          <w:sz w:val="20"/>
          <w:szCs w:val="20"/>
        </w:rPr>
        <w:t>átu</w:t>
      </w:r>
      <w:proofErr w:type="spellEnd"/>
    </w:p>
    <w:p w14:paraId="33948E23"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zajištění </w:t>
      </w:r>
      <w:r w:rsidRPr="00DA04AA">
        <w:rPr>
          <w:rFonts w:ascii="Arial" w:hAnsi="Arial" w:cs="Arial"/>
          <w:sz w:val="20"/>
          <w:szCs w:val="20"/>
          <w:lang w:val="es-ES_tradnl"/>
        </w:rPr>
        <w:t>profesion</w:t>
      </w:r>
      <w:proofErr w:type="spellStart"/>
      <w:r w:rsidRPr="00DA04AA">
        <w:rPr>
          <w:rFonts w:ascii="Arial" w:hAnsi="Arial" w:cs="Arial"/>
          <w:sz w:val="20"/>
          <w:szCs w:val="20"/>
        </w:rPr>
        <w:t>ální</w:t>
      </w:r>
      <w:proofErr w:type="spellEnd"/>
      <w:r w:rsidRPr="00DA04AA">
        <w:rPr>
          <w:rFonts w:ascii="Arial" w:hAnsi="Arial" w:cs="Arial"/>
          <w:sz w:val="20"/>
          <w:szCs w:val="20"/>
        </w:rPr>
        <w:t xml:space="preserve"> moderace po dobu konání akce</w:t>
      </w:r>
    </w:p>
    <w:p w14:paraId="3A9C7EDA" w14:textId="77777777" w:rsidR="00DA04AA" w:rsidRPr="00DA04AA" w:rsidRDefault="00DA04AA" w:rsidP="00DA04AA">
      <w:pPr>
        <w:spacing w:after="120"/>
        <w:jc w:val="both"/>
        <w:rPr>
          <w:rFonts w:ascii="Arial" w:hAnsi="Arial" w:cs="Arial"/>
          <w:sz w:val="20"/>
          <w:szCs w:val="20"/>
        </w:rPr>
      </w:pPr>
      <w:r w:rsidRPr="00DA04AA">
        <w:rPr>
          <w:rFonts w:ascii="Arial" w:hAnsi="Arial" w:cs="Arial"/>
          <w:sz w:val="20"/>
          <w:szCs w:val="20"/>
        </w:rPr>
        <w:lastRenderedPageBreak/>
        <w:t xml:space="preserve">Vystoupení každého z účinkujících v trvání min. 30 minut. </w:t>
      </w:r>
    </w:p>
    <w:p w14:paraId="20BB389B" w14:textId="77777777" w:rsidR="00DA04AA" w:rsidRPr="00DA04AA" w:rsidRDefault="00DA04AA" w:rsidP="00DA04AA">
      <w:pPr>
        <w:spacing w:after="120"/>
        <w:jc w:val="both"/>
        <w:rPr>
          <w:rFonts w:ascii="Arial" w:hAnsi="Arial" w:cs="Arial"/>
          <w:sz w:val="20"/>
          <w:szCs w:val="20"/>
        </w:rPr>
      </w:pPr>
    </w:p>
    <w:p w14:paraId="497749C1" w14:textId="77777777" w:rsidR="00DA04AA" w:rsidRPr="00DA04AA" w:rsidRDefault="00DA04AA" w:rsidP="00DA04AA">
      <w:pPr>
        <w:spacing w:after="120" w:line="259" w:lineRule="auto"/>
        <w:jc w:val="both"/>
        <w:rPr>
          <w:rFonts w:ascii="Arial" w:hAnsi="Arial" w:cs="Arial"/>
          <w:b/>
          <w:sz w:val="20"/>
          <w:szCs w:val="20"/>
          <w:u w:val="single"/>
        </w:rPr>
      </w:pPr>
      <w:r w:rsidRPr="00DA04AA">
        <w:rPr>
          <w:rFonts w:ascii="Arial" w:hAnsi="Arial" w:cs="Arial"/>
          <w:b/>
          <w:sz w:val="20"/>
          <w:szCs w:val="20"/>
          <w:u w:val="single"/>
        </w:rPr>
        <w:t>Technické zázemí akce</w:t>
      </w:r>
    </w:p>
    <w:p w14:paraId="00555AD7" w14:textId="77777777" w:rsidR="00DA04AA" w:rsidRPr="00DA04AA" w:rsidRDefault="00DA04AA" w:rsidP="00DA04AA">
      <w:pPr>
        <w:spacing w:after="120"/>
        <w:jc w:val="both"/>
        <w:rPr>
          <w:rFonts w:ascii="Arial" w:hAnsi="Arial" w:cs="Arial"/>
          <w:sz w:val="20"/>
          <w:szCs w:val="20"/>
        </w:rPr>
      </w:pPr>
      <w:r w:rsidRPr="00DA04AA">
        <w:rPr>
          <w:rFonts w:ascii="Arial" w:hAnsi="Arial" w:cs="Arial"/>
          <w:sz w:val="20"/>
          <w:szCs w:val="20"/>
        </w:rPr>
        <w:t>Akce se uskuteční:</w:t>
      </w:r>
    </w:p>
    <w:p w14:paraId="658AA8E5" w14:textId="77777777" w:rsidR="00DA04AA" w:rsidRPr="00DA04AA" w:rsidRDefault="00DA04AA" w:rsidP="00DA04AA">
      <w:pPr>
        <w:spacing w:after="120"/>
        <w:jc w:val="both"/>
        <w:rPr>
          <w:rFonts w:ascii="Arial" w:hAnsi="Arial" w:cs="Arial"/>
          <w:b/>
          <w:sz w:val="20"/>
          <w:szCs w:val="20"/>
        </w:rPr>
      </w:pPr>
    </w:p>
    <w:p w14:paraId="137E3B47" w14:textId="77777777" w:rsidR="00DA04AA" w:rsidRPr="00DA04AA" w:rsidRDefault="00DA04AA" w:rsidP="00DA04AA">
      <w:pPr>
        <w:spacing w:after="240"/>
        <w:jc w:val="both"/>
        <w:rPr>
          <w:rFonts w:ascii="Arial" w:hAnsi="Arial" w:cs="Arial"/>
          <w:b/>
          <w:sz w:val="20"/>
          <w:szCs w:val="20"/>
          <w:u w:val="single"/>
        </w:rPr>
      </w:pPr>
      <w:bookmarkStart w:id="1" w:name="_Hlk165967304"/>
      <w:r w:rsidRPr="00DA04AA">
        <w:rPr>
          <w:rFonts w:ascii="Arial" w:hAnsi="Arial" w:cs="Arial"/>
          <w:b/>
          <w:sz w:val="20"/>
          <w:szCs w:val="20"/>
        </w:rPr>
        <w:t>A)</w:t>
      </w:r>
      <w:r w:rsidRPr="00DA04AA">
        <w:rPr>
          <w:rFonts w:ascii="Arial" w:hAnsi="Arial" w:cs="Arial"/>
          <w:b/>
          <w:sz w:val="20"/>
          <w:szCs w:val="20"/>
          <w:u w:val="single"/>
        </w:rPr>
        <w:t xml:space="preserve"> Dne 20. 9. 2024</w:t>
      </w:r>
    </w:p>
    <w:p w14:paraId="6CB4CBBC" w14:textId="77777777" w:rsidR="00DA04AA" w:rsidRPr="00DA04AA" w:rsidRDefault="00DA04AA" w:rsidP="00DA04AA">
      <w:pPr>
        <w:jc w:val="both"/>
        <w:rPr>
          <w:rFonts w:ascii="Arial" w:hAnsi="Arial" w:cs="Arial"/>
          <w:sz w:val="20"/>
          <w:szCs w:val="20"/>
        </w:rPr>
      </w:pPr>
      <w:r w:rsidRPr="00DA04AA">
        <w:rPr>
          <w:rFonts w:ascii="Arial" w:hAnsi="Arial" w:cs="Arial"/>
          <w:sz w:val="20"/>
          <w:szCs w:val="20"/>
        </w:rPr>
        <w:t>Obec/město v oblasti Ašska s hraničním přechodem mezi Českou republikou a Svobodným státem Bavorsko (dle výběru dodavatele)</w:t>
      </w:r>
    </w:p>
    <w:p w14:paraId="6EF8ED4C" w14:textId="77777777" w:rsidR="00DA04AA" w:rsidRPr="00DA04AA" w:rsidRDefault="00DA04AA" w:rsidP="00DA04AA">
      <w:pPr>
        <w:jc w:val="both"/>
        <w:rPr>
          <w:rFonts w:ascii="Arial" w:hAnsi="Arial" w:cs="Arial"/>
          <w:sz w:val="20"/>
          <w:szCs w:val="20"/>
          <w:shd w:val="clear" w:color="auto" w:fill="FFFF00"/>
        </w:rPr>
      </w:pPr>
    </w:p>
    <w:p w14:paraId="5EB45C24" w14:textId="77777777" w:rsidR="00DA04AA" w:rsidRPr="00DA04AA" w:rsidRDefault="00DA04AA" w:rsidP="00DA04AA">
      <w:pPr>
        <w:spacing w:after="120"/>
        <w:jc w:val="both"/>
        <w:rPr>
          <w:rFonts w:ascii="Arial" w:hAnsi="Arial" w:cs="Arial"/>
          <w:b/>
          <w:bCs/>
          <w:sz w:val="20"/>
          <w:szCs w:val="20"/>
          <w:lang w:val="fr-FR"/>
        </w:rPr>
      </w:pPr>
      <w:r w:rsidRPr="00DA04AA">
        <w:rPr>
          <w:rFonts w:ascii="Arial" w:hAnsi="Arial" w:cs="Arial"/>
          <w:b/>
          <w:bCs/>
          <w:sz w:val="20"/>
          <w:szCs w:val="20"/>
          <w:lang w:val="fr-FR"/>
        </w:rPr>
        <w:t>Pro akci, která se uskuteční dne 20. 9. 2024 požadujeme následující:</w:t>
      </w:r>
    </w:p>
    <w:p w14:paraId="483FC1B2"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bookmarkStart w:id="2" w:name="_Hlk166139009"/>
      <w:r w:rsidRPr="00DA04AA">
        <w:rPr>
          <w:rFonts w:ascii="Arial" w:hAnsi="Arial" w:cs="Arial"/>
          <w:sz w:val="20"/>
          <w:szCs w:val="20"/>
        </w:rPr>
        <w:t xml:space="preserve">v případě venkovního vystoupení zastřešenou </w:t>
      </w:r>
      <w:proofErr w:type="spellStart"/>
      <w:r w:rsidRPr="00DA04AA">
        <w:rPr>
          <w:rFonts w:ascii="Arial" w:hAnsi="Arial" w:cs="Arial"/>
          <w:sz w:val="20"/>
          <w:szCs w:val="20"/>
        </w:rPr>
        <w:t>stage</w:t>
      </w:r>
      <w:proofErr w:type="spellEnd"/>
      <w:r w:rsidRPr="00DA04AA">
        <w:rPr>
          <w:rFonts w:ascii="Arial" w:hAnsi="Arial" w:cs="Arial"/>
          <w:sz w:val="20"/>
          <w:szCs w:val="20"/>
        </w:rPr>
        <w:t xml:space="preserve"> o velikosti min. 8 x 6 m včetně min. 1 kotvící nádrže o velikosti 1000 l,</w:t>
      </w:r>
    </w:p>
    <w:p w14:paraId="50F6A3BA"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v případě vystoupení ve vnitřních prostorách zajištění pronájmu odpovídajících prostor pro kulturní akci včetně podia o velikosti min. 8 x 6 m,</w:t>
      </w:r>
    </w:p>
    <w:p w14:paraId="20F3FD26"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ozvučení akce – v případě venkovní </w:t>
      </w:r>
      <w:proofErr w:type="spellStart"/>
      <w:r w:rsidRPr="00DA04AA">
        <w:rPr>
          <w:rFonts w:ascii="Arial" w:hAnsi="Arial" w:cs="Arial"/>
          <w:sz w:val="20"/>
          <w:szCs w:val="20"/>
        </w:rPr>
        <w:t>stage</w:t>
      </w:r>
      <w:proofErr w:type="spellEnd"/>
      <w:r w:rsidRPr="00DA04AA">
        <w:rPr>
          <w:rFonts w:ascii="Arial" w:hAnsi="Arial" w:cs="Arial"/>
          <w:sz w:val="20"/>
          <w:szCs w:val="20"/>
        </w:rPr>
        <w:t xml:space="preserve"> včetně zabezpečení přívodu elektrické energie osvětlení </w:t>
      </w:r>
      <w:proofErr w:type="spellStart"/>
      <w:r w:rsidRPr="00DA04AA">
        <w:rPr>
          <w:rFonts w:ascii="Arial" w:hAnsi="Arial" w:cs="Arial"/>
          <w:sz w:val="20"/>
          <w:szCs w:val="20"/>
        </w:rPr>
        <w:t>stage</w:t>
      </w:r>
      <w:proofErr w:type="spellEnd"/>
      <w:r w:rsidRPr="00DA04AA">
        <w:rPr>
          <w:rFonts w:ascii="Arial" w:hAnsi="Arial" w:cs="Arial"/>
          <w:sz w:val="20"/>
          <w:szCs w:val="20"/>
        </w:rPr>
        <w:t xml:space="preserve"> a prostoru před ním;</w:t>
      </w:r>
    </w:p>
    <w:p w14:paraId="4B4367D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zajištění mobilních WC s ohledem na očekávanou návštěvnost akce – požadujeme min. 2 mobilních WC;</w:t>
      </w:r>
    </w:p>
    <w:p w14:paraId="73F325BA"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zajištění zázemí pro účinkující; </w:t>
      </w:r>
    </w:p>
    <w:p w14:paraId="51FB381F"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zajištění dostatečného množství odpadkových košů a úklidu s ohledem na očekávanou návštěvnost akce.</w:t>
      </w:r>
    </w:p>
    <w:bookmarkEnd w:id="2"/>
    <w:p w14:paraId="2DA4D84D" w14:textId="77777777" w:rsidR="00DA04AA" w:rsidRPr="00DA04AA" w:rsidRDefault="00DA04AA" w:rsidP="00DA04AA">
      <w:pPr>
        <w:spacing w:after="120"/>
        <w:jc w:val="both"/>
        <w:rPr>
          <w:rFonts w:ascii="Arial" w:hAnsi="Arial" w:cs="Arial"/>
          <w:sz w:val="20"/>
          <w:szCs w:val="20"/>
        </w:rPr>
      </w:pPr>
    </w:p>
    <w:p w14:paraId="280AD00D" w14:textId="77777777" w:rsidR="00DA04AA" w:rsidRPr="00DA04AA" w:rsidRDefault="00DA04AA" w:rsidP="00DA04AA">
      <w:pPr>
        <w:spacing w:after="240"/>
        <w:jc w:val="both"/>
        <w:rPr>
          <w:rFonts w:ascii="Arial" w:hAnsi="Arial" w:cs="Arial"/>
          <w:b/>
          <w:bCs/>
          <w:sz w:val="20"/>
          <w:szCs w:val="20"/>
        </w:rPr>
      </w:pPr>
      <w:r w:rsidRPr="00DA04AA">
        <w:rPr>
          <w:rFonts w:ascii="Arial" w:hAnsi="Arial" w:cs="Arial"/>
          <w:b/>
          <w:bCs/>
          <w:sz w:val="20"/>
          <w:szCs w:val="20"/>
        </w:rPr>
        <w:t xml:space="preserve">B) </w:t>
      </w:r>
      <w:r w:rsidRPr="00DA04AA">
        <w:rPr>
          <w:rFonts w:ascii="Arial" w:hAnsi="Arial" w:cs="Arial"/>
          <w:b/>
          <w:bCs/>
          <w:sz w:val="20"/>
          <w:szCs w:val="20"/>
          <w:u w:val="single"/>
        </w:rPr>
        <w:t>Dne 21. 9. 2024</w:t>
      </w:r>
    </w:p>
    <w:p w14:paraId="41DC408A" w14:textId="77777777" w:rsidR="00DA04AA" w:rsidRPr="00DA04AA" w:rsidRDefault="00DA04AA" w:rsidP="00DA04AA">
      <w:pPr>
        <w:spacing w:after="120"/>
        <w:rPr>
          <w:rFonts w:ascii="Arial" w:hAnsi="Arial" w:cs="Arial"/>
          <w:sz w:val="20"/>
          <w:szCs w:val="20"/>
        </w:rPr>
      </w:pPr>
      <w:r w:rsidRPr="00DA04AA">
        <w:rPr>
          <w:rFonts w:ascii="Arial" w:hAnsi="Arial" w:cs="Arial"/>
          <w:sz w:val="20"/>
          <w:szCs w:val="20"/>
        </w:rPr>
        <w:t>V Císařských lázních, národní kulturní památce se program uskuteční v těchto prostorách:</w:t>
      </w:r>
    </w:p>
    <w:p w14:paraId="39A4C25A"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  v sále Atrium (s max. kapacitou 283 míst), </w:t>
      </w:r>
    </w:p>
    <w:p w14:paraId="00C0D6D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  v </w:t>
      </w:r>
      <w:proofErr w:type="spellStart"/>
      <w:r w:rsidRPr="00DA04AA">
        <w:rPr>
          <w:rFonts w:ascii="Arial" w:hAnsi="Arial" w:cs="Arial"/>
          <w:sz w:val="20"/>
          <w:szCs w:val="20"/>
        </w:rPr>
        <w:t>Zanderově</w:t>
      </w:r>
      <w:proofErr w:type="spellEnd"/>
      <w:r w:rsidRPr="00DA04AA">
        <w:rPr>
          <w:rFonts w:ascii="Arial" w:hAnsi="Arial" w:cs="Arial"/>
          <w:sz w:val="20"/>
          <w:szCs w:val="20"/>
        </w:rPr>
        <w:t xml:space="preserve"> sále (s max. kapacitou 180 míst) a </w:t>
      </w:r>
    </w:p>
    <w:p w14:paraId="00FE5E9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  ve venkovních prostorách před budovou Císařských lázní.</w:t>
      </w:r>
    </w:p>
    <w:p w14:paraId="397F2C42" w14:textId="77777777" w:rsidR="00DA04AA" w:rsidRPr="00DA04AA" w:rsidRDefault="00DA04AA" w:rsidP="00DA04AA">
      <w:pPr>
        <w:spacing w:after="120"/>
        <w:jc w:val="both"/>
        <w:rPr>
          <w:rFonts w:ascii="Arial" w:hAnsi="Arial" w:cs="Arial"/>
          <w:sz w:val="20"/>
          <w:szCs w:val="20"/>
        </w:rPr>
      </w:pPr>
    </w:p>
    <w:p w14:paraId="5ED1B2CE" w14:textId="77777777" w:rsidR="00DA04AA" w:rsidRPr="00DA04AA" w:rsidRDefault="00DA04AA" w:rsidP="00DA04AA">
      <w:pPr>
        <w:spacing w:after="120"/>
        <w:jc w:val="both"/>
        <w:rPr>
          <w:rFonts w:ascii="Arial" w:hAnsi="Arial" w:cs="Arial"/>
          <w:b/>
          <w:sz w:val="20"/>
          <w:szCs w:val="20"/>
        </w:rPr>
      </w:pPr>
      <w:r w:rsidRPr="00DA04AA">
        <w:rPr>
          <w:rFonts w:ascii="Arial" w:hAnsi="Arial" w:cs="Arial"/>
          <w:b/>
          <w:sz w:val="20"/>
          <w:szCs w:val="20"/>
        </w:rPr>
        <w:t>Pro konání akce dne 21. 9. 2024 ve vnitřních i venkovních prostorách Císařských lázní je nutné dodržet následující podmínky:</w:t>
      </w:r>
    </w:p>
    <w:p w14:paraId="2DC57DBA"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bookmarkStart w:id="3" w:name="_Hlk166139100"/>
      <w:r w:rsidRPr="00DA04AA">
        <w:rPr>
          <w:rFonts w:ascii="Arial" w:hAnsi="Arial" w:cs="Arial"/>
          <w:sz w:val="20"/>
          <w:szCs w:val="20"/>
        </w:rPr>
        <w:t>dodavatel akce má povinnost s Císařskými lázněmi, příspěvkovou organizací, uzavřít Smlouvu o krátkodobém pronájmu, kde bude na základě předešlé konzultace odsouhlasen realizační plán, harmonogram, seznam pověřených osob a rovněž sepis technického zařízení nájemce. Zástupci Císařských lázní seznámí dodavatele s pravidly pronájmu Císařských lázní.</w:t>
      </w:r>
    </w:p>
    <w:p w14:paraId="0C7509D6"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dodavatel se zavazuje uhradit provozní náklady spojené s pořádáním akce v budově Císařských lázních (energie, vodné stočné, příp. náklady za personál Císařských lázní, který bude během akce zapojen atp.) Císařské lázně nejsou povinni uvolnit pro tuto akci zaměstnance, kteří by při akci asistovali. Během konání akce budou přítomni techničtí pracovníci a dozor.</w:t>
      </w:r>
    </w:p>
    <w:bookmarkEnd w:id="3"/>
    <w:p w14:paraId="0107123D"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v rámci akce dodavatel zajistí ostrahu s ohledem na očekávanou návštěvnost (bezpečností služba s řádnou koncesí a referencemi z obdobného typu akcí s podmínkou pojištění odpovědnosti podnikatele).</w:t>
      </w:r>
    </w:p>
    <w:p w14:paraId="07536A2E"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lastRenderedPageBreak/>
        <w:t xml:space="preserve">parkování u Císařských lázní není zajištěno, parkování pro nezbytné zajištění akce (produkce, </w:t>
      </w:r>
      <w:proofErr w:type="spellStart"/>
      <w:r w:rsidRPr="00DA04AA">
        <w:rPr>
          <w:rFonts w:ascii="Arial" w:hAnsi="Arial" w:cs="Arial"/>
          <w:sz w:val="20"/>
          <w:szCs w:val="20"/>
        </w:rPr>
        <w:t>security</w:t>
      </w:r>
      <w:proofErr w:type="spellEnd"/>
      <w:r w:rsidRPr="00DA04AA">
        <w:rPr>
          <w:rFonts w:ascii="Arial" w:hAnsi="Arial" w:cs="Arial"/>
          <w:sz w:val="20"/>
          <w:szCs w:val="20"/>
        </w:rPr>
        <w:t>, technika) je možné po domluvě s vedením Císařských lázní.</w:t>
      </w:r>
    </w:p>
    <w:p w14:paraId="261D2D26"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dodavatel musí zajistit na vlastní náklady zábory na pozemcích kolem Císařských lázní.</w:t>
      </w:r>
    </w:p>
    <w:p w14:paraId="4859BFE4"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akce musí být ukončena do 22:00.</w:t>
      </w:r>
    </w:p>
    <w:p w14:paraId="36236F0C"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montáž a demontáž venkovního podia musí probíhat v souladu s nočním klidem a respektem k umístění národní kulturní památky v lázeňské zóně, tzn. do 22:00 a od 6:00. Technické přípravy v sálech Císařských lázní i před budovou jsou možné od 21. 9. od 07:00 ráno. Kompletní likvidace akce nejpozději do 22. 9. 24:00 (tak, aby již nebyl narušen pondělní návštěvnický provoz a byl dostatek času na úklid).</w:t>
      </w:r>
    </w:p>
    <w:p w14:paraId="0868000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akce ve vnitřních prostorách nesmí být pro návštěvníky zdarma, musí být stanoveno vstupné na akci – 100 Kč/dospělý, děti zdarma. Vstupné bude vybíráno zaměstnanci Císařských lázní, doporučujeme zapojení vstupenkového portálu Císařských lázní.</w:t>
      </w:r>
    </w:p>
    <w:p w14:paraId="18D57F6F" w14:textId="77777777" w:rsidR="00DA04AA" w:rsidRPr="00DA04AA" w:rsidRDefault="00DA04AA" w:rsidP="00DA04AA">
      <w:pPr>
        <w:pBdr>
          <w:top w:val="nil"/>
          <w:left w:val="nil"/>
          <w:bottom w:val="nil"/>
          <w:right w:val="nil"/>
          <w:between w:val="nil"/>
          <w:bar w:val="nil"/>
        </w:pBdr>
        <w:spacing w:after="120" w:line="259" w:lineRule="auto"/>
        <w:ind w:left="720"/>
        <w:jc w:val="both"/>
        <w:rPr>
          <w:rFonts w:ascii="Arial" w:hAnsi="Arial" w:cs="Arial"/>
          <w:sz w:val="20"/>
          <w:szCs w:val="20"/>
        </w:rPr>
      </w:pPr>
    </w:p>
    <w:p w14:paraId="518680F7" w14:textId="77777777" w:rsidR="00DA04AA" w:rsidRPr="00DA04AA" w:rsidRDefault="00DA04AA" w:rsidP="00DA04AA">
      <w:pPr>
        <w:spacing w:after="120"/>
        <w:jc w:val="both"/>
        <w:rPr>
          <w:rFonts w:ascii="Arial" w:hAnsi="Arial" w:cs="Arial"/>
          <w:sz w:val="20"/>
          <w:szCs w:val="20"/>
          <w:u w:val="single"/>
        </w:rPr>
      </w:pPr>
      <w:r w:rsidRPr="00DA04AA">
        <w:rPr>
          <w:rFonts w:ascii="Arial" w:hAnsi="Arial" w:cs="Arial"/>
          <w:sz w:val="20"/>
          <w:szCs w:val="20"/>
          <w:u w:val="single"/>
        </w:rPr>
        <w:t xml:space="preserve">Pro </w:t>
      </w:r>
      <w:r w:rsidRPr="00DA04AA">
        <w:rPr>
          <w:rFonts w:ascii="Arial" w:hAnsi="Arial" w:cs="Arial"/>
          <w:b/>
          <w:bCs/>
          <w:sz w:val="20"/>
          <w:szCs w:val="20"/>
          <w:u w:val="single"/>
        </w:rPr>
        <w:t>venkovní</w:t>
      </w:r>
      <w:r w:rsidRPr="00DA04AA">
        <w:rPr>
          <w:rFonts w:ascii="Arial" w:hAnsi="Arial" w:cs="Arial"/>
          <w:sz w:val="20"/>
          <w:szCs w:val="20"/>
          <w:u w:val="single"/>
        </w:rPr>
        <w:t xml:space="preserve"> část u Císařských lázní dne 21. 9. 2024 požadujeme následující:</w:t>
      </w:r>
    </w:p>
    <w:p w14:paraId="300E740D"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zastřešenou </w:t>
      </w:r>
      <w:proofErr w:type="spellStart"/>
      <w:r w:rsidRPr="00DA04AA">
        <w:rPr>
          <w:rFonts w:ascii="Arial" w:hAnsi="Arial" w:cs="Arial"/>
          <w:sz w:val="20"/>
          <w:szCs w:val="20"/>
        </w:rPr>
        <w:t>stage</w:t>
      </w:r>
      <w:proofErr w:type="spellEnd"/>
      <w:r w:rsidRPr="00DA04AA">
        <w:rPr>
          <w:rFonts w:ascii="Arial" w:hAnsi="Arial" w:cs="Arial"/>
          <w:sz w:val="20"/>
          <w:szCs w:val="20"/>
        </w:rPr>
        <w:t xml:space="preserve"> o velikosti min. 8x6 m vč. min. 1 kotvící nádrže o velikosti 1000 l</w:t>
      </w:r>
    </w:p>
    <w:p w14:paraId="3586D4EA" w14:textId="77777777" w:rsidR="00DA04AA" w:rsidRPr="00DA04AA" w:rsidRDefault="00DA04AA" w:rsidP="00DA04AA">
      <w:pPr>
        <w:pBdr>
          <w:top w:val="nil"/>
          <w:left w:val="nil"/>
          <w:bottom w:val="nil"/>
          <w:right w:val="nil"/>
          <w:between w:val="nil"/>
          <w:bar w:val="nil"/>
        </w:pBdr>
        <w:spacing w:after="120" w:line="259" w:lineRule="auto"/>
        <w:ind w:left="284"/>
        <w:jc w:val="both"/>
        <w:rPr>
          <w:rFonts w:ascii="Arial" w:hAnsi="Arial" w:cs="Arial"/>
          <w:sz w:val="20"/>
          <w:szCs w:val="20"/>
        </w:rPr>
      </w:pPr>
      <w:r w:rsidRPr="00DA04AA">
        <w:rPr>
          <w:rFonts w:ascii="Arial" w:hAnsi="Arial" w:cs="Arial"/>
          <w:sz w:val="20"/>
          <w:szCs w:val="20"/>
        </w:rPr>
        <w:t xml:space="preserve">Realizace podia je možná pouze před hlavním vstupem do budovy Císařských lázní.  Pořadatel má povinnost umístění pódia konzultovat s vedením Císařský lázní a umístit jej tak, aby pódium nenarušovalo celkový pohled na budovu. Pořadatel má povinnost zajistit si zábor veřejného prostranství (Magistrát města Karlovy Vary). </w:t>
      </w:r>
    </w:p>
    <w:p w14:paraId="10A2E5B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ozvučení akce pro venkovní </w:t>
      </w:r>
      <w:proofErr w:type="spellStart"/>
      <w:r w:rsidRPr="00DA04AA">
        <w:rPr>
          <w:rFonts w:ascii="Arial" w:hAnsi="Arial" w:cs="Arial"/>
          <w:sz w:val="20"/>
          <w:szCs w:val="20"/>
        </w:rPr>
        <w:t>stage</w:t>
      </w:r>
      <w:proofErr w:type="spellEnd"/>
      <w:r w:rsidRPr="00DA04AA">
        <w:rPr>
          <w:rFonts w:ascii="Arial" w:hAnsi="Arial" w:cs="Arial"/>
          <w:sz w:val="20"/>
          <w:szCs w:val="20"/>
        </w:rPr>
        <w:t xml:space="preserve"> včetně zabezpečení přívodu elektrické energie (pokud bude připojení el. energie realizováno z Císařských lázní, pořadatel dodá dopředu konkrétní požadavek a přesnou specifikaci připojení. Spotřeba el. energie půjde na vrub pořadateli.)</w:t>
      </w:r>
    </w:p>
    <w:p w14:paraId="54531C48"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osvětlení </w:t>
      </w:r>
      <w:proofErr w:type="spellStart"/>
      <w:r w:rsidRPr="00DA04AA">
        <w:rPr>
          <w:rFonts w:ascii="Arial" w:hAnsi="Arial" w:cs="Arial"/>
          <w:sz w:val="20"/>
          <w:szCs w:val="20"/>
        </w:rPr>
        <w:t>stage</w:t>
      </w:r>
      <w:proofErr w:type="spellEnd"/>
      <w:r w:rsidRPr="00DA04AA">
        <w:rPr>
          <w:rFonts w:ascii="Arial" w:hAnsi="Arial" w:cs="Arial"/>
          <w:sz w:val="20"/>
          <w:szCs w:val="20"/>
        </w:rPr>
        <w:t xml:space="preserve"> a prostoru před ním</w:t>
      </w:r>
    </w:p>
    <w:p w14:paraId="1370D398"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zabezpečení ochrany prostoru během konání akce</w:t>
      </w:r>
    </w:p>
    <w:p w14:paraId="6A723519"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zabezpečení ambulance pro návštěvníky akce</w:t>
      </w:r>
    </w:p>
    <w:p w14:paraId="3A6BF9D7"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zajištění mobilních WC s ohledem na očekávanou návštěvnost akce – požadujeme min. 5 mobilních WC a umístění WC tak, aby nenarušovaly celkový pohled na budovu Císařských lázní</w:t>
      </w:r>
    </w:p>
    <w:p w14:paraId="5B5C8D50"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zajištění zázemí pro účinkující </w:t>
      </w:r>
    </w:p>
    <w:p w14:paraId="08A61899"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mimo místa ke stání i zajištění sezení pro návštěvníky akce, minimálně pro 50 hostů, </w:t>
      </w:r>
    </w:p>
    <w:p w14:paraId="670A5396"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zábrany pro venkovní prostor</w:t>
      </w:r>
    </w:p>
    <w:p w14:paraId="12358F91"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zajištění dostatečného množství odpadkových košů a úklidu s ohledem na očekávanou návštěvnost akce během akce a po akci.</w:t>
      </w:r>
    </w:p>
    <w:p w14:paraId="2BD15AA2"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v případě zajištění cateringových služeb pro veřejnost v okolí Císařských lázní je nutné dbát na celkový vzhled stánků a doplňkové nabídky (žádáme úplně bez balónků)</w:t>
      </w:r>
    </w:p>
    <w:p w14:paraId="198ED218" w14:textId="77777777" w:rsidR="00DA04AA" w:rsidRPr="00DA04AA" w:rsidRDefault="00DA04AA" w:rsidP="00DA04AA">
      <w:pPr>
        <w:spacing w:after="120"/>
        <w:jc w:val="both"/>
        <w:rPr>
          <w:rFonts w:ascii="Arial" w:hAnsi="Arial" w:cs="Arial"/>
          <w:sz w:val="20"/>
          <w:szCs w:val="20"/>
        </w:rPr>
      </w:pPr>
    </w:p>
    <w:p w14:paraId="171EA303" w14:textId="77777777" w:rsidR="00DA04AA" w:rsidRPr="00DA04AA" w:rsidRDefault="00DA04AA" w:rsidP="00DA04AA">
      <w:pPr>
        <w:spacing w:after="120"/>
        <w:jc w:val="both"/>
        <w:rPr>
          <w:rFonts w:ascii="Arial" w:hAnsi="Arial" w:cs="Arial"/>
          <w:sz w:val="20"/>
          <w:szCs w:val="20"/>
          <w:u w:val="single"/>
        </w:rPr>
      </w:pPr>
      <w:r w:rsidRPr="00DA04AA">
        <w:rPr>
          <w:rFonts w:ascii="Arial" w:hAnsi="Arial" w:cs="Arial"/>
          <w:sz w:val="20"/>
          <w:szCs w:val="20"/>
          <w:u w:val="single"/>
        </w:rPr>
        <w:t xml:space="preserve">Pro </w:t>
      </w:r>
      <w:r w:rsidRPr="00DA04AA">
        <w:rPr>
          <w:rFonts w:ascii="Arial" w:hAnsi="Arial" w:cs="Arial"/>
          <w:b/>
          <w:bCs/>
          <w:sz w:val="20"/>
          <w:szCs w:val="20"/>
          <w:u w:val="single"/>
        </w:rPr>
        <w:t>vnitřní</w:t>
      </w:r>
      <w:r w:rsidRPr="00DA04AA">
        <w:rPr>
          <w:rFonts w:ascii="Arial" w:hAnsi="Arial" w:cs="Arial"/>
          <w:sz w:val="20"/>
          <w:szCs w:val="20"/>
          <w:u w:val="single"/>
        </w:rPr>
        <w:t xml:space="preserve"> část Císařských lázních dodavatel na své náklady zajistí následující:</w:t>
      </w:r>
    </w:p>
    <w:p w14:paraId="0D6057B9"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ozvučení akce</w:t>
      </w:r>
    </w:p>
    <w:p w14:paraId="44121F6F"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adekvátní počet členů ochranky pro tento objekt </w:t>
      </w:r>
    </w:p>
    <w:p w14:paraId="064CCD41"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úklid prostor během akce</w:t>
      </w:r>
    </w:p>
    <w:p w14:paraId="4B6AE79E" w14:textId="77777777" w:rsidR="00DA04AA" w:rsidRPr="00DA04AA" w:rsidRDefault="00DA04AA" w:rsidP="00DA04AA">
      <w:pPr>
        <w:pStyle w:val="Odstavecseseznamem"/>
        <w:pBdr>
          <w:top w:val="nil"/>
          <w:left w:val="nil"/>
          <w:bottom w:val="nil"/>
          <w:right w:val="nil"/>
          <w:between w:val="nil"/>
          <w:bar w:val="nil"/>
        </w:pBdr>
        <w:spacing w:after="120" w:line="259" w:lineRule="auto"/>
        <w:ind w:left="644"/>
        <w:contextualSpacing w:val="0"/>
        <w:jc w:val="both"/>
        <w:rPr>
          <w:rFonts w:ascii="Arial" w:hAnsi="Arial" w:cs="Arial"/>
          <w:sz w:val="20"/>
          <w:szCs w:val="20"/>
        </w:rPr>
      </w:pPr>
    </w:p>
    <w:p w14:paraId="5F446A4B"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Ostatní technické požadavky:</w:t>
      </w:r>
    </w:p>
    <w:p w14:paraId="5EAEAD8A"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lastRenderedPageBreak/>
        <w:t>zajištění vysílaček pro bezproblémové zajištění komunikace produkce akce (s ohledem na velikost akce požadujeme min. 7 vysílaček)</w:t>
      </w:r>
    </w:p>
    <w:p w14:paraId="6E446F5B"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zajištění technického spotřebního materiálu – např. pásky k označení zákazu vstupu, ručníky pro personál i hosty, žárovky </w:t>
      </w:r>
    </w:p>
    <w:p w14:paraId="5270E94C"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zabezpečení cateringu pro účinkující dle jejich požadavků zaslaných před vystoupeními</w:t>
      </w:r>
    </w:p>
    <w:p w14:paraId="50B2F089" w14:textId="77777777" w:rsidR="00DA04AA" w:rsidRPr="00DA04AA" w:rsidRDefault="00DA04AA" w:rsidP="00DA04AA">
      <w:pPr>
        <w:spacing w:after="120"/>
        <w:jc w:val="both"/>
        <w:rPr>
          <w:rFonts w:ascii="Arial" w:hAnsi="Arial" w:cs="Arial"/>
          <w:sz w:val="20"/>
          <w:szCs w:val="20"/>
        </w:rPr>
      </w:pPr>
    </w:p>
    <w:p w14:paraId="7BC28F22" w14:textId="77777777" w:rsidR="00DA04AA" w:rsidRPr="00DA04AA" w:rsidRDefault="00DA04AA" w:rsidP="00DA04AA">
      <w:pPr>
        <w:spacing w:after="120"/>
        <w:jc w:val="both"/>
        <w:rPr>
          <w:rFonts w:ascii="Arial" w:hAnsi="Arial" w:cs="Arial"/>
          <w:b/>
          <w:sz w:val="20"/>
          <w:szCs w:val="20"/>
        </w:rPr>
      </w:pPr>
      <w:r w:rsidRPr="00DA04AA">
        <w:rPr>
          <w:rFonts w:ascii="Arial" w:hAnsi="Arial" w:cs="Arial"/>
          <w:b/>
          <w:sz w:val="20"/>
          <w:szCs w:val="20"/>
        </w:rPr>
        <w:t xml:space="preserve">Karlovarský kraj upozorňuje dodavatele na tu skutečnost, že den před konáním akce bude v Císařských lázních probíhat jiná významná akce. Nebude tedy možné připravit prostory sálu Atrium a </w:t>
      </w:r>
      <w:proofErr w:type="spellStart"/>
      <w:r w:rsidRPr="00DA04AA">
        <w:rPr>
          <w:rFonts w:ascii="Arial" w:hAnsi="Arial" w:cs="Arial"/>
          <w:b/>
          <w:sz w:val="20"/>
          <w:szCs w:val="20"/>
        </w:rPr>
        <w:t>Zanderova</w:t>
      </w:r>
      <w:proofErr w:type="spellEnd"/>
      <w:r w:rsidRPr="00DA04AA">
        <w:rPr>
          <w:rFonts w:ascii="Arial" w:hAnsi="Arial" w:cs="Arial"/>
          <w:b/>
          <w:sz w:val="20"/>
          <w:szCs w:val="20"/>
        </w:rPr>
        <w:t xml:space="preserve"> sálu den před konáním akce. </w:t>
      </w:r>
    </w:p>
    <w:p w14:paraId="71FA039C" w14:textId="77777777" w:rsidR="00DA04AA" w:rsidRPr="00DA04AA" w:rsidRDefault="00DA04AA" w:rsidP="00DA04AA">
      <w:pPr>
        <w:pStyle w:val="Odstavecseseznamem"/>
        <w:spacing w:after="120"/>
        <w:ind w:left="284"/>
        <w:jc w:val="both"/>
        <w:rPr>
          <w:rFonts w:ascii="Arial" w:hAnsi="Arial" w:cs="Arial"/>
          <w:b/>
          <w:sz w:val="20"/>
          <w:szCs w:val="20"/>
        </w:rPr>
      </w:pPr>
    </w:p>
    <w:p w14:paraId="1F69660B" w14:textId="77777777" w:rsidR="00DA04AA" w:rsidRPr="00DA04AA" w:rsidRDefault="00DA04AA" w:rsidP="00DA04AA">
      <w:pPr>
        <w:spacing w:after="120" w:line="259" w:lineRule="auto"/>
        <w:jc w:val="both"/>
        <w:rPr>
          <w:rFonts w:ascii="Arial" w:hAnsi="Arial" w:cs="Arial"/>
          <w:b/>
          <w:sz w:val="20"/>
          <w:szCs w:val="20"/>
          <w:u w:val="single"/>
        </w:rPr>
      </w:pPr>
      <w:r w:rsidRPr="00DA04AA">
        <w:rPr>
          <w:rFonts w:ascii="Arial" w:hAnsi="Arial" w:cs="Arial"/>
          <w:b/>
          <w:sz w:val="20"/>
          <w:szCs w:val="20"/>
          <w:u w:val="single"/>
        </w:rPr>
        <w:t>Související služby</w:t>
      </w:r>
    </w:p>
    <w:p w14:paraId="297C7CE7"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poplatky OSA</w:t>
      </w:r>
    </w:p>
    <w:p w14:paraId="27D079A5"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ostraha</w:t>
      </w:r>
    </w:p>
    <w:p w14:paraId="03D76C9D"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zábory</w:t>
      </w:r>
    </w:p>
    <w:p w14:paraId="7A6E62F4"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zajištění parkování </w:t>
      </w:r>
    </w:p>
    <w:p w14:paraId="77D71303"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úklid během akce a po</w:t>
      </w:r>
    </w:p>
    <w:p w14:paraId="11015B58"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zajištěné občerstvení pro veřejnost</w:t>
      </w:r>
    </w:p>
    <w:p w14:paraId="7C19FF2E" w14:textId="77777777" w:rsidR="00DA04AA" w:rsidRPr="00DA04AA" w:rsidRDefault="00DA04AA" w:rsidP="00DA04AA">
      <w:pPr>
        <w:spacing w:after="120"/>
        <w:jc w:val="both"/>
        <w:rPr>
          <w:rFonts w:ascii="Arial" w:hAnsi="Arial" w:cs="Arial"/>
          <w:sz w:val="20"/>
          <w:szCs w:val="20"/>
        </w:rPr>
      </w:pPr>
    </w:p>
    <w:p w14:paraId="0C5F7B1B" w14:textId="77777777" w:rsidR="00DA04AA" w:rsidRPr="00DA04AA" w:rsidRDefault="00DA04AA" w:rsidP="00DA04AA">
      <w:pPr>
        <w:spacing w:after="120" w:line="259" w:lineRule="auto"/>
        <w:jc w:val="both"/>
        <w:rPr>
          <w:rFonts w:ascii="Arial" w:hAnsi="Arial" w:cs="Arial"/>
          <w:b/>
          <w:sz w:val="20"/>
          <w:szCs w:val="20"/>
          <w:u w:val="single"/>
        </w:rPr>
      </w:pPr>
      <w:r w:rsidRPr="00DA04AA">
        <w:rPr>
          <w:rFonts w:ascii="Arial" w:hAnsi="Arial" w:cs="Arial"/>
          <w:b/>
          <w:sz w:val="20"/>
          <w:szCs w:val="20"/>
          <w:u w:val="single"/>
        </w:rPr>
        <w:t>Propagace akce</w:t>
      </w:r>
    </w:p>
    <w:p w14:paraId="460263CB" w14:textId="77777777" w:rsidR="00DA04AA" w:rsidRPr="00DA04AA" w:rsidRDefault="00DA04AA" w:rsidP="00DA04AA">
      <w:pPr>
        <w:spacing w:after="120"/>
        <w:jc w:val="both"/>
        <w:rPr>
          <w:rFonts w:ascii="Arial" w:hAnsi="Arial" w:cs="Arial"/>
          <w:sz w:val="20"/>
          <w:szCs w:val="20"/>
        </w:rPr>
      </w:pPr>
      <w:r w:rsidRPr="00DA04AA">
        <w:rPr>
          <w:rFonts w:ascii="Arial" w:hAnsi="Arial" w:cs="Arial"/>
          <w:sz w:val="20"/>
          <w:szCs w:val="20"/>
        </w:rPr>
        <w:t xml:space="preserve">V rámci propagace akce požadujeme zajištění: </w:t>
      </w:r>
    </w:p>
    <w:p w14:paraId="64BB4A4C"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návrh konceptu a grafické práce v rámci akce, koncept bude zaslán k odsouhlasení zadavateli s tím, že zadavatel se vyjádří do 5 dnů k předloženému konceptu</w:t>
      </w:r>
    </w:p>
    <w:p w14:paraId="001E2080"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všechny propagační materiály (billboardy, bannery na sítě, pozvánky atd.) musí obsahovat logo Karlovarského kraje</w:t>
      </w:r>
    </w:p>
    <w:p w14:paraId="1ED18EA4"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dodání podkladů pro vytvoření pozvánek min. měsíc před akcí</w:t>
      </w:r>
    </w:p>
    <w:p w14:paraId="6859EFA3"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inzerci v médiích na měsíc srpen a začátek září 2024</w:t>
      </w:r>
    </w:p>
    <w:p w14:paraId="5D4B2212"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bookmarkStart w:id="4" w:name="_Hlk166139747"/>
      <w:r w:rsidRPr="00DA04AA">
        <w:rPr>
          <w:rFonts w:ascii="Arial" w:hAnsi="Arial" w:cs="Arial"/>
          <w:sz w:val="20"/>
          <w:szCs w:val="20"/>
        </w:rPr>
        <w:t xml:space="preserve">fotografické služby po celou dobu akce (do následujícího pracovního dne zaslat 6 upravených fotografií na mailovou adresu kontaktní osoby objednatele - 3 fotografie z vnitřních prostor a 3 fotografie z venkovních prostor), </w:t>
      </w:r>
      <w:bookmarkStart w:id="5" w:name="_Hlk166139908"/>
      <w:r w:rsidRPr="00DA04AA">
        <w:rPr>
          <w:rFonts w:ascii="Arial" w:hAnsi="Arial" w:cs="Arial"/>
          <w:sz w:val="20"/>
          <w:szCs w:val="20"/>
        </w:rPr>
        <w:t>zbytek upravených fotografií do 14ti dnů po skončení akce (přes Úschovnu)</w:t>
      </w:r>
    </w:p>
    <w:bookmarkEnd w:id="4"/>
    <w:bookmarkEnd w:id="5"/>
    <w:p w14:paraId="2666EEEC"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pronájem a výlep billboardů a bannerů měsíc před konáním akce v daném městě (minimálně 4 ks pro každé město a 10 bannerů o velikosti 2 x 1m)</w:t>
      </w:r>
    </w:p>
    <w:p w14:paraId="55E89A2A"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zhotovení pásek s ohledem na očekávanou návštěvnost</w:t>
      </w:r>
    </w:p>
    <w:p w14:paraId="576F3392"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placené </w:t>
      </w:r>
      <w:proofErr w:type="spellStart"/>
      <w:r w:rsidRPr="00DA04AA">
        <w:rPr>
          <w:rFonts w:ascii="Arial" w:hAnsi="Arial" w:cs="Arial"/>
          <w:sz w:val="20"/>
          <w:szCs w:val="20"/>
        </w:rPr>
        <w:t>promo</w:t>
      </w:r>
      <w:proofErr w:type="spellEnd"/>
      <w:r w:rsidRPr="00DA04AA">
        <w:rPr>
          <w:rFonts w:ascii="Arial" w:hAnsi="Arial" w:cs="Arial"/>
          <w:sz w:val="20"/>
          <w:szCs w:val="20"/>
        </w:rPr>
        <w:t xml:space="preserve"> na sociálních sítích v měsících srpen a září 2024 (</w:t>
      </w:r>
      <w:proofErr w:type="spellStart"/>
      <w:r w:rsidRPr="00DA04AA">
        <w:rPr>
          <w:rFonts w:ascii="Arial" w:hAnsi="Arial" w:cs="Arial"/>
          <w:sz w:val="20"/>
          <w:szCs w:val="20"/>
        </w:rPr>
        <w:t>Facebook</w:t>
      </w:r>
      <w:proofErr w:type="spellEnd"/>
      <w:r w:rsidRPr="00DA04AA">
        <w:rPr>
          <w:rFonts w:ascii="Arial" w:hAnsi="Arial" w:cs="Arial"/>
          <w:sz w:val="20"/>
          <w:szCs w:val="20"/>
        </w:rPr>
        <w:t xml:space="preserve"> a </w:t>
      </w:r>
      <w:proofErr w:type="spellStart"/>
      <w:r w:rsidRPr="00DA04AA">
        <w:rPr>
          <w:rFonts w:ascii="Arial" w:hAnsi="Arial" w:cs="Arial"/>
          <w:sz w:val="20"/>
          <w:szCs w:val="20"/>
        </w:rPr>
        <w:t>Instagram</w:t>
      </w:r>
      <w:proofErr w:type="spellEnd"/>
      <w:r w:rsidRPr="00DA04AA">
        <w:rPr>
          <w:rFonts w:ascii="Arial" w:hAnsi="Arial" w:cs="Arial"/>
          <w:sz w:val="20"/>
          <w:szCs w:val="20"/>
        </w:rPr>
        <w:t xml:space="preserve">) </w:t>
      </w:r>
    </w:p>
    <w:p w14:paraId="601A3A9C" w14:textId="77777777" w:rsidR="00DA04AA" w:rsidRP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 xml:space="preserve">zhotovení spotu z akce o délce 60 – 90 s: natáčení kompletního programu akce + záběry z </w:t>
      </w:r>
      <w:proofErr w:type="spellStart"/>
      <w:r w:rsidRPr="00DA04AA">
        <w:rPr>
          <w:rFonts w:ascii="Arial" w:hAnsi="Arial" w:cs="Arial"/>
          <w:sz w:val="20"/>
          <w:szCs w:val="20"/>
        </w:rPr>
        <w:t>dronu</w:t>
      </w:r>
      <w:proofErr w:type="spellEnd"/>
      <w:r w:rsidRPr="00DA04AA">
        <w:rPr>
          <w:rFonts w:ascii="Arial" w:hAnsi="Arial" w:cs="Arial"/>
          <w:sz w:val="20"/>
          <w:szCs w:val="20"/>
        </w:rPr>
        <w:t xml:space="preserve"> (dokončení a odevzdání spotu odboru kultury do 10 dní od konání akce)</w:t>
      </w:r>
    </w:p>
    <w:p w14:paraId="694752F4" w14:textId="7685A20A" w:rsidR="00DA04AA" w:rsidRDefault="00DA04AA" w:rsidP="00DA04AA">
      <w:pPr>
        <w:pStyle w:val="Odstavecseseznamem"/>
        <w:numPr>
          <w:ilvl w:val="0"/>
          <w:numId w:val="35"/>
        </w:numPr>
        <w:pBdr>
          <w:top w:val="nil"/>
          <w:left w:val="nil"/>
          <w:bottom w:val="nil"/>
          <w:right w:val="nil"/>
          <w:between w:val="nil"/>
          <w:bar w:val="nil"/>
        </w:pBdr>
        <w:spacing w:after="120" w:line="259" w:lineRule="auto"/>
        <w:contextualSpacing w:val="0"/>
        <w:jc w:val="both"/>
        <w:rPr>
          <w:rFonts w:ascii="Arial" w:hAnsi="Arial" w:cs="Arial"/>
          <w:sz w:val="20"/>
          <w:szCs w:val="20"/>
        </w:rPr>
      </w:pPr>
      <w:r w:rsidRPr="00DA04AA">
        <w:rPr>
          <w:rFonts w:ascii="Arial" w:hAnsi="Arial" w:cs="Arial"/>
          <w:sz w:val="20"/>
          <w:szCs w:val="20"/>
        </w:rPr>
        <w:t>navázání spolupráce alespoň s jedním festivalem podobného rozsahu v Bavorsku či Sasku ve smyslu propagace a informace o protější akci.</w:t>
      </w:r>
    </w:p>
    <w:p w14:paraId="7FA654BD" w14:textId="0E0C5BEF" w:rsidR="00933B88" w:rsidRDefault="00933B88" w:rsidP="00933B88">
      <w:pPr>
        <w:pBdr>
          <w:top w:val="nil"/>
          <w:left w:val="nil"/>
          <w:bottom w:val="nil"/>
          <w:right w:val="nil"/>
          <w:between w:val="nil"/>
          <w:bar w:val="nil"/>
        </w:pBdr>
        <w:spacing w:after="120" w:line="259" w:lineRule="auto"/>
        <w:jc w:val="both"/>
        <w:rPr>
          <w:rFonts w:ascii="Arial" w:hAnsi="Arial" w:cs="Arial"/>
          <w:sz w:val="20"/>
          <w:szCs w:val="20"/>
        </w:rPr>
      </w:pPr>
    </w:p>
    <w:p w14:paraId="0B2F9660" w14:textId="44DF1C6B" w:rsidR="00933B88" w:rsidRDefault="00933B88" w:rsidP="00933B88">
      <w:pPr>
        <w:pBdr>
          <w:top w:val="nil"/>
          <w:left w:val="nil"/>
          <w:bottom w:val="nil"/>
          <w:right w:val="nil"/>
          <w:between w:val="nil"/>
          <w:bar w:val="nil"/>
        </w:pBdr>
        <w:spacing w:after="120" w:line="259" w:lineRule="auto"/>
        <w:jc w:val="both"/>
        <w:rPr>
          <w:rFonts w:ascii="Arial" w:hAnsi="Arial" w:cs="Arial"/>
          <w:sz w:val="20"/>
          <w:szCs w:val="20"/>
        </w:rPr>
      </w:pPr>
    </w:p>
    <w:p w14:paraId="08C7B4F8" w14:textId="1E38BDD9" w:rsidR="00933B88" w:rsidRDefault="00933B88" w:rsidP="00933B88">
      <w:pPr>
        <w:spacing w:after="20" w:line="259" w:lineRule="auto"/>
        <w:ind w:left="-5"/>
        <w:rPr>
          <w:rFonts w:ascii="Arial" w:eastAsia="Times New Roman" w:hAnsi="Arial" w:cs="Arial"/>
          <w:sz w:val="20"/>
          <w:szCs w:val="20"/>
        </w:rPr>
      </w:pPr>
      <w:bookmarkStart w:id="6" w:name="_Hlk172193038"/>
      <w:r w:rsidRPr="00933B88">
        <w:rPr>
          <w:rFonts w:ascii="Arial" w:eastAsia="Times New Roman" w:hAnsi="Arial" w:cs="Arial"/>
          <w:sz w:val="20"/>
          <w:szCs w:val="20"/>
        </w:rPr>
        <w:lastRenderedPageBreak/>
        <w:t xml:space="preserve">Příloha č. 2 </w:t>
      </w:r>
    </w:p>
    <w:p w14:paraId="01D7F492" w14:textId="77777777" w:rsidR="00933B88" w:rsidRPr="00933B88" w:rsidRDefault="00933B88" w:rsidP="00933B88">
      <w:pPr>
        <w:spacing w:after="20" w:line="259" w:lineRule="auto"/>
        <w:ind w:left="-5"/>
        <w:rPr>
          <w:rFonts w:ascii="Arial" w:eastAsia="Times New Roman" w:hAnsi="Arial" w:cs="Arial"/>
          <w:sz w:val="20"/>
          <w:szCs w:val="20"/>
        </w:rPr>
      </w:pPr>
    </w:p>
    <w:p w14:paraId="707644A4" w14:textId="54CE2422" w:rsidR="00933B88" w:rsidRPr="00933B88" w:rsidRDefault="00933B88" w:rsidP="00933B88">
      <w:pPr>
        <w:spacing w:after="20" w:line="259" w:lineRule="auto"/>
        <w:ind w:left="-5"/>
        <w:rPr>
          <w:rFonts w:ascii="Arial" w:eastAsia="Times New Roman" w:hAnsi="Arial" w:cs="Arial"/>
          <w:b/>
          <w:sz w:val="20"/>
          <w:szCs w:val="20"/>
          <w:u w:val="single"/>
        </w:rPr>
      </w:pPr>
      <w:r w:rsidRPr="00933B88">
        <w:rPr>
          <w:rFonts w:ascii="Arial" w:eastAsia="Times New Roman" w:hAnsi="Arial" w:cs="Arial"/>
          <w:b/>
          <w:sz w:val="20"/>
          <w:szCs w:val="20"/>
          <w:u w:val="single"/>
        </w:rPr>
        <w:t>Harmonogram</w:t>
      </w:r>
    </w:p>
    <w:p w14:paraId="034D14CF" w14:textId="77777777" w:rsidR="00933B88" w:rsidRPr="00933B88" w:rsidRDefault="00933B88" w:rsidP="00933B88">
      <w:pPr>
        <w:spacing w:after="20" w:line="259" w:lineRule="auto"/>
        <w:ind w:left="-5"/>
        <w:rPr>
          <w:rFonts w:ascii="Arial" w:eastAsia="Times New Roman" w:hAnsi="Arial" w:cs="Arial"/>
          <w:b/>
          <w:sz w:val="20"/>
          <w:szCs w:val="20"/>
        </w:rPr>
      </w:pPr>
    </w:p>
    <w:p w14:paraId="04342A6A" w14:textId="77777777" w:rsidR="00933B88" w:rsidRPr="00933B88" w:rsidRDefault="00933B88" w:rsidP="00933B88">
      <w:pPr>
        <w:spacing w:after="20" w:line="259" w:lineRule="auto"/>
        <w:ind w:left="-5"/>
        <w:rPr>
          <w:rFonts w:ascii="Arial" w:hAnsi="Arial" w:cs="Arial"/>
          <w:sz w:val="20"/>
          <w:szCs w:val="20"/>
        </w:rPr>
      </w:pPr>
      <w:r w:rsidRPr="00933B88">
        <w:rPr>
          <w:rFonts w:ascii="Arial" w:eastAsia="Times New Roman" w:hAnsi="Arial" w:cs="Arial"/>
          <w:b/>
          <w:sz w:val="20"/>
          <w:szCs w:val="20"/>
        </w:rPr>
        <w:t xml:space="preserve">FESTIVAL BEZ HRANIC  </w:t>
      </w:r>
    </w:p>
    <w:p w14:paraId="604BC819"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GARANT A HLAVNÍ HOST FESTIVALU – Jiří Lábus</w:t>
      </w:r>
      <w:r w:rsidRPr="00933B88">
        <w:rPr>
          <w:rFonts w:ascii="Arial" w:hAnsi="Arial" w:cs="Arial"/>
          <w:sz w:val="20"/>
          <w:szCs w:val="20"/>
        </w:rPr>
        <w:t xml:space="preserve"> </w:t>
      </w:r>
    </w:p>
    <w:p w14:paraId="56484BA2" w14:textId="77777777" w:rsidR="00933B88" w:rsidRPr="00933B88" w:rsidRDefault="00933B88" w:rsidP="00933B88">
      <w:pPr>
        <w:spacing w:after="60" w:line="259" w:lineRule="auto"/>
        <w:rPr>
          <w:rFonts w:ascii="Arial" w:hAnsi="Arial" w:cs="Arial"/>
          <w:sz w:val="20"/>
          <w:szCs w:val="20"/>
        </w:rPr>
      </w:pPr>
      <w:r w:rsidRPr="00933B88">
        <w:rPr>
          <w:rFonts w:ascii="Arial" w:hAnsi="Arial" w:cs="Arial"/>
          <w:sz w:val="20"/>
          <w:szCs w:val="20"/>
        </w:rPr>
        <w:t xml:space="preserve"> </w:t>
      </w:r>
    </w:p>
    <w:p w14:paraId="2E8A7CEA" w14:textId="77777777" w:rsidR="00933B88" w:rsidRPr="00933B88" w:rsidRDefault="00933B88" w:rsidP="00933B88">
      <w:pPr>
        <w:pStyle w:val="Nadpis1"/>
        <w:ind w:left="-5"/>
        <w:rPr>
          <w:rFonts w:ascii="Arial" w:hAnsi="Arial" w:cs="Arial"/>
          <w:b/>
          <w:color w:val="000000" w:themeColor="text1"/>
          <w:sz w:val="20"/>
          <w:szCs w:val="20"/>
        </w:rPr>
      </w:pPr>
      <w:r w:rsidRPr="00933B88">
        <w:rPr>
          <w:rFonts w:ascii="Arial" w:hAnsi="Arial" w:cs="Arial"/>
          <w:b/>
          <w:color w:val="000000" w:themeColor="text1"/>
          <w:sz w:val="20"/>
          <w:szCs w:val="20"/>
        </w:rPr>
        <w:t xml:space="preserve">TERMÍNY A LOKACE </w:t>
      </w:r>
    </w:p>
    <w:p w14:paraId="11E6E88A" w14:textId="77777777" w:rsidR="00933B88" w:rsidRPr="00933B88" w:rsidRDefault="00933B88" w:rsidP="00933B88">
      <w:pPr>
        <w:ind w:left="-5"/>
        <w:rPr>
          <w:rFonts w:ascii="Arial" w:hAnsi="Arial" w:cs="Arial"/>
          <w:sz w:val="20"/>
          <w:szCs w:val="20"/>
        </w:rPr>
      </w:pPr>
      <w:r w:rsidRPr="00933B88">
        <w:rPr>
          <w:rFonts w:ascii="Arial" w:hAnsi="Arial" w:cs="Arial"/>
          <w:b/>
          <w:sz w:val="20"/>
          <w:szCs w:val="20"/>
        </w:rPr>
        <w:t xml:space="preserve">20.9.2024 – Aš – zahájení 14:00 – </w:t>
      </w:r>
      <w:r w:rsidRPr="00933B88">
        <w:rPr>
          <w:rFonts w:ascii="Arial" w:hAnsi="Arial" w:cs="Arial"/>
          <w:sz w:val="20"/>
          <w:szCs w:val="20"/>
        </w:rPr>
        <w:t xml:space="preserve">Pochodový koncert přes hraniční čáru z </w:t>
      </w:r>
      <w:proofErr w:type="spellStart"/>
      <w:r w:rsidRPr="00933B88">
        <w:rPr>
          <w:rFonts w:ascii="Arial" w:hAnsi="Arial" w:cs="Arial"/>
          <w:sz w:val="20"/>
          <w:szCs w:val="20"/>
        </w:rPr>
        <w:t>Neuhausenu</w:t>
      </w:r>
      <w:proofErr w:type="spellEnd"/>
      <w:r w:rsidRPr="00933B88">
        <w:rPr>
          <w:rFonts w:ascii="Arial" w:hAnsi="Arial" w:cs="Arial"/>
          <w:sz w:val="20"/>
          <w:szCs w:val="20"/>
        </w:rPr>
        <w:t xml:space="preserve"> do Aše </w:t>
      </w:r>
      <w:r w:rsidRPr="00933B88">
        <w:rPr>
          <w:rFonts w:ascii="Arial" w:hAnsi="Arial" w:cs="Arial"/>
          <w:b/>
          <w:sz w:val="20"/>
          <w:szCs w:val="20"/>
        </w:rPr>
        <w:t xml:space="preserve">20.9.2024 – Aš  </w:t>
      </w:r>
    </w:p>
    <w:p w14:paraId="6273AD34"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Festival proběhne v letním kině – suchá varianta </w:t>
      </w:r>
      <w:r w:rsidRPr="00933B88">
        <w:rPr>
          <w:rFonts w:ascii="Arial" w:hAnsi="Arial" w:cs="Arial"/>
          <w:color w:val="FF0000"/>
          <w:sz w:val="20"/>
          <w:szCs w:val="20"/>
        </w:rPr>
        <w:t xml:space="preserve">– mokrá varianta La </w:t>
      </w:r>
      <w:proofErr w:type="spellStart"/>
      <w:r w:rsidRPr="00933B88">
        <w:rPr>
          <w:rFonts w:ascii="Arial" w:hAnsi="Arial" w:cs="Arial"/>
          <w:color w:val="FF0000"/>
          <w:sz w:val="20"/>
          <w:szCs w:val="20"/>
        </w:rPr>
        <w:t>Ritma</w:t>
      </w:r>
      <w:proofErr w:type="spellEnd"/>
      <w:r w:rsidRPr="00933B88">
        <w:rPr>
          <w:rFonts w:ascii="Arial" w:hAnsi="Arial" w:cs="Arial"/>
          <w:color w:val="FF0000"/>
          <w:sz w:val="20"/>
          <w:szCs w:val="20"/>
        </w:rPr>
        <w:t xml:space="preserve">  </w:t>
      </w:r>
    </w:p>
    <w:p w14:paraId="0AC89124" w14:textId="77777777" w:rsidR="00933B88" w:rsidRPr="00933B88" w:rsidRDefault="00933B88" w:rsidP="00933B88">
      <w:pPr>
        <w:ind w:left="-5"/>
        <w:rPr>
          <w:rFonts w:ascii="Arial" w:hAnsi="Arial" w:cs="Arial"/>
          <w:sz w:val="20"/>
          <w:szCs w:val="20"/>
        </w:rPr>
      </w:pPr>
      <w:r w:rsidRPr="00933B88">
        <w:rPr>
          <w:rFonts w:ascii="Arial" w:hAnsi="Arial" w:cs="Arial"/>
          <w:b/>
          <w:sz w:val="20"/>
          <w:szCs w:val="20"/>
        </w:rPr>
        <w:t xml:space="preserve">21.9.2024 – Karlovy Vary – </w:t>
      </w:r>
      <w:r w:rsidRPr="00933B88">
        <w:rPr>
          <w:rFonts w:ascii="Arial" w:hAnsi="Arial" w:cs="Arial"/>
          <w:sz w:val="20"/>
          <w:szCs w:val="20"/>
        </w:rPr>
        <w:t xml:space="preserve">hlavní den – Císařské Lázně (filmová hudba a krajské ZUŠ) </w:t>
      </w:r>
    </w:p>
    <w:p w14:paraId="4B74BF1C" w14:textId="77777777" w:rsidR="00933B88" w:rsidRPr="00933B88" w:rsidRDefault="00933B88" w:rsidP="00933B88">
      <w:pPr>
        <w:spacing w:after="59" w:line="259" w:lineRule="auto"/>
        <w:rPr>
          <w:rFonts w:ascii="Arial" w:hAnsi="Arial" w:cs="Arial"/>
          <w:sz w:val="20"/>
          <w:szCs w:val="20"/>
        </w:rPr>
      </w:pPr>
      <w:r w:rsidRPr="00933B88">
        <w:rPr>
          <w:rFonts w:ascii="Arial" w:hAnsi="Arial" w:cs="Arial"/>
          <w:color w:val="FF0000"/>
          <w:sz w:val="20"/>
          <w:szCs w:val="20"/>
        </w:rPr>
        <w:t xml:space="preserve"> </w:t>
      </w:r>
    </w:p>
    <w:p w14:paraId="58D47561" w14:textId="77777777" w:rsidR="00933B88" w:rsidRPr="00933B88" w:rsidRDefault="00933B88" w:rsidP="00933B88">
      <w:pPr>
        <w:pStyle w:val="Nadpis1"/>
        <w:ind w:left="-5"/>
        <w:rPr>
          <w:rFonts w:ascii="Arial" w:hAnsi="Arial" w:cs="Arial"/>
          <w:b/>
          <w:color w:val="000000" w:themeColor="text1"/>
          <w:sz w:val="20"/>
          <w:szCs w:val="20"/>
        </w:rPr>
      </w:pPr>
      <w:r w:rsidRPr="00933B88">
        <w:rPr>
          <w:rFonts w:ascii="Arial" w:hAnsi="Arial" w:cs="Arial"/>
          <w:b/>
          <w:color w:val="000000" w:themeColor="text1"/>
          <w:sz w:val="20"/>
          <w:szCs w:val="20"/>
        </w:rPr>
        <w:t xml:space="preserve">PROGRAM AŠ </w:t>
      </w:r>
    </w:p>
    <w:p w14:paraId="69A7ECC4" w14:textId="77777777" w:rsidR="00933B88" w:rsidRPr="00933B88" w:rsidRDefault="00933B88" w:rsidP="00933B88">
      <w:pPr>
        <w:ind w:left="-5"/>
        <w:rPr>
          <w:rFonts w:ascii="Arial" w:hAnsi="Arial" w:cs="Arial"/>
          <w:sz w:val="20"/>
          <w:szCs w:val="20"/>
        </w:rPr>
      </w:pPr>
      <w:r w:rsidRPr="00933B88">
        <w:rPr>
          <w:rFonts w:ascii="Arial" w:hAnsi="Arial" w:cs="Arial"/>
          <w:b/>
          <w:sz w:val="20"/>
          <w:szCs w:val="20"/>
        </w:rPr>
        <w:t xml:space="preserve">20.9.2024 - </w:t>
      </w:r>
      <w:proofErr w:type="spellStart"/>
      <w:r w:rsidRPr="00933B88">
        <w:rPr>
          <w:rFonts w:ascii="Arial" w:hAnsi="Arial" w:cs="Arial"/>
          <w:b/>
          <w:sz w:val="20"/>
          <w:szCs w:val="20"/>
        </w:rPr>
        <w:t>Neuhausen</w:t>
      </w:r>
      <w:proofErr w:type="spellEnd"/>
      <w:r w:rsidRPr="00933B88">
        <w:rPr>
          <w:rFonts w:ascii="Arial" w:hAnsi="Arial" w:cs="Arial"/>
          <w:b/>
          <w:sz w:val="20"/>
          <w:szCs w:val="20"/>
        </w:rPr>
        <w:t xml:space="preserve"> – Aš hraniční přechod - zahájení 14:00 – </w:t>
      </w:r>
      <w:r w:rsidRPr="00933B88">
        <w:rPr>
          <w:rFonts w:ascii="Arial" w:hAnsi="Arial" w:cs="Arial"/>
          <w:sz w:val="20"/>
          <w:szCs w:val="20"/>
        </w:rPr>
        <w:t xml:space="preserve">Pochodový koncert skupiny Barbora, s panem </w:t>
      </w:r>
      <w:proofErr w:type="spellStart"/>
      <w:r w:rsidRPr="00933B88">
        <w:rPr>
          <w:rFonts w:ascii="Arial" w:hAnsi="Arial" w:cs="Arial"/>
          <w:sz w:val="20"/>
          <w:szCs w:val="20"/>
        </w:rPr>
        <w:t>Hejským</w:t>
      </w:r>
      <w:proofErr w:type="spellEnd"/>
      <w:r w:rsidRPr="00933B88">
        <w:rPr>
          <w:rFonts w:ascii="Arial" w:hAnsi="Arial" w:cs="Arial"/>
          <w:sz w:val="20"/>
          <w:szCs w:val="20"/>
        </w:rPr>
        <w:t xml:space="preserve"> (souřadnice 50.1022719N, 14.3228928E) - účast hejtmana</w:t>
      </w:r>
      <w:r w:rsidRPr="00933B88">
        <w:rPr>
          <w:rFonts w:ascii="Arial" w:hAnsi="Arial" w:cs="Arial"/>
          <w:color w:val="FF0000"/>
          <w:sz w:val="20"/>
          <w:szCs w:val="20"/>
        </w:rPr>
        <w:t xml:space="preserve"> </w:t>
      </w:r>
    </w:p>
    <w:p w14:paraId="6A3315EF" w14:textId="77777777" w:rsidR="00933B88" w:rsidRPr="00933B88" w:rsidRDefault="00933B88" w:rsidP="00933B88">
      <w:pPr>
        <w:spacing w:after="16" w:line="259" w:lineRule="auto"/>
        <w:rPr>
          <w:rFonts w:ascii="Arial" w:hAnsi="Arial" w:cs="Arial"/>
          <w:sz w:val="20"/>
          <w:szCs w:val="20"/>
        </w:rPr>
      </w:pPr>
      <w:r w:rsidRPr="00933B88">
        <w:rPr>
          <w:rFonts w:ascii="Arial" w:hAnsi="Arial" w:cs="Arial"/>
          <w:sz w:val="20"/>
          <w:szCs w:val="20"/>
        </w:rPr>
        <w:t xml:space="preserve"> </w:t>
      </w:r>
    </w:p>
    <w:p w14:paraId="44DD5FE5"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 xml:space="preserve">20.9.2024 – Aš – Sady Míru, letní divadlo  </w:t>
      </w:r>
    </w:p>
    <w:p w14:paraId="7BB4A782"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La </w:t>
      </w:r>
      <w:proofErr w:type="spellStart"/>
      <w:r w:rsidRPr="00933B88">
        <w:rPr>
          <w:rFonts w:ascii="Arial" w:hAnsi="Arial" w:cs="Arial"/>
          <w:sz w:val="20"/>
          <w:szCs w:val="20"/>
        </w:rPr>
        <w:t>Ritma</w:t>
      </w:r>
      <w:proofErr w:type="spellEnd"/>
      <w:r w:rsidRPr="00933B88">
        <w:rPr>
          <w:rFonts w:ascii="Arial" w:hAnsi="Arial" w:cs="Arial"/>
          <w:sz w:val="20"/>
          <w:szCs w:val="20"/>
        </w:rPr>
        <w:t xml:space="preserve"> Aš, (souřadnice 50.2197675N, 12.1880661E) </w:t>
      </w:r>
    </w:p>
    <w:p w14:paraId="5C8B25D4"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 xml:space="preserve">16:00 – DAINTY </w:t>
      </w:r>
      <w:r w:rsidRPr="00933B88">
        <w:rPr>
          <w:rFonts w:ascii="Arial" w:hAnsi="Arial" w:cs="Arial"/>
          <w:sz w:val="20"/>
          <w:szCs w:val="20"/>
        </w:rPr>
        <w:t xml:space="preserve">(DE) </w:t>
      </w:r>
    </w:p>
    <w:p w14:paraId="61371CBE"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17:00 – CELINE</w:t>
      </w:r>
      <w:r w:rsidRPr="00933B88">
        <w:rPr>
          <w:rFonts w:ascii="Arial" w:hAnsi="Arial" w:cs="Arial"/>
          <w:sz w:val="20"/>
          <w:szCs w:val="20"/>
        </w:rPr>
        <w:t xml:space="preserve"> (DE) </w:t>
      </w:r>
    </w:p>
    <w:p w14:paraId="1A567FFD" w14:textId="77777777" w:rsidR="00933B88" w:rsidRPr="00933B88" w:rsidRDefault="00933B88" w:rsidP="00933B88">
      <w:pPr>
        <w:ind w:left="-5"/>
        <w:rPr>
          <w:rFonts w:ascii="Arial" w:hAnsi="Arial" w:cs="Arial"/>
          <w:sz w:val="20"/>
          <w:szCs w:val="20"/>
        </w:rPr>
      </w:pPr>
      <w:r w:rsidRPr="00933B88">
        <w:rPr>
          <w:rFonts w:ascii="Arial" w:hAnsi="Arial" w:cs="Arial"/>
          <w:b/>
          <w:sz w:val="20"/>
          <w:szCs w:val="20"/>
        </w:rPr>
        <w:t xml:space="preserve">18:00 – Film </w:t>
      </w:r>
      <w:proofErr w:type="spellStart"/>
      <w:r w:rsidRPr="00933B88">
        <w:rPr>
          <w:rFonts w:ascii="Arial" w:hAnsi="Arial" w:cs="Arial"/>
          <w:b/>
          <w:sz w:val="20"/>
          <w:szCs w:val="20"/>
        </w:rPr>
        <w:t>Revival</w:t>
      </w:r>
      <w:proofErr w:type="spellEnd"/>
      <w:r w:rsidRPr="00933B88">
        <w:rPr>
          <w:rFonts w:ascii="Arial" w:hAnsi="Arial" w:cs="Arial"/>
          <w:sz w:val="20"/>
          <w:szCs w:val="20"/>
        </w:rPr>
        <w:t xml:space="preserve"> (soundtrack Jana Ponocného) </w:t>
      </w:r>
    </w:p>
    <w:p w14:paraId="0378D405"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 xml:space="preserve">19:30 – Hudba Praha </w:t>
      </w:r>
      <w:r w:rsidRPr="00933B88">
        <w:rPr>
          <w:rFonts w:ascii="Arial" w:hAnsi="Arial" w:cs="Arial"/>
          <w:sz w:val="20"/>
          <w:szCs w:val="20"/>
        </w:rPr>
        <w:t>(rockový koncert)</w:t>
      </w:r>
      <w:r w:rsidRPr="00933B88">
        <w:rPr>
          <w:rFonts w:ascii="Arial" w:hAnsi="Arial" w:cs="Arial"/>
          <w:b/>
          <w:sz w:val="20"/>
          <w:szCs w:val="20"/>
        </w:rPr>
        <w:t xml:space="preserve"> </w:t>
      </w:r>
    </w:p>
    <w:p w14:paraId="4D6A85C1"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21:00 – VÁCLAV NECKÁŘ</w:t>
      </w:r>
      <w:r w:rsidRPr="00933B88">
        <w:rPr>
          <w:rFonts w:ascii="Arial" w:hAnsi="Arial" w:cs="Arial"/>
          <w:sz w:val="20"/>
          <w:szCs w:val="20"/>
        </w:rPr>
        <w:t xml:space="preserve"> (filmové písně) </w:t>
      </w:r>
    </w:p>
    <w:p w14:paraId="0A9A10F6" w14:textId="77777777" w:rsidR="00933B88" w:rsidRPr="00933B88" w:rsidRDefault="00933B88" w:rsidP="00933B88">
      <w:pPr>
        <w:spacing w:after="17" w:line="259" w:lineRule="auto"/>
        <w:ind w:left="-5"/>
        <w:rPr>
          <w:rFonts w:ascii="Arial" w:hAnsi="Arial" w:cs="Arial"/>
          <w:b/>
          <w:sz w:val="20"/>
          <w:szCs w:val="20"/>
        </w:rPr>
      </w:pPr>
      <w:r w:rsidRPr="00933B88">
        <w:rPr>
          <w:rFonts w:ascii="Arial" w:hAnsi="Arial" w:cs="Arial"/>
          <w:b/>
          <w:sz w:val="20"/>
          <w:szCs w:val="20"/>
        </w:rPr>
        <w:t xml:space="preserve">22:00 - DJ </w:t>
      </w:r>
      <w:proofErr w:type="spellStart"/>
      <w:r w:rsidRPr="00933B88">
        <w:rPr>
          <w:rFonts w:ascii="Arial" w:hAnsi="Arial" w:cs="Arial"/>
          <w:b/>
          <w:sz w:val="20"/>
          <w:szCs w:val="20"/>
        </w:rPr>
        <w:t>Roxtar</w:t>
      </w:r>
      <w:proofErr w:type="spellEnd"/>
    </w:p>
    <w:p w14:paraId="53896AA8" w14:textId="77777777" w:rsidR="00933B88" w:rsidRPr="00933B88" w:rsidRDefault="00933B88" w:rsidP="00933B88">
      <w:pPr>
        <w:spacing w:after="17" w:line="259" w:lineRule="auto"/>
        <w:ind w:left="-5"/>
        <w:rPr>
          <w:rFonts w:ascii="Arial" w:hAnsi="Arial" w:cs="Arial"/>
          <w:b/>
          <w:sz w:val="20"/>
          <w:szCs w:val="20"/>
        </w:rPr>
      </w:pPr>
      <w:r w:rsidRPr="00933B88">
        <w:rPr>
          <w:rFonts w:ascii="Arial" w:hAnsi="Arial" w:cs="Arial"/>
          <w:b/>
          <w:sz w:val="20"/>
          <w:szCs w:val="20"/>
        </w:rPr>
        <w:t>23:30 - DJ MOJJO</w:t>
      </w:r>
    </w:p>
    <w:p w14:paraId="59CD9F33" w14:textId="77777777" w:rsidR="00933B88" w:rsidRPr="00933B88" w:rsidRDefault="00933B88" w:rsidP="00933B88">
      <w:pPr>
        <w:spacing w:after="17" w:line="259" w:lineRule="auto"/>
        <w:ind w:left="-5"/>
        <w:rPr>
          <w:rFonts w:ascii="Arial" w:hAnsi="Arial" w:cs="Arial"/>
          <w:b/>
          <w:sz w:val="20"/>
          <w:szCs w:val="20"/>
        </w:rPr>
      </w:pPr>
      <w:r w:rsidRPr="00933B88">
        <w:rPr>
          <w:rFonts w:ascii="Arial" w:hAnsi="Arial" w:cs="Arial"/>
          <w:b/>
          <w:sz w:val="20"/>
          <w:szCs w:val="20"/>
        </w:rPr>
        <w:t>01:00 - DJ ATWORK</w:t>
      </w:r>
    </w:p>
    <w:p w14:paraId="6D99EA61" w14:textId="6184B753" w:rsidR="00933B88" w:rsidRPr="00933B88" w:rsidRDefault="00933B88" w:rsidP="00933B88">
      <w:pPr>
        <w:spacing w:after="19" w:line="259" w:lineRule="auto"/>
        <w:rPr>
          <w:rFonts w:ascii="Arial" w:hAnsi="Arial" w:cs="Arial"/>
          <w:sz w:val="20"/>
          <w:szCs w:val="20"/>
        </w:rPr>
      </w:pPr>
      <w:r w:rsidRPr="00933B88">
        <w:rPr>
          <w:rFonts w:ascii="Arial" w:hAnsi="Arial" w:cs="Arial"/>
          <w:sz w:val="20"/>
          <w:szCs w:val="20"/>
        </w:rPr>
        <w:t xml:space="preserve"> </w:t>
      </w:r>
    </w:p>
    <w:p w14:paraId="44C17C61" w14:textId="77777777" w:rsidR="00933B88" w:rsidRPr="00933B88" w:rsidRDefault="00933B88" w:rsidP="00933B88">
      <w:pPr>
        <w:pStyle w:val="Nadpis1"/>
        <w:ind w:left="-5"/>
        <w:rPr>
          <w:rFonts w:ascii="Arial" w:hAnsi="Arial" w:cs="Arial"/>
          <w:b/>
          <w:color w:val="000000" w:themeColor="text1"/>
          <w:sz w:val="20"/>
          <w:szCs w:val="20"/>
        </w:rPr>
      </w:pPr>
      <w:r w:rsidRPr="00933B88">
        <w:rPr>
          <w:rFonts w:ascii="Arial" w:hAnsi="Arial" w:cs="Arial"/>
          <w:b/>
          <w:color w:val="000000" w:themeColor="text1"/>
          <w:sz w:val="20"/>
          <w:szCs w:val="20"/>
        </w:rPr>
        <w:t xml:space="preserve">PROGRAM KARLOVY VARY </w:t>
      </w:r>
    </w:p>
    <w:p w14:paraId="4DCD79DE"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21.9.2024 – Císařské Lázně</w:t>
      </w:r>
      <w:r w:rsidRPr="00933B88">
        <w:rPr>
          <w:rFonts w:ascii="Arial" w:hAnsi="Arial" w:cs="Arial"/>
          <w:sz w:val="20"/>
          <w:szCs w:val="20"/>
        </w:rPr>
        <w:t xml:space="preserve">,  </w:t>
      </w:r>
    </w:p>
    <w:p w14:paraId="5EC91150" w14:textId="77777777" w:rsidR="00933B88" w:rsidRPr="00933B88" w:rsidRDefault="00933B88" w:rsidP="00933B88">
      <w:pPr>
        <w:ind w:left="-5" w:right="5226"/>
        <w:rPr>
          <w:rFonts w:ascii="Arial" w:hAnsi="Arial" w:cs="Arial"/>
          <w:sz w:val="20"/>
          <w:szCs w:val="20"/>
        </w:rPr>
      </w:pPr>
      <w:r w:rsidRPr="00933B88">
        <w:rPr>
          <w:rFonts w:ascii="Arial" w:hAnsi="Arial" w:cs="Arial"/>
          <w:sz w:val="20"/>
          <w:szCs w:val="20"/>
        </w:rPr>
        <w:t xml:space="preserve"> (souřadnice 50.2189233N, 12.8813633E) 4 scény:  </w:t>
      </w:r>
    </w:p>
    <w:p w14:paraId="62AA17D5" w14:textId="77777777" w:rsidR="00933B88" w:rsidRPr="00933B88" w:rsidRDefault="00933B88" w:rsidP="00933B88">
      <w:pPr>
        <w:spacing w:after="19" w:line="259" w:lineRule="auto"/>
        <w:rPr>
          <w:rFonts w:ascii="Arial" w:hAnsi="Arial" w:cs="Arial"/>
          <w:sz w:val="20"/>
          <w:szCs w:val="20"/>
        </w:rPr>
      </w:pPr>
      <w:r w:rsidRPr="00933B88">
        <w:rPr>
          <w:rFonts w:ascii="Arial" w:hAnsi="Arial" w:cs="Arial"/>
          <w:sz w:val="20"/>
          <w:szCs w:val="20"/>
        </w:rPr>
        <w:t xml:space="preserve"> </w:t>
      </w:r>
    </w:p>
    <w:p w14:paraId="32612431"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SYMPHONY STAGE –</w:t>
      </w:r>
      <w:r w:rsidRPr="00933B88">
        <w:rPr>
          <w:rFonts w:ascii="Arial" w:hAnsi="Arial" w:cs="Arial"/>
          <w:sz w:val="20"/>
          <w:szCs w:val="20"/>
        </w:rPr>
        <w:t xml:space="preserve"> </w:t>
      </w:r>
      <w:r w:rsidRPr="00933B88">
        <w:rPr>
          <w:rFonts w:ascii="Arial" w:hAnsi="Arial" w:cs="Arial"/>
          <w:color w:val="FF0000"/>
          <w:sz w:val="20"/>
          <w:szCs w:val="20"/>
        </w:rPr>
        <w:t>Atrium</w:t>
      </w:r>
      <w:r w:rsidRPr="00933B88">
        <w:rPr>
          <w:rFonts w:ascii="Arial" w:hAnsi="Arial" w:cs="Arial"/>
          <w:b/>
          <w:color w:val="FF0000"/>
          <w:sz w:val="20"/>
          <w:szCs w:val="20"/>
        </w:rPr>
        <w:t xml:space="preserve"> </w:t>
      </w:r>
      <w:r w:rsidRPr="00933B88">
        <w:rPr>
          <w:rFonts w:ascii="Arial" w:hAnsi="Arial" w:cs="Arial"/>
          <w:b/>
          <w:sz w:val="20"/>
          <w:szCs w:val="20"/>
        </w:rPr>
        <w:t xml:space="preserve"> </w:t>
      </w:r>
    </w:p>
    <w:p w14:paraId="53B62F29"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10:00 – Veřejná generálka </w:t>
      </w:r>
      <w:r w:rsidRPr="00933B88">
        <w:rPr>
          <w:rFonts w:ascii="Arial" w:hAnsi="Arial" w:cs="Arial"/>
          <w:b/>
          <w:sz w:val="20"/>
          <w:szCs w:val="20"/>
        </w:rPr>
        <w:t>PÁD TŘETÍ ŘÍŠE</w:t>
      </w:r>
      <w:r w:rsidRPr="00933B88">
        <w:rPr>
          <w:rFonts w:ascii="Arial" w:hAnsi="Arial" w:cs="Arial"/>
          <w:sz w:val="20"/>
          <w:szCs w:val="20"/>
        </w:rPr>
        <w:t xml:space="preserve"> </w:t>
      </w:r>
      <w:r w:rsidRPr="00933B88">
        <w:rPr>
          <w:rFonts w:ascii="Arial" w:hAnsi="Arial" w:cs="Arial"/>
          <w:b/>
          <w:sz w:val="20"/>
          <w:szCs w:val="20"/>
        </w:rPr>
        <w:t>(DE)</w:t>
      </w:r>
      <w:r w:rsidRPr="00933B88">
        <w:rPr>
          <w:rFonts w:ascii="Arial" w:hAnsi="Arial" w:cs="Arial"/>
          <w:sz w:val="20"/>
          <w:szCs w:val="20"/>
        </w:rPr>
        <w:t xml:space="preserve"> – ZSO – Západočeský symfonický orchestr  </w:t>
      </w:r>
    </w:p>
    <w:p w14:paraId="0F3C1D0D"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14:00 – Veřejná generálka </w:t>
      </w:r>
      <w:r w:rsidRPr="00933B88">
        <w:rPr>
          <w:rFonts w:ascii="Arial" w:hAnsi="Arial" w:cs="Arial"/>
          <w:b/>
          <w:sz w:val="20"/>
          <w:szCs w:val="20"/>
        </w:rPr>
        <w:t>TŘI OŘÍŠKY PRO POPELKU (CZ)</w:t>
      </w:r>
      <w:r w:rsidRPr="00933B88">
        <w:rPr>
          <w:rFonts w:ascii="Arial" w:hAnsi="Arial" w:cs="Arial"/>
          <w:sz w:val="20"/>
          <w:szCs w:val="20"/>
        </w:rPr>
        <w:t xml:space="preserve"> A DALŠÍ FILMOVÉ PÍSNĚ - KSO – Karlovarský symfonický orchestr </w:t>
      </w:r>
    </w:p>
    <w:p w14:paraId="10333772"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17:00 – </w:t>
      </w:r>
      <w:r w:rsidRPr="00933B88">
        <w:rPr>
          <w:rFonts w:ascii="Arial" w:hAnsi="Arial" w:cs="Arial"/>
          <w:b/>
          <w:sz w:val="20"/>
          <w:szCs w:val="20"/>
        </w:rPr>
        <w:t>TŘI OŘÍŠKY PRO POPELKU (CZ)</w:t>
      </w:r>
      <w:r w:rsidRPr="00933B88">
        <w:rPr>
          <w:rFonts w:ascii="Arial" w:hAnsi="Arial" w:cs="Arial"/>
          <w:sz w:val="20"/>
          <w:szCs w:val="20"/>
        </w:rPr>
        <w:t xml:space="preserve"> A DALŠÍ FILMOVÉ PÍSNĚ - KSO – Karlovarský symfonický orchestr </w:t>
      </w:r>
    </w:p>
    <w:p w14:paraId="17E2BAFA"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19:15 – SLAVNOSTNÍ PŘÍPITEK S JIŘÍM LÁBUSEM </w:t>
      </w:r>
    </w:p>
    <w:p w14:paraId="702BC2E3"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19:30 – </w:t>
      </w:r>
      <w:r w:rsidRPr="00933B88">
        <w:rPr>
          <w:rFonts w:ascii="Arial" w:hAnsi="Arial" w:cs="Arial"/>
          <w:b/>
          <w:sz w:val="20"/>
          <w:szCs w:val="20"/>
        </w:rPr>
        <w:t>PÁD TŘETÍ ŘÍŠE</w:t>
      </w:r>
      <w:r w:rsidRPr="00933B88">
        <w:rPr>
          <w:rFonts w:ascii="Arial" w:hAnsi="Arial" w:cs="Arial"/>
          <w:sz w:val="20"/>
          <w:szCs w:val="20"/>
        </w:rPr>
        <w:t xml:space="preserve"> </w:t>
      </w:r>
      <w:r w:rsidRPr="00933B88">
        <w:rPr>
          <w:rFonts w:ascii="Arial" w:hAnsi="Arial" w:cs="Arial"/>
          <w:b/>
          <w:sz w:val="20"/>
          <w:szCs w:val="20"/>
        </w:rPr>
        <w:t>(DE)</w:t>
      </w:r>
      <w:r w:rsidRPr="00933B88">
        <w:rPr>
          <w:rFonts w:ascii="Arial" w:hAnsi="Arial" w:cs="Arial"/>
          <w:sz w:val="20"/>
          <w:szCs w:val="20"/>
        </w:rPr>
        <w:t xml:space="preserve"> – ZSO – Západočeský symfonický orchestr </w:t>
      </w:r>
    </w:p>
    <w:p w14:paraId="59E075E6" w14:textId="77777777" w:rsidR="00933B88" w:rsidRPr="00933B88" w:rsidRDefault="00933B88" w:rsidP="00933B88">
      <w:pPr>
        <w:spacing w:after="16" w:line="259" w:lineRule="auto"/>
        <w:rPr>
          <w:rFonts w:ascii="Arial" w:hAnsi="Arial" w:cs="Arial"/>
          <w:sz w:val="20"/>
          <w:szCs w:val="20"/>
        </w:rPr>
      </w:pPr>
    </w:p>
    <w:p w14:paraId="1317E714"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 xml:space="preserve">FILM SONG STAGE – </w:t>
      </w:r>
      <w:r w:rsidRPr="00933B88">
        <w:rPr>
          <w:rFonts w:ascii="Arial" w:hAnsi="Arial" w:cs="Arial"/>
          <w:sz w:val="20"/>
          <w:szCs w:val="20"/>
        </w:rPr>
        <w:t>Venkovní podium</w:t>
      </w:r>
      <w:r w:rsidRPr="00933B88">
        <w:rPr>
          <w:rFonts w:ascii="Arial" w:hAnsi="Arial" w:cs="Arial"/>
          <w:b/>
          <w:sz w:val="20"/>
          <w:szCs w:val="20"/>
        </w:rPr>
        <w:t xml:space="preserve">  </w:t>
      </w:r>
    </w:p>
    <w:p w14:paraId="17089AAC"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sz w:val="20"/>
          <w:szCs w:val="20"/>
        </w:rPr>
        <w:t xml:space="preserve">13:15 – </w:t>
      </w:r>
      <w:r w:rsidRPr="00933B88">
        <w:rPr>
          <w:rFonts w:ascii="Arial" w:hAnsi="Arial" w:cs="Arial"/>
          <w:b/>
          <w:sz w:val="20"/>
          <w:szCs w:val="20"/>
        </w:rPr>
        <w:t>JESSY AND LUCY</w:t>
      </w:r>
      <w:r w:rsidRPr="00933B88">
        <w:rPr>
          <w:rFonts w:ascii="Arial" w:hAnsi="Arial" w:cs="Arial"/>
          <w:sz w:val="20"/>
          <w:szCs w:val="20"/>
        </w:rPr>
        <w:t xml:space="preserve"> (DE) </w:t>
      </w:r>
    </w:p>
    <w:p w14:paraId="402278FF"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sz w:val="20"/>
          <w:szCs w:val="20"/>
        </w:rPr>
        <w:t xml:space="preserve">15:15 – </w:t>
      </w:r>
      <w:r w:rsidRPr="00933B88">
        <w:rPr>
          <w:rFonts w:ascii="Arial" w:hAnsi="Arial" w:cs="Arial"/>
          <w:b/>
          <w:sz w:val="20"/>
          <w:szCs w:val="20"/>
        </w:rPr>
        <w:t>DEEP IN MOON</w:t>
      </w:r>
      <w:r w:rsidRPr="00933B88">
        <w:rPr>
          <w:rFonts w:ascii="Arial" w:hAnsi="Arial" w:cs="Arial"/>
          <w:sz w:val="20"/>
          <w:szCs w:val="20"/>
        </w:rPr>
        <w:t xml:space="preserve"> (DE) </w:t>
      </w:r>
    </w:p>
    <w:p w14:paraId="0588B78A"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16:30 – YASHA (DE) </w:t>
      </w:r>
    </w:p>
    <w:p w14:paraId="68F5E7FF"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18:00 – Jan P. </w:t>
      </w:r>
      <w:proofErr w:type="spellStart"/>
      <w:r w:rsidRPr="00933B88">
        <w:rPr>
          <w:rFonts w:ascii="Arial" w:hAnsi="Arial" w:cs="Arial"/>
          <w:sz w:val="20"/>
          <w:szCs w:val="20"/>
        </w:rPr>
        <w:t>Muchow</w:t>
      </w:r>
      <w:proofErr w:type="spellEnd"/>
      <w:r w:rsidRPr="00933B88">
        <w:rPr>
          <w:rFonts w:ascii="Arial" w:hAnsi="Arial" w:cs="Arial"/>
          <w:sz w:val="20"/>
          <w:szCs w:val="20"/>
        </w:rPr>
        <w:t xml:space="preserve"> a </w:t>
      </w:r>
      <w:proofErr w:type="spellStart"/>
      <w:r w:rsidRPr="00933B88">
        <w:rPr>
          <w:rFonts w:ascii="Arial" w:hAnsi="Arial" w:cs="Arial"/>
          <w:sz w:val="20"/>
          <w:szCs w:val="20"/>
        </w:rPr>
        <w:t>Antagonists</w:t>
      </w:r>
      <w:proofErr w:type="spellEnd"/>
      <w:r w:rsidRPr="00933B88">
        <w:rPr>
          <w:rFonts w:ascii="Arial" w:hAnsi="Arial" w:cs="Arial"/>
          <w:sz w:val="20"/>
          <w:szCs w:val="20"/>
        </w:rPr>
        <w:t xml:space="preserve"> </w:t>
      </w:r>
      <w:r w:rsidRPr="00933B88">
        <w:rPr>
          <w:rFonts w:ascii="Arial" w:hAnsi="Arial" w:cs="Arial"/>
          <w:b/>
          <w:sz w:val="20"/>
          <w:szCs w:val="20"/>
        </w:rPr>
        <w:t>SAMOTÁŘI</w:t>
      </w:r>
      <w:r w:rsidRPr="00933B88">
        <w:rPr>
          <w:rFonts w:ascii="Arial" w:hAnsi="Arial" w:cs="Arial"/>
          <w:sz w:val="20"/>
          <w:szCs w:val="20"/>
        </w:rPr>
        <w:t xml:space="preserve"> </w:t>
      </w:r>
    </w:p>
    <w:p w14:paraId="3CD20AB0"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lastRenderedPageBreak/>
        <w:t xml:space="preserve">21:00 – </w:t>
      </w:r>
      <w:r w:rsidRPr="00933B88">
        <w:rPr>
          <w:rFonts w:ascii="Arial" w:hAnsi="Arial" w:cs="Arial"/>
          <w:b/>
          <w:sz w:val="20"/>
          <w:szCs w:val="20"/>
        </w:rPr>
        <w:t>JAROSLAV UHLÍŘ</w:t>
      </w:r>
      <w:r w:rsidRPr="00933B88">
        <w:rPr>
          <w:rFonts w:ascii="Arial" w:hAnsi="Arial" w:cs="Arial"/>
          <w:sz w:val="20"/>
          <w:szCs w:val="20"/>
        </w:rPr>
        <w:t xml:space="preserve"> – filmové písně   </w:t>
      </w:r>
    </w:p>
    <w:p w14:paraId="60F0CEBD" w14:textId="77777777" w:rsidR="00933B88" w:rsidRPr="00933B88" w:rsidRDefault="00933B88" w:rsidP="00933B88">
      <w:pPr>
        <w:spacing w:after="19" w:line="259" w:lineRule="auto"/>
        <w:rPr>
          <w:rFonts w:ascii="Arial" w:hAnsi="Arial" w:cs="Arial"/>
          <w:sz w:val="20"/>
          <w:szCs w:val="20"/>
        </w:rPr>
      </w:pPr>
      <w:r w:rsidRPr="00933B88">
        <w:rPr>
          <w:rFonts w:ascii="Arial" w:hAnsi="Arial" w:cs="Arial"/>
          <w:sz w:val="20"/>
          <w:szCs w:val="20"/>
        </w:rPr>
        <w:t xml:space="preserve"> </w:t>
      </w:r>
    </w:p>
    <w:p w14:paraId="11380978"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 xml:space="preserve">ZANDERŮV SÁL  </w:t>
      </w:r>
    </w:p>
    <w:p w14:paraId="2DD00E25"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14:15 – ZUŠ NEJDEK </w:t>
      </w:r>
    </w:p>
    <w:p w14:paraId="21BB7B35"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16:15 – ZUŠ DVOŘÁKOVA </w:t>
      </w:r>
    </w:p>
    <w:p w14:paraId="30726AF5"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18:45 – ZUŠ MARKREDWITZ </w:t>
      </w:r>
    </w:p>
    <w:p w14:paraId="307E1684"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19:15 – ANNA PAULOVÁ </w:t>
      </w:r>
    </w:p>
    <w:p w14:paraId="703293CD" w14:textId="77777777" w:rsidR="00933B88" w:rsidRPr="00933B88" w:rsidRDefault="00933B88" w:rsidP="00933B88">
      <w:pPr>
        <w:spacing w:after="16" w:line="259" w:lineRule="auto"/>
        <w:rPr>
          <w:rFonts w:ascii="Arial" w:hAnsi="Arial" w:cs="Arial"/>
          <w:sz w:val="20"/>
          <w:szCs w:val="20"/>
        </w:rPr>
      </w:pPr>
      <w:r w:rsidRPr="00933B88">
        <w:rPr>
          <w:rFonts w:ascii="Arial" w:hAnsi="Arial" w:cs="Arial"/>
          <w:sz w:val="20"/>
          <w:szCs w:val="20"/>
        </w:rPr>
        <w:t xml:space="preserve"> </w:t>
      </w:r>
    </w:p>
    <w:p w14:paraId="5F5D151C" w14:textId="77777777" w:rsidR="00933B88" w:rsidRPr="00933B88" w:rsidRDefault="00933B88" w:rsidP="00933B88">
      <w:pPr>
        <w:spacing w:after="17" w:line="259" w:lineRule="auto"/>
        <w:ind w:left="-5"/>
        <w:rPr>
          <w:rFonts w:ascii="Arial" w:hAnsi="Arial" w:cs="Arial"/>
          <w:sz w:val="20"/>
          <w:szCs w:val="20"/>
        </w:rPr>
      </w:pPr>
      <w:r w:rsidRPr="00933B88">
        <w:rPr>
          <w:rFonts w:ascii="Arial" w:hAnsi="Arial" w:cs="Arial"/>
          <w:b/>
          <w:sz w:val="20"/>
          <w:szCs w:val="20"/>
        </w:rPr>
        <w:t xml:space="preserve">SILENT MOVIE STAGE </w:t>
      </w:r>
    </w:p>
    <w:p w14:paraId="10FFB3E8" w14:textId="77777777" w:rsidR="00933B88" w:rsidRPr="00933B88" w:rsidRDefault="00933B88" w:rsidP="00933B88">
      <w:pPr>
        <w:spacing w:after="0" w:line="259" w:lineRule="auto"/>
        <w:rPr>
          <w:rFonts w:ascii="Arial" w:hAnsi="Arial" w:cs="Arial"/>
          <w:sz w:val="20"/>
          <w:szCs w:val="20"/>
        </w:rPr>
      </w:pPr>
      <w:r w:rsidRPr="00933B88">
        <w:rPr>
          <w:rFonts w:ascii="Arial" w:hAnsi="Arial" w:cs="Arial"/>
          <w:b/>
          <w:sz w:val="20"/>
          <w:szCs w:val="20"/>
        </w:rPr>
        <w:t xml:space="preserve"> </w:t>
      </w:r>
    </w:p>
    <w:p w14:paraId="3CA591DD" w14:textId="77777777" w:rsidR="00933B88" w:rsidRPr="00933B88" w:rsidRDefault="00933B88" w:rsidP="00933B88">
      <w:pPr>
        <w:spacing w:after="50"/>
        <w:ind w:left="-5"/>
        <w:rPr>
          <w:rFonts w:ascii="Arial" w:hAnsi="Arial" w:cs="Arial"/>
          <w:sz w:val="20"/>
          <w:szCs w:val="20"/>
        </w:rPr>
      </w:pPr>
      <w:r w:rsidRPr="00933B88">
        <w:rPr>
          <w:rFonts w:ascii="Arial" w:hAnsi="Arial" w:cs="Arial"/>
          <w:sz w:val="20"/>
          <w:szCs w:val="20"/>
        </w:rPr>
        <w:t xml:space="preserve">V rámci podia se bude promítat celý německý film </w:t>
      </w:r>
      <w:proofErr w:type="spellStart"/>
      <w:r w:rsidRPr="00933B88">
        <w:rPr>
          <w:rFonts w:ascii="Arial" w:hAnsi="Arial" w:cs="Arial"/>
          <w:sz w:val="20"/>
          <w:szCs w:val="20"/>
        </w:rPr>
        <w:t>Nosferatu</w:t>
      </w:r>
      <w:proofErr w:type="spellEnd"/>
      <w:r w:rsidRPr="00933B88">
        <w:rPr>
          <w:rFonts w:ascii="Arial" w:hAnsi="Arial" w:cs="Arial"/>
          <w:sz w:val="20"/>
          <w:szCs w:val="20"/>
        </w:rPr>
        <w:t xml:space="preserve"> bez hudby a pod projekcí budou připravené nástroje pro dobrovolníky. V rámci programu ale vystoupí několik sólových umělců a uskupení, které budou mít pevné časy.  </w:t>
      </w:r>
    </w:p>
    <w:p w14:paraId="36D9A92C" w14:textId="77777777" w:rsidR="00933B88" w:rsidRPr="00933B88" w:rsidRDefault="00933B88" w:rsidP="00933B88">
      <w:pPr>
        <w:spacing w:after="17" w:line="259" w:lineRule="auto"/>
        <w:rPr>
          <w:rFonts w:ascii="Arial" w:hAnsi="Arial" w:cs="Arial"/>
          <w:sz w:val="20"/>
          <w:szCs w:val="20"/>
        </w:rPr>
      </w:pPr>
      <w:r w:rsidRPr="00933B88">
        <w:rPr>
          <w:rFonts w:ascii="Arial" w:hAnsi="Arial" w:cs="Arial"/>
          <w:b/>
          <w:sz w:val="20"/>
          <w:szCs w:val="20"/>
        </w:rPr>
        <w:t xml:space="preserve"> </w:t>
      </w:r>
    </w:p>
    <w:p w14:paraId="573BC750"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14:45 – Upír </w:t>
      </w:r>
      <w:proofErr w:type="spellStart"/>
      <w:r w:rsidRPr="00933B88">
        <w:rPr>
          <w:rFonts w:ascii="Arial" w:hAnsi="Arial" w:cs="Arial"/>
          <w:sz w:val="20"/>
          <w:szCs w:val="20"/>
        </w:rPr>
        <w:t>Nosferatu</w:t>
      </w:r>
      <w:proofErr w:type="spellEnd"/>
      <w:r w:rsidRPr="00933B88">
        <w:rPr>
          <w:rFonts w:ascii="Arial" w:hAnsi="Arial" w:cs="Arial"/>
          <w:sz w:val="20"/>
          <w:szCs w:val="20"/>
        </w:rPr>
        <w:t xml:space="preserve"> (DE) část 1. (klavírní doprovod) </w:t>
      </w:r>
    </w:p>
    <w:p w14:paraId="2B5A2919"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15:45 – Upír </w:t>
      </w:r>
      <w:proofErr w:type="spellStart"/>
      <w:r w:rsidRPr="00933B88">
        <w:rPr>
          <w:rFonts w:ascii="Arial" w:hAnsi="Arial" w:cs="Arial"/>
          <w:sz w:val="20"/>
          <w:szCs w:val="20"/>
        </w:rPr>
        <w:t>Nosferatu</w:t>
      </w:r>
      <w:proofErr w:type="spellEnd"/>
      <w:r w:rsidRPr="00933B88">
        <w:rPr>
          <w:rFonts w:ascii="Arial" w:hAnsi="Arial" w:cs="Arial"/>
          <w:sz w:val="20"/>
          <w:szCs w:val="20"/>
        </w:rPr>
        <w:t xml:space="preserve"> (DE) část 2. (baskytarový doprovod) </w:t>
      </w:r>
    </w:p>
    <w:p w14:paraId="3CE7602D"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17:00 – Upír </w:t>
      </w:r>
      <w:proofErr w:type="spellStart"/>
      <w:r w:rsidRPr="00933B88">
        <w:rPr>
          <w:rFonts w:ascii="Arial" w:hAnsi="Arial" w:cs="Arial"/>
          <w:sz w:val="20"/>
          <w:szCs w:val="20"/>
        </w:rPr>
        <w:t>Nosferatu</w:t>
      </w:r>
      <w:proofErr w:type="spellEnd"/>
      <w:r w:rsidRPr="00933B88">
        <w:rPr>
          <w:rFonts w:ascii="Arial" w:hAnsi="Arial" w:cs="Arial"/>
          <w:sz w:val="20"/>
          <w:szCs w:val="20"/>
        </w:rPr>
        <w:t xml:space="preserve"> (DE) část 3. (</w:t>
      </w:r>
      <w:proofErr w:type="spellStart"/>
      <w:r w:rsidRPr="00933B88">
        <w:rPr>
          <w:rFonts w:ascii="Arial" w:hAnsi="Arial" w:cs="Arial"/>
          <w:sz w:val="20"/>
          <w:szCs w:val="20"/>
        </w:rPr>
        <w:t>perkusivní</w:t>
      </w:r>
      <w:proofErr w:type="spellEnd"/>
      <w:r w:rsidRPr="00933B88">
        <w:rPr>
          <w:rFonts w:ascii="Arial" w:hAnsi="Arial" w:cs="Arial"/>
          <w:sz w:val="20"/>
          <w:szCs w:val="20"/>
        </w:rPr>
        <w:t xml:space="preserve"> doprovod) </w:t>
      </w:r>
    </w:p>
    <w:p w14:paraId="13616BC0" w14:textId="77777777" w:rsidR="00933B88" w:rsidRPr="00933B88" w:rsidRDefault="00933B88" w:rsidP="00933B88">
      <w:pPr>
        <w:ind w:left="-5"/>
        <w:rPr>
          <w:rFonts w:ascii="Arial" w:hAnsi="Arial" w:cs="Arial"/>
          <w:sz w:val="20"/>
          <w:szCs w:val="20"/>
        </w:rPr>
      </w:pPr>
      <w:r w:rsidRPr="00933B88">
        <w:rPr>
          <w:rFonts w:ascii="Arial" w:hAnsi="Arial" w:cs="Arial"/>
          <w:sz w:val="20"/>
          <w:szCs w:val="20"/>
        </w:rPr>
        <w:t xml:space="preserve">20:30 – Upír </w:t>
      </w:r>
      <w:proofErr w:type="spellStart"/>
      <w:r w:rsidRPr="00933B88">
        <w:rPr>
          <w:rFonts w:ascii="Arial" w:hAnsi="Arial" w:cs="Arial"/>
          <w:sz w:val="20"/>
          <w:szCs w:val="20"/>
        </w:rPr>
        <w:t>Nosferatu</w:t>
      </w:r>
      <w:proofErr w:type="spellEnd"/>
      <w:r w:rsidRPr="00933B88">
        <w:rPr>
          <w:rFonts w:ascii="Arial" w:hAnsi="Arial" w:cs="Arial"/>
          <w:sz w:val="20"/>
          <w:szCs w:val="20"/>
        </w:rPr>
        <w:t xml:space="preserve"> (DE) část 4. (jazzový doprovod) </w:t>
      </w:r>
    </w:p>
    <w:p w14:paraId="1B6F7094" w14:textId="77777777" w:rsidR="00933B88" w:rsidRDefault="00933B88" w:rsidP="00933B88">
      <w:pPr>
        <w:spacing w:after="0" w:line="259" w:lineRule="auto"/>
      </w:pPr>
      <w:r>
        <w:rPr>
          <w:rFonts w:ascii="Times New Roman" w:eastAsia="Times New Roman" w:hAnsi="Times New Roman" w:cs="Times New Roman"/>
        </w:rPr>
        <w:t xml:space="preserve"> </w:t>
      </w:r>
      <w:bookmarkEnd w:id="6"/>
    </w:p>
    <w:p w14:paraId="3E5209B1" w14:textId="77777777" w:rsidR="00933B88" w:rsidRPr="00933B88" w:rsidRDefault="00933B88" w:rsidP="00933B88">
      <w:pPr>
        <w:pBdr>
          <w:top w:val="nil"/>
          <w:left w:val="nil"/>
          <w:bottom w:val="nil"/>
          <w:right w:val="nil"/>
          <w:between w:val="nil"/>
          <w:bar w:val="nil"/>
        </w:pBdr>
        <w:spacing w:after="120" w:line="259" w:lineRule="auto"/>
        <w:jc w:val="both"/>
        <w:rPr>
          <w:rFonts w:ascii="Arial" w:hAnsi="Arial" w:cs="Arial"/>
          <w:sz w:val="20"/>
          <w:szCs w:val="20"/>
        </w:rPr>
      </w:pPr>
    </w:p>
    <w:bookmarkEnd w:id="1"/>
    <w:p w14:paraId="33B9662A" w14:textId="77777777" w:rsidR="00373C7D" w:rsidRPr="00DA04AA" w:rsidRDefault="00373C7D">
      <w:pPr>
        <w:rPr>
          <w:rFonts w:ascii="Arial" w:eastAsia="Times New Roman" w:hAnsi="Arial" w:cs="Arial"/>
          <w:sz w:val="20"/>
          <w:szCs w:val="20"/>
          <w:lang w:eastAsia="cs-CZ"/>
        </w:rPr>
      </w:pPr>
    </w:p>
    <w:sectPr w:rsidR="00373C7D" w:rsidRPr="00DA04AA" w:rsidSect="001E7E44">
      <w:headerReference w:type="default" r:id="rId7"/>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CBF9" w14:textId="77777777" w:rsidR="00962093" w:rsidRDefault="00962093" w:rsidP="00C01816">
      <w:pPr>
        <w:spacing w:after="0"/>
      </w:pPr>
      <w:r>
        <w:separator/>
      </w:r>
    </w:p>
  </w:endnote>
  <w:endnote w:type="continuationSeparator" w:id="0">
    <w:p w14:paraId="01F99D04" w14:textId="77777777" w:rsidR="00962093" w:rsidRDefault="00962093"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7D60" w14:textId="56FDA147" w:rsidR="00F95369" w:rsidRDefault="00F95369" w:rsidP="00F95369">
    <w:pPr>
      <w:pStyle w:val="Zpat"/>
    </w:pPr>
  </w:p>
  <w:p w14:paraId="250EAE1C" w14:textId="23F07FD3" w:rsidR="00F95369" w:rsidRDefault="00F95369" w:rsidP="00F95369">
    <w:pPr>
      <w:pStyle w:val="Zpat"/>
    </w:pPr>
    <w:r>
      <w:t xml:space="preserve">  </w:t>
    </w:r>
  </w:p>
  <w:p w14:paraId="3A5DE050" w14:textId="513B72D1" w:rsidR="00F95369" w:rsidRDefault="00F95369" w:rsidP="00F95369">
    <w:pPr>
      <w:pStyle w:val="Zpat"/>
    </w:pPr>
    <w:r>
      <w:ptab w:relativeTo="margin" w:alignment="center" w:leader="none"/>
    </w:r>
    <w:r>
      <w:fldChar w:fldCharType="begin"/>
    </w:r>
    <w:r>
      <w:instrText>PAGE   \* MERGEFORMAT</w:instrText>
    </w:r>
    <w:r>
      <w:fldChar w:fldCharType="separate"/>
    </w:r>
    <w:r w:rsidR="00F6587E">
      <w:rPr>
        <w:noProof/>
      </w:rPr>
      <w:t>6</w:t>
    </w:r>
    <w:r>
      <w:fldChar w:fldCharType="end"/>
    </w:r>
    <w:r>
      <w:ptab w:relativeTo="margin" w:alignment="right" w:leader="none"/>
    </w:r>
  </w:p>
  <w:p w14:paraId="1400BE1F" w14:textId="461CB94D"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17817" w14:textId="77777777" w:rsidR="00962093" w:rsidRDefault="00962093" w:rsidP="00C01816">
      <w:pPr>
        <w:spacing w:after="0"/>
      </w:pPr>
      <w:r>
        <w:separator/>
      </w:r>
    </w:p>
  </w:footnote>
  <w:footnote w:type="continuationSeparator" w:id="0">
    <w:p w14:paraId="24DE482A" w14:textId="77777777" w:rsidR="00962093" w:rsidRDefault="00962093"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319" w14:textId="093E272E" w:rsidR="0029137B" w:rsidRDefault="0029137B" w:rsidP="0029137B">
    <w:pPr>
      <w:pStyle w:val="Zhlav"/>
      <w:jc w:val="right"/>
    </w:pPr>
    <w:r>
      <w:t xml:space="preserve">Ev. číslo smlouvy: </w:t>
    </w:r>
    <w:r w:rsidR="007116EC">
      <w:t>KK02458/2024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470B28"/>
    <w:multiLevelType w:val="hybridMultilevel"/>
    <w:tmpl w:val="7438F44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90940"/>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5" w15:restartNumberingAfterBreak="0">
    <w:nsid w:val="15D9652B"/>
    <w:multiLevelType w:val="hybridMultilevel"/>
    <w:tmpl w:val="2A8462DA"/>
    <w:lvl w:ilvl="0" w:tplc="04050003">
      <w:start w:val="1"/>
      <w:numFmt w:val="bullet"/>
      <w:lvlText w:val="o"/>
      <w:lvlJc w:val="left"/>
      <w:pPr>
        <w:ind w:left="1539" w:hanging="360"/>
      </w:pPr>
      <w:rPr>
        <w:rFonts w:ascii="Courier New" w:hAnsi="Courier New" w:cs="Courier New" w:hint="default"/>
      </w:rPr>
    </w:lvl>
    <w:lvl w:ilvl="1" w:tplc="04050003">
      <w:start w:val="1"/>
      <w:numFmt w:val="bullet"/>
      <w:lvlText w:val="o"/>
      <w:lvlJc w:val="left"/>
      <w:pPr>
        <w:ind w:left="2259" w:hanging="360"/>
      </w:pPr>
      <w:rPr>
        <w:rFonts w:ascii="Courier New" w:hAnsi="Courier New" w:cs="Courier New" w:hint="default"/>
      </w:rPr>
    </w:lvl>
    <w:lvl w:ilvl="2" w:tplc="04050005">
      <w:start w:val="1"/>
      <w:numFmt w:val="bullet"/>
      <w:lvlText w:val=""/>
      <w:lvlJc w:val="left"/>
      <w:pPr>
        <w:ind w:left="2979" w:hanging="360"/>
      </w:pPr>
      <w:rPr>
        <w:rFonts w:ascii="Wingdings" w:hAnsi="Wingdings" w:hint="default"/>
      </w:rPr>
    </w:lvl>
    <w:lvl w:ilvl="3" w:tplc="04050001">
      <w:start w:val="1"/>
      <w:numFmt w:val="bullet"/>
      <w:lvlText w:val=""/>
      <w:lvlJc w:val="left"/>
      <w:pPr>
        <w:ind w:left="3699" w:hanging="360"/>
      </w:pPr>
      <w:rPr>
        <w:rFonts w:ascii="Symbol" w:hAnsi="Symbol" w:hint="default"/>
      </w:rPr>
    </w:lvl>
    <w:lvl w:ilvl="4" w:tplc="04050003">
      <w:start w:val="1"/>
      <w:numFmt w:val="bullet"/>
      <w:lvlText w:val="o"/>
      <w:lvlJc w:val="left"/>
      <w:pPr>
        <w:ind w:left="4419" w:hanging="360"/>
      </w:pPr>
      <w:rPr>
        <w:rFonts w:ascii="Courier New" w:hAnsi="Courier New" w:cs="Courier New" w:hint="default"/>
      </w:rPr>
    </w:lvl>
    <w:lvl w:ilvl="5" w:tplc="04050005">
      <w:start w:val="1"/>
      <w:numFmt w:val="bullet"/>
      <w:lvlText w:val=""/>
      <w:lvlJc w:val="left"/>
      <w:pPr>
        <w:ind w:left="5139" w:hanging="360"/>
      </w:pPr>
      <w:rPr>
        <w:rFonts w:ascii="Wingdings" w:hAnsi="Wingdings" w:hint="default"/>
      </w:rPr>
    </w:lvl>
    <w:lvl w:ilvl="6" w:tplc="04050001">
      <w:start w:val="1"/>
      <w:numFmt w:val="bullet"/>
      <w:lvlText w:val=""/>
      <w:lvlJc w:val="left"/>
      <w:pPr>
        <w:ind w:left="5859" w:hanging="360"/>
      </w:pPr>
      <w:rPr>
        <w:rFonts w:ascii="Symbol" w:hAnsi="Symbol" w:hint="default"/>
      </w:rPr>
    </w:lvl>
    <w:lvl w:ilvl="7" w:tplc="04050003">
      <w:start w:val="1"/>
      <w:numFmt w:val="bullet"/>
      <w:lvlText w:val="o"/>
      <w:lvlJc w:val="left"/>
      <w:pPr>
        <w:ind w:left="6579" w:hanging="360"/>
      </w:pPr>
      <w:rPr>
        <w:rFonts w:ascii="Courier New" w:hAnsi="Courier New" w:cs="Courier New" w:hint="default"/>
      </w:rPr>
    </w:lvl>
    <w:lvl w:ilvl="8" w:tplc="04050005">
      <w:start w:val="1"/>
      <w:numFmt w:val="bullet"/>
      <w:lvlText w:val=""/>
      <w:lvlJc w:val="left"/>
      <w:pPr>
        <w:ind w:left="7299" w:hanging="360"/>
      </w:pPr>
      <w:rPr>
        <w:rFonts w:ascii="Wingdings" w:hAnsi="Wingdings" w:hint="default"/>
      </w:rPr>
    </w:lvl>
  </w:abstractNum>
  <w:abstractNum w:abstractNumId="6"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9" w15:restartNumberingAfterBreak="0">
    <w:nsid w:val="1E2E0ADA"/>
    <w:multiLevelType w:val="hybridMultilevel"/>
    <w:tmpl w:val="0D44400A"/>
    <w:lvl w:ilvl="0" w:tplc="854057E6">
      <w:start w:val="1"/>
      <w:numFmt w:val="bullet"/>
      <w:lvlText w:val=""/>
      <w:lvlJc w:val="left"/>
      <w:pPr>
        <w:ind w:left="720" w:hanging="360"/>
      </w:pPr>
      <w:rPr>
        <w:rFonts w:ascii="Symbol" w:hAnsi="Symbol" w:hint="default"/>
        <w:spacing w:val="0"/>
        <w:w w:val="100"/>
        <w:lang w:val="cs-CZ" w:eastAsia="en-US" w:bidi="ar-SA"/>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F01F94"/>
    <w:multiLevelType w:val="hybridMultilevel"/>
    <w:tmpl w:val="17EC0D0C"/>
    <w:lvl w:ilvl="0" w:tplc="FCA4CA7E">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2566353"/>
    <w:multiLevelType w:val="hybridMultilevel"/>
    <w:tmpl w:val="5D448842"/>
    <w:lvl w:ilvl="0" w:tplc="854057E6">
      <w:start w:val="1"/>
      <w:numFmt w:val="bullet"/>
      <w:lvlText w:val=""/>
      <w:lvlJc w:val="left"/>
      <w:pPr>
        <w:ind w:left="644"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B2E5AE">
      <w:start w:val="1"/>
      <w:numFmt w:val="bullet"/>
      <w:lvlText w:val="o"/>
      <w:lvlJc w:val="left"/>
      <w:pPr>
        <w:ind w:left="1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9A2046">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1E9EE8">
      <w:start w:val="1"/>
      <w:numFmt w:val="bullet"/>
      <w:lvlText w:val="·"/>
      <w:lvlJc w:val="left"/>
      <w:pPr>
        <w:ind w:left="28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8A4BF6">
      <w:start w:val="1"/>
      <w:numFmt w:val="bullet"/>
      <w:lvlText w:val="o"/>
      <w:lvlJc w:val="left"/>
      <w:pPr>
        <w:ind w:left="35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C002BA">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3405F2">
      <w:start w:val="1"/>
      <w:numFmt w:val="bullet"/>
      <w:lvlText w:val="·"/>
      <w:lvlJc w:val="left"/>
      <w:pPr>
        <w:ind w:left="49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504F28">
      <w:start w:val="1"/>
      <w:numFmt w:val="bullet"/>
      <w:lvlText w:val="o"/>
      <w:lvlJc w:val="left"/>
      <w:pPr>
        <w:ind w:left="56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9E0BD8">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40D5073"/>
    <w:multiLevelType w:val="hybridMultilevel"/>
    <w:tmpl w:val="35DA6D28"/>
    <w:lvl w:ilvl="0" w:tplc="04050003">
      <w:start w:val="1"/>
      <w:numFmt w:val="bullet"/>
      <w:lvlText w:val="o"/>
      <w:lvlJc w:val="left"/>
      <w:pPr>
        <w:ind w:left="1899" w:hanging="360"/>
      </w:pPr>
      <w:rPr>
        <w:rFonts w:ascii="Courier New" w:hAnsi="Courier New" w:cs="Courier New" w:hint="default"/>
      </w:rPr>
    </w:lvl>
    <w:lvl w:ilvl="1" w:tplc="04050003" w:tentative="1">
      <w:start w:val="1"/>
      <w:numFmt w:val="bullet"/>
      <w:lvlText w:val="o"/>
      <w:lvlJc w:val="left"/>
      <w:pPr>
        <w:ind w:left="2619" w:hanging="360"/>
      </w:pPr>
      <w:rPr>
        <w:rFonts w:ascii="Courier New" w:hAnsi="Courier New" w:cs="Courier New" w:hint="default"/>
      </w:rPr>
    </w:lvl>
    <w:lvl w:ilvl="2" w:tplc="04050005" w:tentative="1">
      <w:start w:val="1"/>
      <w:numFmt w:val="bullet"/>
      <w:lvlText w:val=""/>
      <w:lvlJc w:val="left"/>
      <w:pPr>
        <w:ind w:left="3339" w:hanging="360"/>
      </w:pPr>
      <w:rPr>
        <w:rFonts w:ascii="Wingdings" w:hAnsi="Wingdings" w:hint="default"/>
      </w:rPr>
    </w:lvl>
    <w:lvl w:ilvl="3" w:tplc="04050001" w:tentative="1">
      <w:start w:val="1"/>
      <w:numFmt w:val="bullet"/>
      <w:lvlText w:val=""/>
      <w:lvlJc w:val="left"/>
      <w:pPr>
        <w:ind w:left="4059" w:hanging="360"/>
      </w:pPr>
      <w:rPr>
        <w:rFonts w:ascii="Symbol" w:hAnsi="Symbol" w:hint="default"/>
      </w:rPr>
    </w:lvl>
    <w:lvl w:ilvl="4" w:tplc="04050003" w:tentative="1">
      <w:start w:val="1"/>
      <w:numFmt w:val="bullet"/>
      <w:lvlText w:val="o"/>
      <w:lvlJc w:val="left"/>
      <w:pPr>
        <w:ind w:left="4779" w:hanging="360"/>
      </w:pPr>
      <w:rPr>
        <w:rFonts w:ascii="Courier New" w:hAnsi="Courier New" w:cs="Courier New" w:hint="default"/>
      </w:rPr>
    </w:lvl>
    <w:lvl w:ilvl="5" w:tplc="04050005" w:tentative="1">
      <w:start w:val="1"/>
      <w:numFmt w:val="bullet"/>
      <w:lvlText w:val=""/>
      <w:lvlJc w:val="left"/>
      <w:pPr>
        <w:ind w:left="5499" w:hanging="360"/>
      </w:pPr>
      <w:rPr>
        <w:rFonts w:ascii="Wingdings" w:hAnsi="Wingdings" w:hint="default"/>
      </w:rPr>
    </w:lvl>
    <w:lvl w:ilvl="6" w:tplc="04050001" w:tentative="1">
      <w:start w:val="1"/>
      <w:numFmt w:val="bullet"/>
      <w:lvlText w:val=""/>
      <w:lvlJc w:val="left"/>
      <w:pPr>
        <w:ind w:left="6219" w:hanging="360"/>
      </w:pPr>
      <w:rPr>
        <w:rFonts w:ascii="Symbol" w:hAnsi="Symbol" w:hint="default"/>
      </w:rPr>
    </w:lvl>
    <w:lvl w:ilvl="7" w:tplc="04050003" w:tentative="1">
      <w:start w:val="1"/>
      <w:numFmt w:val="bullet"/>
      <w:lvlText w:val="o"/>
      <w:lvlJc w:val="left"/>
      <w:pPr>
        <w:ind w:left="6939" w:hanging="360"/>
      </w:pPr>
      <w:rPr>
        <w:rFonts w:ascii="Courier New" w:hAnsi="Courier New" w:cs="Courier New" w:hint="default"/>
      </w:rPr>
    </w:lvl>
    <w:lvl w:ilvl="8" w:tplc="04050005" w:tentative="1">
      <w:start w:val="1"/>
      <w:numFmt w:val="bullet"/>
      <w:lvlText w:val=""/>
      <w:lvlJc w:val="left"/>
      <w:pPr>
        <w:ind w:left="7659" w:hanging="360"/>
      </w:pPr>
      <w:rPr>
        <w:rFonts w:ascii="Wingdings" w:hAnsi="Wingdings" w:hint="default"/>
      </w:rPr>
    </w:lvl>
  </w:abstractNum>
  <w:abstractNum w:abstractNumId="13" w15:restartNumberingAfterBreak="0">
    <w:nsid w:val="2AC90B26"/>
    <w:multiLevelType w:val="hybridMultilevel"/>
    <w:tmpl w:val="A5067E28"/>
    <w:lvl w:ilvl="0" w:tplc="854057E6">
      <w:start w:val="1"/>
      <w:numFmt w:val="bullet"/>
      <w:lvlText w:val=""/>
      <w:lvlJc w:val="left"/>
      <w:pPr>
        <w:ind w:left="644"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4"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4C37E9"/>
    <w:multiLevelType w:val="multilevel"/>
    <w:tmpl w:val="4202D94C"/>
    <w:lvl w:ilvl="0">
      <w:start w:val="1"/>
      <w:numFmt w:val="lowerLetter"/>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9" w15:restartNumberingAfterBreak="0">
    <w:nsid w:val="33841865"/>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0"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7A5971"/>
    <w:multiLevelType w:val="hybridMultilevel"/>
    <w:tmpl w:val="F822EA9A"/>
    <w:lvl w:ilvl="0" w:tplc="854057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4A55B4"/>
    <w:multiLevelType w:val="hybridMultilevel"/>
    <w:tmpl w:val="2FDC51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432151"/>
    <w:multiLevelType w:val="multilevel"/>
    <w:tmpl w:val="C80060F8"/>
    <w:lvl w:ilvl="0">
      <w:start w:val="1"/>
      <w:numFmt w:val="lowerLetter"/>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4"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C525C3"/>
    <w:multiLevelType w:val="hybridMultilevel"/>
    <w:tmpl w:val="A440BFB2"/>
    <w:lvl w:ilvl="0" w:tplc="3E1AD0C6">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6787552"/>
    <w:multiLevelType w:val="multilevel"/>
    <w:tmpl w:val="040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6F11B5F"/>
    <w:multiLevelType w:val="hybridMultilevel"/>
    <w:tmpl w:val="8BD0150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58E92EED"/>
    <w:multiLevelType w:val="hybridMultilevel"/>
    <w:tmpl w:val="0F06B5DC"/>
    <w:lvl w:ilvl="0" w:tplc="854057E6">
      <w:start w:val="1"/>
      <w:numFmt w:val="bullet"/>
      <w:lvlText w:val=""/>
      <w:lvlJc w:val="left"/>
      <w:pPr>
        <w:ind w:left="458" w:hanging="174"/>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124" w:hanging="360"/>
      </w:pPr>
      <w:rPr>
        <w:rFonts w:ascii="Courier New" w:hAnsi="Courier New" w:cs="Courier New" w:hint="default"/>
      </w:rPr>
    </w:lvl>
    <w:lvl w:ilvl="2" w:tplc="04050005" w:tentative="1">
      <w:start w:val="1"/>
      <w:numFmt w:val="bullet"/>
      <w:lvlText w:val=""/>
      <w:lvlJc w:val="left"/>
      <w:pPr>
        <w:ind w:left="1844" w:hanging="360"/>
      </w:pPr>
      <w:rPr>
        <w:rFonts w:ascii="Wingdings" w:hAnsi="Wingdings" w:hint="default"/>
      </w:rPr>
    </w:lvl>
    <w:lvl w:ilvl="3" w:tplc="04050001" w:tentative="1">
      <w:start w:val="1"/>
      <w:numFmt w:val="bullet"/>
      <w:lvlText w:val=""/>
      <w:lvlJc w:val="left"/>
      <w:pPr>
        <w:ind w:left="2564" w:hanging="360"/>
      </w:pPr>
      <w:rPr>
        <w:rFonts w:ascii="Symbol" w:hAnsi="Symbol" w:hint="default"/>
      </w:rPr>
    </w:lvl>
    <w:lvl w:ilvl="4" w:tplc="04050003" w:tentative="1">
      <w:start w:val="1"/>
      <w:numFmt w:val="bullet"/>
      <w:lvlText w:val="o"/>
      <w:lvlJc w:val="left"/>
      <w:pPr>
        <w:ind w:left="3284" w:hanging="360"/>
      </w:pPr>
      <w:rPr>
        <w:rFonts w:ascii="Courier New" w:hAnsi="Courier New" w:cs="Courier New" w:hint="default"/>
      </w:rPr>
    </w:lvl>
    <w:lvl w:ilvl="5" w:tplc="04050005" w:tentative="1">
      <w:start w:val="1"/>
      <w:numFmt w:val="bullet"/>
      <w:lvlText w:val=""/>
      <w:lvlJc w:val="left"/>
      <w:pPr>
        <w:ind w:left="4004" w:hanging="360"/>
      </w:pPr>
      <w:rPr>
        <w:rFonts w:ascii="Wingdings" w:hAnsi="Wingdings" w:hint="default"/>
      </w:rPr>
    </w:lvl>
    <w:lvl w:ilvl="6" w:tplc="04050001" w:tentative="1">
      <w:start w:val="1"/>
      <w:numFmt w:val="bullet"/>
      <w:lvlText w:val=""/>
      <w:lvlJc w:val="left"/>
      <w:pPr>
        <w:ind w:left="4724" w:hanging="360"/>
      </w:pPr>
      <w:rPr>
        <w:rFonts w:ascii="Symbol" w:hAnsi="Symbol" w:hint="default"/>
      </w:rPr>
    </w:lvl>
    <w:lvl w:ilvl="7" w:tplc="04050003" w:tentative="1">
      <w:start w:val="1"/>
      <w:numFmt w:val="bullet"/>
      <w:lvlText w:val="o"/>
      <w:lvlJc w:val="left"/>
      <w:pPr>
        <w:ind w:left="5444" w:hanging="360"/>
      </w:pPr>
      <w:rPr>
        <w:rFonts w:ascii="Courier New" w:hAnsi="Courier New" w:cs="Courier New" w:hint="default"/>
      </w:rPr>
    </w:lvl>
    <w:lvl w:ilvl="8" w:tplc="04050005" w:tentative="1">
      <w:start w:val="1"/>
      <w:numFmt w:val="bullet"/>
      <w:lvlText w:val=""/>
      <w:lvlJc w:val="left"/>
      <w:pPr>
        <w:ind w:left="6164" w:hanging="360"/>
      </w:pPr>
      <w:rPr>
        <w:rFonts w:ascii="Wingdings" w:hAnsi="Wingdings" w:hint="default"/>
      </w:rPr>
    </w:lvl>
  </w:abstractNum>
  <w:abstractNum w:abstractNumId="30"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10F5186"/>
    <w:multiLevelType w:val="hybridMultilevel"/>
    <w:tmpl w:val="C2467780"/>
    <w:lvl w:ilvl="0" w:tplc="9A4E40DA">
      <w:numFmt w:val="bullet"/>
      <w:lvlText w:val="-"/>
      <w:lvlJc w:val="left"/>
      <w:pPr>
        <w:ind w:left="720" w:hanging="360"/>
      </w:pPr>
      <w:rPr>
        <w:rFonts w:ascii="Times New Roman" w:eastAsia="Times New Roman" w:hAnsi="Times New Roman" w:cs="Times New Roman" w:hint="default"/>
        <w:spacing w:val="0"/>
        <w:w w:val="100"/>
        <w:lang w:val="cs-CZ"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33"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34" w15:restartNumberingAfterBreak="0">
    <w:nsid w:val="6BC2473E"/>
    <w:multiLevelType w:val="hybridMultilevel"/>
    <w:tmpl w:val="0C00D978"/>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5" w15:restartNumberingAfterBreak="0">
    <w:nsid w:val="6E423918"/>
    <w:multiLevelType w:val="hybridMultilevel"/>
    <w:tmpl w:val="F5903B64"/>
    <w:lvl w:ilvl="0" w:tplc="3E1AD0C6">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15:restartNumberingAfterBreak="0">
    <w:nsid w:val="6EDD58C0"/>
    <w:multiLevelType w:val="hybridMultilevel"/>
    <w:tmpl w:val="B00E7704"/>
    <w:lvl w:ilvl="0" w:tplc="3E1AD0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3C21AC"/>
    <w:multiLevelType w:val="hybridMultilevel"/>
    <w:tmpl w:val="E9B67682"/>
    <w:lvl w:ilvl="0" w:tplc="3E1AD0C6">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5C3091"/>
    <w:multiLevelType w:val="hybridMultilevel"/>
    <w:tmpl w:val="DC84561A"/>
    <w:lvl w:ilvl="0" w:tplc="3E1AD0C6">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15:restartNumberingAfterBreak="0">
    <w:nsid w:val="7D0D1DF3"/>
    <w:multiLevelType w:val="hybridMultilevel"/>
    <w:tmpl w:val="427C2074"/>
    <w:lvl w:ilvl="0" w:tplc="B2BA037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7DC66464"/>
    <w:multiLevelType w:val="hybridMultilevel"/>
    <w:tmpl w:val="CAE07B58"/>
    <w:lvl w:ilvl="0" w:tplc="D54A2E04">
      <w:start w:val="1"/>
      <w:numFmt w:val="lowerLetter"/>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42" w15:restartNumberingAfterBreak="0">
    <w:nsid w:val="7E4E5490"/>
    <w:multiLevelType w:val="hybridMultilevel"/>
    <w:tmpl w:val="C72ECF6A"/>
    <w:lvl w:ilvl="0" w:tplc="04050001">
      <w:start w:val="1"/>
      <w:numFmt w:val="bullet"/>
      <w:lvlText w:val=""/>
      <w:lvlJc w:val="left"/>
      <w:pPr>
        <w:ind w:left="81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DF6697"/>
    <w:multiLevelType w:val="multilevel"/>
    <w:tmpl w:val="B0B801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22"/>
  </w:num>
  <w:num w:numId="7">
    <w:abstractNumId w:val="24"/>
  </w:num>
  <w:num w:numId="8">
    <w:abstractNumId w:val="34"/>
  </w:num>
  <w:num w:numId="9">
    <w:abstractNumId w:val="42"/>
  </w:num>
  <w:num w:numId="10">
    <w:abstractNumId w:val="40"/>
  </w:num>
  <w:num w:numId="11">
    <w:abstractNumId w:val="28"/>
  </w:num>
  <w:num w:numId="12">
    <w:abstractNumId w:val="5"/>
  </w:num>
  <w:num w:numId="13">
    <w:abstractNumId w:val="12"/>
  </w:num>
  <w:num w:numId="14">
    <w:abstractNumId w:val="0"/>
  </w:num>
  <w:num w:numId="15">
    <w:abstractNumId w:val="43"/>
  </w:num>
  <w:num w:numId="16">
    <w:abstractNumId w:val="15"/>
  </w:num>
  <w:num w:numId="17">
    <w:abstractNumId w:val="3"/>
  </w:num>
  <w:num w:numId="18">
    <w:abstractNumId w:val="38"/>
  </w:num>
  <w:num w:numId="19">
    <w:abstractNumId w:val="19"/>
  </w:num>
  <w:num w:numId="20">
    <w:abstractNumId w:val="4"/>
  </w:num>
  <w:num w:numId="21">
    <w:abstractNumId w:val="17"/>
  </w:num>
  <w:num w:numId="22">
    <w:abstractNumId w:val="8"/>
  </w:num>
  <w:num w:numId="23">
    <w:abstractNumId w:val="30"/>
  </w:num>
  <w:num w:numId="24">
    <w:abstractNumId w:val="33"/>
  </w:num>
  <w:num w:numId="25">
    <w:abstractNumId w:val="27"/>
  </w:num>
  <w:num w:numId="26">
    <w:abstractNumId w:val="20"/>
  </w:num>
  <w:num w:numId="27">
    <w:abstractNumId w:val="14"/>
  </w:num>
  <w:num w:numId="28">
    <w:abstractNumId w:val="7"/>
  </w:num>
  <w:num w:numId="29">
    <w:abstractNumId w:val="10"/>
  </w:num>
  <w:num w:numId="30">
    <w:abstractNumId w:val="25"/>
  </w:num>
  <w:num w:numId="31">
    <w:abstractNumId w:val="2"/>
  </w:num>
  <w:num w:numId="32">
    <w:abstractNumId w:val="29"/>
  </w:num>
  <w:num w:numId="33">
    <w:abstractNumId w:val="21"/>
  </w:num>
  <w:num w:numId="34">
    <w:abstractNumId w:val="31"/>
  </w:num>
  <w:num w:numId="35">
    <w:abstractNumId w:val="11"/>
  </w:num>
  <w:num w:numId="36">
    <w:abstractNumId w:val="13"/>
  </w:num>
  <w:num w:numId="37">
    <w:abstractNumId w:val="9"/>
  </w:num>
  <w:num w:numId="38">
    <w:abstractNumId w:val="36"/>
  </w:num>
  <w:num w:numId="39">
    <w:abstractNumId w:val="39"/>
  </w:num>
  <w:num w:numId="40">
    <w:abstractNumId w:val="35"/>
  </w:num>
  <w:num w:numId="41">
    <w:abstractNumId w:val="26"/>
  </w:num>
  <w:num w:numId="42">
    <w:abstractNumId w:val="37"/>
  </w:num>
  <w:num w:numId="43">
    <w:abstractNumId w:val="18"/>
  </w:num>
  <w:num w:numId="44">
    <w:abstractNumId w:val="41"/>
  </w:num>
  <w:num w:numId="4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025D4"/>
    <w:rsid w:val="00035AC4"/>
    <w:rsid w:val="00046438"/>
    <w:rsid w:val="00052083"/>
    <w:rsid w:val="00053023"/>
    <w:rsid w:val="00054717"/>
    <w:rsid w:val="0006066D"/>
    <w:rsid w:val="000627AB"/>
    <w:rsid w:val="00066AF9"/>
    <w:rsid w:val="00072B80"/>
    <w:rsid w:val="00075855"/>
    <w:rsid w:val="0008428E"/>
    <w:rsid w:val="000843B3"/>
    <w:rsid w:val="00092E61"/>
    <w:rsid w:val="000A169D"/>
    <w:rsid w:val="000C1DC0"/>
    <w:rsid w:val="000D3CC4"/>
    <w:rsid w:val="000D7B75"/>
    <w:rsid w:val="000E58ED"/>
    <w:rsid w:val="000E79F8"/>
    <w:rsid w:val="000F445E"/>
    <w:rsid w:val="001016B8"/>
    <w:rsid w:val="00131842"/>
    <w:rsid w:val="00131F6B"/>
    <w:rsid w:val="00145684"/>
    <w:rsid w:val="00162DC3"/>
    <w:rsid w:val="001774F3"/>
    <w:rsid w:val="001806A9"/>
    <w:rsid w:val="00182CE5"/>
    <w:rsid w:val="001A2744"/>
    <w:rsid w:val="001A6565"/>
    <w:rsid w:val="001B6E11"/>
    <w:rsid w:val="001D19F3"/>
    <w:rsid w:val="001D3D36"/>
    <w:rsid w:val="001E273A"/>
    <w:rsid w:val="001E7E44"/>
    <w:rsid w:val="001F20A1"/>
    <w:rsid w:val="001F2278"/>
    <w:rsid w:val="002016A4"/>
    <w:rsid w:val="002121D6"/>
    <w:rsid w:val="002128C3"/>
    <w:rsid w:val="00214423"/>
    <w:rsid w:val="00225079"/>
    <w:rsid w:val="00233353"/>
    <w:rsid w:val="00236893"/>
    <w:rsid w:val="00236A25"/>
    <w:rsid w:val="00262E12"/>
    <w:rsid w:val="002635A7"/>
    <w:rsid w:val="00273EA8"/>
    <w:rsid w:val="002861A8"/>
    <w:rsid w:val="0029137B"/>
    <w:rsid w:val="002A77B3"/>
    <w:rsid w:val="002C63AE"/>
    <w:rsid w:val="002D2EFA"/>
    <w:rsid w:val="002E1313"/>
    <w:rsid w:val="002E2A76"/>
    <w:rsid w:val="002E7181"/>
    <w:rsid w:val="002F014F"/>
    <w:rsid w:val="00301F82"/>
    <w:rsid w:val="0030621B"/>
    <w:rsid w:val="0031249D"/>
    <w:rsid w:val="00314131"/>
    <w:rsid w:val="00315BA8"/>
    <w:rsid w:val="00325EFB"/>
    <w:rsid w:val="00325F5B"/>
    <w:rsid w:val="003340D1"/>
    <w:rsid w:val="00347B78"/>
    <w:rsid w:val="00364592"/>
    <w:rsid w:val="0036619E"/>
    <w:rsid w:val="00373C7D"/>
    <w:rsid w:val="00383D3A"/>
    <w:rsid w:val="00391693"/>
    <w:rsid w:val="00393662"/>
    <w:rsid w:val="003958F5"/>
    <w:rsid w:val="003B2B6A"/>
    <w:rsid w:val="003D3A01"/>
    <w:rsid w:val="003F0127"/>
    <w:rsid w:val="00402B08"/>
    <w:rsid w:val="0040569F"/>
    <w:rsid w:val="004069B0"/>
    <w:rsid w:val="00407451"/>
    <w:rsid w:val="0041045F"/>
    <w:rsid w:val="00417C48"/>
    <w:rsid w:val="00427676"/>
    <w:rsid w:val="004343B4"/>
    <w:rsid w:val="00437EA6"/>
    <w:rsid w:val="00455355"/>
    <w:rsid w:val="004719D0"/>
    <w:rsid w:val="00481F49"/>
    <w:rsid w:val="00482282"/>
    <w:rsid w:val="00487008"/>
    <w:rsid w:val="00496B4D"/>
    <w:rsid w:val="004A0492"/>
    <w:rsid w:val="004A2BD9"/>
    <w:rsid w:val="004B2192"/>
    <w:rsid w:val="004B291E"/>
    <w:rsid w:val="004B7584"/>
    <w:rsid w:val="004C04E7"/>
    <w:rsid w:val="004C156F"/>
    <w:rsid w:val="004C2606"/>
    <w:rsid w:val="004C5FE9"/>
    <w:rsid w:val="004D25EE"/>
    <w:rsid w:val="004D6B7F"/>
    <w:rsid w:val="004D6F09"/>
    <w:rsid w:val="004E0470"/>
    <w:rsid w:val="004E12DC"/>
    <w:rsid w:val="004E2E09"/>
    <w:rsid w:val="00500F00"/>
    <w:rsid w:val="00506DB0"/>
    <w:rsid w:val="00510375"/>
    <w:rsid w:val="0051140E"/>
    <w:rsid w:val="00512483"/>
    <w:rsid w:val="00512FE0"/>
    <w:rsid w:val="00535C41"/>
    <w:rsid w:val="00535FF5"/>
    <w:rsid w:val="005413C4"/>
    <w:rsid w:val="005424CE"/>
    <w:rsid w:val="005460CC"/>
    <w:rsid w:val="00547DB3"/>
    <w:rsid w:val="00551E8B"/>
    <w:rsid w:val="00554CC4"/>
    <w:rsid w:val="00555673"/>
    <w:rsid w:val="00570B6E"/>
    <w:rsid w:val="005724D4"/>
    <w:rsid w:val="0057671F"/>
    <w:rsid w:val="00577A96"/>
    <w:rsid w:val="0058113D"/>
    <w:rsid w:val="0059309A"/>
    <w:rsid w:val="005969E3"/>
    <w:rsid w:val="00597A42"/>
    <w:rsid w:val="005A2F4D"/>
    <w:rsid w:val="005A36F0"/>
    <w:rsid w:val="005A433E"/>
    <w:rsid w:val="005C1C70"/>
    <w:rsid w:val="005D05D5"/>
    <w:rsid w:val="005E3640"/>
    <w:rsid w:val="006005BA"/>
    <w:rsid w:val="00605D6D"/>
    <w:rsid w:val="00606666"/>
    <w:rsid w:val="006069B5"/>
    <w:rsid w:val="00631001"/>
    <w:rsid w:val="006378E7"/>
    <w:rsid w:val="00637B5D"/>
    <w:rsid w:val="0064054F"/>
    <w:rsid w:val="00655CA4"/>
    <w:rsid w:val="0067229E"/>
    <w:rsid w:val="00677778"/>
    <w:rsid w:val="006948A9"/>
    <w:rsid w:val="0069764E"/>
    <w:rsid w:val="00697923"/>
    <w:rsid w:val="006A4FA2"/>
    <w:rsid w:val="006D1052"/>
    <w:rsid w:val="006D668D"/>
    <w:rsid w:val="006E0479"/>
    <w:rsid w:val="0071037A"/>
    <w:rsid w:val="007116EC"/>
    <w:rsid w:val="00720C39"/>
    <w:rsid w:val="007607A2"/>
    <w:rsid w:val="007646F0"/>
    <w:rsid w:val="0077079F"/>
    <w:rsid w:val="007740B3"/>
    <w:rsid w:val="0079765C"/>
    <w:rsid w:val="007B0E49"/>
    <w:rsid w:val="007C58AB"/>
    <w:rsid w:val="007F024C"/>
    <w:rsid w:val="007F3C6A"/>
    <w:rsid w:val="00801A85"/>
    <w:rsid w:val="00805533"/>
    <w:rsid w:val="00816831"/>
    <w:rsid w:val="008173FF"/>
    <w:rsid w:val="00821A14"/>
    <w:rsid w:val="008318FF"/>
    <w:rsid w:val="00831A56"/>
    <w:rsid w:val="00840106"/>
    <w:rsid w:val="008442C4"/>
    <w:rsid w:val="00857790"/>
    <w:rsid w:val="00874056"/>
    <w:rsid w:val="00896959"/>
    <w:rsid w:val="008A14D0"/>
    <w:rsid w:val="008B1D80"/>
    <w:rsid w:val="008C1161"/>
    <w:rsid w:val="008C5712"/>
    <w:rsid w:val="008C6742"/>
    <w:rsid w:val="008E06CA"/>
    <w:rsid w:val="008E2984"/>
    <w:rsid w:val="008E2D6D"/>
    <w:rsid w:val="008F2D56"/>
    <w:rsid w:val="00901162"/>
    <w:rsid w:val="009020D1"/>
    <w:rsid w:val="009045B0"/>
    <w:rsid w:val="00920BBF"/>
    <w:rsid w:val="00931460"/>
    <w:rsid w:val="00933B88"/>
    <w:rsid w:val="00962093"/>
    <w:rsid w:val="00981AEA"/>
    <w:rsid w:val="009828C8"/>
    <w:rsid w:val="00985F9A"/>
    <w:rsid w:val="009A204B"/>
    <w:rsid w:val="009B532F"/>
    <w:rsid w:val="009C1D76"/>
    <w:rsid w:val="009D57BA"/>
    <w:rsid w:val="00A0286F"/>
    <w:rsid w:val="00A07438"/>
    <w:rsid w:val="00A11F69"/>
    <w:rsid w:val="00A13487"/>
    <w:rsid w:val="00A14ED3"/>
    <w:rsid w:val="00A26D80"/>
    <w:rsid w:val="00A367FD"/>
    <w:rsid w:val="00A40D62"/>
    <w:rsid w:val="00A5178B"/>
    <w:rsid w:val="00A76F9C"/>
    <w:rsid w:val="00A87712"/>
    <w:rsid w:val="00A94B61"/>
    <w:rsid w:val="00A959B5"/>
    <w:rsid w:val="00A96DA4"/>
    <w:rsid w:val="00AA1A73"/>
    <w:rsid w:val="00AA5193"/>
    <w:rsid w:val="00AC08DD"/>
    <w:rsid w:val="00B061DD"/>
    <w:rsid w:val="00B07B2E"/>
    <w:rsid w:val="00B14725"/>
    <w:rsid w:val="00B153CC"/>
    <w:rsid w:val="00B419D3"/>
    <w:rsid w:val="00B46D8F"/>
    <w:rsid w:val="00B55BAF"/>
    <w:rsid w:val="00B6600A"/>
    <w:rsid w:val="00B80588"/>
    <w:rsid w:val="00B83399"/>
    <w:rsid w:val="00B96300"/>
    <w:rsid w:val="00BB0F3D"/>
    <w:rsid w:val="00BC3BE6"/>
    <w:rsid w:val="00BE5551"/>
    <w:rsid w:val="00BF1B25"/>
    <w:rsid w:val="00C01816"/>
    <w:rsid w:val="00C066E6"/>
    <w:rsid w:val="00C12BCA"/>
    <w:rsid w:val="00C14878"/>
    <w:rsid w:val="00C21B46"/>
    <w:rsid w:val="00C341EF"/>
    <w:rsid w:val="00C44B88"/>
    <w:rsid w:val="00C5196A"/>
    <w:rsid w:val="00C56AE0"/>
    <w:rsid w:val="00C64D9B"/>
    <w:rsid w:val="00C64F09"/>
    <w:rsid w:val="00C701E3"/>
    <w:rsid w:val="00C76851"/>
    <w:rsid w:val="00C8367E"/>
    <w:rsid w:val="00C9105F"/>
    <w:rsid w:val="00C91D63"/>
    <w:rsid w:val="00CA2265"/>
    <w:rsid w:val="00CA2A69"/>
    <w:rsid w:val="00CA70FF"/>
    <w:rsid w:val="00CB7DB2"/>
    <w:rsid w:val="00CD61B0"/>
    <w:rsid w:val="00CE2FA5"/>
    <w:rsid w:val="00CF5204"/>
    <w:rsid w:val="00D07610"/>
    <w:rsid w:val="00D13B86"/>
    <w:rsid w:val="00D13E68"/>
    <w:rsid w:val="00D351E5"/>
    <w:rsid w:val="00D54D7E"/>
    <w:rsid w:val="00D8594D"/>
    <w:rsid w:val="00D91DB8"/>
    <w:rsid w:val="00DA04AA"/>
    <w:rsid w:val="00DC6149"/>
    <w:rsid w:val="00DD3FC7"/>
    <w:rsid w:val="00DE27BF"/>
    <w:rsid w:val="00E134A0"/>
    <w:rsid w:val="00E22E0F"/>
    <w:rsid w:val="00E22F03"/>
    <w:rsid w:val="00E2383A"/>
    <w:rsid w:val="00E515C0"/>
    <w:rsid w:val="00E602AA"/>
    <w:rsid w:val="00E8423E"/>
    <w:rsid w:val="00E87B69"/>
    <w:rsid w:val="00E9196A"/>
    <w:rsid w:val="00EA1779"/>
    <w:rsid w:val="00EA4523"/>
    <w:rsid w:val="00EB6272"/>
    <w:rsid w:val="00EC2559"/>
    <w:rsid w:val="00ED095D"/>
    <w:rsid w:val="00ED7836"/>
    <w:rsid w:val="00EE1096"/>
    <w:rsid w:val="00EE70B0"/>
    <w:rsid w:val="00EE7FEE"/>
    <w:rsid w:val="00EF275F"/>
    <w:rsid w:val="00F21448"/>
    <w:rsid w:val="00F22375"/>
    <w:rsid w:val="00F232AF"/>
    <w:rsid w:val="00F264B3"/>
    <w:rsid w:val="00F3206D"/>
    <w:rsid w:val="00F35DBF"/>
    <w:rsid w:val="00F42737"/>
    <w:rsid w:val="00F47884"/>
    <w:rsid w:val="00F53858"/>
    <w:rsid w:val="00F61994"/>
    <w:rsid w:val="00F638AD"/>
    <w:rsid w:val="00F6587E"/>
    <w:rsid w:val="00F7100E"/>
    <w:rsid w:val="00F877A9"/>
    <w:rsid w:val="00F93E41"/>
    <w:rsid w:val="00F95369"/>
    <w:rsid w:val="00F95586"/>
    <w:rsid w:val="00FA4DB3"/>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33B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uiPriority w:val="99"/>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paragraph" w:customStyle="1" w:styleId="StylZM">
    <w:name w:val="Styl ZM"/>
    <w:basedOn w:val="Normln"/>
    <w:link w:val="StylZMChar"/>
    <w:qFormat/>
    <w:rsid w:val="00C44B88"/>
    <w:pPr>
      <w:numPr>
        <w:numId w:val="27"/>
      </w:numPr>
      <w:spacing w:after="0"/>
      <w:jc w:val="both"/>
    </w:pPr>
    <w:rPr>
      <w:rFonts w:ascii="Times New Roman" w:eastAsia="Calibri" w:hAnsi="Times New Roman" w:cs="Times New Roman"/>
      <w:sz w:val="20"/>
      <w:szCs w:val="20"/>
      <w:lang w:eastAsia="cs-CZ"/>
    </w:rPr>
  </w:style>
  <w:style w:type="character" w:customStyle="1" w:styleId="StylZMChar">
    <w:name w:val="Styl ZM Char"/>
    <w:link w:val="StylZM"/>
    <w:rsid w:val="00C44B88"/>
    <w:rPr>
      <w:rFonts w:ascii="Times New Roman" w:eastAsia="Calibri" w:hAnsi="Times New Roman" w:cs="Times New Roman"/>
      <w:sz w:val="20"/>
      <w:szCs w:val="20"/>
      <w:lang w:eastAsia="cs-CZ"/>
    </w:rPr>
  </w:style>
  <w:style w:type="paragraph" w:customStyle="1" w:styleId="rove2">
    <w:name w:val="úroveň 2"/>
    <w:basedOn w:val="Normln"/>
    <w:rsid w:val="00417C48"/>
    <w:pPr>
      <w:spacing w:after="120"/>
      <w:jc w:val="both"/>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6D1052"/>
    <w:rPr>
      <w:color w:val="605E5C"/>
      <w:shd w:val="clear" w:color="auto" w:fill="E1DFDD"/>
    </w:rPr>
  </w:style>
  <w:style w:type="character" w:customStyle="1" w:styleId="Nadpis1Char">
    <w:name w:val="Nadpis 1 Char"/>
    <w:basedOn w:val="Standardnpsmoodstavce"/>
    <w:link w:val="Nadpis1"/>
    <w:uiPriority w:val="9"/>
    <w:rsid w:val="00933B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3081</Words>
  <Characters>18178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Štecová Romana</cp:lastModifiedBy>
  <cp:revision>5</cp:revision>
  <cp:lastPrinted>2024-07-18T09:10:00Z</cp:lastPrinted>
  <dcterms:created xsi:type="dcterms:W3CDTF">2024-07-09T11:47:00Z</dcterms:created>
  <dcterms:modified xsi:type="dcterms:W3CDTF">2024-07-18T09:14:00Z</dcterms:modified>
</cp:coreProperties>
</file>