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FC79" w14:textId="77777777" w:rsidR="00947338" w:rsidRDefault="009359BE">
      <w:pPr>
        <w:spacing w:line="240" w:lineRule="auto"/>
        <w:jc w:val="both"/>
      </w:pPr>
      <w:r>
        <w:rPr>
          <w:rFonts w:ascii="Arial" w:hAnsi="Arial" w:cs="Arial"/>
        </w:rPr>
        <w:t>Zakázkové truhlářství Karel Smrž</w:t>
      </w:r>
    </w:p>
    <w:p w14:paraId="5B8BAF95" w14:textId="77777777" w:rsidR="00947338" w:rsidRDefault="009359BE">
      <w:pPr>
        <w:spacing w:line="240" w:lineRule="auto"/>
        <w:jc w:val="both"/>
      </w:pPr>
      <w:r>
        <w:rPr>
          <w:rFonts w:ascii="Arial" w:hAnsi="Arial" w:cs="Arial"/>
        </w:rPr>
        <w:t>Jiráskova 684</w:t>
      </w:r>
    </w:p>
    <w:p w14:paraId="18DBCA1D" w14:textId="77777777" w:rsidR="00947338" w:rsidRDefault="009359BE">
      <w:pPr>
        <w:spacing w:line="240" w:lineRule="auto"/>
        <w:jc w:val="both"/>
      </w:pPr>
      <w:r>
        <w:rPr>
          <w:rFonts w:ascii="Arial" w:hAnsi="Arial" w:cs="Arial"/>
        </w:rPr>
        <w:t>349 01 Stříbro</w:t>
      </w:r>
    </w:p>
    <w:p w14:paraId="42E56BFD" w14:textId="77777777" w:rsidR="00947338" w:rsidRDefault="009359BE">
      <w:pPr>
        <w:spacing w:line="240" w:lineRule="auto"/>
        <w:jc w:val="both"/>
      </w:pPr>
      <w:r>
        <w:rPr>
          <w:rFonts w:ascii="Arial" w:hAnsi="Arial" w:cs="Arial"/>
        </w:rPr>
        <w:t>IČ:65569415</w:t>
      </w:r>
    </w:p>
    <w:p w14:paraId="766C9E40" w14:textId="77777777" w:rsidR="00947338" w:rsidRDefault="00947338">
      <w:pPr>
        <w:spacing w:line="240" w:lineRule="auto"/>
        <w:jc w:val="both"/>
        <w:rPr>
          <w:rFonts w:ascii="Arial" w:hAnsi="Arial" w:cs="Arial"/>
        </w:rPr>
      </w:pPr>
    </w:p>
    <w:p w14:paraId="3FFFF92F" w14:textId="77777777" w:rsidR="00947338" w:rsidRDefault="00947338">
      <w:pPr>
        <w:spacing w:line="240" w:lineRule="auto"/>
        <w:jc w:val="both"/>
        <w:rPr>
          <w:rFonts w:ascii="Arial" w:hAnsi="Arial" w:cs="Arial"/>
        </w:rPr>
      </w:pPr>
    </w:p>
    <w:p w14:paraId="5A074455" w14:textId="77777777" w:rsidR="00947338" w:rsidRDefault="009359B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Objednávka</w:t>
      </w:r>
    </w:p>
    <w:p w14:paraId="63D55CEC" w14:textId="77777777" w:rsidR="00947338" w:rsidRDefault="009359BE">
      <w:pPr>
        <w:jc w:val="both"/>
      </w:pPr>
      <w:r>
        <w:rPr>
          <w:rFonts w:ascii="Arial" w:hAnsi="Arial" w:cs="Arial"/>
        </w:rPr>
        <w:t xml:space="preserve">Objednáváme u Vás:     </w:t>
      </w:r>
    </w:p>
    <w:p w14:paraId="58782D69" w14:textId="1A802FB3" w:rsidR="009A5F1E" w:rsidRDefault="009A5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kuchyňská linka</w:t>
      </w:r>
      <w:r>
        <w:rPr>
          <w:rFonts w:ascii="Arial" w:hAnsi="Arial" w:cs="Arial"/>
        </w:rPr>
        <w:tab/>
        <w:t>rozměry</w:t>
      </w:r>
      <w:r>
        <w:rPr>
          <w:rFonts w:ascii="Arial" w:hAnsi="Arial" w:cs="Arial"/>
        </w:rPr>
        <w:tab/>
        <w:t xml:space="preserve">208x50x60x30 </w:t>
      </w:r>
      <w:proofErr w:type="spellStart"/>
      <w:proofErr w:type="gramStart"/>
      <w:r>
        <w:rPr>
          <w:rFonts w:ascii="Arial" w:hAnsi="Arial" w:cs="Arial"/>
        </w:rPr>
        <w:t>vč.dřezu</w:t>
      </w:r>
      <w:r w:rsidR="00A96F80">
        <w:rPr>
          <w:rFonts w:ascii="Arial" w:hAnsi="Arial" w:cs="Arial"/>
        </w:rPr>
        <w:t>v</w:t>
      </w:r>
      <w:proofErr w:type="spellEnd"/>
      <w:proofErr w:type="gramEnd"/>
      <w:r w:rsidR="00A96F80">
        <w:rPr>
          <w:rFonts w:ascii="Arial" w:hAnsi="Arial" w:cs="Arial"/>
        </w:rPr>
        <w:t> </w:t>
      </w:r>
      <w:r>
        <w:rPr>
          <w:rFonts w:ascii="Arial" w:hAnsi="Arial" w:cs="Arial"/>
        </w:rPr>
        <w:tab/>
        <w:t>39 000,-</w:t>
      </w:r>
    </w:p>
    <w:p w14:paraId="6CF69456" w14:textId="77777777" w:rsidR="009A5F1E" w:rsidRDefault="009A5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část </w:t>
      </w:r>
      <w:proofErr w:type="spellStart"/>
      <w:proofErr w:type="gramStart"/>
      <w:r>
        <w:rPr>
          <w:rFonts w:ascii="Arial" w:hAnsi="Arial" w:cs="Arial"/>
        </w:rPr>
        <w:t>kuch.linky</w:t>
      </w:r>
      <w:proofErr w:type="spellEnd"/>
      <w:proofErr w:type="gramEnd"/>
      <w:r>
        <w:rPr>
          <w:rFonts w:ascii="Arial" w:hAnsi="Arial" w:cs="Arial"/>
        </w:rPr>
        <w:t xml:space="preserve"> ve výklenku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16 400,-</w:t>
      </w:r>
    </w:p>
    <w:p w14:paraId="64ED9B43" w14:textId="323F015A" w:rsidR="009A5F1E" w:rsidRDefault="009A5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skříň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240x100x50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20 600,-</w:t>
      </w:r>
    </w:p>
    <w:p w14:paraId="3623AC6B" w14:textId="24CE3334" w:rsidR="009A5F1E" w:rsidRDefault="009A5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skříň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215x120x50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21 300,-</w:t>
      </w:r>
    </w:p>
    <w:p w14:paraId="26D2C39E" w14:textId="59F068CB" w:rsidR="00947338" w:rsidRPr="009A5F1E" w:rsidRDefault="009A5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stůl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6 000,-</w:t>
      </w:r>
      <w:r w:rsidR="009359BE">
        <w:rPr>
          <w:rFonts w:ascii="Arial" w:hAnsi="Arial" w:cs="Arial"/>
        </w:rPr>
        <w:tab/>
      </w:r>
      <w:r w:rsidR="009359BE">
        <w:rPr>
          <w:rFonts w:ascii="Arial" w:hAnsi="Arial" w:cs="Arial"/>
        </w:rPr>
        <w:tab/>
      </w:r>
      <w:r w:rsidR="009359BE">
        <w:rPr>
          <w:rFonts w:ascii="Arial" w:hAnsi="Arial" w:cs="Arial"/>
        </w:rPr>
        <w:tab/>
      </w:r>
      <w:r w:rsidR="009359BE">
        <w:rPr>
          <w:rFonts w:ascii="Arial" w:hAnsi="Arial" w:cs="Arial"/>
        </w:rPr>
        <w:tab/>
      </w:r>
    </w:p>
    <w:p w14:paraId="7EA739BE" w14:textId="2B679333" w:rsidR="00947338" w:rsidRDefault="00A96F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Minimální splatnost faktur je </w:t>
      </w:r>
      <w:r w:rsidR="009A5F1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dní.</w:t>
      </w:r>
    </w:p>
    <w:p w14:paraId="1ADA69F7" w14:textId="28B2443C" w:rsidR="00A96F80" w:rsidRDefault="003F1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objednávky:</w:t>
      </w:r>
      <w:r>
        <w:rPr>
          <w:rFonts w:ascii="Arial" w:hAnsi="Arial" w:cs="Arial"/>
        </w:rPr>
        <w:tab/>
      </w:r>
      <w:r w:rsidR="009A5F1E">
        <w:rPr>
          <w:rFonts w:ascii="Arial" w:hAnsi="Arial" w:cs="Arial"/>
        </w:rPr>
        <w:t>103 300</w:t>
      </w:r>
      <w:r>
        <w:rPr>
          <w:rFonts w:ascii="Arial" w:hAnsi="Arial" w:cs="Arial"/>
        </w:rPr>
        <w:t>,- Kč</w:t>
      </w:r>
    </w:p>
    <w:p w14:paraId="1DE4B8BB" w14:textId="05A7CED0" w:rsidR="00A96F80" w:rsidRDefault="00A3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 nabývá účinnosti datem zveřejnění v Registru smluv.</w:t>
      </w:r>
    </w:p>
    <w:p w14:paraId="11B5AE00" w14:textId="77777777" w:rsidR="00A344C2" w:rsidRDefault="00A344C2">
      <w:pPr>
        <w:jc w:val="both"/>
        <w:rPr>
          <w:rFonts w:ascii="Arial" w:hAnsi="Arial" w:cs="Arial"/>
        </w:rPr>
      </w:pPr>
    </w:p>
    <w:p w14:paraId="705F3AD0" w14:textId="77777777" w:rsidR="00947338" w:rsidRDefault="009359B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Fakturační adresa:</w:t>
      </w:r>
    </w:p>
    <w:p w14:paraId="10602318" w14:textId="77777777" w:rsidR="00947338" w:rsidRDefault="009359B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Muzeum Českého lesa v Tachově, příspěvková organizace</w:t>
      </w:r>
    </w:p>
    <w:p w14:paraId="532F07FD" w14:textId="77777777" w:rsidR="00947338" w:rsidRDefault="009359B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tř. Míru 447</w:t>
      </w:r>
    </w:p>
    <w:p w14:paraId="4E525E8F" w14:textId="77777777" w:rsidR="00947338" w:rsidRDefault="009359B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347 01 Tachov</w:t>
      </w:r>
    </w:p>
    <w:p w14:paraId="49027222" w14:textId="77777777" w:rsidR="00947338" w:rsidRDefault="009359B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IČO:00076716</w:t>
      </w:r>
    </w:p>
    <w:p w14:paraId="7DE1688D" w14:textId="77777777" w:rsidR="00947338" w:rsidRDefault="009359B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nejsme plátci DPH</w:t>
      </w:r>
    </w:p>
    <w:p w14:paraId="7BF98379" w14:textId="77777777" w:rsidR="00947338" w:rsidRDefault="00947338">
      <w:pPr>
        <w:jc w:val="both"/>
        <w:rPr>
          <w:rFonts w:ascii="Arial" w:hAnsi="Arial" w:cs="Arial"/>
        </w:rPr>
      </w:pPr>
    </w:p>
    <w:p w14:paraId="2E35BA23" w14:textId="77777777" w:rsidR="00947338" w:rsidRDefault="00947338">
      <w:pPr>
        <w:jc w:val="both"/>
        <w:rPr>
          <w:rFonts w:ascii="Arial" w:hAnsi="Arial" w:cs="Arial"/>
        </w:rPr>
      </w:pPr>
    </w:p>
    <w:p w14:paraId="5E3289E2" w14:textId="73445FF7" w:rsidR="00947338" w:rsidRDefault="009359BE">
      <w:pPr>
        <w:spacing w:line="240" w:lineRule="auto"/>
        <w:jc w:val="both"/>
      </w:pPr>
      <w:r>
        <w:rPr>
          <w:rFonts w:ascii="Arial" w:hAnsi="Arial" w:cs="Arial"/>
        </w:rPr>
        <w:t>V Tachově dne</w:t>
      </w:r>
      <w:r w:rsidR="000E4CAB">
        <w:rPr>
          <w:rFonts w:ascii="Arial" w:hAnsi="Arial" w:cs="Arial"/>
        </w:rPr>
        <w:t xml:space="preserve">: </w:t>
      </w:r>
      <w:r w:rsidR="009A5F1E">
        <w:rPr>
          <w:rFonts w:ascii="Arial" w:hAnsi="Arial" w:cs="Arial"/>
        </w:rPr>
        <w:t>17.7.</w:t>
      </w:r>
      <w:r w:rsidR="00A96F80">
        <w:rPr>
          <w:rFonts w:ascii="Arial" w:hAnsi="Arial" w:cs="Arial"/>
        </w:rPr>
        <w:t>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Jindřiška Křížková</w:t>
      </w:r>
    </w:p>
    <w:p w14:paraId="53E093A5" w14:textId="77777777" w:rsidR="00947338" w:rsidRDefault="009359B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Muzeum Českého lesa v Tachově</w:t>
      </w:r>
    </w:p>
    <w:p w14:paraId="698CF409" w14:textId="64814380" w:rsidR="00947338" w:rsidRDefault="009359B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tř</w:t>
      </w:r>
      <w:proofErr w:type="spellEnd"/>
      <w:r w:rsidR="000E4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.Míru</w:t>
      </w:r>
      <w:proofErr w:type="gramEnd"/>
      <w:r>
        <w:rPr>
          <w:rFonts w:ascii="Arial" w:hAnsi="Arial" w:cs="Arial"/>
        </w:rPr>
        <w:t xml:space="preserve"> 447,347 01 Tachov</w:t>
      </w:r>
    </w:p>
    <w:p w14:paraId="5F7AE7F7" w14:textId="77777777" w:rsidR="00947338" w:rsidRDefault="009359BE">
      <w:pPr>
        <w:spacing w:line="24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 777356889</w:t>
      </w:r>
    </w:p>
    <w:sectPr w:rsidR="009473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38"/>
    <w:rsid w:val="000E4CAB"/>
    <w:rsid w:val="003F172A"/>
    <w:rsid w:val="009359BE"/>
    <w:rsid w:val="00947338"/>
    <w:rsid w:val="009A5F1E"/>
    <w:rsid w:val="00A344C2"/>
    <w:rsid w:val="00A9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2F41"/>
  <w15:docId w15:val="{ADC1A81C-B87A-465C-8E58-D90D2070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5F9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dc:description/>
  <cp:lastModifiedBy>knihovna</cp:lastModifiedBy>
  <cp:revision>9</cp:revision>
  <cp:lastPrinted>2024-07-26T07:29:00Z</cp:lastPrinted>
  <dcterms:created xsi:type="dcterms:W3CDTF">2024-05-15T05:28:00Z</dcterms:created>
  <dcterms:modified xsi:type="dcterms:W3CDTF">2024-07-26T07:31:00Z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